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61"/>
        <w:rPr/>
      </w:pPr>
      <w:bookmarkStart w:id="0" w:name="_GoBack"/>
      <w:bookmarkEnd w:id="0"/>
      <w:r>
        <w:rPr>
          <w:b/>
          <w:color w:val="182026"/>
          <w:sz w:val="34"/>
        </w:rPr>
        <w:t>Quantitative Momentum Strategy</w:t>
      </w:r>
    </w:p>
    <w:p>
      <w:pPr>
        <w:pStyle w:val="Normal"/>
        <w:spacing w:lineRule="auto" w:line="261" w:before="0" w:after="161"/>
        <w:ind w:left="-5" w:right="222" w:hanging="10"/>
        <w:rPr/>
      </w:pPr>
      <w:r>
        <w:rPr>
          <w:color w:val="182026"/>
          <w:sz w:val="17"/>
        </w:rPr>
        <w:t>"Momentum investing" means investing in the stocks that have increased in price the most.</w:t>
      </w:r>
    </w:p>
    <w:p>
      <w:pPr>
        <w:pStyle w:val="Normal"/>
        <w:spacing w:lineRule="auto" w:line="261" w:before="0" w:after="354"/>
        <w:ind w:left="-5" w:right="222" w:hanging="10"/>
        <w:rPr/>
      </w:pPr>
      <w:r>
        <w:rPr>
          <w:color w:val="182026"/>
          <w:sz w:val="17"/>
        </w:rPr>
        <w:t>For this project, we're going to build an investing strategy that selects the 50 stocks with the highest price momentum. From there, we will calculate recommended trades for an equal-weight portfolio of these 50 stocks.</w:t>
      </w:r>
    </w:p>
    <w:p>
      <w:pPr>
        <w:pStyle w:val="Heading1"/>
        <w:ind w:left="-5" w:hanging="10"/>
        <w:rPr/>
      </w:pPr>
      <w:r>
        <w:rPr/>
        <w:t>Performance of Stock</w:t>
      </w:r>
    </w:p>
    <w:p>
      <w:pPr>
        <w:pStyle w:val="Normal"/>
        <w:spacing w:lineRule="auto" w:line="261" w:before="0" w:after="78"/>
        <w:ind w:left="-5" w:right="222" w:hanging="10"/>
        <w:rPr/>
      </w:pPr>
      <w:r>
        <w:rPr>
          <w:color w:val="182026"/>
          <w:sz w:val="17"/>
        </w:rPr>
        <w:t>Just like in our first project, it's now time to execute several batch API calls and add the information we need to our DataFrame. Our stock’s performance on the surface, it looks great to see that a stock has returned 28% since the beginning of the year when viewing the starting price versus the ending price, but the stock was abnormally depressed on the third day let us look at the stock’s total returns that include all dividend or interest payments in addition to the price return and see if we can counter this.</w:t>
      </w:r>
    </w:p>
    <w:p>
      <w:pPr>
        <w:pStyle w:val="Normal"/>
        <w:spacing w:lineRule="auto" w:line="264" w:before="0" w:after="158"/>
        <w:ind w:left="10" w:right="-12" w:hanging="10"/>
        <w:jc w:val="right"/>
        <w:rPr/>
      </w:pPr>
      <w:r>
        <w:rPr>
          <w:color w:val="182026"/>
          <w:sz w:val="17"/>
        </w:rPr>
        <w:t>In [7]:</w:t>
      </w:r>
    </w:p>
    <w:p>
      <w:pPr>
        <w:pStyle w:val="Normal"/>
        <w:spacing w:lineRule="auto" w:line="264" w:before="0" w:after="206"/>
        <w:ind w:left="55" w:hanging="10"/>
        <w:rPr/>
      </w:pPr>
      <w:r>
        <w:rPr>
          <w:sz w:val="17"/>
        </w:rPr>
        <w:t>final_dataframe</w:t>
      </w:r>
    </w:p>
    <w:p>
      <w:pPr>
        <w:pStyle w:val="Normal"/>
        <w:spacing w:lineRule="auto" w:line="220" w:before="0" w:after="0"/>
        <w:ind w:left="456" w:right="6300" w:firstLine="1644"/>
        <w:rPr/>
      </w:pPr>
      <w:r>
        <w:rPr>
          <w:b/>
          <w:color w:val="182026"/>
          <w:sz w:val="14"/>
        </w:rPr>
        <w:t>One-Year Price</w:t>
        <w:tab/>
        <w:t>Number of Shares to Ticker</w:t>
        <w:tab/>
        <w:t>Price</w:t>
      </w:r>
    </w:p>
    <w:p>
      <w:pPr>
        <w:pStyle w:val="Normal"/>
        <w:tabs>
          <w:tab w:val="center" w:pos="2896" w:leader="none"/>
          <w:tab w:val="center" w:pos="4841" w:leader="none"/>
        </w:tabs>
        <w:spacing w:lineRule="auto" w:line="220" w:before="0" w:after="223"/>
        <w:rPr/>
      </w:pPr>
      <w:r>
        <w:rPr/>
        <w:tab/>
      </w:r>
      <w:r>
        <w:rPr>
          <w:b/>
          <w:color w:val="182026"/>
          <w:sz w:val="14"/>
        </w:rPr>
        <w:t>Return</w:t>
        <w:tab/>
        <w:t>Buy</w:t>
      </w:r>
    </w:p>
    <w:p>
      <w:pPr>
        <w:pStyle w:val="Normal"/>
        <w:numPr>
          <w:ilvl w:val="0"/>
          <w:numId w:val="1"/>
        </w:numPr>
        <w:spacing w:lineRule="auto" w:line="264" w:before="0" w:after="198"/>
        <w:ind w:left="780" w:hanging="552"/>
        <w:rPr/>
      </w:pPr>
      <w:r>
        <w:rPr>
          <w:color w:val="182026"/>
          <w:sz w:val="14"/>
        </w:rPr>
        <w:t>A</w:t>
        <w:tab/>
        <w:t>129.10</w:t>
        <w:tab/>
        <w:t>0.617952</w:t>
        <w:tab/>
        <w:t>N/A</w:t>
      </w:r>
    </w:p>
    <w:p>
      <w:pPr>
        <w:pStyle w:val="Normal"/>
        <w:numPr>
          <w:ilvl w:val="0"/>
          <w:numId w:val="1"/>
        </w:numPr>
        <w:spacing w:lineRule="auto" w:line="264" w:before="0" w:after="198"/>
        <w:ind w:left="780" w:hanging="552"/>
        <w:rPr/>
      </w:pPr>
      <w:r>
        <w:rPr>
          <w:color w:val="182026"/>
          <w:sz w:val="14"/>
        </w:rPr>
        <w:t>AAL</w:t>
        <w:tab/>
        <w:t>21.74</w:t>
        <w:tab/>
        <w:t>0.100404</w:t>
        <w:tab/>
        <w:t>N/A</w:t>
      </w:r>
    </w:p>
    <w:p>
      <w:pPr>
        <w:pStyle w:val="Normal"/>
        <w:numPr>
          <w:ilvl w:val="0"/>
          <w:numId w:val="1"/>
        </w:numPr>
        <w:spacing w:lineRule="auto" w:line="264" w:before="0" w:after="198"/>
        <w:ind w:left="780" w:hanging="552"/>
        <w:rPr/>
      </w:pPr>
      <w:r>
        <w:rPr>
          <w:color w:val="182026"/>
          <w:sz w:val="14"/>
        </w:rPr>
        <w:t>AAP</w:t>
        <w:tab/>
        <w:t>164.94</w:t>
        <w:tab/>
        <w:t>0.217013</w:t>
        <w:tab/>
        <w:t>N/A</w:t>
      </w:r>
    </w:p>
    <w:p>
      <w:pPr>
        <w:pStyle w:val="Normal"/>
        <w:numPr>
          <w:ilvl w:val="0"/>
          <w:numId w:val="1"/>
        </w:numPr>
        <w:spacing w:lineRule="auto" w:line="264" w:before="0" w:after="198"/>
        <w:ind w:left="780" w:hanging="552"/>
        <w:rPr/>
      </w:pPr>
      <w:r>
        <w:rPr>
          <w:color w:val="182026"/>
          <w:sz w:val="14"/>
        </w:rPr>
        <w:t>AAPL</w:t>
        <w:tab/>
        <w:t>129.08</w:t>
        <w:tab/>
        <w:t>0.81578</w:t>
        <w:tab/>
        <w:t>N/A</w:t>
      </w:r>
    </w:p>
    <w:p>
      <w:pPr>
        <w:pStyle w:val="Normal"/>
        <w:numPr>
          <w:ilvl w:val="0"/>
          <w:numId w:val="1"/>
        </w:numPr>
        <w:spacing w:lineRule="auto" w:line="264" w:before="0" w:after="198"/>
        <w:ind w:left="780" w:hanging="552"/>
        <w:rPr/>
      </w:pPr>
      <w:r>
        <w:rPr>
          <w:color w:val="182026"/>
          <w:sz w:val="14"/>
        </w:rPr>
        <w:t>ABBV</w:t>
        <w:tab/>
        <w:t>109.93</w:t>
        <w:tab/>
        <w:t>0.336891</w:t>
        <w:tab/>
        <w:t>N/A</w:t>
      </w:r>
    </w:p>
    <w:p>
      <w:pPr>
        <w:pStyle w:val="Normal"/>
        <w:tabs>
          <w:tab w:val="center" w:pos="252" w:leader="none"/>
          <w:tab w:val="center" w:pos="816" w:leader="none"/>
          <w:tab w:val="center" w:pos="1404" w:leader="none"/>
          <w:tab w:val="center" w:pos="3073" w:leader="none"/>
          <w:tab w:val="center" w:pos="4921" w:leader="none"/>
        </w:tabs>
        <w:spacing w:lineRule="auto" w:line="264" w:before="0" w:after="198"/>
        <w:rPr/>
      </w:pPr>
      <w:r>
        <w:rPr/>
        <w:tab/>
      </w:r>
      <w:r>
        <w:rPr>
          <w:b/>
          <w:color w:val="182026"/>
          <w:sz w:val="14"/>
        </w:rPr>
        <w:t>...</w:t>
        <w:tab/>
      </w:r>
      <w:r>
        <w:rPr>
          <w:color w:val="182026"/>
          <w:sz w:val="14"/>
        </w:rPr>
        <w:t>...</w:t>
        <w:tab/>
        <w:t>...</w:t>
        <w:tab/>
        <w:t>...</w:t>
        <w:tab/>
        <w:t>...</w:t>
      </w:r>
    </w:p>
    <w:p>
      <w:pPr>
        <w:pStyle w:val="Normal"/>
        <w:numPr>
          <w:ilvl w:val="0"/>
          <w:numId w:val="2"/>
        </w:numPr>
        <w:spacing w:lineRule="auto" w:line="264" w:before="0" w:after="198"/>
        <w:ind w:left="585" w:hanging="528"/>
        <w:rPr/>
      </w:pPr>
      <w:r>
        <w:rPr>
          <w:color w:val="182026"/>
          <w:sz w:val="14"/>
        </w:rPr>
        <w:t>YUM</w:t>
        <w:tab/>
        <w:t>107.09</w:t>
        <w:tab/>
        <w:t>0.187428</w:t>
        <w:tab/>
        <w:t>N/A</w:t>
      </w:r>
    </w:p>
    <w:p>
      <w:pPr>
        <w:pStyle w:val="Normal"/>
        <w:numPr>
          <w:ilvl w:val="0"/>
          <w:numId w:val="2"/>
        </w:numPr>
        <w:spacing w:lineRule="auto" w:line="264" w:before="0" w:after="198"/>
        <w:ind w:left="585" w:hanging="528"/>
        <w:rPr/>
      </w:pPr>
      <w:r>
        <w:rPr>
          <w:color w:val="182026"/>
          <w:sz w:val="14"/>
        </w:rPr>
        <w:t>ZBH</w:t>
        <w:tab/>
        <w:t>164.80</w:t>
        <w:tab/>
        <w:t>0.213114</w:t>
        <w:tab/>
        <w:t>N/A</w:t>
      </w:r>
    </w:p>
    <w:p>
      <w:pPr>
        <w:pStyle w:val="Normal"/>
        <w:numPr>
          <w:ilvl w:val="0"/>
          <w:numId w:val="2"/>
        </w:numPr>
        <w:spacing w:lineRule="auto" w:line="264" w:before="0" w:after="198"/>
        <w:ind w:left="585" w:hanging="528"/>
        <w:rPr/>
      </w:pPr>
      <w:r>
        <w:rPr>
          <w:color w:val="182026"/>
          <w:sz w:val="14"/>
        </w:rPr>
        <w:t>ZBRA</w:t>
        <w:tab/>
        <w:t>515.84</w:t>
        <w:tab/>
        <w:t>1.379085</w:t>
        <w:tab/>
        <w:t>N/A</w:t>
      </w:r>
    </w:p>
    <w:p>
      <w:pPr>
        <w:pStyle w:val="Normal"/>
        <w:numPr>
          <w:ilvl w:val="0"/>
          <w:numId w:val="2"/>
        </w:numPr>
        <w:spacing w:lineRule="auto" w:line="264" w:before="0" w:after="198"/>
        <w:ind w:left="585" w:hanging="528"/>
        <w:rPr/>
      </w:pPr>
      <w:r>
        <w:rPr>
          <w:color w:val="182026"/>
          <w:sz w:val="14"/>
        </w:rPr>
        <w:t>ZION</w:t>
        <w:tab/>
        <w:t>55.41</w:t>
        <w:tab/>
        <w:t>0.394375</w:t>
        <w:tab/>
        <w:t>N/A</w:t>
      </w:r>
    </w:p>
    <w:p>
      <w:pPr>
        <w:pStyle w:val="Normal"/>
        <w:numPr>
          <w:ilvl w:val="0"/>
          <w:numId w:val="2"/>
        </w:numPr>
        <w:spacing w:lineRule="auto" w:line="264" w:before="0" w:after="241"/>
        <w:ind w:left="585" w:hanging="528"/>
        <w:rPr/>
      </w:pPr>
      <w:r>
        <w:rPr>
          <w:color w:val="182026"/>
          <w:sz w:val="14"/>
        </w:rPr>
        <w:t>ZTS</w:t>
        <w:tab/>
        <w:t>161.49</w:t>
        <w:tab/>
        <w:t>0.170235</w:t>
        <w:tab/>
        <w:t>N/A</w:t>
      </w:r>
    </w:p>
    <w:p>
      <w:pPr>
        <w:pStyle w:val="Normal"/>
        <w:numPr>
          <w:ilvl w:val="0"/>
          <w:numId w:val="2"/>
        </w:numPr>
        <w:spacing w:lineRule="auto" w:line="261" w:before="0" w:after="437"/>
        <w:ind w:left="585" w:hanging="528"/>
        <w:rPr/>
      </w:pPr>
      <w:r>
        <w:rPr>
          <w:color w:val="182026"/>
          <w:sz w:val="17"/>
        </w:rPr>
        <w:t>rows × 4 columns</w:t>
      </w:r>
    </w:p>
    <w:p>
      <w:pPr>
        <w:pStyle w:val="Heading1"/>
        <w:ind w:left="-5" w:hanging="10"/>
        <w:rPr/>
      </w:pPr>
      <w:r>
        <w:rPr/>
        <w:t>Removing Low-Momentum Stocks</w:t>
      </w:r>
    </w:p>
    <w:p>
      <w:pPr>
        <w:pStyle w:val="Normal"/>
        <w:spacing w:lineRule="auto" w:line="261" w:before="0" w:after="161"/>
        <w:ind w:left="-5" w:right="222" w:hanging="10"/>
        <w:rPr/>
      </w:pPr>
      <w:r>
        <w:rPr>
          <w:color w:val="182026"/>
          <w:sz w:val="17"/>
        </w:rPr>
        <w:t>The investment strategy that we're building seeks to identify the 50 highest-momentum stocks in the S&amp;P 500.</w:t>
      </w:r>
    </w:p>
    <w:p>
      <w:pPr>
        <w:pStyle w:val="Normal"/>
        <w:spacing w:lineRule="auto" w:line="261" w:before="0" w:after="78"/>
        <w:ind w:left="-5" w:right="222" w:hanging="10"/>
        <w:rPr/>
      </w:pPr>
      <w:r>
        <w:rPr>
          <w:color w:val="182026"/>
          <w:sz w:val="17"/>
        </w:rPr>
        <w:t>Because of this, the next thing we need to do is remove all the stocks in our DataFrame that fall below this momentum threshold. We'll sort the DataFrame by the stocks' one-year price return, and drop all stocks outside the top 50.</w:t>
      </w:r>
    </w:p>
    <w:p>
      <w:pPr>
        <w:pStyle w:val="Normal"/>
        <w:spacing w:lineRule="auto" w:line="264" w:before="0" w:after="158"/>
        <w:ind w:left="10" w:right="-12" w:hanging="10"/>
        <w:jc w:val="right"/>
        <w:rPr/>
      </w:pPr>
      <w:r>
        <w:rPr>
          <w:color w:val="182026"/>
          <w:sz w:val="17"/>
        </w:rPr>
        <w:t>In [8]:</w:t>
      </w:r>
    </w:p>
    <w:p>
      <w:pPr>
        <w:pStyle w:val="Normal"/>
        <w:spacing w:lineRule="auto" w:line="264" w:before="0" w:after="206"/>
        <w:ind w:left="55" w:hanging="10"/>
        <w:rPr/>
      </w:pPr>
      <w:r>
        <w:rPr>
          <w:sz w:val="17"/>
        </w:rPr>
        <w:t>final_dataframe</w:t>
      </w:r>
    </w:p>
    <w:p>
      <w:pPr>
        <w:pStyle w:val="Normal"/>
        <w:spacing w:lineRule="auto" w:line="264" w:before="0" w:after="93"/>
        <w:ind w:left="10" w:right="-12" w:hanging="10"/>
        <w:jc w:val="right"/>
        <w:rPr/>
      </w:pPr>
      <w:r>
        <w:rPr>
          <w:color w:val="182026"/>
          <w:sz w:val="17"/>
        </w:rPr>
        <w:t>Out[8]:</w:t>
      </w:r>
    </w:p>
    <w:p>
      <w:pPr>
        <w:pStyle w:val="Normal"/>
        <w:spacing w:lineRule="auto" w:line="220" w:before="0" w:after="0"/>
        <w:ind w:left="396" w:right="6288" w:firstLine="1716"/>
        <w:rPr/>
      </w:pPr>
      <w:r>
        <w:rPr>
          <w:b/>
          <w:color w:val="182026"/>
          <w:sz w:val="14"/>
        </w:rPr>
        <w:t>One-Year Price</w:t>
        <w:tab/>
        <w:t>Number of Shares to Ticker</w:t>
        <w:tab/>
        <w:t>Price</w:t>
      </w:r>
    </w:p>
    <w:p>
      <w:pPr>
        <w:pStyle w:val="Normal"/>
        <w:tabs>
          <w:tab w:val="center" w:pos="2908" w:leader="none"/>
          <w:tab w:val="center" w:pos="4853" w:leader="none"/>
        </w:tabs>
        <w:spacing w:lineRule="auto" w:line="220" w:before="0" w:after="223"/>
        <w:rPr/>
      </w:pPr>
      <w:r>
        <w:rPr/>
        <w:tab/>
      </w:r>
      <w:r>
        <w:rPr>
          <w:b/>
          <w:color w:val="182026"/>
          <w:sz w:val="14"/>
        </w:rPr>
        <w:t>Return</w:t>
        <w:tab/>
        <w:t>Buy</w:t>
      </w:r>
    </w:p>
    <w:p>
      <w:pPr>
        <w:pStyle w:val="Normal"/>
        <w:numPr>
          <w:ilvl w:val="0"/>
          <w:numId w:val="3"/>
        </w:numPr>
        <w:spacing w:lineRule="auto" w:line="264" w:before="0" w:after="198"/>
        <w:ind w:left="585" w:hanging="528"/>
        <w:rPr/>
      </w:pPr>
      <w:r>
        <w:rPr>
          <w:color w:val="182026"/>
          <w:sz w:val="14"/>
        </w:rPr>
        <w:t>FCX</w:t>
        <w:tab/>
        <w:t>36.10</w:t>
        <w:tab/>
        <w:t>2.426275</w:t>
        <w:tab/>
        <w:t>N/A</w:t>
      </w:r>
    </w:p>
    <w:p>
      <w:pPr>
        <w:pStyle w:val="Normal"/>
        <w:numPr>
          <w:ilvl w:val="0"/>
          <w:numId w:val="3"/>
        </w:numPr>
        <w:spacing w:lineRule="auto" w:line="264" w:before="0" w:after="198"/>
        <w:ind w:left="585" w:hanging="528"/>
        <w:rPr/>
      </w:pPr>
      <w:r>
        <w:rPr>
          <w:color w:val="182026"/>
          <w:sz w:val="14"/>
        </w:rPr>
        <w:t>CARR</w:t>
        <w:tab/>
        <w:t>37.50</w:t>
        <w:tab/>
        <w:t>2.142797</w:t>
        <w:tab/>
        <w:t>N/A</w:t>
      </w:r>
    </w:p>
    <w:p>
      <w:pPr>
        <w:pStyle w:val="Normal"/>
        <w:numPr>
          <w:ilvl w:val="0"/>
          <w:numId w:val="3"/>
        </w:numPr>
        <w:spacing w:lineRule="auto" w:line="264" w:before="0" w:after="198"/>
        <w:ind w:left="585" w:hanging="528"/>
        <w:rPr/>
      </w:pPr>
      <w:r>
        <w:rPr>
          <w:color w:val="182026"/>
          <w:sz w:val="14"/>
        </w:rPr>
        <w:t>VIAC</w:t>
        <w:tab/>
        <w:t>67.45</w:t>
        <w:tab/>
        <w:t>1.752779</w:t>
        <w:tab/>
        <w:t>N/A</w:t>
      </w:r>
    </w:p>
    <w:p>
      <w:pPr>
        <w:pStyle w:val="Normal"/>
        <w:numPr>
          <w:ilvl w:val="0"/>
          <w:numId w:val="3"/>
        </w:numPr>
        <w:spacing w:lineRule="auto" w:line="264" w:before="0" w:after="198"/>
        <w:ind w:left="585" w:hanging="528"/>
        <w:rPr/>
      </w:pPr>
      <w:r>
        <w:rPr>
          <w:color w:val="182026"/>
          <w:sz w:val="14"/>
        </w:rPr>
        <w:t>ALGN</w:t>
        <w:tab/>
        <w:t>576.32</w:t>
        <w:tab/>
        <w:t>1.63132</w:t>
        <w:tab/>
        <w:t>N/A</w:t>
      </w:r>
    </w:p>
    <w:p>
      <w:pPr>
        <w:pStyle w:val="Normal"/>
        <w:numPr>
          <w:ilvl w:val="0"/>
          <w:numId w:val="3"/>
        </w:numPr>
        <w:spacing w:lineRule="auto" w:line="264" w:before="0" w:after="198"/>
        <w:ind w:left="585" w:hanging="528"/>
        <w:rPr/>
      </w:pPr>
      <w:r>
        <w:rPr>
          <w:color w:val="182026"/>
          <w:sz w:val="14"/>
        </w:rPr>
        <w:t>LB</w:t>
        <w:tab/>
        <w:t>57.26</w:t>
        <w:tab/>
        <w:t>1.598107</w:t>
        <w:tab/>
        <w:t>N/A</w:t>
      </w:r>
    </w:p>
    <w:p>
      <w:pPr>
        <w:pStyle w:val="Normal"/>
        <w:numPr>
          <w:ilvl w:val="0"/>
          <w:numId w:val="3"/>
        </w:numPr>
        <w:spacing w:lineRule="auto" w:line="264" w:before="0" w:after="198"/>
        <w:ind w:left="585" w:hanging="528"/>
        <w:rPr/>
      </w:pPr>
      <w:r>
        <w:rPr>
          <w:color w:val="182026"/>
          <w:sz w:val="14"/>
        </w:rPr>
        <w:t>SIVB</w:t>
        <w:tab/>
        <w:t>553.42</w:t>
        <w:tab/>
        <w:t>1.498511</w:t>
        <w:tab/>
        <w:t>N/A</w:t>
      </w:r>
    </w:p>
    <w:p>
      <w:pPr>
        <w:pStyle w:val="Normal"/>
        <w:numPr>
          <w:ilvl w:val="0"/>
          <w:numId w:val="3"/>
        </w:numPr>
        <w:spacing w:lineRule="auto" w:line="264" w:before="0" w:after="198"/>
        <w:ind w:left="585" w:hanging="528"/>
        <w:rPr/>
      </w:pPr>
      <w:r>
        <w:rPr>
          <w:color w:val="182026"/>
          <w:sz w:val="14"/>
        </w:rPr>
        <w:t>PYPL</w:t>
        <w:tab/>
        <w:t>278.51</w:t>
        <w:tab/>
        <w:t>1.429478</w:t>
        <w:tab/>
        <w:t>N/A</w:t>
      </w:r>
    </w:p>
    <w:p>
      <w:pPr>
        <w:pStyle w:val="Normal"/>
        <w:numPr>
          <w:ilvl w:val="0"/>
          <w:numId w:val="3"/>
        </w:numPr>
        <w:spacing w:lineRule="auto" w:line="264" w:before="0" w:after="198"/>
        <w:ind w:left="585" w:hanging="528"/>
        <w:rPr/>
      </w:pPr>
      <w:r>
        <w:rPr>
          <w:color w:val="182026"/>
          <w:sz w:val="14"/>
        </w:rPr>
        <w:t>ZBRA</w:t>
        <w:tab/>
        <w:t>515.84</w:t>
        <w:tab/>
        <w:t>1.379085</w:t>
        <w:tab/>
        <w:t>N/A</w:t>
      </w:r>
    </w:p>
    <w:p>
      <w:pPr>
        <w:pStyle w:val="Normal"/>
        <w:numPr>
          <w:ilvl w:val="0"/>
          <w:numId w:val="3"/>
        </w:numPr>
        <w:spacing w:lineRule="auto" w:line="264" w:before="0" w:after="198"/>
        <w:ind w:left="585" w:hanging="528"/>
        <w:rPr/>
      </w:pPr>
      <w:r>
        <w:rPr>
          <w:color w:val="182026"/>
          <w:sz w:val="14"/>
        </w:rPr>
        <w:t>TWTR</w:t>
        <w:tab/>
        <w:t>79.29</w:t>
        <w:tab/>
        <w:t>1.332712</w:t>
        <w:tab/>
        <w:t>N/A</w:t>
      </w:r>
    </w:p>
    <w:p>
      <w:pPr>
        <w:pStyle w:val="Normal"/>
        <w:numPr>
          <w:ilvl w:val="0"/>
          <w:numId w:val="3"/>
        </w:numPr>
        <w:spacing w:lineRule="auto" w:line="264" w:before="0" w:after="198"/>
        <w:ind w:left="585" w:hanging="528"/>
        <w:rPr/>
      </w:pPr>
      <w:r>
        <w:rPr>
          <w:color w:val="182026"/>
          <w:sz w:val="14"/>
        </w:rPr>
        <w:t>DE</w:t>
        <w:tab/>
        <w:t>363.17</w:t>
        <w:tab/>
        <w:t>1.314822</w:t>
        <w:tab/>
        <w:t>N/A</w:t>
      </w:r>
    </w:p>
    <w:p>
      <w:pPr>
        <w:pStyle w:val="Normal"/>
        <w:numPr>
          <w:ilvl w:val="0"/>
          <w:numId w:val="3"/>
        </w:numPr>
        <w:spacing w:lineRule="auto" w:line="264" w:before="0" w:after="198"/>
        <w:ind w:left="585" w:hanging="528"/>
        <w:rPr/>
      </w:pPr>
      <w:r>
        <w:rPr>
          <w:color w:val="182026"/>
          <w:sz w:val="14"/>
        </w:rPr>
        <w:t>URI</w:t>
        <w:tab/>
        <w:t>314.91</w:t>
        <w:tab/>
        <w:t>1.275893</w:t>
        <w:tab/>
        <w:t>N/A</w:t>
      </w:r>
    </w:p>
    <w:p>
      <w:pPr>
        <w:pStyle w:val="Normal"/>
        <w:numPr>
          <w:ilvl w:val="0"/>
          <w:numId w:val="3"/>
        </w:numPr>
        <w:spacing w:lineRule="auto" w:line="264" w:before="0" w:after="198"/>
        <w:ind w:left="585" w:hanging="528"/>
        <w:rPr/>
      </w:pPr>
      <w:r>
        <w:rPr>
          <w:color w:val="182026"/>
          <w:sz w:val="14"/>
        </w:rPr>
        <w:t>PWR</w:t>
        <w:tab/>
        <w:t>89.80</w:t>
        <w:tab/>
        <w:t>1.230708</w:t>
        <w:tab/>
        <w:t>N/A</w:t>
      </w:r>
    </w:p>
    <w:p>
      <w:pPr>
        <w:pStyle w:val="Normal"/>
        <w:numPr>
          <w:ilvl w:val="0"/>
          <w:numId w:val="3"/>
        </w:numPr>
        <w:spacing w:lineRule="auto" w:line="264" w:before="0" w:after="198"/>
        <w:ind w:left="585" w:hanging="528"/>
        <w:rPr/>
      </w:pPr>
      <w:r>
        <w:rPr>
          <w:color w:val="182026"/>
          <w:sz w:val="14"/>
        </w:rPr>
        <w:t>CDNS</w:t>
        <w:tab/>
        <w:t>150.48</w:t>
        <w:tab/>
        <w:t>1.188517</w:t>
        <w:tab/>
        <w:t>N/A</w:t>
      </w:r>
    </w:p>
    <w:p>
      <w:pPr>
        <w:pStyle w:val="Normal"/>
        <w:numPr>
          <w:ilvl w:val="0"/>
          <w:numId w:val="3"/>
        </w:numPr>
        <w:spacing w:lineRule="auto" w:line="264" w:before="0" w:after="198"/>
        <w:ind w:left="585" w:hanging="528"/>
        <w:rPr/>
      </w:pPr>
      <w:r>
        <w:rPr>
          <w:color w:val="182026"/>
          <w:sz w:val="14"/>
        </w:rPr>
        <w:t>ABMD</w:t>
        <w:tab/>
        <w:t>329.34</w:t>
        <w:tab/>
        <w:t>1.168701</w:t>
        <w:tab/>
        <w:t>N/A</w:t>
      </w:r>
    </w:p>
    <w:p>
      <w:pPr>
        <w:pStyle w:val="Normal"/>
        <w:numPr>
          <w:ilvl w:val="0"/>
          <w:numId w:val="3"/>
        </w:numPr>
        <w:spacing w:lineRule="auto" w:line="264" w:before="0" w:after="198"/>
        <w:ind w:left="585" w:hanging="528"/>
        <w:rPr/>
      </w:pPr>
      <w:r>
        <w:rPr>
          <w:color w:val="182026"/>
          <w:sz w:val="14"/>
        </w:rPr>
        <w:t>KLAC</w:t>
        <w:tab/>
        <w:t>340.48</w:t>
        <w:tab/>
        <w:t>1.106801</w:t>
        <w:tab/>
        <w:t>N/A</w:t>
      </w:r>
    </w:p>
    <w:p>
      <w:pPr>
        <w:pStyle w:val="Normal"/>
        <w:numPr>
          <w:ilvl w:val="0"/>
          <w:numId w:val="3"/>
        </w:numPr>
        <w:spacing w:lineRule="auto" w:line="264" w:before="0" w:after="198"/>
        <w:ind w:left="585" w:hanging="528"/>
        <w:rPr/>
      </w:pPr>
      <w:r>
        <w:rPr>
          <w:color w:val="182026"/>
          <w:sz w:val="14"/>
        </w:rPr>
        <w:t>DISCA</w:t>
        <w:tab/>
        <w:t>59.51</w:t>
        <w:tab/>
        <w:t>1.081846</w:t>
        <w:tab/>
        <w:t>N/A</w:t>
      </w:r>
    </w:p>
    <w:p>
      <w:pPr>
        <w:pStyle w:val="Normal"/>
        <w:numPr>
          <w:ilvl w:val="0"/>
          <w:numId w:val="3"/>
        </w:numPr>
        <w:spacing w:lineRule="auto" w:line="264" w:before="0" w:after="198"/>
        <w:ind w:left="585" w:hanging="528"/>
        <w:rPr/>
      </w:pPr>
      <w:r>
        <w:rPr>
          <w:color w:val="182026"/>
          <w:sz w:val="14"/>
        </w:rPr>
        <w:t>NVDA</w:t>
        <w:tab/>
        <w:t>571.33</w:t>
        <w:tab/>
        <w:t>1.074003</w:t>
        <w:tab/>
        <w:t>N/A</w:t>
      </w:r>
    </w:p>
    <w:p>
      <w:pPr>
        <w:pStyle w:val="Normal"/>
        <w:numPr>
          <w:ilvl w:val="0"/>
          <w:numId w:val="3"/>
        </w:numPr>
        <w:spacing w:lineRule="auto" w:line="264" w:before="0" w:after="198"/>
        <w:ind w:left="585" w:hanging="528"/>
        <w:rPr/>
      </w:pPr>
      <w:r>
        <w:rPr>
          <w:color w:val="182026"/>
          <w:sz w:val="14"/>
        </w:rPr>
        <w:t>AMAT</w:t>
        <w:tab/>
        <w:t>126.24</w:t>
        <w:tab/>
        <w:t>1.072816</w:t>
        <w:tab/>
        <w:t>N/A</w:t>
      </w:r>
    </w:p>
    <w:p>
      <w:pPr>
        <w:pStyle w:val="Normal"/>
        <w:numPr>
          <w:ilvl w:val="0"/>
          <w:numId w:val="3"/>
        </w:numPr>
        <w:spacing w:lineRule="auto" w:line="264" w:before="0" w:after="198"/>
        <w:ind w:left="585" w:hanging="528"/>
        <w:rPr/>
      </w:pPr>
      <w:r>
        <w:rPr>
          <w:color w:val="182026"/>
          <w:sz w:val="14"/>
        </w:rPr>
        <w:t>IDXX</w:t>
        <w:tab/>
        <w:t>552.92</w:t>
        <w:tab/>
        <w:t>1.060077</w:t>
        <w:tab/>
        <w:t>N/A</w:t>
      </w:r>
    </w:p>
    <w:p>
      <w:pPr>
        <w:pStyle w:val="Normal"/>
        <w:numPr>
          <w:ilvl w:val="0"/>
          <w:numId w:val="3"/>
        </w:numPr>
        <w:spacing w:lineRule="auto" w:line="264" w:before="0" w:after="198"/>
        <w:ind w:left="585" w:hanging="528"/>
        <w:rPr/>
      </w:pPr>
      <w:r>
        <w:rPr>
          <w:color w:val="182026"/>
          <w:sz w:val="14"/>
        </w:rPr>
        <w:t>LRCX</w:t>
        <w:tab/>
        <w:t>605.48</w:t>
        <w:tab/>
        <w:t>0.999353</w:t>
        <w:tab/>
        <w:t>N/A</w:t>
      </w:r>
    </w:p>
    <w:p>
      <w:pPr>
        <w:pStyle w:val="Normal"/>
        <w:numPr>
          <w:ilvl w:val="0"/>
          <w:numId w:val="3"/>
        </w:numPr>
        <w:spacing w:lineRule="auto" w:line="264" w:before="0" w:after="198"/>
        <w:ind w:left="585" w:hanging="528"/>
        <w:rPr/>
      </w:pPr>
      <w:r>
        <w:rPr>
          <w:color w:val="182026"/>
          <w:sz w:val="14"/>
        </w:rPr>
        <w:t>NWSA</w:t>
        <w:tab/>
        <w:t>24.89</w:t>
        <w:tab/>
        <w:t>0.996205</w:t>
        <w:tab/>
        <w:t>N/A</w:t>
      </w:r>
    </w:p>
    <w:p>
      <w:pPr>
        <w:pStyle w:val="Normal"/>
        <w:numPr>
          <w:ilvl w:val="0"/>
          <w:numId w:val="3"/>
        </w:numPr>
        <w:spacing w:lineRule="auto" w:line="264" w:before="0" w:after="198"/>
        <w:ind w:left="585" w:hanging="528"/>
        <w:rPr/>
      </w:pPr>
      <w:r>
        <w:rPr>
          <w:color w:val="182026"/>
          <w:sz w:val="14"/>
        </w:rPr>
        <w:t>ALB</w:t>
        <w:tab/>
        <w:t>159.26</w:t>
        <w:tab/>
        <w:t>0.987544</w:t>
        <w:tab/>
        <w:t>N/A</w:t>
      </w:r>
    </w:p>
    <w:p>
      <w:pPr>
        <w:pStyle w:val="Normal"/>
        <w:numPr>
          <w:ilvl w:val="0"/>
          <w:numId w:val="3"/>
        </w:numPr>
        <w:spacing w:lineRule="auto" w:line="264" w:before="0" w:after="198"/>
        <w:ind w:left="585" w:hanging="528"/>
        <w:rPr/>
      </w:pPr>
      <w:r>
        <w:rPr>
          <w:color w:val="182026"/>
          <w:sz w:val="14"/>
        </w:rPr>
        <w:t>APTV</w:t>
        <w:tab/>
        <w:t>155.94</w:t>
        <w:tab/>
        <w:t>0.955028</w:t>
        <w:tab/>
        <w:t>N/A</w:t>
      </w:r>
    </w:p>
    <w:p>
      <w:pPr>
        <w:pStyle w:val="Normal"/>
        <w:numPr>
          <w:ilvl w:val="0"/>
          <w:numId w:val="3"/>
        </w:numPr>
        <w:spacing w:lineRule="auto" w:line="264" w:before="0" w:after="198"/>
        <w:ind w:left="585" w:hanging="528"/>
        <w:rPr/>
      </w:pPr>
      <w:r>
        <w:rPr>
          <w:color w:val="182026"/>
          <w:sz w:val="14"/>
        </w:rPr>
        <w:t>NWS</w:t>
        <w:tab/>
        <w:t>24.75</w:t>
        <w:tab/>
        <w:t>0.908989</w:t>
        <w:tab/>
        <w:t>N/A</w:t>
      </w:r>
    </w:p>
    <w:p>
      <w:pPr>
        <w:pStyle w:val="Normal"/>
        <w:numPr>
          <w:ilvl w:val="0"/>
          <w:numId w:val="3"/>
        </w:numPr>
        <w:spacing w:lineRule="auto" w:line="264" w:before="0" w:after="198"/>
        <w:ind w:left="585" w:hanging="528"/>
        <w:rPr/>
      </w:pPr>
      <w:r>
        <w:rPr>
          <w:color w:val="182026"/>
          <w:sz w:val="14"/>
        </w:rPr>
        <w:t>WST</w:t>
        <w:tab/>
        <w:t>294.42</w:t>
        <w:tab/>
        <w:t>0.90324</w:t>
        <w:tab/>
        <w:t>N/A</w:t>
      </w:r>
    </w:p>
    <w:p>
      <w:pPr>
        <w:pStyle w:val="Normal"/>
        <w:numPr>
          <w:ilvl w:val="0"/>
          <w:numId w:val="3"/>
        </w:numPr>
        <w:spacing w:lineRule="auto" w:line="264" w:before="0" w:after="198"/>
        <w:ind w:left="585" w:hanging="528"/>
        <w:rPr/>
      </w:pPr>
      <w:r>
        <w:rPr>
          <w:color w:val="182026"/>
          <w:sz w:val="14"/>
        </w:rPr>
        <w:t>CMG</w:t>
        <w:tab/>
        <w:t>1497.99</w:t>
        <w:tab/>
        <w:t>0.89349</w:t>
        <w:tab/>
        <w:t>N/A</w:t>
      </w:r>
    </w:p>
    <w:p>
      <w:pPr>
        <w:pStyle w:val="Normal"/>
        <w:numPr>
          <w:ilvl w:val="0"/>
          <w:numId w:val="3"/>
        </w:numPr>
        <w:spacing w:lineRule="auto" w:line="264" w:before="0" w:after="198"/>
        <w:ind w:left="585" w:hanging="528"/>
        <w:rPr/>
      </w:pPr>
      <w:r>
        <w:rPr>
          <w:color w:val="182026"/>
          <w:sz w:val="14"/>
        </w:rPr>
        <w:t>AMD</w:t>
        <w:tab/>
        <w:t>90.29</w:t>
        <w:tab/>
        <w:t>0.892483</w:t>
        <w:tab/>
        <w:t>N/A</w:t>
      </w:r>
    </w:p>
    <w:p>
      <w:pPr>
        <w:pStyle w:val="Normal"/>
        <w:numPr>
          <w:ilvl w:val="0"/>
          <w:numId w:val="3"/>
        </w:numPr>
        <w:spacing w:lineRule="auto" w:line="264" w:before="0" w:after="198"/>
        <w:ind w:left="585" w:hanging="528"/>
        <w:rPr/>
      </w:pPr>
      <w:r>
        <w:rPr>
          <w:color w:val="182026"/>
          <w:sz w:val="14"/>
        </w:rPr>
        <w:t>EMN</w:t>
        <w:tab/>
        <w:t>112.83</w:t>
        <w:tab/>
        <w:t>0.880255</w:t>
        <w:tab/>
        <w:t>N/A</w:t>
      </w:r>
    </w:p>
    <w:p>
      <w:pPr>
        <w:pStyle w:val="Normal"/>
        <w:numPr>
          <w:ilvl w:val="0"/>
          <w:numId w:val="3"/>
        </w:numPr>
        <w:spacing w:lineRule="auto" w:line="264" w:before="0" w:after="198"/>
        <w:ind w:left="585" w:hanging="528"/>
        <w:rPr/>
      </w:pPr>
      <w:r>
        <w:rPr>
          <w:color w:val="182026"/>
          <w:sz w:val="14"/>
        </w:rPr>
        <w:t>FDX</w:t>
        <w:tab/>
        <w:t>262.53</w:t>
        <w:tab/>
        <w:t>0.868205</w:t>
        <w:tab/>
        <w:t>N/A</w:t>
      </w:r>
    </w:p>
    <w:p>
      <w:pPr>
        <w:pStyle w:val="Normal"/>
        <w:numPr>
          <w:ilvl w:val="0"/>
          <w:numId w:val="3"/>
        </w:numPr>
        <w:spacing w:lineRule="auto" w:line="264" w:before="0" w:after="198"/>
        <w:ind w:left="585" w:hanging="528"/>
        <w:rPr/>
      </w:pPr>
      <w:r>
        <w:rPr>
          <w:color w:val="182026"/>
          <w:sz w:val="14"/>
        </w:rPr>
        <w:t>TPR</w:t>
        <w:tab/>
        <w:t>42.00</w:t>
        <w:tab/>
        <w:t>0.860195</w:t>
        <w:tab/>
        <w:t>N/A</w:t>
      </w:r>
    </w:p>
    <w:p>
      <w:pPr>
        <w:pStyle w:val="Normal"/>
        <w:numPr>
          <w:ilvl w:val="0"/>
          <w:numId w:val="3"/>
        </w:numPr>
        <w:spacing w:lineRule="auto" w:line="264" w:before="0" w:after="198"/>
        <w:ind w:left="585" w:hanging="528"/>
        <w:rPr/>
      </w:pPr>
      <w:r>
        <w:rPr>
          <w:color w:val="182026"/>
          <w:sz w:val="14"/>
        </w:rPr>
        <w:t>TSCO</w:t>
        <w:tab/>
        <w:t>166.19</w:t>
        <w:tab/>
        <w:t>0.856465</w:t>
        <w:tab/>
        <w:t>N/A</w:t>
      </w:r>
    </w:p>
    <w:p>
      <w:pPr>
        <w:pStyle w:val="Normal"/>
        <w:numPr>
          <w:ilvl w:val="0"/>
          <w:numId w:val="3"/>
        </w:numPr>
        <w:spacing w:lineRule="auto" w:line="264" w:before="0" w:after="198"/>
        <w:ind w:left="585" w:hanging="528"/>
        <w:rPr/>
      </w:pPr>
      <w:r>
        <w:rPr>
          <w:color w:val="182026"/>
          <w:sz w:val="14"/>
        </w:rPr>
        <w:t>AVGO</w:t>
        <w:tab/>
        <w:t>491.05</w:t>
        <w:tab/>
        <w:t>0.839696</w:t>
        <w:tab/>
        <w:t>N/A</w:t>
      </w:r>
    </w:p>
    <w:p>
      <w:pPr>
        <w:pStyle w:val="Normal"/>
        <w:numPr>
          <w:ilvl w:val="0"/>
          <w:numId w:val="3"/>
        </w:numPr>
        <w:spacing w:lineRule="auto" w:line="264" w:before="0" w:after="198"/>
        <w:ind w:left="585" w:hanging="528"/>
        <w:rPr/>
      </w:pPr>
      <w:r>
        <w:rPr>
          <w:color w:val="182026"/>
          <w:sz w:val="14"/>
        </w:rPr>
        <w:t>TGT</w:t>
        <w:tab/>
        <w:t>193.63</w:t>
        <w:tab/>
        <w:t>0.835477</w:t>
        <w:tab/>
        <w:t>N/A</w:t>
      </w:r>
    </w:p>
    <w:p>
      <w:pPr>
        <w:pStyle w:val="Normal"/>
        <w:numPr>
          <w:ilvl w:val="0"/>
          <w:numId w:val="3"/>
        </w:numPr>
        <w:spacing w:lineRule="auto" w:line="264" w:before="0" w:after="198"/>
        <w:ind w:left="585" w:hanging="528"/>
        <w:rPr/>
      </w:pPr>
      <w:r>
        <w:rPr>
          <w:color w:val="182026"/>
          <w:sz w:val="14"/>
        </w:rPr>
        <w:t>UPS</w:t>
        <w:tab/>
        <w:t>169.07</w:t>
        <w:tab/>
        <w:t>0.816433</w:t>
        <w:tab/>
        <w:t>N/A</w:t>
      </w:r>
    </w:p>
    <w:p>
      <w:pPr>
        <w:pStyle w:val="Normal"/>
        <w:numPr>
          <w:ilvl w:val="0"/>
          <w:numId w:val="3"/>
        </w:numPr>
        <w:spacing w:lineRule="auto" w:line="264" w:before="0" w:after="198"/>
        <w:ind w:left="585" w:hanging="528"/>
        <w:rPr/>
      </w:pPr>
      <w:r>
        <w:rPr>
          <w:color w:val="182026"/>
          <w:sz w:val="14"/>
        </w:rPr>
        <w:t>AAPL</w:t>
        <w:tab/>
        <w:t>129.08</w:t>
        <w:tab/>
        <w:t>0.81578</w:t>
        <w:tab/>
        <w:t>N/A</w:t>
      </w:r>
    </w:p>
    <w:p>
      <w:pPr>
        <w:pStyle w:val="Normal"/>
        <w:numPr>
          <w:ilvl w:val="0"/>
          <w:numId w:val="3"/>
        </w:numPr>
        <w:spacing w:lineRule="auto" w:line="264" w:before="0" w:after="198"/>
        <w:ind w:left="585" w:hanging="528"/>
        <w:rPr/>
      </w:pPr>
      <w:r>
        <w:rPr>
          <w:color w:val="182026"/>
          <w:sz w:val="14"/>
        </w:rPr>
        <w:t>QCOM</w:t>
        <w:tab/>
        <w:t>140.91</w:t>
        <w:tab/>
        <w:t>0.814155</w:t>
        <w:tab/>
        <w:t>N/A</w:t>
      </w:r>
    </w:p>
    <w:p>
      <w:pPr>
        <w:pStyle w:val="Normal"/>
        <w:numPr>
          <w:ilvl w:val="0"/>
          <w:numId w:val="3"/>
        </w:numPr>
        <w:spacing w:lineRule="auto" w:line="264" w:before="0" w:after="198"/>
        <w:ind w:left="585" w:hanging="528"/>
        <w:rPr/>
      </w:pPr>
      <w:r>
        <w:rPr>
          <w:color w:val="182026"/>
          <w:sz w:val="14"/>
        </w:rPr>
        <w:t>IPGP</w:t>
        <w:tab/>
        <w:t>233.54</w:t>
        <w:tab/>
        <w:t>0.810138</w:t>
        <w:tab/>
        <w:t>N/A</w:t>
      </w:r>
    </w:p>
    <w:p>
      <w:pPr>
        <w:pStyle w:val="Normal"/>
        <w:numPr>
          <w:ilvl w:val="0"/>
          <w:numId w:val="3"/>
        </w:numPr>
        <w:spacing w:lineRule="auto" w:line="264" w:before="0" w:after="198"/>
        <w:ind w:left="585" w:hanging="528"/>
        <w:rPr/>
      </w:pPr>
      <w:r>
        <w:rPr>
          <w:color w:val="182026"/>
          <w:sz w:val="14"/>
        </w:rPr>
        <w:t>SWKS</w:t>
        <w:tab/>
        <w:t>188.07</w:t>
        <w:tab/>
        <w:t>0.803685</w:t>
        <w:tab/>
        <w:t>N/A</w:t>
      </w:r>
    </w:p>
    <w:p>
      <w:pPr>
        <w:pStyle w:val="Normal"/>
        <w:numPr>
          <w:ilvl w:val="0"/>
          <w:numId w:val="3"/>
        </w:numPr>
        <w:spacing w:lineRule="auto" w:line="264" w:before="0" w:after="198"/>
        <w:ind w:left="585" w:hanging="528"/>
        <w:rPr/>
      </w:pPr>
      <w:r>
        <w:rPr>
          <w:color w:val="182026"/>
          <w:sz w:val="14"/>
        </w:rPr>
        <w:t>DISCK</w:t>
        <w:tab/>
        <w:t>50.03</w:t>
        <w:tab/>
        <w:t>0.800106</w:t>
        <w:tab/>
        <w:t>N/A</w:t>
      </w:r>
    </w:p>
    <w:p>
      <w:pPr>
        <w:pStyle w:val="Normal"/>
        <w:numPr>
          <w:ilvl w:val="0"/>
          <w:numId w:val="3"/>
        </w:numPr>
        <w:spacing w:lineRule="auto" w:line="264" w:before="0" w:after="198"/>
        <w:ind w:left="585" w:hanging="528"/>
        <w:rPr/>
      </w:pPr>
      <w:r>
        <w:rPr>
          <w:color w:val="182026"/>
          <w:sz w:val="14"/>
        </w:rPr>
        <w:t>CAT</w:t>
        <w:tab/>
        <w:t>229.98</w:t>
        <w:tab/>
        <w:t>0.796812</w:t>
        <w:tab/>
        <w:t>N/A</w:t>
      </w:r>
    </w:p>
    <w:p>
      <w:pPr>
        <w:pStyle w:val="Normal"/>
        <w:numPr>
          <w:ilvl w:val="0"/>
          <w:numId w:val="3"/>
        </w:numPr>
        <w:spacing w:lineRule="auto" w:line="264" w:before="0" w:after="198"/>
        <w:ind w:left="585" w:hanging="528"/>
        <w:rPr/>
      </w:pPr>
      <w:r>
        <w:rPr>
          <w:color w:val="182026"/>
          <w:sz w:val="14"/>
        </w:rPr>
        <w:t>SNPS</w:t>
        <w:tab/>
        <w:t>257.69</w:t>
        <w:tab/>
        <w:t>0.791972</w:t>
        <w:tab/>
        <w:t>N/A</w:t>
      </w:r>
    </w:p>
    <w:p>
      <w:pPr>
        <w:pStyle w:val="Normal"/>
        <w:numPr>
          <w:ilvl w:val="0"/>
          <w:numId w:val="3"/>
        </w:numPr>
        <w:spacing w:lineRule="auto" w:line="264" w:before="0" w:after="198"/>
        <w:ind w:left="585" w:hanging="528"/>
        <w:rPr/>
      </w:pPr>
      <w:r>
        <w:rPr>
          <w:color w:val="182026"/>
          <w:sz w:val="14"/>
        </w:rPr>
        <w:t>MOS</w:t>
        <w:tab/>
        <w:t>31.54</w:t>
        <w:tab/>
        <w:t>0.77069</w:t>
        <w:tab/>
        <w:t>N/A</w:t>
      </w:r>
    </w:p>
    <w:p>
      <w:pPr>
        <w:pStyle w:val="Normal"/>
        <w:numPr>
          <w:ilvl w:val="0"/>
          <w:numId w:val="3"/>
        </w:numPr>
        <w:spacing w:lineRule="auto" w:line="264" w:before="0" w:after="198"/>
        <w:ind w:left="585" w:hanging="528"/>
        <w:rPr/>
      </w:pPr>
      <w:r>
        <w:rPr>
          <w:color w:val="182026"/>
          <w:sz w:val="14"/>
        </w:rPr>
        <w:t>MS</w:t>
        <w:tab/>
        <w:t>81.37</w:t>
        <w:tab/>
        <w:t>0.766907</w:t>
        <w:tab/>
        <w:t>N/A</w:t>
      </w:r>
    </w:p>
    <w:p>
      <w:pPr>
        <w:pStyle w:val="Normal"/>
        <w:numPr>
          <w:ilvl w:val="0"/>
          <w:numId w:val="3"/>
        </w:numPr>
        <w:spacing w:lineRule="auto" w:line="264" w:before="0" w:after="198"/>
        <w:ind w:left="585" w:hanging="528"/>
        <w:rPr/>
      </w:pPr>
      <w:r>
        <w:rPr>
          <w:color w:val="182026"/>
          <w:sz w:val="14"/>
        </w:rPr>
        <w:t>MU</w:t>
        <w:tab/>
        <w:t>98.57</w:t>
        <w:tab/>
        <w:t>0.765904</w:t>
        <w:tab/>
        <w:t>N/A</w:t>
      </w:r>
    </w:p>
    <w:p>
      <w:pPr>
        <w:pStyle w:val="Normal"/>
        <w:numPr>
          <w:ilvl w:val="0"/>
          <w:numId w:val="3"/>
        </w:numPr>
        <w:spacing w:lineRule="auto" w:line="264" w:before="0" w:after="198"/>
        <w:ind w:left="585" w:hanging="528"/>
        <w:rPr/>
      </w:pPr>
      <w:r>
        <w:rPr>
          <w:color w:val="182026"/>
          <w:sz w:val="14"/>
        </w:rPr>
        <w:t>GPS</w:t>
        <w:tab/>
        <w:t>26.66</w:t>
        <w:tab/>
        <w:t>0.756193</w:t>
        <w:tab/>
        <w:t>N/A</w:t>
      </w:r>
    </w:p>
    <w:p>
      <w:pPr>
        <w:pStyle w:val="Normal"/>
        <w:numPr>
          <w:ilvl w:val="0"/>
          <w:numId w:val="3"/>
        </w:numPr>
        <w:spacing w:lineRule="auto" w:line="264" w:before="0" w:after="198"/>
        <w:ind w:left="585" w:hanging="528"/>
        <w:rPr/>
      </w:pPr>
      <w:r>
        <w:rPr>
          <w:color w:val="182026"/>
          <w:sz w:val="14"/>
        </w:rPr>
        <w:t>QRVO</w:t>
        <w:tab/>
        <w:t>187.77</w:t>
        <w:tab/>
        <w:t>0.746254</w:t>
        <w:tab/>
        <w:t>N/A</w:t>
      </w:r>
    </w:p>
    <w:p>
      <w:pPr>
        <w:pStyle w:val="Normal"/>
        <w:numPr>
          <w:ilvl w:val="0"/>
          <w:numId w:val="3"/>
        </w:numPr>
        <w:spacing w:lineRule="auto" w:line="264" w:before="0" w:after="198"/>
        <w:ind w:left="585" w:hanging="528"/>
        <w:rPr/>
      </w:pPr>
      <w:r>
        <w:rPr>
          <w:color w:val="182026"/>
          <w:sz w:val="14"/>
        </w:rPr>
        <w:t>MKTX</w:t>
        <w:tab/>
        <w:t>597.20</w:t>
        <w:tab/>
        <w:t>0.742575</w:t>
        <w:tab/>
        <w:t>N/A</w:t>
      </w:r>
    </w:p>
    <w:p>
      <w:pPr>
        <w:pStyle w:val="Normal"/>
        <w:numPr>
          <w:ilvl w:val="0"/>
          <w:numId w:val="3"/>
        </w:numPr>
        <w:spacing w:lineRule="auto" w:line="264" w:before="0" w:after="198"/>
        <w:ind w:left="585" w:hanging="528"/>
        <w:rPr/>
      </w:pPr>
      <w:r>
        <w:rPr>
          <w:color w:val="182026"/>
          <w:sz w:val="14"/>
        </w:rPr>
        <w:t>MXIM</w:t>
        <w:tab/>
        <w:t>97.88</w:t>
        <w:tab/>
        <w:t>0.728017</w:t>
        <w:tab/>
        <w:t>N/A</w:t>
      </w:r>
    </w:p>
    <w:p>
      <w:pPr>
        <w:pStyle w:val="Normal"/>
        <w:numPr>
          <w:ilvl w:val="0"/>
          <w:numId w:val="3"/>
        </w:numPr>
        <w:spacing w:lineRule="auto" w:line="264" w:before="0" w:after="198"/>
        <w:ind w:left="585" w:hanging="528"/>
        <w:rPr/>
      </w:pPr>
      <w:r>
        <w:rPr>
          <w:color w:val="182026"/>
          <w:sz w:val="14"/>
        </w:rPr>
        <w:t>CMI</w:t>
        <w:tab/>
        <w:t>275.90</w:t>
        <w:tab/>
        <w:t>0.725944</w:t>
        <w:tab/>
        <w:t>N/A</w:t>
      </w:r>
    </w:p>
    <w:p>
      <w:pPr>
        <w:pStyle w:val="Normal"/>
        <w:numPr>
          <w:ilvl w:val="0"/>
          <w:numId w:val="3"/>
        </w:numPr>
        <w:spacing w:lineRule="auto" w:line="264" w:before="0" w:after="198"/>
        <w:ind w:left="585" w:hanging="528"/>
        <w:rPr/>
      </w:pPr>
      <w:r>
        <w:rPr>
          <w:color w:val="182026"/>
          <w:sz w:val="14"/>
        </w:rPr>
        <w:t>MCHP</w:t>
        <w:tab/>
        <w:t>161.80</w:t>
        <w:tab/>
        <w:t>0.725386</w:t>
        <w:tab/>
        <w:t>N/A</w:t>
      </w:r>
    </w:p>
    <w:p>
      <w:pPr>
        <w:pStyle w:val="Normal"/>
        <w:numPr>
          <w:ilvl w:val="0"/>
          <w:numId w:val="3"/>
        </w:numPr>
        <w:spacing w:lineRule="auto" w:line="264" w:before="0" w:after="198"/>
        <w:ind w:left="585" w:hanging="528"/>
        <w:rPr/>
      </w:pPr>
      <w:r>
        <w:rPr>
          <w:color w:val="182026"/>
          <w:sz w:val="14"/>
        </w:rPr>
        <w:t>TTWO</w:t>
        <w:tab/>
        <w:t>193.25</w:t>
        <w:tab/>
        <w:t>0.724614</w:t>
        <w:tab/>
        <w:t>N/A</w:t>
      </w:r>
    </w:p>
    <w:p>
      <w:pPr>
        <w:pStyle w:val="Normal"/>
        <w:spacing w:before="0" w:after="124"/>
        <w:ind w:left="-5" w:hanging="10"/>
        <w:rPr/>
      </w:pPr>
      <w:r>
        <w:rPr>
          <w:b/>
          <w:color w:val="182026"/>
          <w:sz w:val="25"/>
        </w:rPr>
        <w:t>Calculating the Number of Shares to Buy</w:t>
      </w:r>
    </w:p>
    <w:p>
      <w:pPr>
        <w:pStyle w:val="Normal"/>
        <w:spacing w:lineRule="auto" w:line="261" w:before="0" w:after="353"/>
        <w:ind w:left="-5" w:right="222" w:hanging="10"/>
        <w:rPr/>
      </w:pPr>
      <w:r>
        <w:rPr>
          <w:color w:val="182026"/>
          <w:sz w:val="17"/>
        </w:rPr>
        <w:t>Just like in the last project, we now need to calculate the number of shares we need to buy. And we shall use a portfolio of 1000000</w:t>
      </w:r>
    </w:p>
    <w:p>
      <w:pPr>
        <w:pStyle w:val="Heading1"/>
        <w:ind w:left="-5" w:hanging="10"/>
        <w:rPr/>
      </w:pPr>
      <w:r>
        <w:rPr/>
        <w:t>Building a Better (and More Realistic) Momentum Strategy</w:t>
      </w:r>
    </w:p>
    <w:p>
      <w:pPr>
        <w:pStyle w:val="Normal"/>
        <w:spacing w:lineRule="auto" w:line="261" w:before="0" w:after="161"/>
        <w:ind w:left="-5" w:right="222" w:hanging="10"/>
        <w:rPr/>
      </w:pPr>
      <w:r>
        <w:rPr>
          <w:color w:val="182026"/>
          <w:sz w:val="17"/>
        </w:rPr>
        <w:t>Real-world quantitative investment firms differentiate between "high quality" and "low quality" momentum stocks:</w:t>
      </w:r>
    </w:p>
    <w:p>
      <w:pPr>
        <w:pStyle w:val="Normal"/>
        <w:spacing w:lineRule="auto" w:line="261" w:before="0" w:after="0"/>
        <w:ind w:left="178" w:right="222" w:hanging="10"/>
        <w:rPr/>
      </w:pPr>
      <w:r>
        <mc:AlternateContent>
          <mc:Choice Requires="wpg">
            <w:drawing>
              <wp:anchor behindDoc="0" distT="0" distB="0" distL="114300" distR="114300" simplePos="0" locked="0" layoutInCell="1" allowOverlap="1" relativeHeight="2">
                <wp:simplePos x="0" y="0"/>
                <wp:positionH relativeFrom="column">
                  <wp:posOffset>106680</wp:posOffset>
                </wp:positionH>
                <wp:positionV relativeFrom="paragraph">
                  <wp:posOffset>635</wp:posOffset>
                </wp:positionV>
                <wp:extent cx="31115" cy="168275"/>
                <wp:effectExtent l="0" t="0" r="0" b="0"/>
                <wp:wrapSquare wrapText="bothSides"/>
                <wp:docPr id="1" name="Group 15224"/>
                <a:graphic xmlns:a="http://schemas.openxmlformats.org/drawingml/2006/main">
                  <a:graphicData uri="http://schemas.microsoft.com/office/word/2010/wordprocessingGroup">
                    <wpg:wgp>
                      <wpg:cNvGrpSpPr/>
                      <wpg:grpSpPr>
                        <a:xfrm>
                          <a:off x="0" y="0"/>
                          <a:ext cx="30600" cy="167760"/>
                        </a:xfrm>
                      </wpg:grpSpPr>
                      <wps:wsp>
                        <wps:cNvSpPr/>
                        <wps:spPr>
                          <a:xfrm>
                            <a:off x="0" y="0"/>
                            <a:ext cx="30600" cy="29880"/>
                          </a:xfrm>
                          <a:custGeom>
                            <a:avLst/>
                            <a:gdLst/>
                            <a:ahLst/>
                            <a:rect l="l" t="t" r="r" b="b"/>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solidFill>
                            <a:srgbClr val="182026"/>
                          </a:solidFill>
                          <a:ln w="7560">
                            <a:bevel/>
                          </a:ln>
                        </wps:spPr>
                        <wps:style>
                          <a:lnRef idx="1"/>
                          <a:fillRef idx="0"/>
                          <a:effectRef idx="0"/>
                          <a:fontRef idx="minor"/>
                        </wps:style>
                        <wps:bodyPr/>
                      </wps:wsp>
                      <wps:wsp>
                        <wps:cNvSpPr/>
                        <wps:spPr>
                          <a:xfrm>
                            <a:off x="0" y="137880"/>
                            <a:ext cx="30600" cy="29880"/>
                          </a:xfrm>
                          <a:custGeom>
                            <a:avLst/>
                            <a:gdLst/>
                            <a:ahLst/>
                            <a:rect l="l" t="t" r="r" b="b"/>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solidFill>
                            <a:srgbClr val="182026"/>
                          </a:solidFill>
                          <a:ln w="7560">
                            <a:bevel/>
                          </a:ln>
                        </wps:spPr>
                        <wps:style>
                          <a:lnRef idx="1"/>
                          <a:fillRef idx="0"/>
                          <a:effectRef idx="0"/>
                          <a:fontRef idx="minor"/>
                        </wps:style>
                        <wps:bodyPr/>
                      </wps:wsp>
                    </wpg:wgp>
                  </a:graphicData>
                </a:graphic>
              </wp:anchor>
            </w:drawing>
          </mc:Choice>
          <mc:Fallback>
            <w:pict>
              <v:group id="shape_0" alt="Group 15224" style="position:absolute;margin-left:8.4pt;margin-top:0pt;width:2.4pt;height:13.2pt" coordorigin="168,0" coordsize="48,264"/>
            </w:pict>
          </mc:Fallback>
        </mc:AlternateContent>
      </w:r>
      <w:r>
        <w:rPr>
          <w:color w:val="182026"/>
          <w:sz w:val="17"/>
        </w:rPr>
        <w:t>High-quality momentum stocks show "slow and steady" outperformance over long periods of time</w:t>
      </w:r>
    </w:p>
    <w:p>
      <w:pPr>
        <w:pStyle w:val="Normal"/>
        <w:spacing w:lineRule="auto" w:line="261" w:before="0" w:after="161"/>
        <w:ind w:left="178" w:right="222" w:hanging="10"/>
        <w:rPr/>
      </w:pPr>
      <w:r>
        <w:rPr>
          <w:color w:val="182026"/>
          <w:sz w:val="17"/>
        </w:rPr>
        <w:t>Low-quality momentum stocks might not show any momentum for a long time, and then surge upwards.</w:t>
      </w:r>
    </w:p>
    <w:p>
      <w:pPr>
        <w:pStyle w:val="Normal"/>
        <w:spacing w:lineRule="auto" w:line="261" w:before="0" w:after="161"/>
        <w:ind w:left="-5" w:right="222" w:hanging="10"/>
        <w:rPr/>
      </w:pPr>
      <w:r>
        <w:rPr>
          <w:color w:val="182026"/>
          <w:sz w:val="17"/>
        </w:rPr>
        <w:t>The reason why high-quality momentum stocks are preferred is because low-quality momentum can often be cause by short-term news that is unlikely to be repeated in the future (such as an FDA approval for a biotechnology company).</w:t>
      </w:r>
    </w:p>
    <w:p>
      <w:pPr>
        <w:pStyle w:val="Normal"/>
        <w:spacing w:lineRule="auto" w:line="261" w:before="0" w:after="161"/>
        <w:ind w:left="-5" w:right="222" w:hanging="10"/>
        <w:rPr/>
      </w:pPr>
      <w:r>
        <w:rPr>
          <w:color w:val="182026"/>
          <w:sz w:val="17"/>
        </w:rPr>
        <w:t>To identify high-quality momentum, we're going to build a strategy that selects stocks from the highest percentiles of:</w:t>
      </w:r>
    </w:p>
    <w:p>
      <w:pPr>
        <w:pStyle w:val="Normal"/>
        <w:spacing w:lineRule="auto" w:line="261" w:before="0" w:after="0"/>
        <w:ind w:left="178" w:right="222" w:hanging="10"/>
        <w:rPr/>
      </w:pPr>
      <w:r>
        <mc:AlternateContent>
          <mc:Choice Requires="wpg">
            <w:drawing>
              <wp:anchor behindDoc="0" distT="0" distB="0" distL="114300" distR="114300" simplePos="0" locked="0" layoutInCell="1" allowOverlap="1" relativeHeight="3">
                <wp:simplePos x="0" y="0"/>
                <wp:positionH relativeFrom="column">
                  <wp:posOffset>106680</wp:posOffset>
                </wp:positionH>
                <wp:positionV relativeFrom="paragraph">
                  <wp:posOffset>635</wp:posOffset>
                </wp:positionV>
                <wp:extent cx="31115" cy="442595"/>
                <wp:effectExtent l="0" t="0" r="0" b="0"/>
                <wp:wrapSquare wrapText="bothSides"/>
                <wp:docPr id="2" name="Group 15225"/>
                <a:graphic xmlns:a="http://schemas.openxmlformats.org/drawingml/2006/main">
                  <a:graphicData uri="http://schemas.microsoft.com/office/word/2010/wordprocessingGroup">
                    <wpg:wgp>
                      <wpg:cNvGrpSpPr/>
                      <wpg:grpSpPr>
                        <a:xfrm>
                          <a:off x="0" y="0"/>
                          <a:ext cx="30600" cy="442080"/>
                        </a:xfrm>
                      </wpg:grpSpPr>
                      <wps:wsp>
                        <wps:cNvSpPr/>
                        <wps:spPr>
                          <a:xfrm>
                            <a:off x="0" y="0"/>
                            <a:ext cx="30600" cy="29880"/>
                          </a:xfrm>
                          <a:custGeom>
                            <a:avLst/>
                            <a:gdLst/>
                            <a:ahLst/>
                            <a:rect l="l" t="t" r="r" b="b"/>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solidFill>
                            <a:srgbClr val="182026"/>
                          </a:solidFill>
                          <a:ln w="7560">
                            <a:bevel/>
                          </a:ln>
                        </wps:spPr>
                        <wps:style>
                          <a:lnRef idx="1"/>
                          <a:fillRef idx="0"/>
                          <a:effectRef idx="0"/>
                          <a:fontRef idx="minor"/>
                        </wps:style>
                        <wps:bodyPr/>
                      </wps:wsp>
                      <wps:wsp>
                        <wps:cNvSpPr/>
                        <wps:spPr>
                          <a:xfrm>
                            <a:off x="0" y="137160"/>
                            <a:ext cx="30600" cy="29880"/>
                          </a:xfrm>
                          <a:custGeom>
                            <a:avLst/>
                            <a:gdLst/>
                            <a:ahLst/>
                            <a:rect l="l" t="t" r="r" b="b"/>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solidFill>
                            <a:srgbClr val="182026"/>
                          </a:solidFill>
                          <a:ln w="7560">
                            <a:bevel/>
                          </a:ln>
                        </wps:spPr>
                        <wps:style>
                          <a:lnRef idx="1"/>
                          <a:fillRef idx="0"/>
                          <a:effectRef idx="0"/>
                          <a:fontRef idx="minor"/>
                        </wps:style>
                        <wps:bodyPr/>
                      </wps:wsp>
                      <wps:wsp>
                        <wps:cNvSpPr/>
                        <wps:spPr>
                          <a:xfrm>
                            <a:off x="0" y="275040"/>
                            <a:ext cx="30600" cy="29880"/>
                          </a:xfrm>
                          <a:custGeom>
                            <a:avLst/>
                            <a:gdLst/>
                            <a:ahLst/>
                            <a:rect l="l" t="t" r="r" b="b"/>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solidFill>
                            <a:srgbClr val="182026"/>
                          </a:solidFill>
                          <a:ln w="7560">
                            <a:bevel/>
                          </a:ln>
                        </wps:spPr>
                        <wps:style>
                          <a:lnRef idx="1"/>
                          <a:fillRef idx="0"/>
                          <a:effectRef idx="0"/>
                          <a:fontRef idx="minor"/>
                        </wps:style>
                        <wps:bodyPr/>
                      </wps:wsp>
                      <wps:wsp>
                        <wps:cNvSpPr/>
                        <wps:spPr>
                          <a:xfrm>
                            <a:off x="0" y="412200"/>
                            <a:ext cx="30600" cy="29880"/>
                          </a:xfrm>
                          <a:custGeom>
                            <a:avLst/>
                            <a:gdLst/>
                            <a:ahLst/>
                            <a:rect l="l" t="t" r="r" b="b"/>
                            <a:pathLst>
                              <a:path w="30488" h="30488">
                                <a:moveTo>
                                  <a:pt x="15244" y="0"/>
                                </a:moveTo>
                                <a:cubicBezTo>
                                  <a:pt x="23663" y="0"/>
                                  <a:pt x="30488" y="6826"/>
                                  <a:pt x="30488" y="15244"/>
                                </a:cubicBezTo>
                                <a:cubicBezTo>
                                  <a:pt x="30488" y="23662"/>
                                  <a:pt x="23663" y="30488"/>
                                  <a:pt x="15244" y="30488"/>
                                </a:cubicBezTo>
                                <a:cubicBezTo>
                                  <a:pt x="6825" y="30488"/>
                                  <a:pt x="0" y="23662"/>
                                  <a:pt x="0" y="15244"/>
                                </a:cubicBezTo>
                                <a:cubicBezTo>
                                  <a:pt x="0" y="6826"/>
                                  <a:pt x="6825" y="0"/>
                                  <a:pt x="15244" y="0"/>
                                </a:cubicBezTo>
                                <a:close/>
                              </a:path>
                            </a:pathLst>
                          </a:custGeom>
                          <a:solidFill>
                            <a:srgbClr val="182026"/>
                          </a:solidFill>
                          <a:ln w="7560">
                            <a:bevel/>
                          </a:ln>
                        </wps:spPr>
                        <wps:style>
                          <a:lnRef idx="1"/>
                          <a:fillRef idx="0"/>
                          <a:effectRef idx="0"/>
                          <a:fontRef idx="minor"/>
                        </wps:style>
                        <wps:bodyPr/>
                      </wps:wsp>
                    </wpg:wgp>
                  </a:graphicData>
                </a:graphic>
              </wp:anchor>
            </w:drawing>
          </mc:Choice>
          <mc:Fallback>
            <w:pict>
              <v:group id="shape_0" alt="Group 15225" style="position:absolute;margin-left:8.4pt;margin-top:0pt;width:2.4pt;height:34.8pt" coordorigin="168,0" coordsize="48,696"/>
            </w:pict>
          </mc:Fallback>
        </mc:AlternateContent>
      </w:r>
      <w:r>
        <w:rPr>
          <w:color w:val="182026"/>
          <w:sz w:val="17"/>
        </w:rPr>
        <w:t>1-month price returns</w:t>
      </w:r>
    </w:p>
    <w:p>
      <w:pPr>
        <w:pStyle w:val="Normal"/>
        <w:spacing w:lineRule="auto" w:line="261" w:before="0" w:after="0"/>
        <w:ind w:left="178" w:right="222" w:hanging="10"/>
        <w:rPr/>
      </w:pPr>
      <w:r>
        <w:rPr>
          <w:color w:val="182026"/>
          <w:sz w:val="17"/>
        </w:rPr>
        <w:t>3-month price returns</w:t>
      </w:r>
    </w:p>
    <w:p>
      <w:pPr>
        <w:pStyle w:val="Normal"/>
        <w:spacing w:lineRule="auto" w:line="261" w:before="0" w:after="0"/>
        <w:ind w:left="178" w:right="222" w:hanging="10"/>
        <w:rPr/>
      </w:pPr>
      <w:r>
        <w:rPr>
          <w:color w:val="182026"/>
          <w:sz w:val="17"/>
        </w:rPr>
        <w:t>6-month price returns</w:t>
      </w:r>
    </w:p>
    <w:p>
      <w:pPr>
        <w:pStyle w:val="Normal"/>
        <w:spacing w:lineRule="auto" w:line="261" w:before="0" w:after="238"/>
        <w:ind w:left="178" w:right="222" w:hanging="10"/>
        <w:rPr/>
      </w:pPr>
      <w:r>
        <w:rPr>
          <w:color w:val="182026"/>
          <w:sz w:val="17"/>
        </w:rPr>
        <w:t>1-year price returns</w:t>
      </w:r>
    </w:p>
    <w:p>
      <w:pPr>
        <w:pStyle w:val="Normal"/>
        <w:spacing w:lineRule="auto" w:line="261" w:before="0" w:after="93"/>
        <w:ind w:left="-5" w:right="222" w:hanging="10"/>
        <w:rPr/>
      </w:pPr>
      <w:r>
        <w:rPr>
          <w:color w:val="182026"/>
          <w:sz w:val="17"/>
        </w:rPr>
        <w:t>Let's start by building our DataFrame. You'll notice that I use the abbreviation hqm often. It stands for high-quality momentum .</w:t>
      </w:r>
    </w:p>
    <w:p>
      <w:pPr>
        <w:pStyle w:val="Normal"/>
        <w:spacing w:lineRule="auto" w:line="264" w:before="0" w:after="158"/>
        <w:ind w:left="10" w:right="-12" w:hanging="10"/>
        <w:jc w:val="right"/>
        <w:rPr>
          <w:color w:val="182026"/>
          <w:sz w:val="17"/>
        </w:rPr>
      </w:pPr>
      <w:r>
        <w:rPr/>
        <mc:AlternateContent>
          <mc:Choice Requires="wpg">
            <w:drawing>
              <wp:anchor behindDoc="0" distT="0" distB="0" distL="114300" distR="114300" simplePos="0" locked="0" layoutInCell="1" allowOverlap="1" relativeHeight="4">
                <wp:simplePos x="0" y="0"/>
                <wp:positionH relativeFrom="page">
                  <wp:posOffset>106680</wp:posOffset>
                </wp:positionH>
                <wp:positionV relativeFrom="page">
                  <wp:posOffset>10691495</wp:posOffset>
                </wp:positionV>
                <wp:extent cx="102235" cy="46990"/>
                <wp:effectExtent l="0" t="0" r="0" b="0"/>
                <wp:wrapTopAndBottom/>
                <wp:docPr id="3" name="Group 20084"/>
                <a:graphic xmlns:a="http://schemas.openxmlformats.org/drawingml/2006/main">
                  <a:graphicData uri="http://schemas.microsoft.com/office/word/2010/wordprocessingGroup">
                    <wpg:wgp>
                      <wpg:cNvGrpSpPr/>
                      <wpg:grpSpPr>
                        <a:xfrm>
                          <a:off x="0" y="0"/>
                          <a:ext cx="101520" cy="46440"/>
                        </a:xfrm>
                      </wpg:grpSpPr>
                      <wps:wsp>
                        <wps:cNvSpPr/>
                        <wps:spPr>
                          <a:xfrm>
                            <a:off x="0" y="0"/>
                            <a:ext cx="101520" cy="46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4"/>
                                  <w:b/>
                                  <w:u w:val="none"/>
                                  <w:dstrike w:val="false"/>
                                  <w:strike w:val="false"/>
                                  <w:i w:val="false"/>
                                  <w:vertAlign w:val="baseline"/>
                                  <w:position w:val="0"/>
                                  <w:spacing w:val="0"/>
                                  <w:szCs w:val="14"/>
                                  <w:bCs/>
                                  <w:iCs w:val="false"/>
                                  <w:smallCaps w:val="false"/>
                                  <w:caps w:val="false"/>
                                  <w:rFonts w:eastAsia="" w:cs="" w:cstheme="minorBidi" w:eastAsiaTheme="minorEastAsia"/>
                                  <w:color w:val="182026"/>
                                </w:rPr>
                                <w:t>15</w:t>
                              </w:r>
                            </w:p>
                          </w:txbxContent>
                        </wps:txbx>
                        <wps:bodyPr lIns="0" rIns="0" tIns="0" bIns="0">
                          <a:noAutofit/>
                        </wps:bodyPr>
                      </wps:wsp>
                    </wpg:wgp>
                  </a:graphicData>
                </a:graphic>
              </wp:anchor>
            </w:drawing>
          </mc:Choice>
          <mc:Fallback>
            <w:pict>
              <v:group id="shape_0" alt="Group 20084" style="position:absolute;margin-left:8.4pt;margin-top:841.85pt;width:8pt;height:3.65pt" coordorigin="168,16837" coordsize="160,73">
                <v:rect id="shape_0" ID="Rectangle 1344" stroked="f" style="position:absolute;left:168;top:16837;width:159;height:72;mso-position-horizontal-relative:page;mso-position-vertical-relative:page">
                  <v:textbox>
                    <w:txbxContent>
                      <w:p>
                        <w:pPr>
                          <w:overflowPunct w:val="false"/>
                          <w:spacing w:before="0" w:after="0" w:lineRule="auto" w:line="240"/>
                          <w:jc w:val="left"/>
                          <w:rPr/>
                        </w:pPr>
                        <w:r>
                          <w:rPr>
                            <w:sz w:val="14"/>
                            <w:b/>
                            <w:u w:val="none"/>
                            <w:dstrike w:val="false"/>
                            <w:strike w:val="false"/>
                            <w:i w:val="false"/>
                            <w:vertAlign w:val="baseline"/>
                            <w:position w:val="0"/>
                            <w:spacing w:val="0"/>
                            <w:szCs w:val="14"/>
                            <w:bCs/>
                            <w:iCs w:val="false"/>
                            <w:smallCaps w:val="false"/>
                            <w:caps w:val="false"/>
                            <w:rFonts w:eastAsia="" w:cs="" w:cstheme="minorBidi" w:eastAsiaTheme="minorEastAsia"/>
                            <w:color w:val="182026"/>
                          </w:rPr>
                          <w:t>15</w:t>
                        </w:r>
                      </w:p>
                    </w:txbxContent>
                  </v:textbox>
                  <w10:wrap type="square"/>
                  <v:fill o:detectmouseclick="t" on="false"/>
                  <v:stroke color="#3465a4" joinstyle="round" endcap="flat"/>
                </v:rect>
              </v:group>
            </w:pict>
          </mc:Fallback>
        </mc:AlternateContent>
        <mc:AlternateContent>
          <mc:Choice Requires="wpg">
            <w:drawing>
              <wp:anchor behindDoc="0" distT="0" distB="0" distL="114300" distR="114300" simplePos="0" locked="0" layoutInCell="1" allowOverlap="1" relativeHeight="5">
                <wp:simplePos x="0" y="0"/>
                <wp:positionH relativeFrom="page">
                  <wp:posOffset>388620</wp:posOffset>
                </wp:positionH>
                <wp:positionV relativeFrom="page">
                  <wp:posOffset>10691495</wp:posOffset>
                </wp:positionV>
                <wp:extent cx="182880" cy="46990"/>
                <wp:effectExtent l="0" t="0" r="0" b="0"/>
                <wp:wrapTopAndBottom/>
                <wp:docPr id="4" name="Group 20085"/>
                <a:graphic xmlns:a="http://schemas.openxmlformats.org/drawingml/2006/main">
                  <a:graphicData uri="http://schemas.microsoft.com/office/word/2010/wordprocessingGroup">
                    <wpg:wgp>
                      <wpg:cNvGrpSpPr/>
                      <wpg:grpSpPr>
                        <a:xfrm>
                          <a:off x="0" y="0"/>
                          <a:ext cx="182160" cy="46440"/>
                        </a:xfrm>
                      </wpg:grpSpPr>
                      <wps:wsp>
                        <wps:cNvSpPr/>
                        <wps:spPr>
                          <a:xfrm>
                            <a:off x="0" y="0"/>
                            <a:ext cx="182160" cy="46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AEP</w:t>
                              </w:r>
                            </w:p>
                          </w:txbxContent>
                        </wps:txbx>
                        <wps:bodyPr lIns="0" rIns="0" tIns="0" bIns="0">
                          <a:noAutofit/>
                        </wps:bodyPr>
                      </wps:wsp>
                    </wpg:wgp>
                  </a:graphicData>
                </a:graphic>
              </wp:anchor>
            </w:drawing>
          </mc:Choice>
          <mc:Fallback>
            <w:pict>
              <v:group id="shape_0" alt="Group 20085" style="position:absolute;margin-left:30.6pt;margin-top:841.85pt;width:14.35pt;height:3.65pt" coordorigin="612,16837" coordsize="287,73">
                <v:rect id="shape_0" ID="Rectangle 1345" stroked="f" style="position:absolute;left:612;top:16837;width:286;height:72;mso-position-horizontal-relative:page;mso-position-vertical-relative:page">
                  <v:textbo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AEP</w:t>
                        </w:r>
                      </w:p>
                    </w:txbxContent>
                  </v:textbox>
                  <w10:wrap type="square"/>
                  <v:fill o:detectmouseclick="t" on="false"/>
                  <v:stroke color="#3465a4" joinstyle="round" endcap="flat"/>
                </v:rect>
              </v:group>
            </w:pict>
          </mc:Fallback>
        </mc:AlternateContent>
        <mc:AlternateContent>
          <mc:Choice Requires="wpg">
            <w:drawing>
              <wp:anchor behindDoc="0" distT="0" distB="0" distL="114300" distR="114300" simplePos="0" locked="0" layoutInCell="1" allowOverlap="1" relativeHeight="6">
                <wp:simplePos x="0" y="0"/>
                <wp:positionH relativeFrom="page">
                  <wp:posOffset>762000</wp:posOffset>
                </wp:positionH>
                <wp:positionV relativeFrom="page">
                  <wp:posOffset>10691495</wp:posOffset>
                </wp:positionV>
                <wp:extent cx="228600" cy="46990"/>
                <wp:effectExtent l="0" t="0" r="0" b="0"/>
                <wp:wrapTopAndBottom/>
                <wp:docPr id="5" name="Group 20086"/>
                <a:graphic xmlns:a="http://schemas.openxmlformats.org/drawingml/2006/main">
                  <a:graphicData uri="http://schemas.microsoft.com/office/word/2010/wordprocessingGroup">
                    <wpg:wgp>
                      <wpg:cNvGrpSpPr/>
                      <wpg:grpSpPr>
                        <a:xfrm>
                          <a:off x="0" y="0"/>
                          <a:ext cx="227880" cy="46440"/>
                        </a:xfrm>
                      </wpg:grpSpPr>
                      <wps:wsp>
                        <wps:cNvSpPr/>
                        <wps:spPr>
                          <a:xfrm>
                            <a:off x="0" y="0"/>
                            <a:ext cx="227880" cy="46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76.80</w:t>
                              </w:r>
                            </w:p>
                          </w:txbxContent>
                        </wps:txbx>
                        <wps:bodyPr lIns="0" rIns="0" tIns="0" bIns="0">
                          <a:noAutofit/>
                        </wps:bodyPr>
                      </wps:wsp>
                    </wpg:wgp>
                  </a:graphicData>
                </a:graphic>
              </wp:anchor>
            </w:drawing>
          </mc:Choice>
          <mc:Fallback>
            <w:pict>
              <v:group id="shape_0" alt="Group 20086" style="position:absolute;margin-left:60pt;margin-top:841.85pt;width:17.95pt;height:3.65pt" coordorigin="1200,16837" coordsize="359,73">
                <v:rect id="shape_0" ID="Rectangle 1346" stroked="f" style="position:absolute;left:1200;top:16837;width:358;height:72;mso-position-horizontal-relative:page;mso-position-vertical-relative:page">
                  <v:textbo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76.80</w:t>
                        </w:r>
                      </w:p>
                    </w:txbxContent>
                  </v:textbox>
                  <w10:wrap type="square"/>
                  <v:fill o:detectmouseclick="t" on="false"/>
                  <v:stroke color="#3465a4" joinstyle="round" endcap="flat"/>
                </v:rect>
              </v:group>
            </w:pict>
          </mc:Fallback>
        </mc:AlternateContent>
        <mc:AlternateContent>
          <mc:Choice Requires="wpg">
            <w:drawing>
              <wp:anchor behindDoc="0" distT="0" distB="0" distL="114300" distR="114300" simplePos="0" locked="0" layoutInCell="1" allowOverlap="1" relativeHeight="7">
                <wp:simplePos x="0" y="0"/>
                <wp:positionH relativeFrom="page">
                  <wp:posOffset>1440815</wp:posOffset>
                </wp:positionH>
                <wp:positionV relativeFrom="page">
                  <wp:posOffset>10691495</wp:posOffset>
                </wp:positionV>
                <wp:extent cx="153035" cy="46990"/>
                <wp:effectExtent l="0" t="0" r="0" b="0"/>
                <wp:wrapTopAndBottom/>
                <wp:docPr id="6" name="Group 20087"/>
                <a:graphic xmlns:a="http://schemas.openxmlformats.org/drawingml/2006/main">
                  <a:graphicData uri="http://schemas.microsoft.com/office/word/2010/wordprocessingGroup">
                    <wpg:wgp>
                      <wpg:cNvGrpSpPr/>
                      <wpg:grpSpPr>
                        <a:xfrm>
                          <a:off x="0" y="0"/>
                          <a:ext cx="152280" cy="46440"/>
                        </a:xfrm>
                      </wpg:grpSpPr>
                      <wps:wsp>
                        <wps:cNvSpPr/>
                        <wps:spPr>
                          <a:xfrm>
                            <a:off x="0" y="0"/>
                            <a:ext cx="152280" cy="46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255</w:t>
                              </w:r>
                            </w:p>
                          </w:txbxContent>
                        </wps:txbx>
                        <wps:bodyPr lIns="0" rIns="0" tIns="0" bIns="0">
                          <a:noAutofit/>
                        </wps:bodyPr>
                      </wps:wsp>
                    </wpg:wgp>
                  </a:graphicData>
                </a:graphic>
              </wp:anchor>
            </w:drawing>
          </mc:Choice>
          <mc:Fallback>
            <w:pict>
              <v:group id="shape_0" alt="Group 20087" style="position:absolute;margin-left:113.45pt;margin-top:841.85pt;width:12pt;height:3.65pt" coordorigin="2269,16837" coordsize="240,73">
                <v:rect id="shape_0" ID="Rectangle 1347" stroked="f" style="position:absolute;left:2269;top:16837;width:239;height:72;mso-position-horizontal-relative:page;mso-position-vertical-relative:page">
                  <v:textbo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255</w:t>
                        </w:r>
                      </w:p>
                    </w:txbxContent>
                  </v:textbox>
                  <w10:wrap type="square"/>
                  <v:fill o:detectmouseclick="t" on="false"/>
                  <v:stroke color="#3465a4" joinstyle="round" endcap="flat"/>
                </v:rect>
              </v:group>
            </w:pict>
          </mc:Fallback>
        </mc:AlternateContent>
        <mc:AlternateContent>
          <mc:Choice Requires="wpg">
            <w:drawing>
              <wp:anchor behindDoc="0" distT="0" distB="0" distL="114300" distR="114300" simplePos="0" locked="0" layoutInCell="1" allowOverlap="1" relativeHeight="8">
                <wp:simplePos x="0" y="0"/>
                <wp:positionH relativeFrom="page">
                  <wp:posOffset>1737995</wp:posOffset>
                </wp:positionH>
                <wp:positionV relativeFrom="page">
                  <wp:posOffset>10691495</wp:posOffset>
                </wp:positionV>
                <wp:extent cx="412115" cy="46990"/>
                <wp:effectExtent l="0" t="0" r="0" b="0"/>
                <wp:wrapTopAndBottom/>
                <wp:docPr id="7" name="Group 20088"/>
                <a:graphic xmlns:a="http://schemas.openxmlformats.org/drawingml/2006/main">
                  <a:graphicData uri="http://schemas.microsoft.com/office/word/2010/wordprocessingGroup">
                    <wpg:wgp>
                      <wpg:cNvGrpSpPr/>
                      <wpg:grpSpPr>
                        <a:xfrm>
                          <a:off x="0" y="0"/>
                          <a:ext cx="411480" cy="46440"/>
                        </a:xfrm>
                      </wpg:grpSpPr>
                      <wps:wsp>
                        <wps:cNvSpPr/>
                        <wps:spPr>
                          <a:xfrm>
                            <a:off x="0" y="0"/>
                            <a:ext cx="411480" cy="46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-0.137417</w:t>
                              </w:r>
                            </w:p>
                          </w:txbxContent>
                        </wps:txbx>
                        <wps:bodyPr lIns="0" rIns="0" tIns="0" bIns="0">
                          <a:noAutofit/>
                        </wps:bodyPr>
                      </wps:wsp>
                    </wpg:wgp>
                  </a:graphicData>
                </a:graphic>
              </wp:anchor>
            </w:drawing>
          </mc:Choice>
          <mc:Fallback>
            <w:pict>
              <v:group id="shape_0" alt="Group 20088" style="position:absolute;margin-left:136.85pt;margin-top:841.85pt;width:32.4pt;height:3.65pt" coordorigin="2737,16837" coordsize="648,73">
                <v:rect id="shape_0" ID="Rectangle 1348" stroked="f" style="position:absolute;left:2737;top:16837;width:647;height:72;mso-position-horizontal-relative:page;mso-position-vertical-relative:page">
                  <v:textbo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-0.137417</w:t>
                        </w:r>
                      </w:p>
                    </w:txbxContent>
                  </v:textbox>
                  <w10:wrap type="square"/>
                  <v:fill o:detectmouseclick="t" on="false"/>
                  <v:stroke color="#3465a4" joinstyle="round" endcap="flat"/>
                </v:rect>
              </v:group>
            </w:pict>
          </mc:Fallback>
        </mc:AlternateContent>
        <mc:AlternateContent>
          <mc:Choice Requires="wpg">
            <w:drawing>
              <wp:anchor behindDoc="0" distT="0" distB="0" distL="114300" distR="114300" simplePos="0" locked="0" layoutInCell="1" allowOverlap="1" relativeHeight="9">
                <wp:simplePos x="0" y="0"/>
                <wp:positionH relativeFrom="page">
                  <wp:posOffset>2439035</wp:posOffset>
                </wp:positionH>
                <wp:positionV relativeFrom="page">
                  <wp:posOffset>10691495</wp:posOffset>
                </wp:positionV>
                <wp:extent cx="381635" cy="46990"/>
                <wp:effectExtent l="0" t="0" r="0" b="0"/>
                <wp:wrapTopAndBottom/>
                <wp:docPr id="8" name="Group 20089"/>
                <a:graphic xmlns:a="http://schemas.openxmlformats.org/drawingml/2006/main">
                  <a:graphicData uri="http://schemas.microsoft.com/office/word/2010/wordprocessingGroup">
                    <wpg:wgp>
                      <wpg:cNvGrpSpPr/>
                      <wpg:grpSpPr>
                        <a:xfrm>
                          <a:off x="0" y="0"/>
                          <a:ext cx="380880" cy="46440"/>
                        </a:xfrm>
                      </wpg:grpSpPr>
                      <wps:wsp>
                        <wps:cNvSpPr/>
                        <wps:spPr>
                          <a:xfrm>
                            <a:off x="0" y="0"/>
                            <a:ext cx="380880" cy="46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0.057426</w:t>
                              </w:r>
                            </w:p>
                          </w:txbxContent>
                        </wps:txbx>
                        <wps:bodyPr lIns="0" rIns="0" tIns="0" bIns="0">
                          <a:noAutofit/>
                        </wps:bodyPr>
                      </wps:wsp>
                    </wpg:wgp>
                  </a:graphicData>
                </a:graphic>
              </wp:anchor>
            </w:drawing>
          </mc:Choice>
          <mc:Fallback>
            <w:pict>
              <v:group id="shape_0" alt="Group 20089" style="position:absolute;margin-left:192.05pt;margin-top:841.85pt;width:30pt;height:3.65pt" coordorigin="3841,16837" coordsize="600,73">
                <v:rect id="shape_0" ID="Rectangle 1349" stroked="f" style="position:absolute;left:3841;top:16837;width:599;height:72;mso-position-horizontal-relative:page;mso-position-vertical-relative:page">
                  <v:textbo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0.057426</w:t>
                        </w:r>
                      </w:p>
                    </w:txbxContent>
                  </v:textbox>
                  <w10:wrap type="square"/>
                  <v:fill o:detectmouseclick="t" on="false"/>
                  <v:stroke color="#3465a4" joinstyle="round" endcap="flat"/>
                </v:rect>
              </v:group>
            </w:pict>
          </mc:Fallback>
        </mc:AlternateContent>
        <mc:AlternateContent>
          <mc:Choice Requires="wpg">
            <w:drawing>
              <wp:anchor behindDoc="0" distT="0" distB="0" distL="114300" distR="114300" simplePos="0" locked="0" layoutInCell="1" allowOverlap="1" relativeHeight="10">
                <wp:simplePos x="0" y="0"/>
                <wp:positionH relativeFrom="page">
                  <wp:posOffset>2987675</wp:posOffset>
                </wp:positionH>
                <wp:positionV relativeFrom="page">
                  <wp:posOffset>10691495</wp:posOffset>
                </wp:positionV>
                <wp:extent cx="412115" cy="46990"/>
                <wp:effectExtent l="0" t="0" r="0" b="0"/>
                <wp:wrapTopAndBottom/>
                <wp:docPr id="9" name="Group 20090"/>
                <a:graphic xmlns:a="http://schemas.openxmlformats.org/drawingml/2006/main">
                  <a:graphicData uri="http://schemas.microsoft.com/office/word/2010/wordprocessingGroup">
                    <wpg:wgp>
                      <wpg:cNvGrpSpPr/>
                      <wpg:grpSpPr>
                        <a:xfrm>
                          <a:off x="0" y="0"/>
                          <a:ext cx="411480" cy="46440"/>
                        </a:xfrm>
                      </wpg:grpSpPr>
                      <wps:wsp>
                        <wps:cNvSpPr/>
                        <wps:spPr>
                          <a:xfrm>
                            <a:off x="0" y="0"/>
                            <a:ext cx="411480" cy="46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-0.035518</w:t>
                              </w:r>
                            </w:p>
                          </w:txbxContent>
                        </wps:txbx>
                        <wps:bodyPr lIns="0" rIns="0" tIns="0" bIns="0">
                          <a:noAutofit/>
                        </wps:bodyPr>
                      </wps:wsp>
                    </wpg:wgp>
                  </a:graphicData>
                </a:graphic>
              </wp:anchor>
            </w:drawing>
          </mc:Choice>
          <mc:Fallback>
            <w:pict>
              <v:group id="shape_0" alt="Group 20090" style="position:absolute;margin-left:235.25pt;margin-top:841.85pt;width:32.4pt;height:3.65pt" coordorigin="4705,16837" coordsize="648,73">
                <v:rect id="shape_0" ID="Rectangle 1350" stroked="f" style="position:absolute;left:4705;top:16837;width:647;height:72;mso-position-horizontal-relative:page;mso-position-vertical-relative:page">
                  <v:textbo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-0.035518</w:t>
                        </w:r>
                      </w:p>
                    </w:txbxContent>
                  </v:textbox>
                  <w10:wrap type="square"/>
                  <v:fill o:detectmouseclick="t" on="false"/>
                  <v:stroke color="#3465a4" joinstyle="round" endcap="flat"/>
                </v:rect>
              </v:group>
            </w:pict>
          </mc:Fallback>
        </mc:AlternateContent>
        <mc:AlternateContent>
          <mc:Choice Requires="wpg">
            <w:drawing>
              <wp:anchor behindDoc="0" distT="0" distB="0" distL="114300" distR="114300" simplePos="0" locked="0" layoutInCell="1" allowOverlap="1" relativeHeight="11">
                <wp:simplePos x="0" y="0"/>
                <wp:positionH relativeFrom="page">
                  <wp:posOffset>3712210</wp:posOffset>
                </wp:positionH>
                <wp:positionV relativeFrom="page">
                  <wp:posOffset>10691495</wp:posOffset>
                </wp:positionV>
                <wp:extent cx="381635" cy="46990"/>
                <wp:effectExtent l="0" t="0" r="0" b="0"/>
                <wp:wrapTopAndBottom/>
                <wp:docPr id="10" name="Group 20091"/>
                <a:graphic xmlns:a="http://schemas.openxmlformats.org/drawingml/2006/main">
                  <a:graphicData uri="http://schemas.microsoft.com/office/word/2010/wordprocessingGroup">
                    <wpg:wgp>
                      <wpg:cNvGrpSpPr/>
                      <wpg:grpSpPr>
                        <a:xfrm>
                          <a:off x="0" y="0"/>
                          <a:ext cx="380880" cy="46440"/>
                        </a:xfrm>
                      </wpg:grpSpPr>
                      <wps:wsp>
                        <wps:cNvSpPr/>
                        <wps:spPr>
                          <a:xfrm>
                            <a:off x="0" y="0"/>
                            <a:ext cx="380880" cy="46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0.164356</w:t>
                              </w:r>
                            </w:p>
                          </w:txbxContent>
                        </wps:txbx>
                        <wps:bodyPr lIns="0" rIns="0" tIns="0" bIns="0">
                          <a:noAutofit/>
                        </wps:bodyPr>
                      </wps:wsp>
                    </wpg:wgp>
                  </a:graphicData>
                </a:graphic>
              </wp:anchor>
            </w:drawing>
          </mc:Choice>
          <mc:Fallback>
            <w:pict>
              <v:group id="shape_0" alt="Group 20091" style="position:absolute;margin-left:292.3pt;margin-top:841.85pt;width:30pt;height:3.65pt" coordorigin="5846,16837" coordsize="600,73">
                <v:rect id="shape_0" ID="Rectangle 1351" stroked="f" style="position:absolute;left:5846;top:16837;width:599;height:72;mso-position-horizontal-relative:page;mso-position-vertical-relative:page">
                  <v:textbo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0.164356</w:t>
                        </w:r>
                      </w:p>
                    </w:txbxContent>
                  </v:textbox>
                  <w10:wrap type="square"/>
                  <v:fill o:detectmouseclick="t" on="false"/>
                  <v:stroke color="#3465a4" joinstyle="round" endcap="flat"/>
                </v:rect>
              </v:group>
            </w:pict>
          </mc:Fallback>
        </mc:AlternateContent>
        <mc:AlternateContent>
          <mc:Choice Requires="wpg">
            <w:drawing>
              <wp:anchor behindDoc="0" distT="0" distB="0" distL="114300" distR="114300" simplePos="0" locked="0" layoutInCell="1" allowOverlap="1" relativeHeight="12">
                <wp:simplePos x="0" y="0"/>
                <wp:positionH relativeFrom="page">
                  <wp:posOffset>4321810</wp:posOffset>
                </wp:positionH>
                <wp:positionV relativeFrom="page">
                  <wp:posOffset>10691495</wp:posOffset>
                </wp:positionV>
                <wp:extent cx="412115" cy="46990"/>
                <wp:effectExtent l="0" t="0" r="0" b="0"/>
                <wp:wrapTopAndBottom/>
                <wp:docPr id="11" name="Group 20092"/>
                <a:graphic xmlns:a="http://schemas.openxmlformats.org/drawingml/2006/main">
                  <a:graphicData uri="http://schemas.microsoft.com/office/word/2010/wordprocessingGroup">
                    <wpg:wgp>
                      <wpg:cNvGrpSpPr/>
                      <wpg:grpSpPr>
                        <a:xfrm>
                          <a:off x="0" y="0"/>
                          <a:ext cx="411480" cy="46440"/>
                        </a:xfrm>
                      </wpg:grpSpPr>
                      <wps:wsp>
                        <wps:cNvSpPr/>
                        <wps:spPr>
                          <a:xfrm>
                            <a:off x="0" y="0"/>
                            <a:ext cx="411480" cy="46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-0.114617</w:t>
                              </w:r>
                            </w:p>
                          </w:txbxContent>
                        </wps:txbx>
                        <wps:bodyPr lIns="0" rIns="0" tIns="0" bIns="0">
                          <a:noAutofit/>
                        </wps:bodyPr>
                      </wps:wsp>
                    </wpg:wgp>
                  </a:graphicData>
                </a:graphic>
              </wp:anchor>
            </w:drawing>
          </mc:Choice>
          <mc:Fallback>
            <w:pict>
              <v:group id="shape_0" alt="Group 20092" style="position:absolute;margin-left:340.3pt;margin-top:841.85pt;width:32.4pt;height:3.65pt" coordorigin="6806,16837" coordsize="648,73">
                <v:rect id="shape_0" ID="Rectangle 1352" stroked="f" style="position:absolute;left:6806;top:16837;width:647;height:72;mso-position-horizontal-relative:page;mso-position-vertical-relative:page">
                  <v:textbo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-0.114617</w:t>
                        </w:r>
                      </w:p>
                    </w:txbxContent>
                  </v:textbox>
                  <w10:wrap type="square"/>
                  <v:fill o:detectmouseclick="t" on="false"/>
                  <v:stroke color="#3465a4" joinstyle="round" endcap="flat"/>
                </v:rect>
              </v:group>
            </w:pict>
          </mc:Fallback>
        </mc:AlternateContent>
        <mc:AlternateContent>
          <mc:Choice Requires="wpg">
            <w:drawing>
              <wp:anchor behindDoc="0" distT="0" distB="0" distL="114300" distR="114300" simplePos="0" locked="0" layoutInCell="1" allowOverlap="1" relativeHeight="13">
                <wp:simplePos x="0" y="0"/>
                <wp:positionH relativeFrom="page">
                  <wp:posOffset>5106670</wp:posOffset>
                </wp:positionH>
                <wp:positionV relativeFrom="page">
                  <wp:posOffset>10691495</wp:posOffset>
                </wp:positionV>
                <wp:extent cx="381635" cy="46990"/>
                <wp:effectExtent l="0" t="0" r="0" b="0"/>
                <wp:wrapTopAndBottom/>
                <wp:docPr id="12" name="Group 20093"/>
                <a:graphic xmlns:a="http://schemas.openxmlformats.org/drawingml/2006/main">
                  <a:graphicData uri="http://schemas.microsoft.com/office/word/2010/wordprocessingGroup">
                    <wpg:wgp>
                      <wpg:cNvGrpSpPr/>
                      <wpg:grpSpPr>
                        <a:xfrm>
                          <a:off x="0" y="0"/>
                          <a:ext cx="380880" cy="46440"/>
                        </a:xfrm>
                      </wpg:grpSpPr>
                      <wps:wsp>
                        <wps:cNvSpPr/>
                        <wps:spPr>
                          <a:xfrm>
                            <a:off x="0" y="0"/>
                            <a:ext cx="380880" cy="46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0.053465</w:t>
                              </w:r>
                            </w:p>
                          </w:txbxContent>
                        </wps:txbx>
                        <wps:bodyPr lIns="0" rIns="0" tIns="0" bIns="0">
                          <a:noAutofit/>
                        </wps:bodyPr>
                      </wps:wsp>
                    </wpg:wgp>
                  </a:graphicData>
                </a:graphic>
              </wp:anchor>
            </w:drawing>
          </mc:Choice>
          <mc:Fallback>
            <w:pict>
              <v:group id="shape_0" alt="Group 20093" style="position:absolute;margin-left:402.1pt;margin-top:841.85pt;width:30pt;height:3.65pt" coordorigin="8042,16837" coordsize="600,73">
                <v:rect id="shape_0" ID="Rectangle 1353" stroked="f" style="position:absolute;left:8042;top:16837;width:599;height:72;mso-position-horizontal-relative:page;mso-position-vertical-relative:page">
                  <v:textbo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0.053465</w:t>
                        </w:r>
                      </w:p>
                    </w:txbxContent>
                  </v:textbox>
                  <w10:wrap type="square"/>
                  <v:fill o:detectmouseclick="t" on="false"/>
                  <v:stroke color="#3465a4" joinstyle="round" endcap="flat"/>
                </v:rect>
              </v:group>
            </w:pict>
          </mc:Fallback>
        </mc:AlternateContent>
        <mc:AlternateContent>
          <mc:Choice Requires="wpg">
            <w:drawing>
              <wp:anchor behindDoc="0" distT="0" distB="0" distL="114300" distR="114300" simplePos="0" locked="0" layoutInCell="1" allowOverlap="1" relativeHeight="14">
                <wp:simplePos x="0" y="0"/>
                <wp:positionH relativeFrom="page">
                  <wp:posOffset>5685790</wp:posOffset>
                </wp:positionH>
                <wp:positionV relativeFrom="page">
                  <wp:posOffset>10691495</wp:posOffset>
                </wp:positionV>
                <wp:extent cx="412115" cy="46990"/>
                <wp:effectExtent l="0" t="0" r="0" b="0"/>
                <wp:wrapTopAndBottom/>
                <wp:docPr id="13" name="Group 20094"/>
                <a:graphic xmlns:a="http://schemas.openxmlformats.org/drawingml/2006/main">
                  <a:graphicData uri="http://schemas.microsoft.com/office/word/2010/wordprocessingGroup">
                    <wpg:wgp>
                      <wpg:cNvGrpSpPr/>
                      <wpg:grpSpPr>
                        <a:xfrm>
                          <a:off x="0" y="0"/>
                          <a:ext cx="411480" cy="46440"/>
                        </a:xfrm>
                      </wpg:grpSpPr>
                      <wps:wsp>
                        <wps:cNvSpPr/>
                        <wps:spPr>
                          <a:xfrm>
                            <a:off x="0" y="0"/>
                            <a:ext cx="411480" cy="46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-0.067551</w:t>
                              </w:r>
                            </w:p>
                          </w:txbxContent>
                        </wps:txbx>
                        <wps:bodyPr lIns="0" rIns="0" tIns="0" bIns="0">
                          <a:noAutofit/>
                        </wps:bodyPr>
                      </wps:wsp>
                    </wpg:wgp>
                  </a:graphicData>
                </a:graphic>
              </wp:anchor>
            </w:drawing>
          </mc:Choice>
          <mc:Fallback>
            <w:pict>
              <v:group id="shape_0" alt="Group 20094" style="position:absolute;margin-left:447.7pt;margin-top:841.85pt;width:32.4pt;height:3.65pt" coordorigin="8954,16837" coordsize="648,73">
                <v:rect id="shape_0" ID="Rectangle 1354" stroked="f" style="position:absolute;left:8954;top:16837;width:647;height:72;mso-position-horizontal-relative:page;mso-position-vertical-relative:page">
                  <v:textbo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-0.067551</w:t>
                        </w:r>
                      </w:p>
                    </w:txbxContent>
                  </v:textbox>
                  <w10:wrap type="square"/>
                  <v:fill o:detectmouseclick="t" on="false"/>
                  <v:stroke color="#3465a4" joinstyle="round" endcap="flat"/>
                </v:rect>
              </v:group>
            </w:pict>
          </mc:Fallback>
        </mc:AlternateContent>
        <mc:AlternateContent>
          <mc:Choice Requires="wpg">
            <w:drawing>
              <wp:anchor behindDoc="0" distT="0" distB="0" distL="114300" distR="114300" simplePos="0" locked="0" layoutInCell="1" allowOverlap="1" relativeHeight="15">
                <wp:simplePos x="0" y="0"/>
                <wp:positionH relativeFrom="page">
                  <wp:posOffset>6494145</wp:posOffset>
                </wp:positionH>
                <wp:positionV relativeFrom="page">
                  <wp:posOffset>10691495</wp:posOffset>
                </wp:positionV>
                <wp:extent cx="330835" cy="46990"/>
                <wp:effectExtent l="0" t="0" r="0" b="0"/>
                <wp:wrapTopAndBottom/>
                <wp:docPr id="14" name="Group 20095"/>
                <a:graphic xmlns:a="http://schemas.openxmlformats.org/drawingml/2006/main">
                  <a:graphicData uri="http://schemas.microsoft.com/office/word/2010/wordprocessingGroup">
                    <wpg:wgp>
                      <wpg:cNvGrpSpPr/>
                      <wpg:grpSpPr>
                        <a:xfrm>
                          <a:off x="0" y="0"/>
                          <a:ext cx="330120" cy="46440"/>
                        </a:xfrm>
                      </wpg:grpSpPr>
                      <wps:wsp>
                        <wps:cNvSpPr/>
                        <wps:spPr>
                          <a:xfrm>
                            <a:off x="0" y="0"/>
                            <a:ext cx="330120" cy="46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0.09505</w:t>
                              </w:r>
                            </w:p>
                          </w:txbxContent>
                        </wps:txbx>
                        <wps:bodyPr lIns="0" rIns="0" tIns="0" bIns="0">
                          <a:noAutofit/>
                        </wps:bodyPr>
                      </wps:wsp>
                    </wpg:wgp>
                  </a:graphicData>
                </a:graphic>
              </wp:anchor>
            </w:drawing>
          </mc:Choice>
          <mc:Fallback>
            <w:pict>
              <v:group id="shape_0" alt="Group 20095" style="position:absolute;margin-left:511.35pt;margin-top:841.85pt;width:26pt;height:3.65pt" coordorigin="10227,16837" coordsize="520,73">
                <v:rect id="shape_0" ID="Rectangle 1355" stroked="f" style="position:absolute;left:10227;top:16837;width:519;height:72;mso-position-horizontal-relative:page;mso-position-vertical-relative:page">
                  <v:textbo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0.09505</w:t>
                        </w:r>
                      </w:p>
                    </w:txbxContent>
                  </v:textbox>
                  <w10:wrap type="square"/>
                  <v:fill o:detectmouseclick="t" on="false"/>
                  <v:stroke color="#3465a4" joinstyle="round" endcap="flat"/>
                </v:rect>
              </v:group>
            </w:pict>
          </mc:Fallback>
        </mc:AlternateContent>
        <mc:AlternateContent>
          <mc:Choice Requires="wpg">
            <w:drawing>
              <wp:anchor behindDoc="0" distT="0" distB="0" distL="114300" distR="114300" simplePos="0" locked="0" layoutInCell="1" allowOverlap="1" relativeHeight="16">
                <wp:simplePos x="0" y="0"/>
                <wp:positionH relativeFrom="page">
                  <wp:posOffset>6913245</wp:posOffset>
                </wp:positionH>
                <wp:positionV relativeFrom="page">
                  <wp:posOffset>10691495</wp:posOffset>
                </wp:positionV>
                <wp:extent cx="381635" cy="46990"/>
                <wp:effectExtent l="0" t="0" r="0" b="0"/>
                <wp:wrapTopAndBottom/>
                <wp:docPr id="15" name="Group 20096"/>
                <a:graphic xmlns:a="http://schemas.openxmlformats.org/drawingml/2006/main">
                  <a:graphicData uri="http://schemas.microsoft.com/office/word/2010/wordprocessingGroup">
                    <wpg:wgp>
                      <wpg:cNvGrpSpPr/>
                      <wpg:grpSpPr>
                        <a:xfrm>
                          <a:off x="0" y="0"/>
                          <a:ext cx="380880" cy="46440"/>
                        </a:xfrm>
                      </wpg:grpSpPr>
                      <wps:wsp>
                        <wps:cNvSpPr/>
                        <wps:spPr>
                          <a:xfrm>
                            <a:off x="0" y="0"/>
                            <a:ext cx="380880" cy="46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0.092574</w:t>
                              </w:r>
                            </w:p>
                          </w:txbxContent>
                        </wps:txbx>
                        <wps:bodyPr lIns="0" rIns="0" tIns="0" bIns="0">
                          <a:noAutofit/>
                        </wps:bodyPr>
                      </wps:wsp>
                    </wpg:wgp>
                  </a:graphicData>
                </a:graphic>
              </wp:anchor>
            </w:drawing>
          </mc:Choice>
          <mc:Fallback>
            <w:pict>
              <v:group id="shape_0" alt="Group 20096" style="position:absolute;margin-left:544.35pt;margin-top:841.85pt;width:30pt;height:3.65pt" coordorigin="10887,16837" coordsize="600,73">
                <v:rect id="shape_0" ID="Rectangle 1356" stroked="f" style="position:absolute;left:10887;top:16837;width:599;height:72;mso-position-horizontal-relative:page;mso-position-vertical-relative:page">
                  <v:textbox>
                    <w:txbxContent>
                      <w:p>
                        <w:pPr>
                          <w:overflowPunct w:val="false"/>
                          <w:spacing w:before="0" w:after="0" w:lineRule="auto" w:line="240"/>
                          <w:jc w:val="left"/>
                          <w:rPr/>
                        </w:pPr>
                        <w:r>
                          <w:rPr>
                            <w:sz w:val="14"/>
                            <w:b w:val="false"/>
                            <w:u w:val="none"/>
                            <w:dstrike w:val="false"/>
                            <w:strike w:val="false"/>
                            <w:i w:val="false"/>
                            <w:vertAlign w:val="baseline"/>
                            <w:position w:val="0"/>
                            <w:spacing w:val="0"/>
                            <w:szCs w:val="14"/>
                            <w:bCs w:val="false"/>
                            <w:iCs w:val="false"/>
                            <w:smallCaps w:val="false"/>
                            <w:caps w:val="false"/>
                            <w:rFonts w:eastAsia="" w:cs="" w:cstheme="minorBidi" w:eastAsiaTheme="minorEastAsia"/>
                            <w:color w:val="182026"/>
                          </w:rPr>
                          <w:t>0.092574</w:t>
                        </w:r>
                      </w:p>
                    </w:txbxContent>
                  </v:textbox>
                  <w10:wrap type="square"/>
                  <v:fill o:detectmouseclick="t" on="false"/>
                  <v:stroke color="#3465a4" joinstyle="round" endcap="flat"/>
                </v:rect>
              </v:group>
            </w:pict>
          </mc:Fallback>
        </mc:AlternateContent>
      </w:r>
    </w:p>
    <w:p>
      <w:pPr>
        <w:pStyle w:val="Heading1"/>
        <w:spacing w:before="0" w:after="201"/>
        <w:ind w:left="-5" w:hanging="10"/>
        <w:rPr/>
      </w:pPr>
      <w:r>
        <w:rPr/>
        <w:t>Calculating the HQM Score</w:t>
      </w:r>
    </w:p>
    <w:p>
      <w:pPr>
        <w:pStyle w:val="Normal"/>
        <w:spacing w:lineRule="auto" w:line="261" w:before="0" w:after="161"/>
        <w:ind w:left="-5" w:right="222" w:hanging="10"/>
        <w:rPr/>
      </w:pPr>
      <w:r>
        <w:rPr>
          <w:color w:val="182026"/>
          <w:sz w:val="17"/>
        </w:rPr>
        <w:t>We'll now calculate our HQM Score , which is the high-quality momentum score that we'll use to filter for stocks in this investing strategy.</w:t>
      </w:r>
    </w:p>
    <w:p>
      <w:pPr>
        <w:pStyle w:val="Normal"/>
        <w:spacing w:lineRule="auto" w:line="261" w:before="0" w:after="161"/>
        <w:ind w:left="-5" w:right="222" w:hanging="10"/>
        <w:rPr/>
      </w:pPr>
      <w:r>
        <w:rPr>
          <w:color w:val="182026"/>
          <w:sz w:val="17"/>
        </w:rPr>
        <w:t>The HQM Score will be the arithmetic mean of the 4 momentum percentile scores that we calculated in the last section.</w:t>
      </w:r>
    </w:p>
    <w:p>
      <w:pPr>
        <w:pStyle w:val="Normal"/>
        <w:spacing w:lineRule="auto" w:line="261" w:before="0" w:after="353"/>
        <w:ind w:left="-5" w:right="222" w:hanging="10"/>
        <w:rPr/>
      </w:pPr>
      <w:r>
        <w:rPr>
          <w:color w:val="182026"/>
          <w:sz w:val="17"/>
        </w:rPr>
        <w:t>To calculate arithmetic mean, we will use the mean function from Python's built-in statistics module.</w:t>
      </w:r>
    </w:p>
    <w:p>
      <w:pPr>
        <w:pStyle w:val="Heading1"/>
        <w:ind w:left="-5" w:hanging="10"/>
        <w:rPr/>
      </w:pPr>
      <w:r>
        <w:rPr/>
        <w:t>Selecting the 50 Best Momentum Stocks</w:t>
      </w:r>
    </w:p>
    <w:p>
      <w:pPr>
        <w:pStyle w:val="Normal"/>
        <w:spacing w:lineRule="auto" w:line="261" w:before="0" w:after="354"/>
        <w:ind w:left="-5" w:right="222" w:hanging="10"/>
        <w:rPr/>
      </w:pPr>
      <w:r>
        <w:rPr>
          <w:color w:val="182026"/>
          <w:sz w:val="17"/>
        </w:rPr>
        <w:t>As before, we can identify the 50 best momentum stocks in our universe by sorting the DataFrame on the HQM Score column and dropping all but the top 50 entries.</w:t>
      </w:r>
    </w:p>
    <w:p>
      <w:pPr>
        <w:pStyle w:val="Heading1"/>
        <w:ind w:left="-5" w:hanging="10"/>
        <w:rPr/>
      </w:pPr>
      <w:r>
        <w:rPr/>
        <w:t>Calculating the Number of Shares to Buy</w:t>
      </w:r>
    </w:p>
    <w:p>
      <w:pPr>
        <w:pStyle w:val="Normal"/>
        <w:spacing w:lineRule="auto" w:line="261" w:before="0" w:after="78"/>
        <w:ind w:left="-5" w:right="222" w:hanging="10"/>
        <w:rPr/>
      </w:pPr>
      <w:r>
        <w:rPr>
          <w:color w:val="182026"/>
          <w:sz w:val="17"/>
        </w:rPr>
        <w:t>We'll use the portfolio_input function that we created earlier to accept our portfolio size. Then we will use similar logic in a for loop to calculate the number of shares to buy for each stock in our investment universe. we shall start with a portfolio of 10000000</w:t>
      </w:r>
    </w:p>
    <w:p>
      <w:pPr>
        <w:pStyle w:val="Normal"/>
        <w:spacing w:lineRule="auto" w:line="264" w:before="0" w:after="93"/>
        <w:ind w:left="10" w:right="-12" w:hanging="10"/>
        <w:jc w:val="right"/>
        <w:rPr/>
      </w:pPr>
      <w:r>
        <w:rPr>
          <w:color w:val="182026"/>
          <w:sz w:val="17"/>
        </w:rPr>
        <w:t>In [63]:</w:t>
      </w:r>
    </w:p>
    <w:tbl>
      <w:tblPr>
        <w:tblStyle w:val="TableGrid"/>
        <w:tblW w:w="11700" w:type="dxa"/>
        <w:jc w:val="left"/>
        <w:tblInd w:w="0" w:type="dxa"/>
        <w:tblBorders/>
        <w:tblCellMar>
          <w:top w:w="0" w:type="dxa"/>
          <w:left w:w="0" w:type="dxa"/>
          <w:bottom w:w="0" w:type="dxa"/>
          <w:right w:w="0" w:type="dxa"/>
        </w:tblCellMar>
        <w:tblLook w:noVBand="1" w:val="04a0" w:noHBand="0" w:lastColumn="0" w:firstColumn="1" w:lastRow="0" w:firstRow="1"/>
      </w:tblPr>
      <w:tblGrid>
        <w:gridCol w:w="383"/>
        <w:gridCol w:w="637"/>
        <w:gridCol w:w="671"/>
        <w:gridCol w:w="948"/>
        <w:gridCol w:w="1020"/>
        <w:gridCol w:w="1"/>
        <w:gridCol w:w="900"/>
        <w:gridCol w:w="1"/>
        <w:gridCol w:w="1092"/>
        <w:gridCol w:w="1"/>
        <w:gridCol w:w="875"/>
        <w:gridCol w:w="1"/>
        <w:gridCol w:w="1140"/>
        <w:gridCol w:w="1"/>
        <w:gridCol w:w="1079"/>
        <w:gridCol w:w="1"/>
        <w:gridCol w:w="1140"/>
        <w:gridCol w:w="1"/>
        <w:gridCol w:w="898"/>
        <w:gridCol w:w="2"/>
        <w:gridCol w:w="1"/>
        <w:gridCol w:w="906"/>
      </w:tblGrid>
      <w:tr>
        <w:trPr>
          <w:trHeight w:val="1452" w:hRule="atLeast"/>
        </w:trPr>
        <w:tc>
          <w:tcPr>
            <w:tcW w:w="10790" w:type="dxa"/>
            <w:gridSpan w:val="19"/>
            <w:tcBorders/>
            <w:shd w:fill="auto" w:val="clear"/>
          </w:tcPr>
          <w:p>
            <w:pPr>
              <w:pStyle w:val="Normal"/>
              <w:spacing w:lineRule="auto" w:line="240" w:before="0" w:after="211"/>
              <w:ind w:left="60" w:hanging="0"/>
              <w:rPr>
                <w:color w:val="182026"/>
                <w:sz w:val="17"/>
              </w:rPr>
            </w:pPr>
            <w:r>
              <w:rPr/>
            </w:r>
          </w:p>
        </w:tc>
        <w:tc>
          <w:tcPr>
            <w:tcW w:w="909" w:type="dxa"/>
            <w:gridSpan w:val="3"/>
            <w:tcBorders/>
            <w:shd w:fill="auto" w:val="clear"/>
            <w:vAlign w:val="bottom"/>
          </w:tcPr>
          <w:p>
            <w:pPr>
              <w:pStyle w:val="Normal"/>
              <w:spacing w:lineRule="auto" w:line="240" w:before="0" w:after="0"/>
              <w:jc w:val="right"/>
              <w:rPr/>
            </w:pPr>
            <w:r>
              <w:rPr>
                <w:color w:val="182026"/>
                <w:sz w:val="17"/>
              </w:rPr>
              <w:t>Out[63]:</w:t>
            </w:r>
          </w:p>
        </w:tc>
      </w:tr>
      <w:tr>
        <w:trPr>
          <w:trHeight w:val="377" w:hRule="atLeast"/>
        </w:trPr>
        <w:tc>
          <w:tcPr>
            <w:tcW w:w="3660" w:type="dxa"/>
            <w:gridSpan w:val="6"/>
            <w:tcBorders/>
            <w:shd w:fill="auto" w:val="clear"/>
          </w:tcPr>
          <w:p>
            <w:pPr>
              <w:pStyle w:val="Normal"/>
              <w:spacing w:lineRule="auto" w:line="240" w:before="0" w:after="0"/>
              <w:rPr>
                <w:color w:val="182026"/>
                <w:sz w:val="17"/>
              </w:rPr>
            </w:pPr>
            <w:r>
              <w:rPr/>
            </w:r>
          </w:p>
        </w:tc>
        <w:tc>
          <w:tcPr>
            <w:tcW w:w="901" w:type="dxa"/>
            <w:gridSpan w:val="2"/>
            <w:tcBorders/>
            <w:shd w:fill="auto" w:val="clear"/>
          </w:tcPr>
          <w:p>
            <w:pPr>
              <w:pStyle w:val="Normal"/>
              <w:spacing w:lineRule="auto" w:line="240" w:before="0" w:after="0"/>
              <w:rPr/>
            </w:pPr>
            <w:r>
              <w:rPr/>
            </w:r>
          </w:p>
        </w:tc>
        <w:tc>
          <w:tcPr>
            <w:tcW w:w="1093" w:type="dxa"/>
            <w:gridSpan w:val="2"/>
            <w:tcBorders/>
            <w:shd w:fill="auto" w:val="clear"/>
          </w:tcPr>
          <w:p>
            <w:pPr>
              <w:pStyle w:val="Normal"/>
              <w:spacing w:lineRule="auto" w:line="240" w:before="0" w:after="0"/>
              <w:rPr/>
            </w:pPr>
            <w:r>
              <w:rPr/>
            </w:r>
          </w:p>
        </w:tc>
        <w:tc>
          <w:tcPr>
            <w:tcW w:w="876" w:type="dxa"/>
            <w:gridSpan w:val="2"/>
            <w:tcBorders/>
            <w:shd w:fill="auto" w:val="clear"/>
          </w:tcPr>
          <w:p>
            <w:pPr>
              <w:pStyle w:val="Normal"/>
              <w:spacing w:lineRule="auto" w:line="240" w:before="0" w:after="0"/>
              <w:rPr/>
            </w:pPr>
            <w:r>
              <w:rPr/>
            </w:r>
          </w:p>
        </w:tc>
        <w:tc>
          <w:tcPr>
            <w:tcW w:w="1141" w:type="dxa"/>
            <w:gridSpan w:val="2"/>
            <w:tcBorders/>
            <w:shd w:fill="auto" w:val="clear"/>
          </w:tcPr>
          <w:p>
            <w:pPr>
              <w:pStyle w:val="Normal"/>
              <w:spacing w:lineRule="auto" w:line="240" w:before="0" w:after="0"/>
              <w:rPr/>
            </w:pPr>
            <w:r>
              <w:rPr/>
            </w:r>
          </w:p>
        </w:tc>
        <w:tc>
          <w:tcPr>
            <w:tcW w:w="1080" w:type="dxa"/>
            <w:gridSpan w:val="2"/>
            <w:tcBorders/>
            <w:shd w:fill="auto" w:val="clear"/>
          </w:tcPr>
          <w:p>
            <w:pPr>
              <w:pStyle w:val="Normal"/>
              <w:spacing w:lineRule="auto" w:line="240" w:before="0" w:after="0"/>
              <w:rPr/>
            </w:pPr>
            <w:r>
              <w:rPr/>
            </w:r>
          </w:p>
        </w:tc>
        <w:tc>
          <w:tcPr>
            <w:tcW w:w="1141" w:type="dxa"/>
            <w:gridSpan w:val="2"/>
            <w:tcBorders/>
            <w:shd w:fill="auto" w:val="clear"/>
          </w:tcPr>
          <w:p>
            <w:pPr>
              <w:pStyle w:val="Normal"/>
              <w:spacing w:lineRule="auto" w:line="240" w:before="0" w:after="0"/>
              <w:rPr/>
            </w:pPr>
            <w:r>
              <w:rPr/>
            </w:r>
          </w:p>
        </w:tc>
        <w:tc>
          <w:tcPr>
            <w:tcW w:w="901" w:type="dxa"/>
            <w:gridSpan w:val="3"/>
            <w:tcBorders/>
            <w:shd w:fill="auto" w:val="clear"/>
          </w:tcPr>
          <w:p>
            <w:pPr>
              <w:pStyle w:val="Normal"/>
              <w:spacing w:lineRule="auto" w:line="240" w:before="0" w:after="0"/>
              <w:rPr/>
            </w:pPr>
            <w:r>
              <w:rPr/>
            </w:r>
          </w:p>
        </w:tc>
        <w:tc>
          <w:tcPr>
            <w:tcW w:w="906" w:type="dxa"/>
            <w:tcBorders/>
            <w:shd w:fill="auto" w:val="clear"/>
          </w:tcPr>
          <w:p>
            <w:pPr>
              <w:pStyle w:val="Normal"/>
              <w:spacing w:lineRule="auto" w:line="240" w:before="0" w:after="0"/>
              <w:rPr/>
            </w:pPr>
            <w:r>
              <w:rPr/>
            </w:r>
          </w:p>
        </w:tc>
      </w:tr>
      <w:tr>
        <w:trPr>
          <w:trHeight w:val="617" w:hRule="atLeast"/>
        </w:trPr>
        <w:tc>
          <w:tcPr>
            <w:tcW w:w="383" w:type="dxa"/>
            <w:tcBorders/>
            <w:shd w:fill="auto" w:val="clear"/>
          </w:tcPr>
          <w:p>
            <w:pPr>
              <w:pStyle w:val="Normal"/>
              <w:spacing w:lineRule="auto" w:line="240" w:before="0" w:after="0"/>
              <w:rPr/>
            </w:pPr>
            <w:r>
              <w:rPr/>
            </w:r>
          </w:p>
        </w:tc>
        <w:tc>
          <w:tcPr>
            <w:tcW w:w="637" w:type="dxa"/>
            <w:tcBorders/>
            <w:shd w:fill="auto" w:val="clear"/>
            <w:vAlign w:val="center"/>
          </w:tcPr>
          <w:p>
            <w:pPr>
              <w:pStyle w:val="Normal"/>
              <w:spacing w:lineRule="auto" w:line="240" w:before="0" w:after="0"/>
              <w:rPr/>
            </w:pPr>
            <w:r>
              <w:rPr>
                <w:b/>
                <w:color w:val="182026"/>
                <w:sz w:val="14"/>
              </w:rPr>
              <w:t>Ticker</w:t>
            </w:r>
          </w:p>
        </w:tc>
        <w:tc>
          <w:tcPr>
            <w:tcW w:w="671" w:type="dxa"/>
            <w:tcBorders/>
            <w:shd w:fill="auto" w:val="clear"/>
            <w:vAlign w:val="center"/>
          </w:tcPr>
          <w:p>
            <w:pPr>
              <w:pStyle w:val="Normal"/>
              <w:spacing w:lineRule="auto" w:line="240" w:before="0" w:after="0"/>
              <w:ind w:left="96" w:hanging="0"/>
              <w:rPr/>
            </w:pPr>
            <w:r>
              <w:rPr>
                <w:b/>
                <w:color w:val="182026"/>
                <w:sz w:val="14"/>
              </w:rPr>
              <w:t>Price</w:t>
            </w:r>
          </w:p>
        </w:tc>
        <w:tc>
          <w:tcPr>
            <w:tcW w:w="948" w:type="dxa"/>
            <w:tcBorders/>
            <w:shd w:fill="auto" w:val="clear"/>
          </w:tcPr>
          <w:p>
            <w:pPr>
              <w:pStyle w:val="Normal"/>
              <w:spacing w:lineRule="auto" w:line="240" w:before="0" w:after="0"/>
              <w:rPr/>
            </w:pPr>
            <w:r>
              <w:rPr>
                <w:b/>
                <w:color w:val="182026"/>
                <w:sz w:val="14"/>
              </w:rPr>
              <w:t>Number of</w:t>
            </w:r>
          </w:p>
          <w:p>
            <w:pPr>
              <w:pStyle w:val="Normal"/>
              <w:spacing w:lineRule="auto" w:line="240" w:before="0" w:after="0"/>
              <w:ind w:left="60" w:hanging="0"/>
              <w:rPr/>
            </w:pPr>
            <w:r>
              <w:rPr>
                <w:b/>
                <w:color w:val="182026"/>
                <w:sz w:val="14"/>
              </w:rPr>
              <w:t>Shares to</w:t>
            </w:r>
          </w:p>
          <w:p>
            <w:pPr>
              <w:pStyle w:val="Normal"/>
              <w:spacing w:lineRule="auto" w:line="240" w:before="0" w:after="0"/>
              <w:ind w:left="211" w:hanging="0"/>
              <w:jc w:val="center"/>
              <w:rPr/>
            </w:pPr>
            <w:r>
              <w:rPr>
                <w:b/>
                <w:color w:val="182026"/>
                <w:sz w:val="14"/>
              </w:rPr>
              <w:t>Buy</w:t>
            </w:r>
          </w:p>
        </w:tc>
        <w:tc>
          <w:tcPr>
            <w:tcW w:w="1020" w:type="dxa"/>
            <w:tcBorders/>
            <w:shd w:fill="auto" w:val="clear"/>
          </w:tcPr>
          <w:p>
            <w:pPr>
              <w:pStyle w:val="Normal"/>
              <w:spacing w:lineRule="auto" w:line="240" w:before="0" w:after="0"/>
              <w:ind w:left="12" w:hanging="0"/>
              <w:rPr/>
            </w:pPr>
            <w:r>
              <w:rPr>
                <w:b/>
                <w:color w:val="182026"/>
                <w:sz w:val="14"/>
              </w:rPr>
              <w:t>One-Year</w:t>
            </w:r>
          </w:p>
          <w:p>
            <w:pPr>
              <w:pStyle w:val="Normal"/>
              <w:spacing w:lineRule="auto" w:line="240" w:before="0" w:after="0"/>
              <w:ind w:right="69" w:hanging="0"/>
              <w:jc w:val="center"/>
              <w:rPr/>
            </w:pPr>
            <w:r>
              <w:rPr>
                <w:b/>
                <w:color w:val="182026"/>
                <w:sz w:val="14"/>
              </w:rPr>
              <w:t>Price</w:t>
            </w:r>
          </w:p>
          <w:p>
            <w:pPr>
              <w:pStyle w:val="Normal"/>
              <w:spacing w:lineRule="auto" w:line="240" w:before="0" w:after="0"/>
              <w:ind w:left="180" w:hanging="0"/>
              <w:rPr/>
            </w:pPr>
            <w:r>
              <w:rPr>
                <w:b/>
                <w:color w:val="182026"/>
                <w:sz w:val="14"/>
              </w:rPr>
              <w:t>Return</w:t>
            </w:r>
          </w:p>
        </w:tc>
        <w:tc>
          <w:tcPr>
            <w:tcW w:w="901" w:type="dxa"/>
            <w:gridSpan w:val="2"/>
            <w:tcBorders/>
            <w:shd w:fill="auto" w:val="clear"/>
          </w:tcPr>
          <w:p>
            <w:pPr>
              <w:pStyle w:val="Normal"/>
              <w:spacing w:lineRule="auto" w:line="240" w:before="0" w:after="0"/>
              <w:ind w:left="48" w:hanging="0"/>
              <w:rPr/>
            </w:pPr>
            <w:r>
              <w:rPr>
                <w:b/>
                <w:color w:val="182026"/>
                <w:sz w:val="14"/>
              </w:rPr>
              <w:t>One-Year</w:t>
            </w:r>
          </w:p>
          <w:p>
            <w:pPr>
              <w:pStyle w:val="Normal"/>
              <w:spacing w:lineRule="auto" w:line="240" w:before="0" w:after="0"/>
              <w:ind w:right="5" w:hanging="0"/>
              <w:jc w:val="center"/>
              <w:rPr/>
            </w:pPr>
            <w:r>
              <w:rPr>
                <w:b/>
                <w:color w:val="182026"/>
                <w:sz w:val="14"/>
              </w:rPr>
              <w:t>Return</w:t>
            </w:r>
          </w:p>
          <w:p>
            <w:pPr>
              <w:pStyle w:val="Normal"/>
              <w:spacing w:lineRule="auto" w:line="240" w:before="0" w:after="0"/>
              <w:rPr/>
            </w:pPr>
            <w:r>
              <w:rPr>
                <w:b/>
                <w:color w:val="182026"/>
                <w:sz w:val="14"/>
              </w:rPr>
              <w:t>Percentile</w:t>
            </w:r>
          </w:p>
        </w:tc>
        <w:tc>
          <w:tcPr>
            <w:tcW w:w="1093" w:type="dxa"/>
            <w:gridSpan w:val="2"/>
            <w:tcBorders/>
            <w:shd w:fill="auto" w:val="clear"/>
          </w:tcPr>
          <w:p>
            <w:pPr>
              <w:pStyle w:val="Normal"/>
              <w:spacing w:lineRule="auto" w:line="240" w:before="0" w:after="0"/>
              <w:rPr/>
            </w:pPr>
            <w:r>
              <w:rPr>
                <w:b/>
                <w:color w:val="182026"/>
                <w:sz w:val="14"/>
              </w:rPr>
              <w:t>Six-Month</w:t>
            </w:r>
          </w:p>
          <w:p>
            <w:pPr>
              <w:pStyle w:val="Normal"/>
              <w:spacing w:lineRule="auto" w:line="240" w:before="0" w:after="0"/>
              <w:ind w:right="45" w:hanging="0"/>
              <w:jc w:val="center"/>
              <w:rPr/>
            </w:pPr>
            <w:r>
              <w:rPr>
                <w:b/>
                <w:color w:val="182026"/>
                <w:sz w:val="14"/>
              </w:rPr>
              <w:t>Price</w:t>
            </w:r>
          </w:p>
          <w:p>
            <w:pPr>
              <w:pStyle w:val="Normal"/>
              <w:spacing w:lineRule="auto" w:line="240" w:before="0" w:after="0"/>
              <w:ind w:left="228" w:hanging="0"/>
              <w:rPr/>
            </w:pPr>
            <w:r>
              <w:rPr>
                <w:b/>
                <w:color w:val="182026"/>
                <w:sz w:val="14"/>
              </w:rPr>
              <w:t>Return</w:t>
            </w:r>
          </w:p>
        </w:tc>
        <w:tc>
          <w:tcPr>
            <w:tcW w:w="876" w:type="dxa"/>
            <w:gridSpan w:val="2"/>
            <w:tcBorders/>
            <w:shd w:fill="auto" w:val="clear"/>
          </w:tcPr>
          <w:p>
            <w:pPr>
              <w:pStyle w:val="Normal"/>
              <w:spacing w:lineRule="auto" w:line="240" w:before="0" w:after="0"/>
              <w:rPr/>
            </w:pPr>
            <w:r>
              <w:rPr>
                <w:b/>
                <w:color w:val="182026"/>
                <w:sz w:val="14"/>
              </w:rPr>
              <w:t>Six-Month</w:t>
            </w:r>
          </w:p>
          <w:p>
            <w:pPr>
              <w:pStyle w:val="Normal"/>
              <w:spacing w:lineRule="auto" w:line="240" w:before="0" w:after="0"/>
              <w:ind w:left="43" w:hanging="0"/>
              <w:jc w:val="center"/>
              <w:rPr/>
            </w:pPr>
            <w:r>
              <w:rPr>
                <w:b/>
                <w:color w:val="182026"/>
                <w:sz w:val="14"/>
              </w:rPr>
              <w:t>Return</w:t>
            </w:r>
          </w:p>
          <w:p>
            <w:pPr>
              <w:pStyle w:val="Normal"/>
              <w:spacing w:lineRule="auto" w:line="240" w:before="0" w:after="0"/>
              <w:ind w:left="12" w:hanging="0"/>
              <w:rPr/>
            </w:pPr>
            <w:r>
              <w:rPr>
                <w:b/>
                <w:color w:val="182026"/>
                <w:sz w:val="14"/>
              </w:rPr>
              <w:t>Percentile</w:t>
            </w:r>
          </w:p>
        </w:tc>
        <w:tc>
          <w:tcPr>
            <w:tcW w:w="1141" w:type="dxa"/>
            <w:gridSpan w:val="2"/>
            <w:tcBorders/>
            <w:shd w:fill="auto" w:val="clear"/>
          </w:tcPr>
          <w:p>
            <w:pPr>
              <w:pStyle w:val="Normal"/>
              <w:spacing w:lineRule="auto" w:line="240" w:before="0" w:after="0"/>
              <w:ind w:left="67" w:hanging="0"/>
              <w:jc w:val="center"/>
              <w:rPr/>
            </w:pPr>
            <w:r>
              <w:rPr>
                <w:b/>
                <w:color w:val="182026"/>
                <w:sz w:val="14"/>
              </w:rPr>
              <w:t>Three-</w:t>
            </w:r>
          </w:p>
          <w:p>
            <w:pPr>
              <w:pStyle w:val="Normal"/>
              <w:spacing w:lineRule="auto" w:line="240" w:before="0" w:after="0"/>
              <w:rPr/>
            </w:pPr>
            <w:r>
              <w:rPr>
                <w:b/>
                <w:color w:val="182026"/>
                <w:sz w:val="14"/>
              </w:rPr>
              <w:t>Month Price</w:t>
            </w:r>
          </w:p>
          <w:p>
            <w:pPr>
              <w:pStyle w:val="Normal"/>
              <w:spacing w:lineRule="auto" w:line="240" w:before="0" w:after="0"/>
              <w:ind w:left="43" w:hanging="0"/>
              <w:jc w:val="center"/>
              <w:rPr/>
            </w:pPr>
            <w:r>
              <w:rPr>
                <w:b/>
                <w:color w:val="182026"/>
                <w:sz w:val="14"/>
              </w:rPr>
              <w:t>Return</w:t>
            </w:r>
          </w:p>
        </w:tc>
        <w:tc>
          <w:tcPr>
            <w:tcW w:w="1080" w:type="dxa"/>
            <w:gridSpan w:val="2"/>
            <w:tcBorders/>
            <w:shd w:fill="auto" w:val="clear"/>
          </w:tcPr>
          <w:p>
            <w:pPr>
              <w:pStyle w:val="Normal"/>
              <w:spacing w:lineRule="auto" w:line="240" w:before="0" w:after="0"/>
              <w:rPr/>
            </w:pPr>
            <w:r>
              <w:rPr>
                <w:b/>
                <w:color w:val="182026"/>
                <w:sz w:val="14"/>
              </w:rPr>
              <w:t>Three-Month</w:t>
            </w:r>
          </w:p>
          <w:p>
            <w:pPr>
              <w:pStyle w:val="Normal"/>
              <w:spacing w:lineRule="auto" w:line="240" w:before="0" w:after="0"/>
              <w:ind w:left="408" w:hanging="0"/>
              <w:rPr/>
            </w:pPr>
            <w:r>
              <w:rPr>
                <w:b/>
                <w:color w:val="182026"/>
                <w:sz w:val="14"/>
              </w:rPr>
              <w:t>Return</w:t>
            </w:r>
          </w:p>
          <w:p>
            <w:pPr>
              <w:pStyle w:val="Normal"/>
              <w:spacing w:lineRule="auto" w:line="240" w:before="0" w:after="0"/>
              <w:ind w:right="9" w:hanging="0"/>
              <w:jc w:val="center"/>
              <w:rPr/>
            </w:pPr>
            <w:r>
              <w:rPr>
                <w:b/>
                <w:color w:val="182026"/>
                <w:sz w:val="14"/>
              </w:rPr>
              <w:t>Percentile</w:t>
            </w:r>
          </w:p>
        </w:tc>
        <w:tc>
          <w:tcPr>
            <w:tcW w:w="1141" w:type="dxa"/>
            <w:gridSpan w:val="2"/>
            <w:tcBorders/>
            <w:shd w:fill="auto" w:val="clear"/>
          </w:tcPr>
          <w:p>
            <w:pPr>
              <w:pStyle w:val="Normal"/>
              <w:spacing w:lineRule="auto" w:line="240" w:before="0" w:after="0"/>
              <w:rPr/>
            </w:pPr>
            <w:r>
              <w:rPr>
                <w:b/>
                <w:color w:val="182026"/>
                <w:sz w:val="14"/>
              </w:rPr>
              <w:t>One-Month</w:t>
            </w:r>
          </w:p>
          <w:p>
            <w:pPr>
              <w:pStyle w:val="Normal"/>
              <w:spacing w:lineRule="auto" w:line="240" w:before="0" w:after="0"/>
              <w:ind w:left="27" w:hanging="0"/>
              <w:jc w:val="center"/>
              <w:rPr/>
            </w:pPr>
            <w:r>
              <w:rPr>
                <w:b/>
                <w:color w:val="182026"/>
                <w:sz w:val="14"/>
              </w:rPr>
              <w:t>Price</w:t>
            </w:r>
          </w:p>
          <w:p>
            <w:pPr>
              <w:pStyle w:val="Normal"/>
              <w:spacing w:lineRule="auto" w:line="240" w:before="0" w:after="0"/>
              <w:ind w:left="288" w:hanging="0"/>
              <w:rPr/>
            </w:pPr>
            <w:r>
              <w:rPr>
                <w:b/>
                <w:color w:val="182026"/>
                <w:sz w:val="14"/>
              </w:rPr>
              <w:t>Return</w:t>
            </w:r>
          </w:p>
        </w:tc>
        <w:tc>
          <w:tcPr>
            <w:tcW w:w="901" w:type="dxa"/>
            <w:gridSpan w:val="3"/>
            <w:tcBorders/>
            <w:shd w:fill="auto" w:val="clear"/>
          </w:tcPr>
          <w:p>
            <w:pPr>
              <w:pStyle w:val="Normal"/>
              <w:spacing w:lineRule="auto" w:line="240" w:before="0" w:after="0"/>
              <w:rPr/>
            </w:pPr>
            <w:r>
              <w:rPr>
                <w:b/>
                <w:color w:val="182026"/>
                <w:sz w:val="14"/>
              </w:rPr>
              <w:t>One-Month</w:t>
            </w:r>
          </w:p>
          <w:p>
            <w:pPr>
              <w:pStyle w:val="Normal"/>
              <w:spacing w:lineRule="auto" w:line="240" w:before="0" w:after="0"/>
              <w:ind w:left="139" w:hanging="0"/>
              <w:jc w:val="center"/>
              <w:rPr/>
            </w:pPr>
            <w:r>
              <w:rPr>
                <w:b/>
                <w:color w:val="182026"/>
                <w:sz w:val="14"/>
              </w:rPr>
              <w:t>Return</w:t>
            </w:r>
          </w:p>
          <w:p>
            <w:pPr>
              <w:pStyle w:val="Normal"/>
              <w:spacing w:lineRule="auto" w:line="240" w:before="0" w:after="0"/>
              <w:ind w:left="72" w:hanging="0"/>
              <w:rPr/>
            </w:pPr>
            <w:r>
              <w:rPr>
                <w:b/>
                <w:color w:val="182026"/>
                <w:sz w:val="14"/>
              </w:rPr>
              <w:t>Percentile</w:t>
            </w:r>
          </w:p>
        </w:tc>
        <w:tc>
          <w:tcPr>
            <w:tcW w:w="907" w:type="dxa"/>
            <w:gridSpan w:val="2"/>
            <w:tcBorders/>
            <w:shd w:fill="auto" w:val="clear"/>
            <w:vAlign w:val="center"/>
          </w:tcPr>
          <w:p>
            <w:pPr>
              <w:pStyle w:val="Normal"/>
              <w:spacing w:lineRule="auto" w:line="240" w:before="0" w:after="0"/>
              <w:ind w:right="46" w:hanging="0"/>
              <w:jc w:val="center"/>
              <w:rPr/>
            </w:pPr>
            <w:r>
              <w:rPr>
                <w:b/>
                <w:color w:val="182026"/>
                <w:sz w:val="14"/>
              </w:rPr>
              <w:t>HQM</w:t>
            </w:r>
          </w:p>
          <w:p>
            <w:pPr>
              <w:pStyle w:val="Normal"/>
              <w:spacing w:lineRule="auto" w:line="240" w:before="0" w:after="0"/>
              <w:ind w:left="204" w:hanging="0"/>
              <w:rPr/>
            </w:pPr>
            <w:r>
              <w:rPr>
                <w:b/>
                <w:color w:val="182026"/>
                <w:sz w:val="14"/>
              </w:rPr>
              <w:t>Score</w:t>
            </w:r>
          </w:p>
        </w:tc>
      </w:tr>
      <w:tr>
        <w:trPr>
          <w:trHeight w:val="312" w:hRule="atLeast"/>
        </w:trPr>
        <w:tc>
          <w:tcPr>
            <w:tcW w:w="383" w:type="dxa"/>
            <w:tcBorders/>
            <w:shd w:fill="auto" w:val="clear"/>
            <w:vAlign w:val="center"/>
          </w:tcPr>
          <w:p>
            <w:pPr>
              <w:pStyle w:val="Normal"/>
              <w:spacing w:lineRule="auto" w:line="240" w:before="0" w:after="0"/>
              <w:ind w:left="144" w:hanging="0"/>
              <w:rPr/>
            </w:pPr>
            <w:r>
              <w:rPr>
                <w:b/>
                <w:color w:val="182026"/>
                <w:sz w:val="14"/>
              </w:rPr>
              <w:t>0</w:t>
            </w:r>
          </w:p>
        </w:tc>
        <w:tc>
          <w:tcPr>
            <w:tcW w:w="637" w:type="dxa"/>
            <w:tcBorders/>
            <w:shd w:fill="auto" w:val="clear"/>
            <w:vAlign w:val="center"/>
          </w:tcPr>
          <w:p>
            <w:pPr>
              <w:pStyle w:val="Normal"/>
              <w:spacing w:lineRule="auto" w:line="240" w:before="0" w:after="0"/>
              <w:ind w:left="107" w:hanging="0"/>
              <w:jc w:val="center"/>
              <w:rPr/>
            </w:pPr>
            <w:r>
              <w:rPr>
                <w:color w:val="182026"/>
                <w:sz w:val="14"/>
              </w:rPr>
              <w:t>A</w:t>
            </w:r>
          </w:p>
        </w:tc>
        <w:tc>
          <w:tcPr>
            <w:tcW w:w="671" w:type="dxa"/>
            <w:tcBorders/>
            <w:shd w:fill="auto" w:val="clear"/>
            <w:vAlign w:val="center"/>
          </w:tcPr>
          <w:p>
            <w:pPr>
              <w:pStyle w:val="Normal"/>
              <w:spacing w:lineRule="auto" w:line="240" w:before="0" w:after="0"/>
              <w:rPr/>
            </w:pPr>
            <w:r>
              <w:rPr>
                <w:color w:val="182026"/>
                <w:sz w:val="14"/>
              </w:rPr>
              <w:t>129.22</w:t>
            </w:r>
          </w:p>
        </w:tc>
        <w:tc>
          <w:tcPr>
            <w:tcW w:w="948" w:type="dxa"/>
            <w:tcBorders/>
            <w:shd w:fill="auto" w:val="clear"/>
            <w:vAlign w:val="center"/>
          </w:tcPr>
          <w:p>
            <w:pPr>
              <w:pStyle w:val="Normal"/>
              <w:spacing w:lineRule="auto" w:line="240" w:before="0" w:after="0"/>
              <w:ind w:left="252" w:hanging="0"/>
              <w:jc w:val="center"/>
              <w:rPr/>
            </w:pPr>
            <w:r>
              <w:rPr>
                <w:color w:val="182026"/>
                <w:sz w:val="14"/>
              </w:rPr>
              <w:t>151</w:t>
            </w:r>
          </w:p>
        </w:tc>
        <w:tc>
          <w:tcPr>
            <w:tcW w:w="1020" w:type="dxa"/>
            <w:tcBorders/>
            <w:shd w:fill="auto" w:val="clear"/>
            <w:vAlign w:val="center"/>
          </w:tcPr>
          <w:p>
            <w:pPr>
              <w:pStyle w:val="Normal"/>
              <w:spacing w:lineRule="auto" w:line="240" w:before="0" w:after="0"/>
              <w:ind w:left="48" w:hanging="0"/>
              <w:rPr/>
            </w:pPr>
            <w:r>
              <w:rPr>
                <w:color w:val="182026"/>
                <w:sz w:val="14"/>
              </w:rPr>
              <w:t>0.626366</w:t>
            </w:r>
          </w:p>
        </w:tc>
        <w:tc>
          <w:tcPr>
            <w:tcW w:w="901" w:type="dxa"/>
            <w:gridSpan w:val="2"/>
            <w:tcBorders/>
            <w:shd w:fill="auto" w:val="clear"/>
            <w:vAlign w:val="center"/>
          </w:tcPr>
          <w:p>
            <w:pPr>
              <w:pStyle w:val="Normal"/>
              <w:spacing w:lineRule="auto" w:line="240" w:before="0" w:after="0"/>
              <w:ind w:left="84" w:hanging="0"/>
              <w:rPr/>
            </w:pPr>
            <w:r>
              <w:rPr>
                <w:color w:val="182026"/>
                <w:sz w:val="14"/>
              </w:rPr>
              <w:t>0.857426</w:t>
            </w:r>
          </w:p>
        </w:tc>
        <w:tc>
          <w:tcPr>
            <w:tcW w:w="1093" w:type="dxa"/>
            <w:gridSpan w:val="2"/>
            <w:tcBorders/>
            <w:shd w:fill="auto" w:val="clear"/>
            <w:vAlign w:val="center"/>
          </w:tcPr>
          <w:p>
            <w:pPr>
              <w:pStyle w:val="Normal"/>
              <w:spacing w:lineRule="auto" w:line="240" w:before="0" w:after="0"/>
              <w:ind w:left="96" w:hanging="0"/>
              <w:rPr/>
            </w:pPr>
            <w:r>
              <w:rPr>
                <w:color w:val="182026"/>
                <w:sz w:val="14"/>
              </w:rPr>
              <w:t>0.223391</w:t>
            </w:r>
          </w:p>
        </w:tc>
        <w:tc>
          <w:tcPr>
            <w:tcW w:w="876" w:type="dxa"/>
            <w:gridSpan w:val="2"/>
            <w:tcBorders/>
            <w:shd w:fill="auto" w:val="clear"/>
            <w:vAlign w:val="center"/>
          </w:tcPr>
          <w:p>
            <w:pPr>
              <w:pStyle w:val="Normal"/>
              <w:spacing w:lineRule="auto" w:line="240" w:before="0" w:after="0"/>
              <w:ind w:left="96" w:hanging="0"/>
              <w:rPr/>
            </w:pPr>
            <w:r>
              <w:rPr>
                <w:color w:val="182026"/>
                <w:sz w:val="14"/>
              </w:rPr>
              <w:t>0.582178</w:t>
            </w:r>
          </w:p>
        </w:tc>
        <w:tc>
          <w:tcPr>
            <w:tcW w:w="1141" w:type="dxa"/>
            <w:gridSpan w:val="2"/>
            <w:tcBorders/>
            <w:shd w:fill="auto" w:val="clear"/>
            <w:vAlign w:val="center"/>
          </w:tcPr>
          <w:p>
            <w:pPr>
              <w:pStyle w:val="Normal"/>
              <w:spacing w:lineRule="auto" w:line="240" w:before="0" w:after="0"/>
              <w:ind w:left="228" w:hanging="0"/>
              <w:rPr/>
            </w:pPr>
            <w:r>
              <w:rPr>
                <w:color w:val="182026"/>
                <w:sz w:val="14"/>
              </w:rPr>
              <w:t>0.046257</w:t>
            </w:r>
          </w:p>
        </w:tc>
        <w:tc>
          <w:tcPr>
            <w:tcW w:w="1080" w:type="dxa"/>
            <w:gridSpan w:val="2"/>
            <w:tcBorders/>
            <w:shd w:fill="auto" w:val="clear"/>
            <w:vAlign w:val="center"/>
          </w:tcPr>
          <w:p>
            <w:pPr>
              <w:pStyle w:val="Normal"/>
              <w:spacing w:lineRule="auto" w:line="240" w:before="0" w:after="0"/>
              <w:ind w:left="72" w:hanging="0"/>
              <w:jc w:val="center"/>
              <w:rPr/>
            </w:pPr>
            <w:r>
              <w:rPr>
                <w:color w:val="182026"/>
                <w:sz w:val="14"/>
              </w:rPr>
              <w:t>0.459406</w:t>
            </w:r>
          </w:p>
        </w:tc>
        <w:tc>
          <w:tcPr>
            <w:tcW w:w="1141" w:type="dxa"/>
            <w:gridSpan w:val="2"/>
            <w:tcBorders/>
            <w:shd w:fill="auto" w:val="clear"/>
            <w:vAlign w:val="center"/>
          </w:tcPr>
          <w:p>
            <w:pPr>
              <w:pStyle w:val="Normal"/>
              <w:spacing w:lineRule="auto" w:line="240" w:before="0" w:after="0"/>
              <w:ind w:left="156" w:hanging="0"/>
              <w:rPr/>
            </w:pPr>
            <w:r>
              <w:rPr>
                <w:color w:val="182026"/>
                <w:sz w:val="14"/>
              </w:rPr>
              <w:t>0.016172</w:t>
            </w:r>
          </w:p>
        </w:tc>
        <w:tc>
          <w:tcPr>
            <w:tcW w:w="901" w:type="dxa"/>
            <w:gridSpan w:val="3"/>
            <w:tcBorders/>
            <w:shd w:fill="auto" w:val="clear"/>
            <w:vAlign w:val="center"/>
          </w:tcPr>
          <w:p>
            <w:pPr>
              <w:pStyle w:val="Normal"/>
              <w:spacing w:lineRule="auto" w:line="240" w:before="0" w:after="0"/>
              <w:ind w:left="100" w:hanging="0"/>
              <w:jc w:val="center"/>
              <w:rPr/>
            </w:pPr>
            <w:r>
              <w:rPr>
                <w:color w:val="182026"/>
                <w:sz w:val="14"/>
              </w:rPr>
              <w:t>0.39802</w:t>
            </w:r>
          </w:p>
        </w:tc>
        <w:tc>
          <w:tcPr>
            <w:tcW w:w="907" w:type="dxa"/>
            <w:gridSpan w:val="2"/>
            <w:tcBorders/>
            <w:shd w:fill="auto" w:val="clear"/>
            <w:vAlign w:val="center"/>
          </w:tcPr>
          <w:p>
            <w:pPr>
              <w:pStyle w:val="Normal"/>
              <w:spacing w:lineRule="auto" w:line="240" w:before="0" w:after="0"/>
              <w:rPr/>
            </w:pPr>
            <w:r>
              <w:rPr>
                <w:color w:val="182026"/>
                <w:sz w:val="14"/>
              </w:rPr>
              <w:t>0.574257</w:t>
            </w:r>
          </w:p>
        </w:tc>
      </w:tr>
      <w:tr>
        <w:trPr>
          <w:trHeight w:val="312" w:hRule="atLeast"/>
        </w:trPr>
        <w:tc>
          <w:tcPr>
            <w:tcW w:w="383" w:type="dxa"/>
            <w:tcBorders/>
            <w:shd w:fill="auto" w:val="clear"/>
            <w:vAlign w:val="center"/>
          </w:tcPr>
          <w:p>
            <w:pPr>
              <w:pStyle w:val="Normal"/>
              <w:spacing w:lineRule="auto" w:line="240" w:before="0" w:after="0"/>
              <w:ind w:left="144" w:hanging="0"/>
              <w:rPr/>
            </w:pPr>
            <w:r>
              <w:rPr>
                <w:b/>
                <w:color w:val="182026"/>
                <w:sz w:val="14"/>
              </w:rPr>
              <w:t>1</w:t>
            </w:r>
          </w:p>
        </w:tc>
        <w:tc>
          <w:tcPr>
            <w:tcW w:w="637" w:type="dxa"/>
            <w:tcBorders/>
            <w:shd w:fill="auto" w:val="clear"/>
            <w:vAlign w:val="center"/>
          </w:tcPr>
          <w:p>
            <w:pPr>
              <w:pStyle w:val="Normal"/>
              <w:spacing w:lineRule="auto" w:line="240" w:before="0" w:after="0"/>
              <w:ind w:left="144" w:hanging="0"/>
              <w:rPr/>
            </w:pPr>
            <w:r>
              <w:rPr>
                <w:color w:val="182026"/>
                <w:sz w:val="14"/>
              </w:rPr>
              <w:t>AAL</w:t>
            </w:r>
          </w:p>
        </w:tc>
        <w:tc>
          <w:tcPr>
            <w:tcW w:w="671" w:type="dxa"/>
            <w:tcBorders/>
            <w:shd w:fill="auto" w:val="clear"/>
            <w:vAlign w:val="center"/>
          </w:tcPr>
          <w:p>
            <w:pPr>
              <w:pStyle w:val="Normal"/>
              <w:spacing w:lineRule="auto" w:line="240" w:before="0" w:after="0"/>
              <w:ind w:left="84" w:hanging="0"/>
              <w:rPr/>
            </w:pPr>
            <w:r>
              <w:rPr>
                <w:color w:val="182026"/>
                <w:sz w:val="14"/>
              </w:rPr>
              <w:t>21.58</w:t>
            </w:r>
          </w:p>
        </w:tc>
        <w:tc>
          <w:tcPr>
            <w:tcW w:w="948" w:type="dxa"/>
            <w:tcBorders/>
            <w:shd w:fill="auto" w:val="clear"/>
            <w:vAlign w:val="center"/>
          </w:tcPr>
          <w:p>
            <w:pPr>
              <w:pStyle w:val="Normal"/>
              <w:spacing w:lineRule="auto" w:line="240" w:before="0" w:after="0"/>
              <w:ind w:left="252" w:hanging="0"/>
              <w:jc w:val="center"/>
              <w:rPr/>
            </w:pPr>
            <w:r>
              <w:rPr>
                <w:color w:val="182026"/>
                <w:sz w:val="14"/>
              </w:rPr>
              <w:t>908</w:t>
            </w:r>
          </w:p>
        </w:tc>
        <w:tc>
          <w:tcPr>
            <w:tcW w:w="1020" w:type="dxa"/>
            <w:tcBorders/>
            <w:shd w:fill="auto" w:val="clear"/>
            <w:vAlign w:val="center"/>
          </w:tcPr>
          <w:p>
            <w:pPr>
              <w:pStyle w:val="Normal"/>
              <w:spacing w:lineRule="auto" w:line="240" w:before="0" w:after="0"/>
              <w:ind w:left="48" w:hanging="0"/>
              <w:rPr/>
            </w:pPr>
            <w:r>
              <w:rPr>
                <w:color w:val="182026"/>
                <w:sz w:val="14"/>
              </w:rPr>
              <w:t>0.103552</w:t>
            </w:r>
          </w:p>
        </w:tc>
        <w:tc>
          <w:tcPr>
            <w:tcW w:w="901" w:type="dxa"/>
            <w:gridSpan w:val="2"/>
            <w:tcBorders/>
            <w:shd w:fill="auto" w:val="clear"/>
            <w:vAlign w:val="center"/>
          </w:tcPr>
          <w:p>
            <w:pPr>
              <w:pStyle w:val="Normal"/>
              <w:spacing w:lineRule="auto" w:line="240" w:before="0" w:after="0"/>
              <w:ind w:left="84" w:hanging="0"/>
              <w:rPr/>
            </w:pPr>
            <w:r>
              <w:rPr>
                <w:color w:val="182026"/>
                <w:sz w:val="14"/>
              </w:rPr>
              <w:t>0.293069</w:t>
            </w:r>
          </w:p>
        </w:tc>
        <w:tc>
          <w:tcPr>
            <w:tcW w:w="1093" w:type="dxa"/>
            <w:gridSpan w:val="2"/>
            <w:tcBorders/>
            <w:shd w:fill="auto" w:val="clear"/>
            <w:vAlign w:val="center"/>
          </w:tcPr>
          <w:p>
            <w:pPr>
              <w:pStyle w:val="Normal"/>
              <w:spacing w:lineRule="auto" w:line="240" w:before="0" w:after="0"/>
              <w:ind w:left="96" w:hanging="0"/>
              <w:rPr/>
            </w:pPr>
            <w:r>
              <w:rPr>
                <w:color w:val="182026"/>
                <w:sz w:val="14"/>
              </w:rPr>
              <w:t>0.605047</w:t>
            </w:r>
          </w:p>
        </w:tc>
        <w:tc>
          <w:tcPr>
            <w:tcW w:w="876" w:type="dxa"/>
            <w:gridSpan w:val="2"/>
            <w:tcBorders/>
            <w:shd w:fill="auto" w:val="clear"/>
            <w:vAlign w:val="center"/>
          </w:tcPr>
          <w:p>
            <w:pPr>
              <w:pStyle w:val="Normal"/>
              <w:spacing w:lineRule="auto" w:line="240" w:before="0" w:after="0"/>
              <w:ind w:left="96" w:hanging="0"/>
              <w:rPr/>
            </w:pPr>
            <w:r>
              <w:rPr>
                <w:color w:val="182026"/>
                <w:sz w:val="14"/>
              </w:rPr>
              <w:t>0.879208</w:t>
            </w:r>
          </w:p>
        </w:tc>
        <w:tc>
          <w:tcPr>
            <w:tcW w:w="1141" w:type="dxa"/>
            <w:gridSpan w:val="2"/>
            <w:tcBorders/>
            <w:shd w:fill="auto" w:val="clear"/>
            <w:vAlign w:val="center"/>
          </w:tcPr>
          <w:p>
            <w:pPr>
              <w:pStyle w:val="Normal"/>
              <w:spacing w:lineRule="auto" w:line="240" w:before="0" w:after="0"/>
              <w:ind w:left="228" w:hanging="0"/>
              <w:rPr/>
            </w:pPr>
            <w:r>
              <w:rPr>
                <w:color w:val="182026"/>
                <w:sz w:val="14"/>
              </w:rPr>
              <w:t>0.486700</w:t>
            </w:r>
          </w:p>
        </w:tc>
        <w:tc>
          <w:tcPr>
            <w:tcW w:w="1080" w:type="dxa"/>
            <w:gridSpan w:val="2"/>
            <w:tcBorders/>
            <w:shd w:fill="auto" w:val="clear"/>
            <w:vAlign w:val="center"/>
          </w:tcPr>
          <w:p>
            <w:pPr>
              <w:pStyle w:val="Normal"/>
              <w:spacing w:lineRule="auto" w:line="240" w:before="0" w:after="0"/>
              <w:ind w:left="72" w:hanging="0"/>
              <w:jc w:val="center"/>
              <w:rPr/>
            </w:pPr>
            <w:r>
              <w:rPr>
                <w:color w:val="182026"/>
                <w:sz w:val="14"/>
              </w:rPr>
              <w:t>0.972277</w:t>
            </w:r>
          </w:p>
        </w:tc>
        <w:tc>
          <w:tcPr>
            <w:tcW w:w="1141" w:type="dxa"/>
            <w:gridSpan w:val="2"/>
            <w:tcBorders/>
            <w:shd w:fill="auto" w:val="clear"/>
            <w:vAlign w:val="center"/>
          </w:tcPr>
          <w:p>
            <w:pPr>
              <w:pStyle w:val="Normal"/>
              <w:spacing w:lineRule="auto" w:line="240" w:before="0" w:after="0"/>
              <w:ind w:left="156" w:hanging="0"/>
              <w:rPr/>
            </w:pPr>
            <w:r>
              <w:rPr>
                <w:color w:val="182026"/>
                <w:sz w:val="14"/>
              </w:rPr>
              <w:t>0.225589</w:t>
            </w:r>
          </w:p>
        </w:tc>
        <w:tc>
          <w:tcPr>
            <w:tcW w:w="901" w:type="dxa"/>
            <w:gridSpan w:val="3"/>
            <w:tcBorders/>
            <w:shd w:fill="auto" w:val="clear"/>
            <w:vAlign w:val="center"/>
          </w:tcPr>
          <w:p>
            <w:pPr>
              <w:pStyle w:val="Normal"/>
              <w:spacing w:lineRule="auto" w:line="240" w:before="0" w:after="0"/>
              <w:ind w:left="12" w:hanging="0"/>
              <w:jc w:val="center"/>
              <w:rPr/>
            </w:pPr>
            <w:r>
              <w:rPr>
                <w:color w:val="182026"/>
                <w:sz w:val="14"/>
              </w:rPr>
              <w:t>0.906931</w:t>
            </w:r>
          </w:p>
        </w:tc>
        <w:tc>
          <w:tcPr>
            <w:tcW w:w="907" w:type="dxa"/>
            <w:gridSpan w:val="2"/>
            <w:tcBorders/>
            <w:shd w:fill="auto" w:val="clear"/>
            <w:vAlign w:val="center"/>
          </w:tcPr>
          <w:p>
            <w:pPr>
              <w:pStyle w:val="Normal"/>
              <w:spacing w:lineRule="auto" w:line="240" w:before="0" w:after="0"/>
              <w:rPr/>
            </w:pPr>
            <w:r>
              <w:rPr>
                <w:color w:val="182026"/>
                <w:sz w:val="14"/>
              </w:rPr>
              <w:t>0.762871</w:t>
            </w:r>
          </w:p>
        </w:tc>
      </w:tr>
      <w:tr>
        <w:trPr>
          <w:trHeight w:val="312" w:hRule="atLeast"/>
        </w:trPr>
        <w:tc>
          <w:tcPr>
            <w:tcW w:w="383" w:type="dxa"/>
            <w:tcBorders/>
            <w:shd w:fill="auto" w:val="clear"/>
            <w:vAlign w:val="center"/>
          </w:tcPr>
          <w:p>
            <w:pPr>
              <w:pStyle w:val="Normal"/>
              <w:spacing w:lineRule="auto" w:line="240" w:before="0" w:after="0"/>
              <w:ind w:left="144" w:hanging="0"/>
              <w:rPr/>
            </w:pPr>
            <w:r>
              <w:rPr>
                <w:b/>
                <w:color w:val="182026"/>
                <w:sz w:val="14"/>
              </w:rPr>
              <w:t>2</w:t>
            </w:r>
          </w:p>
        </w:tc>
        <w:tc>
          <w:tcPr>
            <w:tcW w:w="637" w:type="dxa"/>
            <w:tcBorders/>
            <w:shd w:fill="auto" w:val="clear"/>
            <w:vAlign w:val="center"/>
          </w:tcPr>
          <w:p>
            <w:pPr>
              <w:pStyle w:val="Normal"/>
              <w:spacing w:lineRule="auto" w:line="240" w:before="0" w:after="0"/>
              <w:ind w:left="132" w:hanging="0"/>
              <w:rPr/>
            </w:pPr>
            <w:r>
              <w:rPr>
                <w:color w:val="182026"/>
                <w:sz w:val="14"/>
              </w:rPr>
              <w:t>AAP</w:t>
            </w:r>
          </w:p>
        </w:tc>
        <w:tc>
          <w:tcPr>
            <w:tcW w:w="671" w:type="dxa"/>
            <w:tcBorders/>
            <w:shd w:fill="auto" w:val="clear"/>
            <w:vAlign w:val="center"/>
          </w:tcPr>
          <w:p>
            <w:pPr>
              <w:pStyle w:val="Normal"/>
              <w:spacing w:lineRule="auto" w:line="240" w:before="0" w:after="0"/>
              <w:rPr/>
            </w:pPr>
            <w:r>
              <w:rPr>
                <w:color w:val="182026"/>
                <w:sz w:val="14"/>
              </w:rPr>
              <w:t>166.62</w:t>
            </w:r>
          </w:p>
        </w:tc>
        <w:tc>
          <w:tcPr>
            <w:tcW w:w="948" w:type="dxa"/>
            <w:tcBorders/>
            <w:shd w:fill="auto" w:val="clear"/>
            <w:vAlign w:val="center"/>
          </w:tcPr>
          <w:p>
            <w:pPr>
              <w:pStyle w:val="Normal"/>
              <w:spacing w:lineRule="auto" w:line="240" w:before="0" w:after="0"/>
              <w:ind w:left="252" w:hanging="0"/>
              <w:jc w:val="center"/>
              <w:rPr/>
            </w:pPr>
            <w:r>
              <w:rPr>
                <w:color w:val="182026"/>
                <w:sz w:val="14"/>
              </w:rPr>
              <w:t>117</w:t>
            </w:r>
          </w:p>
        </w:tc>
        <w:tc>
          <w:tcPr>
            <w:tcW w:w="1020" w:type="dxa"/>
            <w:tcBorders/>
            <w:shd w:fill="auto" w:val="clear"/>
            <w:vAlign w:val="center"/>
          </w:tcPr>
          <w:p>
            <w:pPr>
              <w:pStyle w:val="Normal"/>
              <w:spacing w:lineRule="auto" w:line="240" w:before="0" w:after="0"/>
              <w:ind w:left="48" w:hanging="0"/>
              <w:rPr/>
            </w:pPr>
            <w:r>
              <w:rPr>
                <w:color w:val="182026"/>
                <w:sz w:val="14"/>
              </w:rPr>
              <w:t>0.219691</w:t>
            </w:r>
          </w:p>
        </w:tc>
        <w:tc>
          <w:tcPr>
            <w:tcW w:w="901" w:type="dxa"/>
            <w:gridSpan w:val="2"/>
            <w:tcBorders/>
            <w:shd w:fill="auto" w:val="clear"/>
            <w:vAlign w:val="center"/>
          </w:tcPr>
          <w:p>
            <w:pPr>
              <w:pStyle w:val="Normal"/>
              <w:spacing w:lineRule="auto" w:line="240" w:before="0" w:after="0"/>
              <w:ind w:left="84" w:hanging="0"/>
              <w:rPr/>
            </w:pPr>
            <w:r>
              <w:rPr>
                <w:color w:val="182026"/>
                <w:sz w:val="14"/>
              </w:rPr>
              <w:t>0.455446</w:t>
            </w:r>
          </w:p>
        </w:tc>
        <w:tc>
          <w:tcPr>
            <w:tcW w:w="1093" w:type="dxa"/>
            <w:gridSpan w:val="2"/>
            <w:tcBorders/>
            <w:shd w:fill="auto" w:val="clear"/>
            <w:vAlign w:val="center"/>
          </w:tcPr>
          <w:p>
            <w:pPr>
              <w:pStyle w:val="Normal"/>
              <w:spacing w:lineRule="auto" w:line="240" w:before="0" w:after="0"/>
              <w:ind w:left="96" w:hanging="0"/>
              <w:rPr/>
            </w:pPr>
            <w:r>
              <w:rPr>
                <w:color w:val="182026"/>
                <w:sz w:val="14"/>
              </w:rPr>
              <w:t>0.029416</w:t>
            </w:r>
          </w:p>
        </w:tc>
        <w:tc>
          <w:tcPr>
            <w:tcW w:w="876" w:type="dxa"/>
            <w:gridSpan w:val="2"/>
            <w:tcBorders/>
            <w:shd w:fill="auto" w:val="clear"/>
            <w:vAlign w:val="center"/>
          </w:tcPr>
          <w:p>
            <w:pPr>
              <w:pStyle w:val="Normal"/>
              <w:spacing w:lineRule="auto" w:line="240" w:before="0" w:after="0"/>
              <w:ind w:left="96" w:hanging="0"/>
              <w:rPr/>
            </w:pPr>
            <w:r>
              <w:rPr>
                <w:color w:val="182026"/>
                <w:sz w:val="14"/>
              </w:rPr>
              <w:t>0.283168</w:t>
            </w:r>
          </w:p>
        </w:tc>
        <w:tc>
          <w:tcPr>
            <w:tcW w:w="1141" w:type="dxa"/>
            <w:gridSpan w:val="2"/>
            <w:tcBorders/>
            <w:shd w:fill="auto" w:val="clear"/>
            <w:vAlign w:val="center"/>
          </w:tcPr>
          <w:p>
            <w:pPr>
              <w:pStyle w:val="Normal"/>
              <w:spacing w:lineRule="auto" w:line="240" w:before="0" w:after="0"/>
              <w:ind w:left="228" w:hanging="0"/>
              <w:rPr/>
            </w:pPr>
            <w:r>
              <w:rPr>
                <w:color w:val="182026"/>
                <w:sz w:val="14"/>
              </w:rPr>
              <w:t>0.088266</w:t>
            </w:r>
          </w:p>
        </w:tc>
        <w:tc>
          <w:tcPr>
            <w:tcW w:w="1080" w:type="dxa"/>
            <w:gridSpan w:val="2"/>
            <w:tcBorders/>
            <w:shd w:fill="auto" w:val="clear"/>
            <w:vAlign w:val="center"/>
          </w:tcPr>
          <w:p>
            <w:pPr>
              <w:pStyle w:val="Normal"/>
              <w:spacing w:lineRule="auto" w:line="240" w:before="0" w:after="0"/>
              <w:ind w:left="72" w:hanging="0"/>
              <w:jc w:val="center"/>
              <w:rPr/>
            </w:pPr>
            <w:r>
              <w:rPr>
                <w:color w:val="182026"/>
                <w:sz w:val="14"/>
              </w:rPr>
              <w:t>0.538614</w:t>
            </w:r>
          </w:p>
        </w:tc>
        <w:tc>
          <w:tcPr>
            <w:tcW w:w="1141" w:type="dxa"/>
            <w:gridSpan w:val="2"/>
            <w:tcBorders/>
            <w:shd w:fill="auto" w:val="clear"/>
            <w:vAlign w:val="center"/>
          </w:tcPr>
          <w:p>
            <w:pPr>
              <w:pStyle w:val="Normal"/>
              <w:spacing w:lineRule="auto" w:line="240" w:before="0" w:after="0"/>
              <w:ind w:left="156" w:hanging="0"/>
              <w:rPr/>
            </w:pPr>
            <w:r>
              <w:rPr>
                <w:color w:val="182026"/>
                <w:sz w:val="14"/>
              </w:rPr>
              <w:t>0.076656</w:t>
            </w:r>
          </w:p>
        </w:tc>
        <w:tc>
          <w:tcPr>
            <w:tcW w:w="901" w:type="dxa"/>
            <w:gridSpan w:val="3"/>
            <w:tcBorders/>
            <w:shd w:fill="auto" w:val="clear"/>
            <w:vAlign w:val="center"/>
          </w:tcPr>
          <w:p>
            <w:pPr>
              <w:pStyle w:val="Normal"/>
              <w:spacing w:lineRule="auto" w:line="240" w:before="0" w:after="0"/>
              <w:ind w:left="100" w:hanging="0"/>
              <w:jc w:val="center"/>
              <w:rPr/>
            </w:pPr>
            <w:r>
              <w:rPr>
                <w:color w:val="182026"/>
                <w:sz w:val="14"/>
              </w:rPr>
              <w:t>0.60396</w:t>
            </w:r>
          </w:p>
        </w:tc>
        <w:tc>
          <w:tcPr>
            <w:tcW w:w="907" w:type="dxa"/>
            <w:gridSpan w:val="2"/>
            <w:tcBorders/>
            <w:shd w:fill="auto" w:val="clear"/>
            <w:vAlign w:val="center"/>
          </w:tcPr>
          <w:p>
            <w:pPr>
              <w:pStyle w:val="Normal"/>
              <w:spacing w:lineRule="auto" w:line="240" w:before="0" w:after="0"/>
              <w:rPr/>
            </w:pPr>
            <w:r>
              <w:rPr>
                <w:color w:val="182026"/>
                <w:sz w:val="14"/>
              </w:rPr>
              <w:t>0.470297</w:t>
            </w:r>
          </w:p>
        </w:tc>
      </w:tr>
      <w:tr>
        <w:trPr>
          <w:trHeight w:val="312" w:hRule="atLeast"/>
        </w:trPr>
        <w:tc>
          <w:tcPr>
            <w:tcW w:w="383" w:type="dxa"/>
            <w:tcBorders/>
            <w:shd w:fill="auto" w:val="clear"/>
            <w:vAlign w:val="center"/>
          </w:tcPr>
          <w:p>
            <w:pPr>
              <w:pStyle w:val="Normal"/>
              <w:spacing w:lineRule="auto" w:line="240" w:before="0" w:after="0"/>
              <w:ind w:left="144" w:hanging="0"/>
              <w:rPr/>
            </w:pPr>
            <w:r>
              <w:rPr>
                <w:b/>
                <w:color w:val="182026"/>
                <w:sz w:val="14"/>
              </w:rPr>
              <w:t>3</w:t>
            </w:r>
          </w:p>
        </w:tc>
        <w:tc>
          <w:tcPr>
            <w:tcW w:w="637" w:type="dxa"/>
            <w:tcBorders/>
            <w:shd w:fill="auto" w:val="clear"/>
            <w:vAlign w:val="center"/>
          </w:tcPr>
          <w:p>
            <w:pPr>
              <w:pStyle w:val="Normal"/>
              <w:spacing w:lineRule="auto" w:line="240" w:before="0" w:after="0"/>
              <w:ind w:left="48" w:hanging="0"/>
              <w:rPr/>
            </w:pPr>
            <w:r>
              <w:rPr>
                <w:color w:val="182026"/>
                <w:sz w:val="14"/>
              </w:rPr>
              <w:t>AAPL</w:t>
            </w:r>
          </w:p>
        </w:tc>
        <w:tc>
          <w:tcPr>
            <w:tcW w:w="671" w:type="dxa"/>
            <w:tcBorders/>
            <w:shd w:fill="auto" w:val="clear"/>
            <w:vAlign w:val="center"/>
          </w:tcPr>
          <w:p>
            <w:pPr>
              <w:pStyle w:val="Normal"/>
              <w:spacing w:lineRule="auto" w:line="240" w:before="0" w:after="0"/>
              <w:rPr/>
            </w:pPr>
            <w:r>
              <w:rPr>
                <w:color w:val="182026"/>
                <w:sz w:val="14"/>
              </w:rPr>
              <w:t>131.93</w:t>
            </w:r>
          </w:p>
        </w:tc>
        <w:tc>
          <w:tcPr>
            <w:tcW w:w="948" w:type="dxa"/>
            <w:tcBorders/>
            <w:shd w:fill="auto" w:val="clear"/>
            <w:vAlign w:val="center"/>
          </w:tcPr>
          <w:p>
            <w:pPr>
              <w:pStyle w:val="Normal"/>
              <w:spacing w:lineRule="auto" w:line="240" w:before="0" w:after="0"/>
              <w:ind w:left="252" w:hanging="0"/>
              <w:jc w:val="center"/>
              <w:rPr/>
            </w:pPr>
            <w:r>
              <w:rPr>
                <w:color w:val="182026"/>
                <w:sz w:val="14"/>
              </w:rPr>
              <w:t>148</w:t>
            </w:r>
          </w:p>
        </w:tc>
        <w:tc>
          <w:tcPr>
            <w:tcW w:w="1020" w:type="dxa"/>
            <w:tcBorders/>
            <w:shd w:fill="auto" w:val="clear"/>
            <w:vAlign w:val="center"/>
          </w:tcPr>
          <w:p>
            <w:pPr>
              <w:pStyle w:val="Normal"/>
              <w:spacing w:lineRule="auto" w:line="240" w:before="0" w:after="0"/>
              <w:ind w:left="48" w:hanging="0"/>
              <w:rPr/>
            </w:pPr>
            <w:r>
              <w:rPr>
                <w:color w:val="182026"/>
                <w:sz w:val="14"/>
              </w:rPr>
              <w:t>0.793077</w:t>
            </w:r>
          </w:p>
        </w:tc>
        <w:tc>
          <w:tcPr>
            <w:tcW w:w="901" w:type="dxa"/>
            <w:gridSpan w:val="2"/>
            <w:tcBorders/>
            <w:shd w:fill="auto" w:val="clear"/>
            <w:vAlign w:val="center"/>
          </w:tcPr>
          <w:p>
            <w:pPr>
              <w:pStyle w:val="Normal"/>
              <w:spacing w:lineRule="auto" w:line="240" w:before="0" w:after="0"/>
              <w:ind w:left="84" w:hanging="0"/>
              <w:rPr/>
            </w:pPr>
            <w:r>
              <w:rPr>
                <w:color w:val="182026"/>
                <w:sz w:val="14"/>
              </w:rPr>
              <w:t>0.928713</w:t>
            </w:r>
          </w:p>
        </w:tc>
        <w:tc>
          <w:tcPr>
            <w:tcW w:w="1093" w:type="dxa"/>
            <w:gridSpan w:val="2"/>
            <w:tcBorders/>
            <w:shd w:fill="auto" w:val="clear"/>
            <w:vAlign w:val="center"/>
          </w:tcPr>
          <w:p>
            <w:pPr>
              <w:pStyle w:val="Normal"/>
              <w:spacing w:lineRule="auto" w:line="240" w:before="0" w:after="0"/>
              <w:ind w:left="48" w:hanging="0"/>
              <w:rPr/>
            </w:pPr>
            <w:r>
              <w:rPr>
                <w:color w:val="182026"/>
                <w:sz w:val="14"/>
              </w:rPr>
              <w:t>-0.058119</w:t>
            </w:r>
          </w:p>
        </w:tc>
        <w:tc>
          <w:tcPr>
            <w:tcW w:w="876" w:type="dxa"/>
            <w:gridSpan w:val="2"/>
            <w:tcBorders/>
            <w:shd w:fill="auto" w:val="clear"/>
            <w:vAlign w:val="center"/>
          </w:tcPr>
          <w:p>
            <w:pPr>
              <w:pStyle w:val="Normal"/>
              <w:spacing w:lineRule="auto" w:line="240" w:before="0" w:after="0"/>
              <w:ind w:left="96" w:hanging="0"/>
              <w:rPr/>
            </w:pPr>
            <w:r>
              <w:rPr>
                <w:color w:val="182026"/>
                <w:sz w:val="14"/>
              </w:rPr>
              <w:t>0.136634</w:t>
            </w:r>
          </w:p>
        </w:tc>
        <w:tc>
          <w:tcPr>
            <w:tcW w:w="1141" w:type="dxa"/>
            <w:gridSpan w:val="2"/>
            <w:tcBorders/>
            <w:shd w:fill="auto" w:val="clear"/>
            <w:vAlign w:val="center"/>
          </w:tcPr>
          <w:p>
            <w:pPr>
              <w:pStyle w:val="Normal"/>
              <w:spacing w:lineRule="auto" w:line="240" w:before="0" w:after="0"/>
              <w:ind w:left="228" w:hanging="0"/>
              <w:rPr/>
            </w:pPr>
            <w:r>
              <w:rPr>
                <w:color w:val="182026"/>
                <w:sz w:val="14"/>
              </w:rPr>
              <w:t>0.020822</w:t>
            </w:r>
          </w:p>
        </w:tc>
        <w:tc>
          <w:tcPr>
            <w:tcW w:w="1080" w:type="dxa"/>
            <w:gridSpan w:val="2"/>
            <w:tcBorders/>
            <w:shd w:fill="auto" w:val="clear"/>
            <w:vAlign w:val="center"/>
          </w:tcPr>
          <w:p>
            <w:pPr>
              <w:pStyle w:val="Normal"/>
              <w:spacing w:lineRule="auto" w:line="240" w:before="0" w:after="0"/>
              <w:ind w:left="72" w:hanging="0"/>
              <w:jc w:val="center"/>
              <w:rPr/>
            </w:pPr>
            <w:r>
              <w:rPr>
                <w:color w:val="182026"/>
                <w:sz w:val="14"/>
              </w:rPr>
              <w:t>0.384158</w:t>
            </w:r>
          </w:p>
        </w:tc>
        <w:tc>
          <w:tcPr>
            <w:tcW w:w="1141" w:type="dxa"/>
            <w:gridSpan w:val="2"/>
            <w:tcBorders/>
            <w:shd w:fill="auto" w:val="clear"/>
            <w:vAlign w:val="center"/>
          </w:tcPr>
          <w:p>
            <w:pPr>
              <w:pStyle w:val="Normal"/>
              <w:spacing w:lineRule="auto" w:line="240" w:before="0" w:after="0"/>
              <w:ind w:left="108" w:hanging="0"/>
              <w:rPr/>
            </w:pPr>
            <w:r>
              <w:rPr>
                <w:color w:val="182026"/>
                <w:sz w:val="14"/>
              </w:rPr>
              <w:t>-0.081234</w:t>
            </w:r>
          </w:p>
        </w:tc>
        <w:tc>
          <w:tcPr>
            <w:tcW w:w="901" w:type="dxa"/>
            <w:gridSpan w:val="3"/>
            <w:tcBorders/>
            <w:shd w:fill="auto" w:val="clear"/>
            <w:vAlign w:val="center"/>
          </w:tcPr>
          <w:p>
            <w:pPr>
              <w:pStyle w:val="Normal"/>
              <w:spacing w:lineRule="auto" w:line="240" w:before="0" w:after="0"/>
              <w:ind w:left="12" w:hanging="0"/>
              <w:jc w:val="center"/>
              <w:rPr/>
            </w:pPr>
            <w:r>
              <w:rPr>
                <w:color w:val="182026"/>
                <w:sz w:val="14"/>
              </w:rPr>
              <w:t>0.059406</w:t>
            </w:r>
          </w:p>
        </w:tc>
        <w:tc>
          <w:tcPr>
            <w:tcW w:w="907" w:type="dxa"/>
            <w:gridSpan w:val="2"/>
            <w:tcBorders/>
            <w:shd w:fill="auto" w:val="clear"/>
            <w:vAlign w:val="center"/>
          </w:tcPr>
          <w:p>
            <w:pPr>
              <w:pStyle w:val="Normal"/>
              <w:spacing w:lineRule="auto" w:line="240" w:before="0" w:after="0"/>
              <w:rPr/>
            </w:pPr>
            <w:r>
              <w:rPr>
                <w:color w:val="182026"/>
                <w:sz w:val="14"/>
              </w:rPr>
              <w:t>0.377228</w:t>
            </w:r>
          </w:p>
        </w:tc>
      </w:tr>
      <w:tr>
        <w:trPr>
          <w:trHeight w:val="312" w:hRule="atLeast"/>
        </w:trPr>
        <w:tc>
          <w:tcPr>
            <w:tcW w:w="383" w:type="dxa"/>
            <w:tcBorders/>
            <w:shd w:fill="auto" w:val="clear"/>
            <w:vAlign w:val="center"/>
          </w:tcPr>
          <w:p>
            <w:pPr>
              <w:pStyle w:val="Normal"/>
              <w:spacing w:lineRule="auto" w:line="240" w:before="0" w:after="0"/>
              <w:ind w:left="144" w:hanging="0"/>
              <w:rPr/>
            </w:pPr>
            <w:r>
              <w:rPr>
                <w:b/>
                <w:color w:val="182026"/>
                <w:sz w:val="14"/>
              </w:rPr>
              <w:t>4</w:t>
            </w:r>
          </w:p>
        </w:tc>
        <w:tc>
          <w:tcPr>
            <w:tcW w:w="637" w:type="dxa"/>
            <w:tcBorders/>
            <w:shd w:fill="auto" w:val="clear"/>
            <w:vAlign w:val="center"/>
          </w:tcPr>
          <w:p>
            <w:pPr>
              <w:pStyle w:val="Normal"/>
              <w:spacing w:lineRule="auto" w:line="240" w:before="0" w:after="0"/>
              <w:ind w:left="36" w:hanging="0"/>
              <w:rPr/>
            </w:pPr>
            <w:r>
              <w:rPr>
                <w:color w:val="182026"/>
                <w:sz w:val="14"/>
              </w:rPr>
              <w:t>ABBV</w:t>
            </w:r>
          </w:p>
        </w:tc>
        <w:tc>
          <w:tcPr>
            <w:tcW w:w="671" w:type="dxa"/>
            <w:tcBorders/>
            <w:shd w:fill="auto" w:val="clear"/>
            <w:vAlign w:val="center"/>
          </w:tcPr>
          <w:p>
            <w:pPr>
              <w:pStyle w:val="Normal"/>
              <w:spacing w:lineRule="auto" w:line="240" w:before="0" w:after="0"/>
              <w:rPr/>
            </w:pPr>
            <w:r>
              <w:rPr>
                <w:color w:val="182026"/>
                <w:sz w:val="14"/>
              </w:rPr>
              <w:t>109.21</w:t>
            </w:r>
          </w:p>
        </w:tc>
        <w:tc>
          <w:tcPr>
            <w:tcW w:w="948" w:type="dxa"/>
            <w:tcBorders/>
            <w:shd w:fill="auto" w:val="clear"/>
            <w:vAlign w:val="center"/>
          </w:tcPr>
          <w:p>
            <w:pPr>
              <w:pStyle w:val="Normal"/>
              <w:spacing w:lineRule="auto" w:line="240" w:before="0" w:after="0"/>
              <w:ind w:left="252" w:hanging="0"/>
              <w:jc w:val="center"/>
              <w:rPr/>
            </w:pPr>
            <w:r>
              <w:rPr>
                <w:color w:val="182026"/>
                <w:sz w:val="14"/>
              </w:rPr>
              <w:t>179</w:t>
            </w:r>
          </w:p>
        </w:tc>
        <w:tc>
          <w:tcPr>
            <w:tcW w:w="1020" w:type="dxa"/>
            <w:tcBorders/>
            <w:shd w:fill="auto" w:val="clear"/>
            <w:vAlign w:val="center"/>
          </w:tcPr>
          <w:p>
            <w:pPr>
              <w:pStyle w:val="Normal"/>
              <w:spacing w:lineRule="auto" w:line="240" w:before="0" w:after="0"/>
              <w:ind w:left="48" w:hanging="0"/>
              <w:rPr/>
            </w:pPr>
            <w:r>
              <w:rPr>
                <w:color w:val="182026"/>
                <w:sz w:val="14"/>
              </w:rPr>
              <w:t>0.337721</w:t>
            </w:r>
          </w:p>
        </w:tc>
        <w:tc>
          <w:tcPr>
            <w:tcW w:w="901" w:type="dxa"/>
            <w:gridSpan w:val="2"/>
            <w:tcBorders/>
            <w:shd w:fill="auto" w:val="clear"/>
            <w:vAlign w:val="center"/>
          </w:tcPr>
          <w:p>
            <w:pPr>
              <w:pStyle w:val="Normal"/>
              <w:spacing w:lineRule="auto" w:line="240" w:before="0" w:after="0"/>
              <w:ind w:left="84" w:hanging="0"/>
              <w:rPr/>
            </w:pPr>
            <w:r>
              <w:rPr>
                <w:color w:val="182026"/>
                <w:sz w:val="14"/>
              </w:rPr>
              <w:t>0.609901</w:t>
            </w:r>
          </w:p>
        </w:tc>
        <w:tc>
          <w:tcPr>
            <w:tcW w:w="1093" w:type="dxa"/>
            <w:gridSpan w:val="2"/>
            <w:tcBorders/>
            <w:shd w:fill="auto" w:val="clear"/>
            <w:vAlign w:val="center"/>
          </w:tcPr>
          <w:p>
            <w:pPr>
              <w:pStyle w:val="Normal"/>
              <w:spacing w:lineRule="auto" w:line="240" w:before="0" w:after="0"/>
              <w:ind w:left="96" w:hanging="0"/>
              <w:rPr/>
            </w:pPr>
            <w:r>
              <w:rPr>
                <w:color w:val="182026"/>
                <w:sz w:val="14"/>
              </w:rPr>
              <w:t>0.159697</w:t>
            </w:r>
          </w:p>
        </w:tc>
        <w:tc>
          <w:tcPr>
            <w:tcW w:w="876" w:type="dxa"/>
            <w:gridSpan w:val="2"/>
            <w:tcBorders/>
            <w:shd w:fill="auto" w:val="clear"/>
            <w:vAlign w:val="center"/>
          </w:tcPr>
          <w:p>
            <w:pPr>
              <w:pStyle w:val="Normal"/>
              <w:spacing w:lineRule="auto" w:line="240" w:before="0" w:after="0"/>
              <w:ind w:left="96" w:hanging="0"/>
              <w:rPr/>
            </w:pPr>
            <w:r>
              <w:rPr>
                <w:color w:val="182026"/>
                <w:sz w:val="14"/>
              </w:rPr>
              <w:t>0.493069</w:t>
            </w:r>
          </w:p>
        </w:tc>
        <w:tc>
          <w:tcPr>
            <w:tcW w:w="1141" w:type="dxa"/>
            <w:gridSpan w:val="2"/>
            <w:tcBorders/>
            <w:shd w:fill="auto" w:val="clear"/>
            <w:vAlign w:val="center"/>
          </w:tcPr>
          <w:p>
            <w:pPr>
              <w:pStyle w:val="Normal"/>
              <w:spacing w:lineRule="auto" w:line="240" w:before="0" w:after="0"/>
              <w:ind w:left="228" w:hanging="0"/>
              <w:rPr/>
            </w:pPr>
            <w:r>
              <w:rPr>
                <w:color w:val="182026"/>
                <w:sz w:val="14"/>
              </w:rPr>
              <w:t>0.043832</w:t>
            </w:r>
          </w:p>
        </w:tc>
        <w:tc>
          <w:tcPr>
            <w:tcW w:w="1080" w:type="dxa"/>
            <w:gridSpan w:val="2"/>
            <w:tcBorders/>
            <w:shd w:fill="auto" w:val="clear"/>
            <w:vAlign w:val="center"/>
          </w:tcPr>
          <w:p>
            <w:pPr>
              <w:pStyle w:val="Normal"/>
              <w:spacing w:lineRule="auto" w:line="240" w:before="0" w:after="0"/>
              <w:ind w:left="72" w:hanging="0"/>
              <w:jc w:val="center"/>
              <w:rPr/>
            </w:pPr>
            <w:r>
              <w:rPr>
                <w:color w:val="182026"/>
                <w:sz w:val="14"/>
              </w:rPr>
              <w:t>0.447525</w:t>
            </w:r>
          </w:p>
        </w:tc>
        <w:tc>
          <w:tcPr>
            <w:tcW w:w="1141" w:type="dxa"/>
            <w:gridSpan w:val="2"/>
            <w:tcBorders/>
            <w:shd w:fill="auto" w:val="clear"/>
            <w:vAlign w:val="center"/>
          </w:tcPr>
          <w:p>
            <w:pPr>
              <w:pStyle w:val="Normal"/>
              <w:spacing w:lineRule="auto" w:line="240" w:before="0" w:after="0"/>
              <w:ind w:left="156" w:hanging="0"/>
              <w:rPr/>
            </w:pPr>
            <w:r>
              <w:rPr>
                <w:color w:val="182026"/>
                <w:sz w:val="14"/>
              </w:rPr>
              <w:t>0.053105</w:t>
            </w:r>
          </w:p>
        </w:tc>
        <w:tc>
          <w:tcPr>
            <w:tcW w:w="901" w:type="dxa"/>
            <w:gridSpan w:val="3"/>
            <w:tcBorders/>
            <w:shd w:fill="auto" w:val="clear"/>
            <w:vAlign w:val="center"/>
          </w:tcPr>
          <w:p>
            <w:pPr>
              <w:pStyle w:val="Normal"/>
              <w:spacing w:lineRule="auto" w:line="240" w:before="0" w:after="0"/>
              <w:ind w:left="12" w:hanging="0"/>
              <w:jc w:val="center"/>
              <w:rPr/>
            </w:pPr>
            <w:r>
              <w:rPr>
                <w:color w:val="182026"/>
                <w:sz w:val="14"/>
              </w:rPr>
              <w:t>0.526733</w:t>
            </w:r>
          </w:p>
        </w:tc>
        <w:tc>
          <w:tcPr>
            <w:tcW w:w="907" w:type="dxa"/>
            <w:gridSpan w:val="2"/>
            <w:tcBorders/>
            <w:shd w:fill="auto" w:val="clear"/>
            <w:vAlign w:val="center"/>
          </w:tcPr>
          <w:p>
            <w:pPr>
              <w:pStyle w:val="Normal"/>
              <w:spacing w:lineRule="auto" w:line="240" w:before="0" w:after="0"/>
              <w:rPr/>
            </w:pPr>
            <w:r>
              <w:rPr>
                <w:color w:val="182026"/>
                <w:sz w:val="14"/>
              </w:rPr>
              <w:t>0.519307</w:t>
            </w:r>
          </w:p>
        </w:tc>
      </w:tr>
      <w:tr>
        <w:trPr>
          <w:trHeight w:val="312" w:hRule="atLeast"/>
        </w:trPr>
        <w:tc>
          <w:tcPr>
            <w:tcW w:w="383" w:type="dxa"/>
            <w:tcBorders/>
            <w:shd w:fill="auto" w:val="clear"/>
            <w:vAlign w:val="center"/>
          </w:tcPr>
          <w:p>
            <w:pPr>
              <w:pStyle w:val="Normal"/>
              <w:spacing w:lineRule="auto" w:line="240" w:before="0" w:after="0"/>
              <w:ind w:left="144" w:hanging="0"/>
              <w:rPr/>
            </w:pPr>
            <w:r>
              <w:rPr>
                <w:b/>
                <w:color w:val="182026"/>
                <w:sz w:val="14"/>
              </w:rPr>
              <w:t>5</w:t>
            </w:r>
          </w:p>
        </w:tc>
        <w:tc>
          <w:tcPr>
            <w:tcW w:w="637" w:type="dxa"/>
            <w:tcBorders/>
            <w:shd w:fill="auto" w:val="clear"/>
            <w:vAlign w:val="center"/>
          </w:tcPr>
          <w:p>
            <w:pPr>
              <w:pStyle w:val="Normal"/>
              <w:spacing w:lineRule="auto" w:line="240" w:before="0" w:after="0"/>
              <w:ind w:left="120" w:hanging="0"/>
              <w:rPr/>
            </w:pPr>
            <w:r>
              <w:rPr>
                <w:color w:val="182026"/>
                <w:sz w:val="14"/>
              </w:rPr>
              <w:t>ABC</w:t>
            </w:r>
          </w:p>
        </w:tc>
        <w:tc>
          <w:tcPr>
            <w:tcW w:w="671" w:type="dxa"/>
            <w:tcBorders/>
            <w:shd w:fill="auto" w:val="clear"/>
            <w:vAlign w:val="center"/>
          </w:tcPr>
          <w:p>
            <w:pPr>
              <w:pStyle w:val="Normal"/>
              <w:spacing w:lineRule="auto" w:line="240" w:before="0" w:after="0"/>
              <w:rPr/>
            </w:pPr>
            <w:r>
              <w:rPr>
                <w:color w:val="182026"/>
                <w:sz w:val="14"/>
              </w:rPr>
              <w:t>106.14</w:t>
            </w:r>
          </w:p>
        </w:tc>
        <w:tc>
          <w:tcPr>
            <w:tcW w:w="948" w:type="dxa"/>
            <w:tcBorders/>
            <w:shd w:fill="auto" w:val="clear"/>
            <w:vAlign w:val="center"/>
          </w:tcPr>
          <w:p>
            <w:pPr>
              <w:pStyle w:val="Normal"/>
              <w:spacing w:lineRule="auto" w:line="240" w:before="0" w:after="0"/>
              <w:ind w:left="252" w:hanging="0"/>
              <w:jc w:val="center"/>
              <w:rPr/>
            </w:pPr>
            <w:r>
              <w:rPr>
                <w:color w:val="182026"/>
                <w:sz w:val="14"/>
              </w:rPr>
              <w:t>184</w:t>
            </w:r>
          </w:p>
        </w:tc>
        <w:tc>
          <w:tcPr>
            <w:tcW w:w="1020" w:type="dxa"/>
            <w:tcBorders/>
            <w:shd w:fill="auto" w:val="clear"/>
            <w:vAlign w:val="center"/>
          </w:tcPr>
          <w:p>
            <w:pPr>
              <w:pStyle w:val="Normal"/>
              <w:spacing w:lineRule="auto" w:line="240" w:before="0" w:after="0"/>
              <w:ind w:left="48" w:hanging="0"/>
              <w:rPr/>
            </w:pPr>
            <w:r>
              <w:rPr>
                <w:color w:val="182026"/>
                <w:sz w:val="14"/>
              </w:rPr>
              <w:t>0.222375</w:t>
            </w:r>
          </w:p>
        </w:tc>
        <w:tc>
          <w:tcPr>
            <w:tcW w:w="901" w:type="dxa"/>
            <w:gridSpan w:val="2"/>
            <w:tcBorders/>
            <w:shd w:fill="auto" w:val="clear"/>
            <w:vAlign w:val="center"/>
          </w:tcPr>
          <w:p>
            <w:pPr>
              <w:pStyle w:val="Normal"/>
              <w:spacing w:lineRule="auto" w:line="240" w:before="0" w:after="0"/>
              <w:ind w:left="84" w:hanging="0"/>
              <w:rPr/>
            </w:pPr>
            <w:r>
              <w:rPr>
                <w:color w:val="182026"/>
                <w:sz w:val="14"/>
              </w:rPr>
              <w:t>0.463366</w:t>
            </w:r>
          </w:p>
        </w:tc>
        <w:tc>
          <w:tcPr>
            <w:tcW w:w="1093" w:type="dxa"/>
            <w:gridSpan w:val="2"/>
            <w:tcBorders/>
            <w:shd w:fill="auto" w:val="clear"/>
            <w:vAlign w:val="center"/>
          </w:tcPr>
          <w:p>
            <w:pPr>
              <w:pStyle w:val="Normal"/>
              <w:spacing w:lineRule="auto" w:line="240" w:before="0" w:after="0"/>
              <w:ind w:left="96" w:hanging="0"/>
              <w:rPr/>
            </w:pPr>
            <w:r>
              <w:rPr>
                <w:color w:val="182026"/>
                <w:sz w:val="14"/>
              </w:rPr>
              <w:t>0.052800</w:t>
            </w:r>
          </w:p>
        </w:tc>
        <w:tc>
          <w:tcPr>
            <w:tcW w:w="876" w:type="dxa"/>
            <w:gridSpan w:val="2"/>
            <w:tcBorders/>
            <w:shd w:fill="auto" w:val="clear"/>
            <w:vAlign w:val="center"/>
          </w:tcPr>
          <w:p>
            <w:pPr>
              <w:pStyle w:val="Normal"/>
              <w:spacing w:lineRule="auto" w:line="240" w:before="0" w:after="0"/>
              <w:ind w:left="96" w:hanging="0"/>
              <w:rPr/>
            </w:pPr>
            <w:r>
              <w:rPr>
                <w:color w:val="182026"/>
                <w:sz w:val="14"/>
              </w:rPr>
              <w:t>0.318812</w:t>
            </w:r>
          </w:p>
        </w:tc>
        <w:tc>
          <w:tcPr>
            <w:tcW w:w="1141" w:type="dxa"/>
            <w:gridSpan w:val="2"/>
            <w:tcBorders/>
            <w:shd w:fill="auto" w:val="clear"/>
            <w:vAlign w:val="center"/>
          </w:tcPr>
          <w:p>
            <w:pPr>
              <w:pStyle w:val="Normal"/>
              <w:spacing w:lineRule="auto" w:line="240" w:before="0" w:after="0"/>
              <w:ind w:left="180" w:hanging="0"/>
              <w:rPr/>
            </w:pPr>
            <w:r>
              <w:rPr>
                <w:color w:val="182026"/>
                <w:sz w:val="14"/>
              </w:rPr>
              <w:t>-0.014312</w:t>
            </w:r>
          </w:p>
        </w:tc>
        <w:tc>
          <w:tcPr>
            <w:tcW w:w="1080" w:type="dxa"/>
            <w:gridSpan w:val="2"/>
            <w:tcBorders/>
            <w:shd w:fill="auto" w:val="clear"/>
            <w:vAlign w:val="center"/>
          </w:tcPr>
          <w:p>
            <w:pPr>
              <w:pStyle w:val="Normal"/>
              <w:spacing w:lineRule="auto" w:line="240" w:before="0" w:after="0"/>
              <w:ind w:left="72" w:hanging="0"/>
              <w:jc w:val="center"/>
              <w:rPr/>
            </w:pPr>
            <w:r>
              <w:rPr>
                <w:color w:val="182026"/>
                <w:sz w:val="14"/>
              </w:rPr>
              <w:t>0.281188</w:t>
            </w:r>
          </w:p>
        </w:tc>
        <w:tc>
          <w:tcPr>
            <w:tcW w:w="1141" w:type="dxa"/>
            <w:gridSpan w:val="2"/>
            <w:tcBorders/>
            <w:shd w:fill="auto" w:val="clear"/>
            <w:vAlign w:val="center"/>
          </w:tcPr>
          <w:p>
            <w:pPr>
              <w:pStyle w:val="Normal"/>
              <w:spacing w:lineRule="auto" w:line="240" w:before="0" w:after="0"/>
              <w:ind w:left="108" w:hanging="0"/>
              <w:rPr/>
            </w:pPr>
            <w:r>
              <w:rPr>
                <w:color w:val="182026"/>
                <w:sz w:val="14"/>
              </w:rPr>
              <w:t>-0.025759</w:t>
            </w:r>
          </w:p>
        </w:tc>
        <w:tc>
          <w:tcPr>
            <w:tcW w:w="901" w:type="dxa"/>
            <w:gridSpan w:val="3"/>
            <w:tcBorders/>
            <w:shd w:fill="auto" w:val="clear"/>
            <w:vAlign w:val="center"/>
          </w:tcPr>
          <w:p>
            <w:pPr>
              <w:pStyle w:val="Normal"/>
              <w:spacing w:lineRule="auto" w:line="240" w:before="0" w:after="0"/>
              <w:ind w:left="12" w:hanging="0"/>
              <w:jc w:val="center"/>
              <w:rPr/>
            </w:pPr>
            <w:r>
              <w:rPr>
                <w:color w:val="182026"/>
                <w:sz w:val="14"/>
              </w:rPr>
              <w:t>0.229703</w:t>
            </w:r>
          </w:p>
        </w:tc>
        <w:tc>
          <w:tcPr>
            <w:tcW w:w="907" w:type="dxa"/>
            <w:gridSpan w:val="2"/>
            <w:tcBorders/>
            <w:shd w:fill="auto" w:val="clear"/>
            <w:vAlign w:val="center"/>
          </w:tcPr>
          <w:p>
            <w:pPr>
              <w:pStyle w:val="Normal"/>
              <w:spacing w:lineRule="auto" w:line="240" w:before="0" w:after="0"/>
              <w:rPr/>
            </w:pPr>
            <w:r>
              <w:rPr>
                <w:color w:val="182026"/>
                <w:sz w:val="14"/>
              </w:rPr>
              <w:t>0.323267</w:t>
            </w:r>
          </w:p>
        </w:tc>
      </w:tr>
      <w:tr>
        <w:trPr>
          <w:trHeight w:val="312" w:hRule="atLeast"/>
        </w:trPr>
        <w:tc>
          <w:tcPr>
            <w:tcW w:w="383" w:type="dxa"/>
            <w:tcBorders/>
            <w:shd w:fill="auto" w:val="clear"/>
            <w:vAlign w:val="center"/>
          </w:tcPr>
          <w:p>
            <w:pPr>
              <w:pStyle w:val="Normal"/>
              <w:spacing w:lineRule="auto" w:line="240" w:before="0" w:after="0"/>
              <w:ind w:left="144" w:hanging="0"/>
              <w:rPr/>
            </w:pPr>
            <w:r>
              <w:rPr>
                <w:b/>
                <w:color w:val="182026"/>
                <w:sz w:val="14"/>
              </w:rPr>
              <w:t>6</w:t>
            </w:r>
          </w:p>
        </w:tc>
        <w:tc>
          <w:tcPr>
            <w:tcW w:w="637" w:type="dxa"/>
            <w:tcBorders/>
            <w:shd w:fill="auto" w:val="clear"/>
            <w:vAlign w:val="center"/>
          </w:tcPr>
          <w:p>
            <w:pPr>
              <w:pStyle w:val="Normal"/>
              <w:spacing w:lineRule="auto" w:line="240" w:before="0" w:after="0"/>
              <w:rPr/>
            </w:pPr>
            <w:r>
              <w:rPr>
                <w:color w:val="182026"/>
                <w:sz w:val="14"/>
              </w:rPr>
              <w:t>ABMD</w:t>
            </w:r>
          </w:p>
        </w:tc>
        <w:tc>
          <w:tcPr>
            <w:tcW w:w="671" w:type="dxa"/>
            <w:tcBorders/>
            <w:shd w:fill="auto" w:val="clear"/>
            <w:vAlign w:val="center"/>
          </w:tcPr>
          <w:p>
            <w:pPr>
              <w:pStyle w:val="Normal"/>
              <w:spacing w:lineRule="auto" w:line="240" w:before="0" w:after="0"/>
              <w:rPr/>
            </w:pPr>
            <w:r>
              <w:rPr>
                <w:color w:val="182026"/>
                <w:sz w:val="14"/>
              </w:rPr>
              <w:t>336.26</w:t>
            </w:r>
          </w:p>
        </w:tc>
        <w:tc>
          <w:tcPr>
            <w:tcW w:w="948" w:type="dxa"/>
            <w:tcBorders/>
            <w:shd w:fill="auto" w:val="clear"/>
            <w:vAlign w:val="center"/>
          </w:tcPr>
          <w:p>
            <w:pPr>
              <w:pStyle w:val="Normal"/>
              <w:spacing w:lineRule="auto" w:line="240" w:before="0" w:after="0"/>
              <w:ind w:left="340" w:hanging="0"/>
              <w:jc w:val="center"/>
              <w:rPr/>
            </w:pPr>
            <w:r>
              <w:rPr>
                <w:color w:val="182026"/>
                <w:sz w:val="14"/>
              </w:rPr>
              <w:t>58</w:t>
            </w:r>
          </w:p>
        </w:tc>
        <w:tc>
          <w:tcPr>
            <w:tcW w:w="1020" w:type="dxa"/>
            <w:tcBorders/>
            <w:shd w:fill="auto" w:val="clear"/>
            <w:vAlign w:val="center"/>
          </w:tcPr>
          <w:p>
            <w:pPr>
              <w:pStyle w:val="Normal"/>
              <w:spacing w:lineRule="auto" w:line="240" w:before="0" w:after="0"/>
              <w:ind w:left="48" w:hanging="0"/>
              <w:rPr/>
            </w:pPr>
            <w:r>
              <w:rPr>
                <w:color w:val="182026"/>
                <w:sz w:val="14"/>
              </w:rPr>
              <w:t>1.178738</w:t>
            </w:r>
          </w:p>
        </w:tc>
        <w:tc>
          <w:tcPr>
            <w:tcW w:w="901" w:type="dxa"/>
            <w:gridSpan w:val="2"/>
            <w:tcBorders/>
            <w:shd w:fill="auto" w:val="clear"/>
            <w:vAlign w:val="center"/>
          </w:tcPr>
          <w:p>
            <w:pPr>
              <w:pStyle w:val="Normal"/>
              <w:spacing w:lineRule="auto" w:line="240" w:before="0" w:after="0"/>
              <w:ind w:left="84" w:hanging="0"/>
              <w:rPr/>
            </w:pPr>
            <w:r>
              <w:rPr>
                <w:color w:val="182026"/>
                <w:sz w:val="14"/>
              </w:rPr>
              <w:t>0.976238</w:t>
            </w:r>
          </w:p>
        </w:tc>
        <w:tc>
          <w:tcPr>
            <w:tcW w:w="1093" w:type="dxa"/>
            <w:gridSpan w:val="2"/>
            <w:tcBorders/>
            <w:shd w:fill="auto" w:val="clear"/>
            <w:vAlign w:val="center"/>
          </w:tcPr>
          <w:p>
            <w:pPr>
              <w:pStyle w:val="Normal"/>
              <w:spacing w:lineRule="auto" w:line="240" w:before="0" w:after="0"/>
              <w:ind w:left="96" w:hanging="0"/>
              <w:rPr/>
            </w:pPr>
            <w:r>
              <w:rPr>
                <w:color w:val="182026"/>
                <w:sz w:val="14"/>
              </w:rPr>
              <w:t>0.057337</w:t>
            </w:r>
          </w:p>
        </w:tc>
        <w:tc>
          <w:tcPr>
            <w:tcW w:w="876" w:type="dxa"/>
            <w:gridSpan w:val="2"/>
            <w:tcBorders/>
            <w:shd w:fill="auto" w:val="clear"/>
            <w:vAlign w:val="center"/>
          </w:tcPr>
          <w:p>
            <w:pPr>
              <w:pStyle w:val="Normal"/>
              <w:spacing w:lineRule="auto" w:line="240" w:before="0" w:after="0"/>
              <w:ind w:left="96" w:hanging="0"/>
              <w:rPr/>
            </w:pPr>
            <w:r>
              <w:rPr>
                <w:color w:val="182026"/>
                <w:sz w:val="14"/>
              </w:rPr>
              <w:t>0.324752</w:t>
            </w:r>
          </w:p>
        </w:tc>
        <w:tc>
          <w:tcPr>
            <w:tcW w:w="1141" w:type="dxa"/>
            <w:gridSpan w:val="2"/>
            <w:tcBorders/>
            <w:shd w:fill="auto" w:val="clear"/>
            <w:vAlign w:val="center"/>
          </w:tcPr>
          <w:p>
            <w:pPr>
              <w:pStyle w:val="Normal"/>
              <w:spacing w:lineRule="auto" w:line="240" w:before="0" w:after="0"/>
              <w:ind w:left="228" w:hanging="0"/>
              <w:rPr/>
            </w:pPr>
            <w:r>
              <w:rPr>
                <w:color w:val="182026"/>
                <w:sz w:val="14"/>
              </w:rPr>
              <w:t>0.186186</w:t>
            </w:r>
          </w:p>
        </w:tc>
        <w:tc>
          <w:tcPr>
            <w:tcW w:w="1080" w:type="dxa"/>
            <w:gridSpan w:val="2"/>
            <w:tcBorders/>
            <w:shd w:fill="auto" w:val="clear"/>
            <w:vAlign w:val="center"/>
          </w:tcPr>
          <w:p>
            <w:pPr>
              <w:pStyle w:val="Normal"/>
              <w:spacing w:lineRule="auto" w:line="240" w:before="0" w:after="0"/>
              <w:ind w:left="72" w:hanging="0"/>
              <w:jc w:val="center"/>
              <w:rPr/>
            </w:pPr>
            <w:r>
              <w:rPr>
                <w:color w:val="182026"/>
                <w:sz w:val="14"/>
              </w:rPr>
              <w:t>0.736634</w:t>
            </w:r>
          </w:p>
        </w:tc>
        <w:tc>
          <w:tcPr>
            <w:tcW w:w="1141" w:type="dxa"/>
            <w:gridSpan w:val="2"/>
            <w:tcBorders/>
            <w:shd w:fill="auto" w:val="clear"/>
            <w:vAlign w:val="center"/>
          </w:tcPr>
          <w:p>
            <w:pPr>
              <w:pStyle w:val="Normal"/>
              <w:spacing w:lineRule="auto" w:line="240" w:before="0" w:after="0"/>
              <w:ind w:left="108" w:hanging="0"/>
              <w:rPr/>
            </w:pPr>
            <w:r>
              <w:rPr>
                <w:color w:val="182026"/>
                <w:sz w:val="14"/>
              </w:rPr>
              <w:t>-0.069574</w:t>
            </w:r>
          </w:p>
        </w:tc>
        <w:tc>
          <w:tcPr>
            <w:tcW w:w="901" w:type="dxa"/>
            <w:gridSpan w:val="3"/>
            <w:tcBorders/>
            <w:shd w:fill="auto" w:val="clear"/>
            <w:vAlign w:val="center"/>
          </w:tcPr>
          <w:p>
            <w:pPr>
              <w:pStyle w:val="Normal"/>
              <w:spacing w:lineRule="auto" w:line="240" w:before="0" w:after="0"/>
              <w:ind w:left="12" w:hanging="0"/>
              <w:jc w:val="center"/>
              <w:rPr/>
            </w:pPr>
            <w:r>
              <w:rPr>
                <w:color w:val="182026"/>
                <w:sz w:val="14"/>
              </w:rPr>
              <w:t>0.089109</w:t>
            </w:r>
          </w:p>
        </w:tc>
        <w:tc>
          <w:tcPr>
            <w:tcW w:w="907" w:type="dxa"/>
            <w:gridSpan w:val="2"/>
            <w:tcBorders/>
            <w:shd w:fill="auto" w:val="clear"/>
            <w:vAlign w:val="center"/>
          </w:tcPr>
          <w:p>
            <w:pPr>
              <w:pStyle w:val="Normal"/>
              <w:spacing w:lineRule="auto" w:line="240" w:before="0" w:after="0"/>
              <w:rPr/>
            </w:pPr>
            <w:r>
              <w:rPr>
                <w:color w:val="182026"/>
                <w:sz w:val="14"/>
              </w:rPr>
              <w:t>0.531683</w:t>
            </w:r>
          </w:p>
        </w:tc>
      </w:tr>
      <w:tr>
        <w:trPr>
          <w:trHeight w:val="312" w:hRule="atLeast"/>
        </w:trPr>
        <w:tc>
          <w:tcPr>
            <w:tcW w:w="383" w:type="dxa"/>
            <w:tcBorders/>
            <w:shd w:fill="auto" w:val="clear"/>
            <w:vAlign w:val="center"/>
          </w:tcPr>
          <w:p>
            <w:pPr>
              <w:pStyle w:val="Normal"/>
              <w:spacing w:lineRule="auto" w:line="240" w:before="0" w:after="0"/>
              <w:ind w:left="144" w:hanging="0"/>
              <w:rPr/>
            </w:pPr>
            <w:r>
              <w:rPr>
                <w:b/>
                <w:color w:val="182026"/>
                <w:sz w:val="14"/>
              </w:rPr>
              <w:t>7</w:t>
            </w:r>
          </w:p>
        </w:tc>
        <w:tc>
          <w:tcPr>
            <w:tcW w:w="637" w:type="dxa"/>
            <w:tcBorders/>
            <w:shd w:fill="auto" w:val="clear"/>
            <w:vAlign w:val="center"/>
          </w:tcPr>
          <w:p>
            <w:pPr>
              <w:pStyle w:val="Normal"/>
              <w:spacing w:lineRule="auto" w:line="240" w:before="0" w:after="0"/>
              <w:ind w:left="144" w:hanging="0"/>
              <w:rPr/>
            </w:pPr>
            <w:r>
              <w:rPr>
                <w:color w:val="182026"/>
                <w:sz w:val="14"/>
              </w:rPr>
              <w:t>ABT</w:t>
            </w:r>
          </w:p>
        </w:tc>
        <w:tc>
          <w:tcPr>
            <w:tcW w:w="671" w:type="dxa"/>
            <w:tcBorders/>
            <w:shd w:fill="auto" w:val="clear"/>
            <w:vAlign w:val="center"/>
          </w:tcPr>
          <w:p>
            <w:pPr>
              <w:pStyle w:val="Normal"/>
              <w:spacing w:lineRule="auto" w:line="240" w:before="0" w:after="0"/>
              <w:rPr/>
            </w:pPr>
            <w:r>
              <w:rPr>
                <w:color w:val="182026"/>
                <w:sz w:val="14"/>
              </w:rPr>
              <w:t>124.56</w:t>
            </w:r>
          </w:p>
        </w:tc>
        <w:tc>
          <w:tcPr>
            <w:tcW w:w="948" w:type="dxa"/>
            <w:tcBorders/>
            <w:shd w:fill="auto" w:val="clear"/>
            <w:vAlign w:val="center"/>
          </w:tcPr>
          <w:p>
            <w:pPr>
              <w:pStyle w:val="Normal"/>
              <w:spacing w:lineRule="auto" w:line="240" w:before="0" w:after="0"/>
              <w:ind w:left="252" w:hanging="0"/>
              <w:jc w:val="center"/>
              <w:rPr/>
            </w:pPr>
            <w:r>
              <w:rPr>
                <w:color w:val="182026"/>
                <w:sz w:val="14"/>
              </w:rPr>
              <w:t>157</w:t>
            </w:r>
          </w:p>
        </w:tc>
        <w:tc>
          <w:tcPr>
            <w:tcW w:w="1020" w:type="dxa"/>
            <w:tcBorders/>
            <w:shd w:fill="auto" w:val="clear"/>
            <w:vAlign w:val="center"/>
          </w:tcPr>
          <w:p>
            <w:pPr>
              <w:pStyle w:val="Normal"/>
              <w:spacing w:lineRule="auto" w:line="240" w:before="0" w:after="0"/>
              <w:ind w:left="48" w:hanging="0"/>
              <w:rPr/>
            </w:pPr>
            <w:r>
              <w:rPr>
                <w:color w:val="182026"/>
                <w:sz w:val="14"/>
              </w:rPr>
              <w:t>0.598829</w:t>
            </w:r>
          </w:p>
        </w:tc>
        <w:tc>
          <w:tcPr>
            <w:tcW w:w="901" w:type="dxa"/>
            <w:gridSpan w:val="2"/>
            <w:tcBorders/>
            <w:shd w:fill="auto" w:val="clear"/>
            <w:vAlign w:val="center"/>
          </w:tcPr>
          <w:p>
            <w:pPr>
              <w:pStyle w:val="Normal"/>
              <w:spacing w:lineRule="auto" w:line="240" w:before="0" w:after="0"/>
              <w:ind w:left="84" w:hanging="0"/>
              <w:rPr/>
            </w:pPr>
            <w:r>
              <w:rPr>
                <w:color w:val="182026"/>
                <w:sz w:val="14"/>
              </w:rPr>
              <w:t>0.843564</w:t>
            </w:r>
          </w:p>
        </w:tc>
        <w:tc>
          <w:tcPr>
            <w:tcW w:w="1093" w:type="dxa"/>
            <w:gridSpan w:val="2"/>
            <w:tcBorders/>
            <w:shd w:fill="auto" w:val="clear"/>
            <w:vAlign w:val="center"/>
          </w:tcPr>
          <w:p>
            <w:pPr>
              <w:pStyle w:val="Normal"/>
              <w:spacing w:lineRule="auto" w:line="240" w:before="0" w:after="0"/>
              <w:ind w:left="96" w:hanging="0"/>
              <w:rPr/>
            </w:pPr>
            <w:r>
              <w:rPr>
                <w:color w:val="182026"/>
                <w:sz w:val="14"/>
              </w:rPr>
              <w:t>0.103749</w:t>
            </w:r>
          </w:p>
        </w:tc>
        <w:tc>
          <w:tcPr>
            <w:tcW w:w="876" w:type="dxa"/>
            <w:gridSpan w:val="2"/>
            <w:tcBorders/>
            <w:shd w:fill="auto" w:val="clear"/>
            <w:vAlign w:val="center"/>
          </w:tcPr>
          <w:p>
            <w:pPr>
              <w:pStyle w:val="Normal"/>
              <w:spacing w:lineRule="auto" w:line="240" w:before="0" w:after="0"/>
              <w:ind w:left="96" w:hanging="0"/>
              <w:rPr/>
            </w:pPr>
            <w:r>
              <w:rPr>
                <w:color w:val="182026"/>
                <w:sz w:val="14"/>
              </w:rPr>
              <w:t>0.407921</w:t>
            </w:r>
          </w:p>
        </w:tc>
        <w:tc>
          <w:tcPr>
            <w:tcW w:w="1141" w:type="dxa"/>
            <w:gridSpan w:val="2"/>
            <w:tcBorders/>
            <w:shd w:fill="auto" w:val="clear"/>
            <w:vAlign w:val="center"/>
          </w:tcPr>
          <w:p>
            <w:pPr>
              <w:pStyle w:val="Normal"/>
              <w:spacing w:lineRule="auto" w:line="240" w:before="0" w:after="0"/>
              <w:ind w:left="228" w:hanging="0"/>
              <w:rPr/>
            </w:pPr>
            <w:r>
              <w:rPr>
                <w:color w:val="182026"/>
                <w:sz w:val="14"/>
              </w:rPr>
              <w:t>0.115385</w:t>
            </w:r>
          </w:p>
        </w:tc>
        <w:tc>
          <w:tcPr>
            <w:tcW w:w="1080" w:type="dxa"/>
            <w:gridSpan w:val="2"/>
            <w:tcBorders/>
            <w:shd w:fill="auto" w:val="clear"/>
            <w:vAlign w:val="center"/>
          </w:tcPr>
          <w:p>
            <w:pPr>
              <w:pStyle w:val="Normal"/>
              <w:spacing w:lineRule="auto" w:line="240" w:before="0" w:after="0"/>
              <w:ind w:left="72" w:hanging="0"/>
              <w:jc w:val="center"/>
              <w:rPr/>
            </w:pPr>
            <w:r>
              <w:rPr>
                <w:color w:val="182026"/>
                <w:sz w:val="14"/>
              </w:rPr>
              <w:t>0.592079</w:t>
            </w:r>
          </w:p>
        </w:tc>
        <w:tc>
          <w:tcPr>
            <w:tcW w:w="1141" w:type="dxa"/>
            <w:gridSpan w:val="2"/>
            <w:tcBorders/>
            <w:shd w:fill="auto" w:val="clear"/>
            <w:vAlign w:val="center"/>
          </w:tcPr>
          <w:p>
            <w:pPr>
              <w:pStyle w:val="Normal"/>
              <w:spacing w:lineRule="auto" w:line="240" w:before="0" w:after="0"/>
              <w:ind w:left="108" w:hanging="0"/>
              <w:rPr/>
            </w:pPr>
            <w:r>
              <w:rPr>
                <w:color w:val="182026"/>
                <w:sz w:val="14"/>
              </w:rPr>
              <w:t>-0.032092</w:t>
            </w:r>
          </w:p>
        </w:tc>
        <w:tc>
          <w:tcPr>
            <w:tcW w:w="901" w:type="dxa"/>
            <w:gridSpan w:val="3"/>
            <w:tcBorders/>
            <w:shd w:fill="auto" w:val="clear"/>
            <w:vAlign w:val="center"/>
          </w:tcPr>
          <w:p>
            <w:pPr>
              <w:pStyle w:val="Normal"/>
              <w:spacing w:lineRule="auto" w:line="240" w:before="0" w:after="0"/>
              <w:ind w:left="12" w:hanging="0"/>
              <w:jc w:val="center"/>
              <w:rPr/>
            </w:pPr>
            <w:r>
              <w:rPr>
                <w:color w:val="182026"/>
                <w:sz w:val="14"/>
              </w:rPr>
              <w:t>0.205941</w:t>
            </w:r>
          </w:p>
        </w:tc>
        <w:tc>
          <w:tcPr>
            <w:tcW w:w="907" w:type="dxa"/>
            <w:gridSpan w:val="2"/>
            <w:tcBorders/>
            <w:shd w:fill="auto" w:val="clear"/>
            <w:vAlign w:val="center"/>
          </w:tcPr>
          <w:p>
            <w:pPr>
              <w:pStyle w:val="Normal"/>
              <w:spacing w:lineRule="auto" w:line="240" w:before="0" w:after="0"/>
              <w:rPr/>
            </w:pPr>
            <w:r>
              <w:rPr>
                <w:color w:val="182026"/>
                <w:sz w:val="14"/>
              </w:rPr>
              <w:t>0.512376</w:t>
            </w:r>
          </w:p>
        </w:tc>
      </w:tr>
      <w:tr>
        <w:trPr>
          <w:trHeight w:val="312" w:hRule="atLeast"/>
        </w:trPr>
        <w:tc>
          <w:tcPr>
            <w:tcW w:w="383" w:type="dxa"/>
            <w:tcBorders/>
            <w:shd w:fill="auto" w:val="clear"/>
            <w:vAlign w:val="center"/>
          </w:tcPr>
          <w:p>
            <w:pPr>
              <w:pStyle w:val="Normal"/>
              <w:spacing w:lineRule="auto" w:line="240" w:before="0" w:after="0"/>
              <w:ind w:left="144" w:hanging="0"/>
              <w:rPr/>
            </w:pPr>
            <w:r>
              <w:rPr>
                <w:b/>
                <w:color w:val="182026"/>
                <w:sz w:val="14"/>
              </w:rPr>
              <w:t>8</w:t>
            </w:r>
          </w:p>
        </w:tc>
        <w:tc>
          <w:tcPr>
            <w:tcW w:w="637" w:type="dxa"/>
            <w:tcBorders/>
            <w:shd w:fill="auto" w:val="clear"/>
            <w:vAlign w:val="center"/>
          </w:tcPr>
          <w:p>
            <w:pPr>
              <w:pStyle w:val="Normal"/>
              <w:spacing w:lineRule="auto" w:line="240" w:before="0" w:after="0"/>
              <w:ind w:left="120" w:hanging="0"/>
              <w:rPr/>
            </w:pPr>
            <w:r>
              <w:rPr>
                <w:color w:val="182026"/>
                <w:sz w:val="14"/>
              </w:rPr>
              <w:t>ACN</w:t>
            </w:r>
          </w:p>
        </w:tc>
        <w:tc>
          <w:tcPr>
            <w:tcW w:w="671" w:type="dxa"/>
            <w:tcBorders/>
            <w:shd w:fill="auto" w:val="clear"/>
            <w:vAlign w:val="center"/>
          </w:tcPr>
          <w:p>
            <w:pPr>
              <w:pStyle w:val="Normal"/>
              <w:spacing w:lineRule="auto" w:line="240" w:before="0" w:after="0"/>
              <w:rPr/>
            </w:pPr>
            <w:r>
              <w:rPr>
                <w:color w:val="182026"/>
                <w:sz w:val="14"/>
              </w:rPr>
              <w:t>262.35</w:t>
            </w:r>
          </w:p>
        </w:tc>
        <w:tc>
          <w:tcPr>
            <w:tcW w:w="948" w:type="dxa"/>
            <w:tcBorders/>
            <w:shd w:fill="auto" w:val="clear"/>
            <w:vAlign w:val="center"/>
          </w:tcPr>
          <w:p>
            <w:pPr>
              <w:pStyle w:val="Normal"/>
              <w:spacing w:lineRule="auto" w:line="240" w:before="0" w:after="0"/>
              <w:ind w:left="340" w:hanging="0"/>
              <w:jc w:val="center"/>
              <w:rPr/>
            </w:pPr>
            <w:r>
              <w:rPr>
                <w:color w:val="182026"/>
                <w:sz w:val="14"/>
              </w:rPr>
              <w:t>74</w:t>
            </w:r>
          </w:p>
        </w:tc>
        <w:tc>
          <w:tcPr>
            <w:tcW w:w="1020" w:type="dxa"/>
            <w:tcBorders/>
            <w:shd w:fill="auto" w:val="clear"/>
            <w:vAlign w:val="center"/>
          </w:tcPr>
          <w:p>
            <w:pPr>
              <w:pStyle w:val="Normal"/>
              <w:spacing w:lineRule="auto" w:line="240" w:before="0" w:after="0"/>
              <w:ind w:left="48" w:hanging="0"/>
              <w:rPr/>
            </w:pPr>
            <w:r>
              <w:rPr>
                <w:color w:val="182026"/>
                <w:sz w:val="14"/>
              </w:rPr>
              <w:t>0.415081</w:t>
            </w:r>
          </w:p>
        </w:tc>
        <w:tc>
          <w:tcPr>
            <w:tcW w:w="901" w:type="dxa"/>
            <w:gridSpan w:val="2"/>
            <w:tcBorders/>
            <w:shd w:fill="auto" w:val="clear"/>
            <w:vAlign w:val="center"/>
          </w:tcPr>
          <w:p>
            <w:pPr>
              <w:pStyle w:val="Normal"/>
              <w:spacing w:lineRule="auto" w:line="240" w:before="0" w:after="0"/>
              <w:ind w:right="44" w:hanging="0"/>
              <w:jc w:val="center"/>
              <w:rPr/>
            </w:pPr>
            <w:r>
              <w:rPr>
                <w:color w:val="182026"/>
                <w:sz w:val="14"/>
              </w:rPr>
              <w:t>0.70297</w:t>
            </w:r>
          </w:p>
        </w:tc>
        <w:tc>
          <w:tcPr>
            <w:tcW w:w="1093" w:type="dxa"/>
            <w:gridSpan w:val="2"/>
            <w:tcBorders/>
            <w:shd w:fill="auto" w:val="clear"/>
            <w:vAlign w:val="center"/>
          </w:tcPr>
          <w:p>
            <w:pPr>
              <w:pStyle w:val="Normal"/>
              <w:spacing w:lineRule="auto" w:line="240" w:before="0" w:after="0"/>
              <w:ind w:left="96" w:hanging="0"/>
              <w:rPr/>
            </w:pPr>
            <w:r>
              <w:rPr>
                <w:color w:val="182026"/>
                <w:sz w:val="14"/>
              </w:rPr>
              <w:t>0.054189</w:t>
            </w:r>
          </w:p>
        </w:tc>
        <w:tc>
          <w:tcPr>
            <w:tcW w:w="876" w:type="dxa"/>
            <w:gridSpan w:val="2"/>
            <w:tcBorders/>
            <w:shd w:fill="auto" w:val="clear"/>
            <w:vAlign w:val="center"/>
          </w:tcPr>
          <w:p>
            <w:pPr>
              <w:pStyle w:val="Normal"/>
              <w:spacing w:lineRule="auto" w:line="240" w:before="0" w:after="0"/>
              <w:ind w:left="96" w:hanging="0"/>
              <w:rPr/>
            </w:pPr>
            <w:r>
              <w:rPr>
                <w:color w:val="182026"/>
                <w:sz w:val="14"/>
              </w:rPr>
              <w:t>0.322772</w:t>
            </w:r>
          </w:p>
        </w:tc>
        <w:tc>
          <w:tcPr>
            <w:tcW w:w="1141" w:type="dxa"/>
            <w:gridSpan w:val="2"/>
            <w:tcBorders/>
            <w:shd w:fill="auto" w:val="clear"/>
            <w:vAlign w:val="center"/>
          </w:tcPr>
          <w:p>
            <w:pPr>
              <w:pStyle w:val="Normal"/>
              <w:spacing w:lineRule="auto" w:line="240" w:before="0" w:after="0"/>
              <w:ind w:left="228" w:hanging="0"/>
              <w:rPr/>
            </w:pPr>
            <w:r>
              <w:rPr>
                <w:color w:val="182026"/>
                <w:sz w:val="14"/>
              </w:rPr>
              <w:t>0.010921</w:t>
            </w:r>
          </w:p>
        </w:tc>
        <w:tc>
          <w:tcPr>
            <w:tcW w:w="1080" w:type="dxa"/>
            <w:gridSpan w:val="2"/>
            <w:tcBorders/>
            <w:shd w:fill="auto" w:val="clear"/>
            <w:vAlign w:val="center"/>
          </w:tcPr>
          <w:p>
            <w:pPr>
              <w:pStyle w:val="Normal"/>
              <w:spacing w:lineRule="auto" w:line="240" w:before="0" w:after="0"/>
              <w:ind w:left="72" w:hanging="0"/>
              <w:jc w:val="center"/>
              <w:rPr/>
            </w:pPr>
            <w:r>
              <w:rPr>
                <w:color w:val="182026"/>
                <w:sz w:val="14"/>
              </w:rPr>
              <w:t>0.348515</w:t>
            </w:r>
          </w:p>
        </w:tc>
        <w:tc>
          <w:tcPr>
            <w:tcW w:w="1141" w:type="dxa"/>
            <w:gridSpan w:val="2"/>
            <w:tcBorders/>
            <w:shd w:fill="auto" w:val="clear"/>
            <w:vAlign w:val="center"/>
          </w:tcPr>
          <w:p>
            <w:pPr>
              <w:pStyle w:val="Normal"/>
              <w:spacing w:lineRule="auto" w:line="240" w:before="0" w:after="0"/>
              <w:ind w:left="156" w:hanging="0"/>
              <w:rPr/>
            </w:pPr>
            <w:r>
              <w:rPr>
                <w:color w:val="182026"/>
                <w:sz w:val="14"/>
              </w:rPr>
              <w:t>0.037421</w:t>
            </w:r>
          </w:p>
        </w:tc>
        <w:tc>
          <w:tcPr>
            <w:tcW w:w="901" w:type="dxa"/>
            <w:gridSpan w:val="3"/>
            <w:tcBorders/>
            <w:shd w:fill="auto" w:val="clear"/>
            <w:vAlign w:val="center"/>
          </w:tcPr>
          <w:p>
            <w:pPr>
              <w:pStyle w:val="Normal"/>
              <w:spacing w:lineRule="auto" w:line="240" w:before="0" w:after="0"/>
              <w:ind w:left="12" w:hanging="0"/>
              <w:jc w:val="center"/>
              <w:rPr/>
            </w:pPr>
            <w:r>
              <w:rPr>
                <w:color w:val="182026"/>
                <w:sz w:val="14"/>
              </w:rPr>
              <w:t>0.471287</w:t>
            </w:r>
          </w:p>
        </w:tc>
        <w:tc>
          <w:tcPr>
            <w:tcW w:w="907" w:type="dxa"/>
            <w:gridSpan w:val="2"/>
            <w:tcBorders/>
            <w:shd w:fill="auto" w:val="clear"/>
            <w:vAlign w:val="center"/>
          </w:tcPr>
          <w:p>
            <w:pPr>
              <w:pStyle w:val="Normal"/>
              <w:spacing w:lineRule="auto" w:line="240" w:before="0" w:after="0"/>
              <w:rPr/>
            </w:pPr>
            <w:r>
              <w:rPr>
                <w:color w:val="182026"/>
                <w:sz w:val="14"/>
              </w:rPr>
              <w:t>0.461386</w:t>
            </w:r>
          </w:p>
        </w:tc>
      </w:tr>
      <w:tr>
        <w:trPr>
          <w:trHeight w:val="312" w:hRule="atLeast"/>
        </w:trPr>
        <w:tc>
          <w:tcPr>
            <w:tcW w:w="383" w:type="dxa"/>
            <w:tcBorders/>
            <w:shd w:fill="auto" w:val="clear"/>
            <w:vAlign w:val="center"/>
          </w:tcPr>
          <w:p>
            <w:pPr>
              <w:pStyle w:val="Normal"/>
              <w:spacing w:lineRule="auto" w:line="240" w:before="0" w:after="0"/>
              <w:ind w:left="144" w:hanging="0"/>
              <w:rPr/>
            </w:pPr>
            <w:r>
              <w:rPr>
                <w:b/>
                <w:color w:val="182026"/>
                <w:sz w:val="14"/>
              </w:rPr>
              <w:t>9</w:t>
            </w:r>
          </w:p>
        </w:tc>
        <w:tc>
          <w:tcPr>
            <w:tcW w:w="637" w:type="dxa"/>
            <w:tcBorders/>
            <w:shd w:fill="auto" w:val="clear"/>
            <w:vAlign w:val="center"/>
          </w:tcPr>
          <w:p>
            <w:pPr>
              <w:pStyle w:val="Normal"/>
              <w:spacing w:lineRule="auto" w:line="240" w:before="0" w:after="0"/>
              <w:ind w:left="24" w:hanging="0"/>
              <w:rPr/>
            </w:pPr>
            <w:r>
              <w:rPr>
                <w:color w:val="182026"/>
                <w:sz w:val="14"/>
              </w:rPr>
              <w:t>ADBE</w:t>
            </w:r>
          </w:p>
        </w:tc>
        <w:tc>
          <w:tcPr>
            <w:tcW w:w="671" w:type="dxa"/>
            <w:tcBorders/>
            <w:shd w:fill="auto" w:val="clear"/>
            <w:vAlign w:val="center"/>
          </w:tcPr>
          <w:p>
            <w:pPr>
              <w:pStyle w:val="Normal"/>
              <w:spacing w:lineRule="auto" w:line="240" w:before="0" w:after="0"/>
              <w:rPr/>
            </w:pPr>
            <w:r>
              <w:rPr>
                <w:color w:val="182026"/>
                <w:sz w:val="14"/>
              </w:rPr>
              <w:t>487.71</w:t>
            </w:r>
          </w:p>
        </w:tc>
        <w:tc>
          <w:tcPr>
            <w:tcW w:w="948" w:type="dxa"/>
            <w:tcBorders/>
            <w:shd w:fill="auto" w:val="clear"/>
            <w:vAlign w:val="center"/>
          </w:tcPr>
          <w:p>
            <w:pPr>
              <w:pStyle w:val="Normal"/>
              <w:spacing w:lineRule="auto" w:line="240" w:before="0" w:after="0"/>
              <w:ind w:left="340" w:hanging="0"/>
              <w:jc w:val="center"/>
              <w:rPr/>
            </w:pPr>
            <w:r>
              <w:rPr>
                <w:color w:val="182026"/>
                <w:sz w:val="14"/>
              </w:rPr>
              <w:t>40</w:t>
            </w:r>
          </w:p>
        </w:tc>
        <w:tc>
          <w:tcPr>
            <w:tcW w:w="1020" w:type="dxa"/>
            <w:tcBorders/>
            <w:shd w:fill="auto" w:val="clear"/>
            <w:vAlign w:val="center"/>
          </w:tcPr>
          <w:p>
            <w:pPr>
              <w:pStyle w:val="Normal"/>
              <w:spacing w:lineRule="auto" w:line="240" w:before="0" w:after="0"/>
              <w:ind w:left="48" w:hanging="0"/>
              <w:rPr/>
            </w:pPr>
            <w:r>
              <w:rPr>
                <w:color w:val="182026"/>
                <w:sz w:val="14"/>
              </w:rPr>
              <w:t>0.336628</w:t>
            </w:r>
          </w:p>
        </w:tc>
        <w:tc>
          <w:tcPr>
            <w:tcW w:w="901" w:type="dxa"/>
            <w:gridSpan w:val="2"/>
            <w:tcBorders/>
            <w:shd w:fill="auto" w:val="clear"/>
            <w:vAlign w:val="center"/>
          </w:tcPr>
          <w:p>
            <w:pPr>
              <w:pStyle w:val="Normal"/>
              <w:spacing w:lineRule="auto" w:line="240" w:before="0" w:after="0"/>
              <w:ind w:left="84" w:hanging="0"/>
              <w:rPr/>
            </w:pPr>
            <w:r>
              <w:rPr>
                <w:color w:val="182026"/>
                <w:sz w:val="14"/>
              </w:rPr>
              <w:t>0.605941</w:t>
            </w:r>
          </w:p>
        </w:tc>
        <w:tc>
          <w:tcPr>
            <w:tcW w:w="1093" w:type="dxa"/>
            <w:gridSpan w:val="2"/>
            <w:tcBorders/>
            <w:shd w:fill="auto" w:val="clear"/>
            <w:vAlign w:val="center"/>
          </w:tcPr>
          <w:p>
            <w:pPr>
              <w:pStyle w:val="Normal"/>
              <w:spacing w:lineRule="auto" w:line="240" w:before="0" w:after="0"/>
              <w:ind w:left="48" w:hanging="0"/>
              <w:rPr/>
            </w:pPr>
            <w:r>
              <w:rPr>
                <w:color w:val="182026"/>
                <w:sz w:val="14"/>
              </w:rPr>
              <w:t>-0.108597</w:t>
            </w:r>
          </w:p>
        </w:tc>
        <w:tc>
          <w:tcPr>
            <w:tcW w:w="876" w:type="dxa"/>
            <w:gridSpan w:val="2"/>
            <w:tcBorders/>
            <w:shd w:fill="auto" w:val="clear"/>
            <w:vAlign w:val="center"/>
          </w:tcPr>
          <w:p>
            <w:pPr>
              <w:pStyle w:val="Normal"/>
              <w:spacing w:lineRule="auto" w:line="240" w:before="0" w:after="0"/>
              <w:ind w:left="96" w:hanging="0"/>
              <w:rPr/>
            </w:pPr>
            <w:r>
              <w:rPr>
                <w:color w:val="182026"/>
                <w:sz w:val="14"/>
              </w:rPr>
              <w:t>0.067327</w:t>
            </w:r>
          </w:p>
        </w:tc>
        <w:tc>
          <w:tcPr>
            <w:tcW w:w="1141" w:type="dxa"/>
            <w:gridSpan w:val="2"/>
            <w:tcBorders/>
            <w:shd w:fill="auto" w:val="clear"/>
            <w:vAlign w:val="center"/>
          </w:tcPr>
          <w:p>
            <w:pPr>
              <w:pStyle w:val="Normal"/>
              <w:spacing w:lineRule="auto" w:line="240" w:before="0" w:after="0"/>
              <w:ind w:left="180" w:hanging="0"/>
              <w:rPr/>
            </w:pPr>
            <w:r>
              <w:rPr>
                <w:color w:val="182026"/>
                <w:sz w:val="14"/>
              </w:rPr>
              <w:t>-0.040345</w:t>
            </w:r>
          </w:p>
        </w:tc>
        <w:tc>
          <w:tcPr>
            <w:tcW w:w="1080" w:type="dxa"/>
            <w:gridSpan w:val="2"/>
            <w:tcBorders/>
            <w:shd w:fill="auto" w:val="clear"/>
            <w:vAlign w:val="center"/>
          </w:tcPr>
          <w:p>
            <w:pPr>
              <w:pStyle w:val="Normal"/>
              <w:spacing w:lineRule="auto" w:line="240" w:before="0" w:after="0"/>
              <w:ind w:left="72" w:hanging="0"/>
              <w:jc w:val="center"/>
              <w:rPr/>
            </w:pPr>
            <w:r>
              <w:rPr>
                <w:color w:val="182026"/>
                <w:sz w:val="14"/>
              </w:rPr>
              <w:t>0.223762</w:t>
            </w:r>
          </w:p>
        </w:tc>
        <w:tc>
          <w:tcPr>
            <w:tcW w:w="1141" w:type="dxa"/>
            <w:gridSpan w:val="2"/>
            <w:tcBorders/>
            <w:shd w:fill="auto" w:val="clear"/>
            <w:vAlign w:val="center"/>
          </w:tcPr>
          <w:p>
            <w:pPr>
              <w:pStyle w:val="Normal"/>
              <w:spacing w:lineRule="auto" w:line="240" w:before="0" w:after="0"/>
              <w:ind w:left="156" w:hanging="0"/>
              <w:rPr/>
            </w:pPr>
            <w:r>
              <w:rPr>
                <w:color w:val="182026"/>
                <w:sz w:val="14"/>
              </w:rPr>
              <w:t>0.001974</w:t>
            </w:r>
          </w:p>
        </w:tc>
        <w:tc>
          <w:tcPr>
            <w:tcW w:w="901" w:type="dxa"/>
            <w:gridSpan w:val="3"/>
            <w:tcBorders/>
            <w:shd w:fill="auto" w:val="clear"/>
            <w:vAlign w:val="center"/>
          </w:tcPr>
          <w:p>
            <w:pPr>
              <w:pStyle w:val="Normal"/>
              <w:spacing w:lineRule="auto" w:line="240" w:before="0" w:after="0"/>
              <w:ind w:left="12" w:hanging="0"/>
              <w:jc w:val="center"/>
              <w:rPr/>
            </w:pPr>
            <w:r>
              <w:rPr>
                <w:color w:val="182026"/>
                <w:sz w:val="14"/>
              </w:rPr>
              <w:t>0.340594</w:t>
            </w:r>
          </w:p>
        </w:tc>
        <w:tc>
          <w:tcPr>
            <w:tcW w:w="907" w:type="dxa"/>
            <w:gridSpan w:val="2"/>
            <w:tcBorders/>
            <w:shd w:fill="auto" w:val="clear"/>
            <w:vAlign w:val="center"/>
          </w:tcPr>
          <w:p>
            <w:pPr>
              <w:pStyle w:val="Normal"/>
              <w:spacing w:lineRule="auto" w:line="240" w:before="0" w:after="0"/>
              <w:rPr/>
            </w:pPr>
            <w:r>
              <w:rPr>
                <w:color w:val="182026"/>
                <w:sz w:val="14"/>
              </w:rPr>
              <w:t>0.309406</w:t>
            </w:r>
          </w:p>
        </w:tc>
      </w:tr>
      <w:tr>
        <w:trPr>
          <w:trHeight w:val="312" w:hRule="atLeast"/>
        </w:trPr>
        <w:tc>
          <w:tcPr>
            <w:tcW w:w="383" w:type="dxa"/>
            <w:tcBorders/>
            <w:shd w:fill="auto" w:val="clear"/>
            <w:vAlign w:val="center"/>
          </w:tcPr>
          <w:p>
            <w:pPr>
              <w:pStyle w:val="Normal"/>
              <w:spacing w:lineRule="auto" w:line="240" w:before="0" w:after="0"/>
              <w:ind w:left="72" w:hanging="0"/>
              <w:rPr/>
            </w:pPr>
            <w:r>
              <w:rPr>
                <w:b/>
                <w:color w:val="182026"/>
                <w:sz w:val="14"/>
              </w:rPr>
              <w:t>10</w:t>
            </w:r>
          </w:p>
        </w:tc>
        <w:tc>
          <w:tcPr>
            <w:tcW w:w="637" w:type="dxa"/>
            <w:tcBorders/>
            <w:shd w:fill="auto" w:val="clear"/>
            <w:vAlign w:val="center"/>
          </w:tcPr>
          <w:p>
            <w:pPr>
              <w:pStyle w:val="Normal"/>
              <w:spacing w:lineRule="auto" w:line="240" w:before="0" w:after="0"/>
              <w:ind w:right="36" w:hanging="0"/>
              <w:jc w:val="center"/>
              <w:rPr/>
            </w:pPr>
            <w:r>
              <w:rPr>
                <w:color w:val="182026"/>
                <w:sz w:val="14"/>
              </w:rPr>
              <w:t>ADI</w:t>
            </w:r>
          </w:p>
        </w:tc>
        <w:tc>
          <w:tcPr>
            <w:tcW w:w="671" w:type="dxa"/>
            <w:tcBorders/>
            <w:shd w:fill="auto" w:val="clear"/>
            <w:vAlign w:val="center"/>
          </w:tcPr>
          <w:p>
            <w:pPr>
              <w:pStyle w:val="Normal"/>
              <w:spacing w:lineRule="auto" w:line="240" w:before="0" w:after="0"/>
              <w:rPr/>
            </w:pPr>
            <w:r>
              <w:rPr>
                <w:color w:val="182026"/>
                <w:sz w:val="14"/>
              </w:rPr>
              <w:t>159.47</w:t>
            </w:r>
          </w:p>
        </w:tc>
        <w:tc>
          <w:tcPr>
            <w:tcW w:w="948" w:type="dxa"/>
            <w:tcBorders/>
            <w:shd w:fill="auto" w:val="clear"/>
            <w:vAlign w:val="center"/>
          </w:tcPr>
          <w:p>
            <w:pPr>
              <w:pStyle w:val="Normal"/>
              <w:spacing w:lineRule="auto" w:line="240" w:before="0" w:after="0"/>
              <w:ind w:left="252" w:hanging="0"/>
              <w:jc w:val="center"/>
              <w:rPr/>
            </w:pPr>
            <w:r>
              <w:rPr>
                <w:color w:val="182026"/>
                <w:sz w:val="14"/>
              </w:rPr>
              <w:t>122</w:t>
            </w:r>
          </w:p>
        </w:tc>
        <w:tc>
          <w:tcPr>
            <w:tcW w:w="1020" w:type="dxa"/>
            <w:tcBorders/>
            <w:shd w:fill="auto" w:val="clear"/>
            <w:vAlign w:val="center"/>
          </w:tcPr>
          <w:p>
            <w:pPr>
              <w:pStyle w:val="Normal"/>
              <w:spacing w:lineRule="auto" w:line="240" w:before="0" w:after="0"/>
              <w:ind w:left="48" w:hanging="0"/>
              <w:rPr/>
            </w:pPr>
            <w:r>
              <w:rPr>
                <w:color w:val="182026"/>
                <w:sz w:val="14"/>
              </w:rPr>
              <w:t>0.479387</w:t>
            </w:r>
          </w:p>
        </w:tc>
        <w:tc>
          <w:tcPr>
            <w:tcW w:w="901" w:type="dxa"/>
            <w:gridSpan w:val="2"/>
            <w:tcBorders/>
            <w:shd w:fill="auto" w:val="clear"/>
            <w:vAlign w:val="center"/>
          </w:tcPr>
          <w:p>
            <w:pPr>
              <w:pStyle w:val="Normal"/>
              <w:spacing w:lineRule="auto" w:line="240" w:before="0" w:after="0"/>
              <w:ind w:left="84" w:hanging="0"/>
              <w:rPr/>
            </w:pPr>
            <w:r>
              <w:rPr>
                <w:color w:val="182026"/>
                <w:sz w:val="14"/>
              </w:rPr>
              <w:t>0.766337</w:t>
            </w:r>
          </w:p>
        </w:tc>
        <w:tc>
          <w:tcPr>
            <w:tcW w:w="1093" w:type="dxa"/>
            <w:gridSpan w:val="2"/>
            <w:tcBorders/>
            <w:shd w:fill="auto" w:val="clear"/>
            <w:vAlign w:val="center"/>
          </w:tcPr>
          <w:p>
            <w:pPr>
              <w:pStyle w:val="Normal"/>
              <w:spacing w:lineRule="auto" w:line="240" w:before="0" w:after="0"/>
              <w:ind w:left="96" w:hanging="0"/>
              <w:rPr/>
            </w:pPr>
            <w:r>
              <w:rPr>
                <w:color w:val="182026"/>
                <w:sz w:val="14"/>
              </w:rPr>
              <w:t>0.345684</w:t>
            </w:r>
          </w:p>
        </w:tc>
        <w:tc>
          <w:tcPr>
            <w:tcW w:w="876" w:type="dxa"/>
            <w:gridSpan w:val="2"/>
            <w:tcBorders/>
            <w:shd w:fill="auto" w:val="clear"/>
            <w:vAlign w:val="center"/>
          </w:tcPr>
          <w:p>
            <w:pPr>
              <w:pStyle w:val="Normal"/>
              <w:spacing w:lineRule="auto" w:line="240" w:before="0" w:after="0"/>
              <w:ind w:left="96" w:hanging="0"/>
              <w:rPr/>
            </w:pPr>
            <w:r>
              <w:rPr>
                <w:color w:val="182026"/>
                <w:sz w:val="14"/>
              </w:rPr>
              <w:t>0.706931</w:t>
            </w:r>
          </w:p>
        </w:tc>
        <w:tc>
          <w:tcPr>
            <w:tcW w:w="1141" w:type="dxa"/>
            <w:gridSpan w:val="2"/>
            <w:tcBorders/>
            <w:shd w:fill="auto" w:val="clear"/>
            <w:vAlign w:val="center"/>
          </w:tcPr>
          <w:p>
            <w:pPr>
              <w:pStyle w:val="Normal"/>
              <w:spacing w:lineRule="auto" w:line="240" w:before="0" w:after="0"/>
              <w:ind w:left="228" w:hanging="0"/>
              <w:rPr/>
            </w:pPr>
            <w:r>
              <w:rPr>
                <w:color w:val="182026"/>
                <w:sz w:val="14"/>
              </w:rPr>
              <w:t>0.132423</w:t>
            </w:r>
          </w:p>
        </w:tc>
        <w:tc>
          <w:tcPr>
            <w:tcW w:w="1080" w:type="dxa"/>
            <w:gridSpan w:val="2"/>
            <w:tcBorders/>
            <w:shd w:fill="auto" w:val="clear"/>
            <w:vAlign w:val="center"/>
          </w:tcPr>
          <w:p>
            <w:pPr>
              <w:pStyle w:val="Normal"/>
              <w:spacing w:lineRule="auto" w:line="240" w:before="0" w:after="0"/>
              <w:ind w:left="72" w:hanging="0"/>
              <w:jc w:val="center"/>
              <w:rPr/>
            </w:pPr>
            <w:r>
              <w:rPr>
                <w:color w:val="182026"/>
                <w:sz w:val="14"/>
              </w:rPr>
              <w:t>0.635644</w:t>
            </w:r>
          </w:p>
        </w:tc>
        <w:tc>
          <w:tcPr>
            <w:tcW w:w="1141" w:type="dxa"/>
            <w:gridSpan w:val="2"/>
            <w:tcBorders/>
            <w:shd w:fill="auto" w:val="clear"/>
            <w:vAlign w:val="center"/>
          </w:tcPr>
          <w:p>
            <w:pPr>
              <w:pStyle w:val="Normal"/>
              <w:spacing w:lineRule="auto" w:line="240" w:before="0" w:after="0"/>
              <w:ind w:left="156" w:hanging="0"/>
              <w:rPr/>
            </w:pPr>
            <w:r>
              <w:rPr>
                <w:color w:val="182026"/>
                <w:sz w:val="14"/>
              </w:rPr>
              <w:t>0.064604</w:t>
            </w:r>
          </w:p>
        </w:tc>
        <w:tc>
          <w:tcPr>
            <w:tcW w:w="901" w:type="dxa"/>
            <w:gridSpan w:val="3"/>
            <w:tcBorders/>
            <w:shd w:fill="auto" w:val="clear"/>
            <w:vAlign w:val="center"/>
          </w:tcPr>
          <w:p>
            <w:pPr>
              <w:pStyle w:val="Normal"/>
              <w:spacing w:lineRule="auto" w:line="240" w:before="0" w:after="0"/>
              <w:ind w:left="12" w:hanging="0"/>
              <w:jc w:val="center"/>
              <w:rPr/>
            </w:pPr>
            <w:r>
              <w:rPr>
                <w:color w:val="182026"/>
                <w:sz w:val="14"/>
              </w:rPr>
              <w:t>0.576238</w:t>
            </w:r>
          </w:p>
        </w:tc>
        <w:tc>
          <w:tcPr>
            <w:tcW w:w="907" w:type="dxa"/>
            <w:gridSpan w:val="2"/>
            <w:tcBorders/>
            <w:shd w:fill="auto" w:val="clear"/>
            <w:vAlign w:val="center"/>
          </w:tcPr>
          <w:p>
            <w:pPr>
              <w:pStyle w:val="Normal"/>
              <w:spacing w:lineRule="auto" w:line="240" w:before="0" w:after="0"/>
              <w:rPr/>
            </w:pPr>
            <w:r>
              <w:rPr>
                <w:color w:val="182026"/>
                <w:sz w:val="14"/>
              </w:rPr>
              <w:t>0.671287</w:t>
            </w:r>
          </w:p>
        </w:tc>
      </w:tr>
      <w:tr>
        <w:trPr>
          <w:trHeight w:val="312" w:hRule="atLeast"/>
        </w:trPr>
        <w:tc>
          <w:tcPr>
            <w:tcW w:w="383" w:type="dxa"/>
            <w:tcBorders/>
            <w:shd w:fill="auto" w:val="clear"/>
            <w:vAlign w:val="center"/>
          </w:tcPr>
          <w:p>
            <w:pPr>
              <w:pStyle w:val="Normal"/>
              <w:spacing w:lineRule="auto" w:line="240" w:before="0" w:after="0"/>
              <w:ind w:left="72" w:hanging="0"/>
              <w:rPr/>
            </w:pPr>
            <w:r>
              <w:rPr>
                <w:b/>
                <w:color w:val="182026"/>
                <w:sz w:val="14"/>
              </w:rPr>
              <w:t>11</w:t>
            </w:r>
          </w:p>
        </w:tc>
        <w:tc>
          <w:tcPr>
            <w:tcW w:w="637" w:type="dxa"/>
            <w:tcBorders/>
            <w:shd w:fill="auto" w:val="clear"/>
            <w:vAlign w:val="center"/>
          </w:tcPr>
          <w:p>
            <w:pPr>
              <w:pStyle w:val="Normal"/>
              <w:spacing w:lineRule="auto" w:line="240" w:before="0" w:after="0"/>
              <w:ind w:left="96" w:hanging="0"/>
              <w:rPr/>
            </w:pPr>
            <w:r>
              <w:rPr>
                <w:color w:val="182026"/>
                <w:sz w:val="14"/>
              </w:rPr>
              <w:t>ADM</w:t>
            </w:r>
          </w:p>
        </w:tc>
        <w:tc>
          <w:tcPr>
            <w:tcW w:w="671" w:type="dxa"/>
            <w:tcBorders/>
            <w:shd w:fill="auto" w:val="clear"/>
            <w:vAlign w:val="center"/>
          </w:tcPr>
          <w:p>
            <w:pPr>
              <w:pStyle w:val="Normal"/>
              <w:spacing w:lineRule="auto" w:line="240" w:before="0" w:after="0"/>
              <w:ind w:left="84" w:hanging="0"/>
              <w:rPr/>
            </w:pPr>
            <w:r>
              <w:rPr>
                <w:color w:val="182026"/>
                <w:sz w:val="14"/>
              </w:rPr>
              <w:t>57.40</w:t>
            </w:r>
          </w:p>
        </w:tc>
        <w:tc>
          <w:tcPr>
            <w:tcW w:w="948" w:type="dxa"/>
            <w:tcBorders/>
            <w:shd w:fill="auto" w:val="clear"/>
            <w:vAlign w:val="center"/>
          </w:tcPr>
          <w:p>
            <w:pPr>
              <w:pStyle w:val="Normal"/>
              <w:spacing w:lineRule="auto" w:line="240" w:before="0" w:after="0"/>
              <w:ind w:left="252" w:hanging="0"/>
              <w:jc w:val="center"/>
              <w:rPr/>
            </w:pPr>
            <w:r>
              <w:rPr>
                <w:color w:val="182026"/>
                <w:sz w:val="14"/>
              </w:rPr>
              <w:t>341</w:t>
            </w:r>
          </w:p>
        </w:tc>
        <w:tc>
          <w:tcPr>
            <w:tcW w:w="1020" w:type="dxa"/>
            <w:tcBorders/>
            <w:shd w:fill="auto" w:val="clear"/>
            <w:vAlign w:val="center"/>
          </w:tcPr>
          <w:p>
            <w:pPr>
              <w:pStyle w:val="Normal"/>
              <w:spacing w:lineRule="auto" w:line="240" w:before="0" w:after="0"/>
              <w:ind w:left="48" w:hanging="0"/>
              <w:rPr/>
            </w:pPr>
            <w:r>
              <w:rPr>
                <w:color w:val="182026"/>
                <w:sz w:val="14"/>
              </w:rPr>
              <w:t>0.555144</w:t>
            </w:r>
          </w:p>
        </w:tc>
        <w:tc>
          <w:tcPr>
            <w:tcW w:w="901" w:type="dxa"/>
            <w:gridSpan w:val="2"/>
            <w:tcBorders/>
            <w:shd w:fill="auto" w:val="clear"/>
            <w:vAlign w:val="center"/>
          </w:tcPr>
          <w:p>
            <w:pPr>
              <w:pStyle w:val="Normal"/>
              <w:spacing w:lineRule="auto" w:line="240" w:before="0" w:after="0"/>
              <w:ind w:left="84" w:hanging="0"/>
              <w:rPr/>
            </w:pPr>
            <w:r>
              <w:rPr>
                <w:color w:val="182026"/>
                <w:sz w:val="14"/>
              </w:rPr>
              <w:t>0.815842</w:t>
            </w:r>
          </w:p>
        </w:tc>
        <w:tc>
          <w:tcPr>
            <w:tcW w:w="1093" w:type="dxa"/>
            <w:gridSpan w:val="2"/>
            <w:tcBorders/>
            <w:shd w:fill="auto" w:val="clear"/>
            <w:vAlign w:val="center"/>
          </w:tcPr>
          <w:p>
            <w:pPr>
              <w:pStyle w:val="Normal"/>
              <w:spacing w:lineRule="auto" w:line="240" w:before="0" w:after="0"/>
              <w:ind w:left="96" w:hanging="0"/>
              <w:rPr/>
            </w:pPr>
            <w:r>
              <w:rPr>
                <w:color w:val="182026"/>
                <w:sz w:val="14"/>
              </w:rPr>
              <w:t>0.283957</w:t>
            </w:r>
          </w:p>
        </w:tc>
        <w:tc>
          <w:tcPr>
            <w:tcW w:w="876" w:type="dxa"/>
            <w:gridSpan w:val="2"/>
            <w:tcBorders/>
            <w:shd w:fill="auto" w:val="clear"/>
            <w:vAlign w:val="center"/>
          </w:tcPr>
          <w:p>
            <w:pPr>
              <w:pStyle w:val="Normal"/>
              <w:spacing w:lineRule="auto" w:line="240" w:before="0" w:after="0"/>
              <w:ind w:left="96" w:hanging="0"/>
              <w:rPr/>
            </w:pPr>
            <w:r>
              <w:rPr>
                <w:color w:val="182026"/>
                <w:sz w:val="14"/>
              </w:rPr>
              <w:t>0.659406</w:t>
            </w:r>
          </w:p>
        </w:tc>
        <w:tc>
          <w:tcPr>
            <w:tcW w:w="1141" w:type="dxa"/>
            <w:gridSpan w:val="2"/>
            <w:tcBorders/>
            <w:shd w:fill="auto" w:val="clear"/>
            <w:vAlign w:val="center"/>
          </w:tcPr>
          <w:p>
            <w:pPr>
              <w:pStyle w:val="Normal"/>
              <w:spacing w:lineRule="auto" w:line="240" w:before="0" w:after="0"/>
              <w:ind w:left="228" w:hanging="0"/>
              <w:rPr/>
            </w:pPr>
            <w:r>
              <w:rPr>
                <w:color w:val="182026"/>
                <w:sz w:val="14"/>
              </w:rPr>
              <w:t>0.147119</w:t>
            </w:r>
          </w:p>
        </w:tc>
        <w:tc>
          <w:tcPr>
            <w:tcW w:w="1080" w:type="dxa"/>
            <w:gridSpan w:val="2"/>
            <w:tcBorders/>
            <w:shd w:fill="auto" w:val="clear"/>
            <w:vAlign w:val="center"/>
          </w:tcPr>
          <w:p>
            <w:pPr>
              <w:pStyle w:val="Normal"/>
              <w:spacing w:lineRule="auto" w:line="240" w:before="0" w:after="0"/>
              <w:ind w:left="72" w:hanging="0"/>
              <w:jc w:val="center"/>
              <w:rPr/>
            </w:pPr>
            <w:r>
              <w:rPr>
                <w:color w:val="182026"/>
                <w:sz w:val="14"/>
              </w:rPr>
              <w:t>0.659406</w:t>
            </w:r>
          </w:p>
        </w:tc>
        <w:tc>
          <w:tcPr>
            <w:tcW w:w="1141" w:type="dxa"/>
            <w:gridSpan w:val="2"/>
            <w:tcBorders/>
            <w:shd w:fill="auto" w:val="clear"/>
            <w:vAlign w:val="center"/>
          </w:tcPr>
          <w:p>
            <w:pPr>
              <w:pStyle w:val="Normal"/>
              <w:spacing w:lineRule="auto" w:line="240" w:before="0" w:after="0"/>
              <w:ind w:left="156" w:hanging="0"/>
              <w:rPr/>
            </w:pPr>
            <w:r>
              <w:rPr>
                <w:color w:val="182026"/>
                <w:sz w:val="14"/>
              </w:rPr>
              <w:t>0.140958</w:t>
            </w:r>
          </w:p>
        </w:tc>
        <w:tc>
          <w:tcPr>
            <w:tcW w:w="901" w:type="dxa"/>
            <w:gridSpan w:val="3"/>
            <w:tcBorders/>
            <w:shd w:fill="auto" w:val="clear"/>
            <w:vAlign w:val="center"/>
          </w:tcPr>
          <w:p>
            <w:pPr>
              <w:pStyle w:val="Normal"/>
              <w:spacing w:lineRule="auto" w:line="240" w:before="0" w:after="0"/>
              <w:ind w:left="12" w:hanging="0"/>
              <w:jc w:val="center"/>
              <w:rPr/>
            </w:pPr>
            <w:r>
              <w:rPr>
                <w:color w:val="182026"/>
                <w:sz w:val="14"/>
              </w:rPr>
              <w:t>0.762376</w:t>
            </w:r>
          </w:p>
        </w:tc>
        <w:tc>
          <w:tcPr>
            <w:tcW w:w="907" w:type="dxa"/>
            <w:gridSpan w:val="2"/>
            <w:tcBorders/>
            <w:shd w:fill="auto" w:val="clear"/>
            <w:vAlign w:val="center"/>
          </w:tcPr>
          <w:p>
            <w:pPr>
              <w:pStyle w:val="Normal"/>
              <w:spacing w:lineRule="auto" w:line="240" w:before="0" w:after="0"/>
              <w:rPr/>
            </w:pPr>
            <w:r>
              <w:rPr>
                <w:color w:val="182026"/>
                <w:sz w:val="14"/>
              </w:rPr>
              <w:t>0.724257</w:t>
            </w:r>
          </w:p>
        </w:tc>
      </w:tr>
      <w:tr>
        <w:trPr>
          <w:trHeight w:val="312" w:hRule="atLeast"/>
        </w:trPr>
        <w:tc>
          <w:tcPr>
            <w:tcW w:w="383" w:type="dxa"/>
            <w:tcBorders/>
            <w:shd w:fill="auto" w:val="clear"/>
            <w:vAlign w:val="center"/>
          </w:tcPr>
          <w:p>
            <w:pPr>
              <w:pStyle w:val="Normal"/>
              <w:spacing w:lineRule="auto" w:line="240" w:before="0" w:after="0"/>
              <w:ind w:left="72" w:hanging="0"/>
              <w:rPr/>
            </w:pPr>
            <w:r>
              <w:rPr>
                <w:b/>
                <w:color w:val="182026"/>
                <w:sz w:val="14"/>
              </w:rPr>
              <w:t>12</w:t>
            </w:r>
          </w:p>
        </w:tc>
        <w:tc>
          <w:tcPr>
            <w:tcW w:w="637" w:type="dxa"/>
            <w:tcBorders/>
            <w:shd w:fill="auto" w:val="clear"/>
            <w:vAlign w:val="center"/>
          </w:tcPr>
          <w:p>
            <w:pPr>
              <w:pStyle w:val="Normal"/>
              <w:spacing w:lineRule="auto" w:line="240" w:before="0" w:after="0"/>
              <w:ind w:left="120" w:hanging="0"/>
              <w:rPr/>
            </w:pPr>
            <w:r>
              <w:rPr>
                <w:color w:val="182026"/>
                <w:sz w:val="14"/>
              </w:rPr>
              <w:t>ADP</w:t>
            </w:r>
          </w:p>
        </w:tc>
        <w:tc>
          <w:tcPr>
            <w:tcW w:w="671" w:type="dxa"/>
            <w:tcBorders/>
            <w:shd w:fill="auto" w:val="clear"/>
            <w:vAlign w:val="center"/>
          </w:tcPr>
          <w:p>
            <w:pPr>
              <w:pStyle w:val="Normal"/>
              <w:spacing w:lineRule="auto" w:line="240" w:before="0" w:after="0"/>
              <w:rPr/>
            </w:pPr>
            <w:r>
              <w:rPr>
                <w:color w:val="182026"/>
                <w:sz w:val="14"/>
              </w:rPr>
              <w:t>177.50</w:t>
            </w:r>
          </w:p>
        </w:tc>
        <w:tc>
          <w:tcPr>
            <w:tcW w:w="948" w:type="dxa"/>
            <w:tcBorders/>
            <w:shd w:fill="auto" w:val="clear"/>
            <w:vAlign w:val="center"/>
          </w:tcPr>
          <w:p>
            <w:pPr>
              <w:pStyle w:val="Normal"/>
              <w:spacing w:lineRule="auto" w:line="240" w:before="0" w:after="0"/>
              <w:ind w:left="252" w:hanging="0"/>
              <w:jc w:val="center"/>
              <w:rPr/>
            </w:pPr>
            <w:r>
              <w:rPr>
                <w:color w:val="182026"/>
                <w:sz w:val="14"/>
              </w:rPr>
              <w:t>110</w:t>
            </w:r>
          </w:p>
        </w:tc>
        <w:tc>
          <w:tcPr>
            <w:tcW w:w="1020" w:type="dxa"/>
            <w:tcBorders/>
            <w:shd w:fill="auto" w:val="clear"/>
            <w:vAlign w:val="center"/>
          </w:tcPr>
          <w:p>
            <w:pPr>
              <w:pStyle w:val="Normal"/>
              <w:spacing w:lineRule="auto" w:line="240" w:before="0" w:after="0"/>
              <w:ind w:left="48" w:hanging="0"/>
              <w:rPr/>
            </w:pPr>
            <w:r>
              <w:rPr>
                <w:color w:val="182026"/>
                <w:sz w:val="14"/>
              </w:rPr>
              <w:t>0.154690</w:t>
            </w:r>
          </w:p>
        </w:tc>
        <w:tc>
          <w:tcPr>
            <w:tcW w:w="901" w:type="dxa"/>
            <w:gridSpan w:val="2"/>
            <w:tcBorders/>
            <w:shd w:fill="auto" w:val="clear"/>
            <w:vAlign w:val="center"/>
          </w:tcPr>
          <w:p>
            <w:pPr>
              <w:pStyle w:val="Normal"/>
              <w:spacing w:lineRule="auto" w:line="240" w:before="0" w:after="0"/>
              <w:ind w:left="84" w:hanging="0"/>
              <w:rPr/>
            </w:pPr>
            <w:r>
              <w:rPr>
                <w:color w:val="182026"/>
                <w:sz w:val="14"/>
              </w:rPr>
              <w:t>0.360396</w:t>
            </w:r>
          </w:p>
        </w:tc>
        <w:tc>
          <w:tcPr>
            <w:tcW w:w="1093" w:type="dxa"/>
            <w:gridSpan w:val="2"/>
            <w:tcBorders/>
            <w:shd w:fill="auto" w:val="clear"/>
            <w:vAlign w:val="center"/>
          </w:tcPr>
          <w:p>
            <w:pPr>
              <w:pStyle w:val="Normal"/>
              <w:spacing w:lineRule="auto" w:line="240" w:before="0" w:after="0"/>
              <w:ind w:left="96" w:hanging="0"/>
              <w:rPr/>
            </w:pPr>
            <w:r>
              <w:rPr>
                <w:color w:val="182026"/>
                <w:sz w:val="14"/>
              </w:rPr>
              <w:t>0.277642</w:t>
            </w:r>
          </w:p>
        </w:tc>
        <w:tc>
          <w:tcPr>
            <w:tcW w:w="876" w:type="dxa"/>
            <w:gridSpan w:val="2"/>
            <w:tcBorders/>
            <w:shd w:fill="auto" w:val="clear"/>
            <w:vAlign w:val="center"/>
          </w:tcPr>
          <w:p>
            <w:pPr>
              <w:pStyle w:val="Normal"/>
              <w:spacing w:lineRule="auto" w:line="240" w:before="0" w:after="0"/>
              <w:ind w:left="96" w:hanging="0"/>
              <w:rPr/>
            </w:pPr>
            <w:r>
              <w:rPr>
                <w:color w:val="182026"/>
                <w:sz w:val="14"/>
              </w:rPr>
              <w:t>0.649505</w:t>
            </w:r>
          </w:p>
        </w:tc>
        <w:tc>
          <w:tcPr>
            <w:tcW w:w="1141" w:type="dxa"/>
            <w:gridSpan w:val="2"/>
            <w:tcBorders/>
            <w:shd w:fill="auto" w:val="clear"/>
            <w:vAlign w:val="center"/>
          </w:tcPr>
          <w:p>
            <w:pPr>
              <w:pStyle w:val="Normal"/>
              <w:spacing w:lineRule="auto" w:line="240" w:before="0" w:after="0"/>
              <w:ind w:left="228" w:hanging="0"/>
              <w:rPr/>
            </w:pPr>
            <w:r>
              <w:rPr>
                <w:color w:val="182026"/>
                <w:sz w:val="14"/>
              </w:rPr>
              <w:t>0.006398</w:t>
            </w:r>
          </w:p>
        </w:tc>
        <w:tc>
          <w:tcPr>
            <w:tcW w:w="1080" w:type="dxa"/>
            <w:gridSpan w:val="2"/>
            <w:tcBorders/>
            <w:shd w:fill="auto" w:val="clear"/>
            <w:vAlign w:val="center"/>
          </w:tcPr>
          <w:p>
            <w:pPr>
              <w:pStyle w:val="Normal"/>
              <w:spacing w:lineRule="auto" w:line="240" w:before="0" w:after="0"/>
              <w:ind w:left="72" w:hanging="0"/>
              <w:jc w:val="center"/>
              <w:rPr/>
            </w:pPr>
            <w:r>
              <w:rPr>
                <w:color w:val="182026"/>
                <w:sz w:val="14"/>
              </w:rPr>
              <w:t>0.336634</w:t>
            </w:r>
          </w:p>
        </w:tc>
        <w:tc>
          <w:tcPr>
            <w:tcW w:w="1141" w:type="dxa"/>
            <w:gridSpan w:val="2"/>
            <w:tcBorders/>
            <w:shd w:fill="auto" w:val="clear"/>
            <w:vAlign w:val="center"/>
          </w:tcPr>
          <w:p>
            <w:pPr>
              <w:pStyle w:val="Normal"/>
              <w:spacing w:lineRule="auto" w:line="240" w:before="0" w:after="0"/>
              <w:ind w:left="156" w:hanging="0"/>
              <w:rPr/>
            </w:pPr>
            <w:r>
              <w:rPr>
                <w:color w:val="182026"/>
                <w:sz w:val="14"/>
              </w:rPr>
              <w:t>0.056172</w:t>
            </w:r>
          </w:p>
        </w:tc>
        <w:tc>
          <w:tcPr>
            <w:tcW w:w="901" w:type="dxa"/>
            <w:gridSpan w:val="3"/>
            <w:tcBorders/>
            <w:shd w:fill="auto" w:val="clear"/>
            <w:vAlign w:val="center"/>
          </w:tcPr>
          <w:p>
            <w:pPr>
              <w:pStyle w:val="Normal"/>
              <w:spacing w:lineRule="auto" w:line="240" w:before="0" w:after="0"/>
              <w:ind w:left="12" w:hanging="0"/>
              <w:jc w:val="center"/>
              <w:rPr/>
            </w:pPr>
            <w:r>
              <w:rPr>
                <w:color w:val="182026"/>
                <w:sz w:val="14"/>
              </w:rPr>
              <w:t>0.534653</w:t>
            </w:r>
          </w:p>
        </w:tc>
        <w:tc>
          <w:tcPr>
            <w:tcW w:w="907" w:type="dxa"/>
            <w:gridSpan w:val="2"/>
            <w:tcBorders/>
            <w:shd w:fill="auto" w:val="clear"/>
            <w:vAlign w:val="center"/>
          </w:tcPr>
          <w:p>
            <w:pPr>
              <w:pStyle w:val="Normal"/>
              <w:spacing w:lineRule="auto" w:line="240" w:before="0" w:after="0"/>
              <w:rPr/>
            </w:pPr>
            <w:r>
              <w:rPr>
                <w:color w:val="182026"/>
                <w:sz w:val="14"/>
              </w:rPr>
              <w:t>0.470297</w:t>
            </w:r>
          </w:p>
        </w:tc>
      </w:tr>
      <w:tr>
        <w:trPr>
          <w:trHeight w:val="312" w:hRule="atLeast"/>
        </w:trPr>
        <w:tc>
          <w:tcPr>
            <w:tcW w:w="383" w:type="dxa"/>
            <w:tcBorders/>
            <w:shd w:fill="auto" w:val="clear"/>
            <w:vAlign w:val="center"/>
          </w:tcPr>
          <w:p>
            <w:pPr>
              <w:pStyle w:val="Normal"/>
              <w:spacing w:lineRule="auto" w:line="240" w:before="0" w:after="0"/>
              <w:ind w:left="72" w:hanging="0"/>
              <w:rPr/>
            </w:pPr>
            <w:r>
              <w:rPr>
                <w:b/>
                <w:color w:val="182026"/>
                <w:sz w:val="14"/>
              </w:rPr>
              <w:t>13</w:t>
            </w:r>
          </w:p>
        </w:tc>
        <w:tc>
          <w:tcPr>
            <w:tcW w:w="637" w:type="dxa"/>
            <w:tcBorders/>
            <w:shd w:fill="auto" w:val="clear"/>
            <w:vAlign w:val="center"/>
          </w:tcPr>
          <w:p>
            <w:pPr>
              <w:pStyle w:val="Normal"/>
              <w:spacing w:lineRule="auto" w:line="240" w:before="0" w:after="0"/>
              <w:ind w:left="24" w:hanging="0"/>
              <w:rPr/>
            </w:pPr>
            <w:r>
              <w:rPr>
                <w:color w:val="182026"/>
                <w:sz w:val="14"/>
              </w:rPr>
              <w:t>ADSK</w:t>
            </w:r>
          </w:p>
        </w:tc>
        <w:tc>
          <w:tcPr>
            <w:tcW w:w="671" w:type="dxa"/>
            <w:tcBorders/>
            <w:shd w:fill="auto" w:val="clear"/>
            <w:vAlign w:val="center"/>
          </w:tcPr>
          <w:p>
            <w:pPr>
              <w:pStyle w:val="Normal"/>
              <w:spacing w:lineRule="auto" w:line="240" w:before="0" w:after="0"/>
              <w:rPr/>
            </w:pPr>
            <w:r>
              <w:rPr>
                <w:color w:val="182026"/>
                <w:sz w:val="14"/>
              </w:rPr>
              <w:t>297.02</w:t>
            </w:r>
          </w:p>
        </w:tc>
        <w:tc>
          <w:tcPr>
            <w:tcW w:w="948" w:type="dxa"/>
            <w:tcBorders/>
            <w:shd w:fill="auto" w:val="clear"/>
            <w:vAlign w:val="center"/>
          </w:tcPr>
          <w:p>
            <w:pPr>
              <w:pStyle w:val="Normal"/>
              <w:spacing w:lineRule="auto" w:line="240" w:before="0" w:after="0"/>
              <w:ind w:left="340" w:hanging="0"/>
              <w:jc w:val="center"/>
              <w:rPr/>
            </w:pPr>
            <w:r>
              <w:rPr>
                <w:color w:val="182026"/>
                <w:sz w:val="14"/>
              </w:rPr>
              <w:t>66</w:t>
            </w:r>
          </w:p>
        </w:tc>
        <w:tc>
          <w:tcPr>
            <w:tcW w:w="1020" w:type="dxa"/>
            <w:tcBorders/>
            <w:shd w:fill="auto" w:val="clear"/>
            <w:vAlign w:val="center"/>
          </w:tcPr>
          <w:p>
            <w:pPr>
              <w:pStyle w:val="Normal"/>
              <w:spacing w:lineRule="auto" w:line="240" w:before="0" w:after="0"/>
              <w:ind w:left="48" w:hanging="0"/>
              <w:rPr/>
            </w:pPr>
            <w:r>
              <w:rPr>
                <w:color w:val="182026"/>
                <w:sz w:val="14"/>
              </w:rPr>
              <w:t>0.456424</w:t>
            </w:r>
          </w:p>
        </w:tc>
        <w:tc>
          <w:tcPr>
            <w:tcW w:w="901" w:type="dxa"/>
            <w:gridSpan w:val="2"/>
            <w:tcBorders/>
            <w:shd w:fill="auto" w:val="clear"/>
            <w:vAlign w:val="center"/>
          </w:tcPr>
          <w:p>
            <w:pPr>
              <w:pStyle w:val="Normal"/>
              <w:spacing w:lineRule="auto" w:line="240" w:before="0" w:after="0"/>
              <w:ind w:left="84" w:hanging="0"/>
              <w:rPr/>
            </w:pPr>
            <w:r>
              <w:rPr>
                <w:color w:val="182026"/>
                <w:sz w:val="14"/>
              </w:rPr>
              <w:t>0.744554</w:t>
            </w:r>
          </w:p>
        </w:tc>
        <w:tc>
          <w:tcPr>
            <w:tcW w:w="1093" w:type="dxa"/>
            <w:gridSpan w:val="2"/>
            <w:tcBorders/>
            <w:shd w:fill="auto" w:val="clear"/>
            <w:vAlign w:val="center"/>
          </w:tcPr>
          <w:p>
            <w:pPr>
              <w:pStyle w:val="Normal"/>
              <w:spacing w:lineRule="auto" w:line="240" w:before="0" w:after="0"/>
              <w:ind w:left="96" w:hanging="0"/>
              <w:rPr/>
            </w:pPr>
            <w:r>
              <w:rPr>
                <w:color w:val="182026"/>
                <w:sz w:val="14"/>
              </w:rPr>
              <w:t>0.125347</w:t>
            </w:r>
          </w:p>
        </w:tc>
        <w:tc>
          <w:tcPr>
            <w:tcW w:w="876" w:type="dxa"/>
            <w:gridSpan w:val="2"/>
            <w:tcBorders/>
            <w:shd w:fill="auto" w:val="clear"/>
            <w:vAlign w:val="center"/>
          </w:tcPr>
          <w:p>
            <w:pPr>
              <w:pStyle w:val="Normal"/>
              <w:spacing w:lineRule="auto" w:line="240" w:before="0" w:after="0"/>
              <w:ind w:left="96" w:hanging="0"/>
              <w:rPr/>
            </w:pPr>
            <w:r>
              <w:rPr>
                <w:color w:val="182026"/>
                <w:sz w:val="14"/>
              </w:rPr>
              <w:t>0.445545</w:t>
            </w:r>
          </w:p>
        </w:tc>
        <w:tc>
          <w:tcPr>
            <w:tcW w:w="1141" w:type="dxa"/>
            <w:gridSpan w:val="2"/>
            <w:tcBorders/>
            <w:shd w:fill="auto" w:val="clear"/>
            <w:vAlign w:val="center"/>
          </w:tcPr>
          <w:p>
            <w:pPr>
              <w:pStyle w:val="Normal"/>
              <w:spacing w:lineRule="auto" w:line="240" w:before="0" w:after="0"/>
              <w:ind w:left="180" w:hanging="0"/>
              <w:rPr/>
            </w:pPr>
            <w:r>
              <w:rPr>
                <w:color w:val="182026"/>
                <w:sz w:val="14"/>
              </w:rPr>
              <w:t>-0.015344</w:t>
            </w:r>
          </w:p>
        </w:tc>
        <w:tc>
          <w:tcPr>
            <w:tcW w:w="1080" w:type="dxa"/>
            <w:gridSpan w:val="2"/>
            <w:tcBorders/>
            <w:shd w:fill="auto" w:val="clear"/>
            <w:vAlign w:val="center"/>
          </w:tcPr>
          <w:p>
            <w:pPr>
              <w:pStyle w:val="Normal"/>
              <w:spacing w:lineRule="auto" w:line="240" w:before="0" w:after="0"/>
              <w:ind w:left="72" w:hanging="0"/>
              <w:jc w:val="center"/>
              <w:rPr/>
            </w:pPr>
            <w:r>
              <w:rPr>
                <w:color w:val="182026"/>
                <w:sz w:val="14"/>
              </w:rPr>
              <w:t>0.279208</w:t>
            </w:r>
          </w:p>
        </w:tc>
        <w:tc>
          <w:tcPr>
            <w:tcW w:w="1141" w:type="dxa"/>
            <w:gridSpan w:val="2"/>
            <w:tcBorders/>
            <w:shd w:fill="auto" w:val="clear"/>
            <w:vAlign w:val="center"/>
          </w:tcPr>
          <w:p>
            <w:pPr>
              <w:pStyle w:val="Normal"/>
              <w:spacing w:lineRule="auto" w:line="240" w:before="0" w:after="0"/>
              <w:ind w:left="108" w:hanging="0"/>
              <w:rPr/>
            </w:pPr>
            <w:r>
              <w:rPr>
                <w:color w:val="182026"/>
                <w:sz w:val="14"/>
              </w:rPr>
              <w:t>-0.005406</w:t>
            </w:r>
          </w:p>
        </w:tc>
        <w:tc>
          <w:tcPr>
            <w:tcW w:w="901" w:type="dxa"/>
            <w:gridSpan w:val="3"/>
            <w:tcBorders/>
            <w:shd w:fill="auto" w:val="clear"/>
            <w:vAlign w:val="center"/>
          </w:tcPr>
          <w:p>
            <w:pPr>
              <w:pStyle w:val="Normal"/>
              <w:spacing w:lineRule="auto" w:line="240" w:before="0" w:after="0"/>
              <w:ind w:left="12" w:hanging="0"/>
              <w:jc w:val="center"/>
              <w:rPr/>
            </w:pPr>
            <w:r>
              <w:rPr>
                <w:color w:val="182026"/>
                <w:sz w:val="14"/>
              </w:rPr>
              <w:t>0.285149</w:t>
            </w:r>
          </w:p>
        </w:tc>
        <w:tc>
          <w:tcPr>
            <w:tcW w:w="907" w:type="dxa"/>
            <w:gridSpan w:val="2"/>
            <w:tcBorders/>
            <w:shd w:fill="auto" w:val="clear"/>
            <w:vAlign w:val="center"/>
          </w:tcPr>
          <w:p>
            <w:pPr>
              <w:pStyle w:val="Normal"/>
              <w:spacing w:lineRule="auto" w:line="240" w:before="0" w:after="0"/>
              <w:rPr/>
            </w:pPr>
            <w:r>
              <w:rPr>
                <w:color w:val="182026"/>
                <w:sz w:val="14"/>
              </w:rPr>
              <w:t>0.438614</w:t>
            </w:r>
          </w:p>
        </w:tc>
      </w:tr>
      <w:tr>
        <w:trPr>
          <w:trHeight w:val="192" w:hRule="atLeast"/>
        </w:trPr>
        <w:tc>
          <w:tcPr>
            <w:tcW w:w="383" w:type="dxa"/>
            <w:tcBorders/>
            <w:shd w:fill="auto" w:val="clear"/>
            <w:vAlign w:val="bottom"/>
          </w:tcPr>
          <w:p>
            <w:pPr>
              <w:pStyle w:val="Normal"/>
              <w:spacing w:lineRule="auto" w:line="240" w:before="0" w:after="0"/>
              <w:ind w:left="72" w:hanging="0"/>
              <w:rPr/>
            </w:pPr>
            <w:r>
              <w:rPr>
                <w:b/>
                <w:color w:val="182026"/>
                <w:sz w:val="14"/>
              </w:rPr>
              <w:t>14</w:t>
            </w:r>
          </w:p>
        </w:tc>
        <w:tc>
          <w:tcPr>
            <w:tcW w:w="637" w:type="dxa"/>
            <w:tcBorders/>
            <w:shd w:fill="auto" w:val="clear"/>
            <w:vAlign w:val="bottom"/>
          </w:tcPr>
          <w:p>
            <w:pPr>
              <w:pStyle w:val="Normal"/>
              <w:spacing w:lineRule="auto" w:line="240" w:before="0" w:after="0"/>
              <w:ind w:left="132" w:hanging="0"/>
              <w:rPr/>
            </w:pPr>
            <w:r>
              <w:rPr>
                <w:color w:val="182026"/>
                <w:sz w:val="14"/>
              </w:rPr>
              <w:t>AEE</w:t>
            </w:r>
          </w:p>
        </w:tc>
        <w:tc>
          <w:tcPr>
            <w:tcW w:w="671" w:type="dxa"/>
            <w:tcBorders/>
            <w:shd w:fill="auto" w:val="clear"/>
            <w:vAlign w:val="bottom"/>
          </w:tcPr>
          <w:p>
            <w:pPr>
              <w:pStyle w:val="Normal"/>
              <w:spacing w:lineRule="auto" w:line="240" w:before="0" w:after="0"/>
              <w:ind w:left="84" w:hanging="0"/>
              <w:rPr/>
            </w:pPr>
            <w:r>
              <w:rPr>
                <w:color w:val="182026"/>
                <w:sz w:val="14"/>
              </w:rPr>
              <w:t>73.88</w:t>
            </w:r>
          </w:p>
        </w:tc>
        <w:tc>
          <w:tcPr>
            <w:tcW w:w="948" w:type="dxa"/>
            <w:tcBorders/>
            <w:shd w:fill="auto" w:val="clear"/>
            <w:vAlign w:val="bottom"/>
          </w:tcPr>
          <w:p>
            <w:pPr>
              <w:pStyle w:val="Normal"/>
              <w:spacing w:lineRule="auto" w:line="240" w:before="0" w:after="0"/>
              <w:ind w:left="252" w:hanging="0"/>
              <w:jc w:val="center"/>
              <w:rPr/>
            </w:pPr>
            <w:r>
              <w:rPr>
                <w:color w:val="182026"/>
                <w:sz w:val="14"/>
              </w:rPr>
              <w:t>265</w:t>
            </w:r>
          </w:p>
        </w:tc>
        <w:tc>
          <w:tcPr>
            <w:tcW w:w="1020" w:type="dxa"/>
            <w:tcBorders/>
            <w:shd w:fill="auto" w:val="clear"/>
            <w:vAlign w:val="bottom"/>
          </w:tcPr>
          <w:p>
            <w:pPr>
              <w:pStyle w:val="Normal"/>
              <w:spacing w:lineRule="auto" w:line="240" w:before="0" w:after="0"/>
              <w:rPr/>
            </w:pPr>
            <w:r>
              <w:rPr>
                <w:color w:val="182026"/>
                <w:sz w:val="14"/>
              </w:rPr>
              <w:t>-0.094979</w:t>
            </w:r>
          </w:p>
        </w:tc>
        <w:tc>
          <w:tcPr>
            <w:tcW w:w="901" w:type="dxa"/>
            <w:gridSpan w:val="2"/>
            <w:tcBorders/>
            <w:shd w:fill="auto" w:val="clear"/>
            <w:vAlign w:val="bottom"/>
          </w:tcPr>
          <w:p>
            <w:pPr>
              <w:pStyle w:val="Normal"/>
              <w:spacing w:lineRule="auto" w:line="240" w:before="0" w:after="0"/>
              <w:ind w:left="84" w:hanging="0"/>
              <w:rPr/>
            </w:pPr>
            <w:r>
              <w:rPr>
                <w:color w:val="182026"/>
                <w:sz w:val="14"/>
              </w:rPr>
              <w:t>0.079208</w:t>
            </w:r>
          </w:p>
        </w:tc>
        <w:tc>
          <w:tcPr>
            <w:tcW w:w="1093" w:type="dxa"/>
            <w:gridSpan w:val="2"/>
            <w:tcBorders/>
            <w:shd w:fill="auto" w:val="clear"/>
            <w:vAlign w:val="bottom"/>
          </w:tcPr>
          <w:p>
            <w:pPr>
              <w:pStyle w:val="Normal"/>
              <w:spacing w:lineRule="auto" w:line="240" w:before="0" w:after="0"/>
              <w:ind w:left="48" w:hanging="0"/>
              <w:rPr/>
            </w:pPr>
            <w:r>
              <w:rPr>
                <w:color w:val="182026"/>
                <w:sz w:val="14"/>
              </w:rPr>
              <w:t>-0.108514</w:t>
            </w:r>
          </w:p>
        </w:tc>
        <w:tc>
          <w:tcPr>
            <w:tcW w:w="876" w:type="dxa"/>
            <w:gridSpan w:val="2"/>
            <w:tcBorders/>
            <w:shd w:fill="auto" w:val="clear"/>
            <w:vAlign w:val="bottom"/>
          </w:tcPr>
          <w:p>
            <w:pPr>
              <w:pStyle w:val="Normal"/>
              <w:spacing w:lineRule="auto" w:line="240" w:before="0" w:after="0"/>
              <w:ind w:left="96" w:hanging="0"/>
              <w:rPr/>
            </w:pPr>
            <w:r>
              <w:rPr>
                <w:color w:val="182026"/>
                <w:sz w:val="14"/>
              </w:rPr>
              <w:t>0.069307</w:t>
            </w:r>
          </w:p>
        </w:tc>
        <w:tc>
          <w:tcPr>
            <w:tcW w:w="1141" w:type="dxa"/>
            <w:gridSpan w:val="2"/>
            <w:tcBorders/>
            <w:shd w:fill="auto" w:val="clear"/>
            <w:vAlign w:val="bottom"/>
          </w:tcPr>
          <w:p>
            <w:pPr>
              <w:pStyle w:val="Normal"/>
              <w:spacing w:lineRule="auto" w:line="240" w:before="0" w:after="0"/>
              <w:ind w:left="180" w:hanging="0"/>
              <w:rPr/>
            </w:pPr>
            <w:r>
              <w:rPr>
                <w:color w:val="182026"/>
                <w:sz w:val="14"/>
              </w:rPr>
              <w:t>-0.091597</w:t>
            </w:r>
          </w:p>
        </w:tc>
        <w:tc>
          <w:tcPr>
            <w:tcW w:w="1080" w:type="dxa"/>
            <w:gridSpan w:val="2"/>
            <w:tcBorders/>
            <w:shd w:fill="auto" w:val="clear"/>
            <w:vAlign w:val="bottom"/>
          </w:tcPr>
          <w:p>
            <w:pPr>
              <w:pStyle w:val="Normal"/>
              <w:spacing w:lineRule="auto" w:line="240" w:before="0" w:after="0"/>
              <w:ind w:left="72" w:hanging="0"/>
              <w:jc w:val="center"/>
              <w:rPr/>
            </w:pPr>
            <w:r>
              <w:rPr>
                <w:color w:val="182026"/>
                <w:sz w:val="14"/>
              </w:rPr>
              <w:t>0.093069</w:t>
            </w:r>
          </w:p>
        </w:tc>
        <w:tc>
          <w:tcPr>
            <w:tcW w:w="1141" w:type="dxa"/>
            <w:gridSpan w:val="2"/>
            <w:tcBorders/>
            <w:shd w:fill="auto" w:val="clear"/>
            <w:vAlign w:val="bottom"/>
          </w:tcPr>
          <w:p>
            <w:pPr>
              <w:pStyle w:val="Normal"/>
              <w:spacing w:lineRule="auto" w:line="240" w:before="0" w:after="0"/>
              <w:ind w:left="108" w:hanging="0"/>
              <w:rPr/>
            </w:pPr>
            <w:r>
              <w:rPr>
                <w:color w:val="182026"/>
                <w:sz w:val="14"/>
              </w:rPr>
              <w:t>-0.035317</w:t>
            </w:r>
          </w:p>
        </w:tc>
        <w:tc>
          <w:tcPr>
            <w:tcW w:w="901" w:type="dxa"/>
            <w:gridSpan w:val="3"/>
            <w:tcBorders/>
            <w:shd w:fill="auto" w:val="clear"/>
            <w:vAlign w:val="bottom"/>
          </w:tcPr>
          <w:p>
            <w:pPr>
              <w:pStyle w:val="Normal"/>
              <w:spacing w:lineRule="auto" w:line="240" w:before="0" w:after="0"/>
              <w:ind w:left="100" w:hanging="0"/>
              <w:jc w:val="center"/>
              <w:rPr/>
            </w:pPr>
            <w:r>
              <w:rPr>
                <w:color w:val="182026"/>
                <w:sz w:val="14"/>
              </w:rPr>
              <w:t>0.19604</w:t>
            </w:r>
          </w:p>
        </w:tc>
        <w:tc>
          <w:tcPr>
            <w:tcW w:w="907" w:type="dxa"/>
            <w:gridSpan w:val="2"/>
            <w:tcBorders/>
            <w:shd w:fill="auto" w:val="clear"/>
            <w:vAlign w:val="bottom"/>
          </w:tcPr>
          <w:p>
            <w:pPr>
              <w:pStyle w:val="Normal"/>
              <w:spacing w:lineRule="auto" w:line="240" w:before="0" w:after="0"/>
              <w:rPr/>
            </w:pPr>
            <w:r>
              <w:rPr>
                <w:color w:val="182026"/>
                <w:sz w:val="14"/>
              </w:rPr>
              <w:t>0.109406</w:t>
            </w:r>
          </w:p>
        </w:tc>
      </w:tr>
    </w:tbl>
    <w:p>
      <w:pPr>
        <w:pStyle w:val="Normal"/>
        <w:spacing w:before="0" w:after="0"/>
        <w:ind w:left="-96" w:right="309" w:hanging="0"/>
        <w:rPr/>
      </w:pPr>
      <w:r>
        <w:rPr/>
      </w:r>
    </w:p>
    <w:sectPr>
      <w:type w:val="nextPage"/>
      <w:pgSz w:w="11906" w:h="16838"/>
      <w:pgMar w:left="96" w:right="101" w:header="0" w:top="0" w:footer="0" w:bottom="242"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0" w:hanging="0"/>
      </w:pPr>
      <w:rPr>
        <w:dstrike w:val="false"/>
        <w:strike w:val="false"/>
        <w:vertAlign w:val="baseline"/>
        <w:position w:val="0"/>
        <w:sz w:val="14"/>
        <w:sz w:val="14"/>
        <w:i w:val="false"/>
        <w:u w:val="none" w:color="000000"/>
        <w:b/>
        <w:szCs w:val="14"/>
        <w:bCs/>
        <w:rFonts w:eastAsia="Calibri" w:cs="Calibri"/>
        <w:color w:val="182026"/>
      </w:rPr>
    </w:lvl>
    <w:lvl w:ilvl="1">
      <w:start w:val="1"/>
      <w:numFmt w:val="lowerLetter"/>
      <w:lvlText w:val="%2"/>
      <w:lvlJc w:val="left"/>
      <w:pPr>
        <w:ind w:left="1308" w:hanging="0"/>
      </w:pPr>
      <w:rPr>
        <w:dstrike w:val="false"/>
        <w:strike w:val="false"/>
        <w:vertAlign w:val="baseline"/>
        <w:position w:val="0"/>
        <w:sz w:val="14"/>
        <w:sz w:val="14"/>
        <w:i w:val="false"/>
        <w:u w:val="none" w:color="000000"/>
        <w:b/>
        <w:szCs w:val="14"/>
        <w:bCs/>
        <w:rFonts w:eastAsia="Calibri" w:cs="Calibri"/>
        <w:color w:val="182026"/>
      </w:rPr>
    </w:lvl>
    <w:lvl w:ilvl="2">
      <w:start w:val="1"/>
      <w:numFmt w:val="lowerRoman"/>
      <w:lvlText w:val="%3"/>
      <w:lvlJc w:val="left"/>
      <w:pPr>
        <w:ind w:left="2028" w:hanging="0"/>
      </w:pPr>
      <w:rPr>
        <w:dstrike w:val="false"/>
        <w:strike w:val="false"/>
        <w:vertAlign w:val="baseline"/>
        <w:position w:val="0"/>
        <w:sz w:val="14"/>
        <w:sz w:val="14"/>
        <w:i w:val="false"/>
        <w:u w:val="none" w:color="000000"/>
        <w:b/>
        <w:szCs w:val="14"/>
        <w:bCs/>
        <w:rFonts w:eastAsia="Calibri" w:cs="Calibri"/>
        <w:color w:val="182026"/>
      </w:rPr>
    </w:lvl>
    <w:lvl w:ilvl="3">
      <w:start w:val="1"/>
      <w:numFmt w:val="decimal"/>
      <w:lvlText w:val="%4"/>
      <w:lvlJc w:val="left"/>
      <w:pPr>
        <w:ind w:left="2748" w:hanging="0"/>
      </w:pPr>
      <w:rPr>
        <w:dstrike w:val="false"/>
        <w:strike w:val="false"/>
        <w:vertAlign w:val="baseline"/>
        <w:position w:val="0"/>
        <w:sz w:val="14"/>
        <w:sz w:val="14"/>
        <w:i w:val="false"/>
        <w:u w:val="none" w:color="000000"/>
        <w:b/>
        <w:szCs w:val="14"/>
        <w:bCs/>
        <w:rFonts w:eastAsia="Calibri" w:cs="Calibri"/>
        <w:color w:val="182026"/>
      </w:rPr>
    </w:lvl>
    <w:lvl w:ilvl="4">
      <w:start w:val="1"/>
      <w:numFmt w:val="lowerLetter"/>
      <w:lvlText w:val="%5"/>
      <w:lvlJc w:val="left"/>
      <w:pPr>
        <w:ind w:left="3468" w:hanging="0"/>
      </w:pPr>
      <w:rPr>
        <w:dstrike w:val="false"/>
        <w:strike w:val="false"/>
        <w:vertAlign w:val="baseline"/>
        <w:position w:val="0"/>
        <w:sz w:val="14"/>
        <w:sz w:val="14"/>
        <w:i w:val="false"/>
        <w:u w:val="none" w:color="000000"/>
        <w:b/>
        <w:szCs w:val="14"/>
        <w:bCs/>
        <w:rFonts w:eastAsia="Calibri" w:cs="Calibri"/>
        <w:color w:val="182026"/>
      </w:rPr>
    </w:lvl>
    <w:lvl w:ilvl="5">
      <w:start w:val="1"/>
      <w:numFmt w:val="lowerRoman"/>
      <w:lvlText w:val="%6"/>
      <w:lvlJc w:val="left"/>
      <w:pPr>
        <w:ind w:left="4188" w:hanging="0"/>
      </w:pPr>
      <w:rPr>
        <w:dstrike w:val="false"/>
        <w:strike w:val="false"/>
        <w:vertAlign w:val="baseline"/>
        <w:position w:val="0"/>
        <w:sz w:val="14"/>
        <w:sz w:val="14"/>
        <w:i w:val="false"/>
        <w:u w:val="none" w:color="000000"/>
        <w:b/>
        <w:szCs w:val="14"/>
        <w:bCs/>
        <w:rFonts w:eastAsia="Calibri" w:cs="Calibri"/>
        <w:color w:val="182026"/>
      </w:rPr>
    </w:lvl>
    <w:lvl w:ilvl="6">
      <w:start w:val="1"/>
      <w:numFmt w:val="decimal"/>
      <w:lvlText w:val="%7"/>
      <w:lvlJc w:val="left"/>
      <w:pPr>
        <w:ind w:left="4908" w:hanging="0"/>
      </w:pPr>
      <w:rPr>
        <w:dstrike w:val="false"/>
        <w:strike w:val="false"/>
        <w:vertAlign w:val="baseline"/>
        <w:position w:val="0"/>
        <w:sz w:val="14"/>
        <w:sz w:val="14"/>
        <w:i w:val="false"/>
        <w:u w:val="none" w:color="000000"/>
        <w:b/>
        <w:szCs w:val="14"/>
        <w:bCs/>
        <w:rFonts w:eastAsia="Calibri" w:cs="Calibri"/>
        <w:color w:val="182026"/>
      </w:rPr>
    </w:lvl>
    <w:lvl w:ilvl="7">
      <w:start w:val="1"/>
      <w:numFmt w:val="lowerLetter"/>
      <w:lvlText w:val="%8"/>
      <w:lvlJc w:val="left"/>
      <w:pPr>
        <w:ind w:left="5628" w:hanging="0"/>
      </w:pPr>
      <w:rPr>
        <w:dstrike w:val="false"/>
        <w:strike w:val="false"/>
        <w:vertAlign w:val="baseline"/>
        <w:position w:val="0"/>
        <w:sz w:val="14"/>
        <w:sz w:val="14"/>
        <w:i w:val="false"/>
        <w:u w:val="none" w:color="000000"/>
        <w:b/>
        <w:szCs w:val="14"/>
        <w:bCs/>
        <w:rFonts w:eastAsia="Calibri" w:cs="Calibri"/>
        <w:color w:val="182026"/>
      </w:rPr>
    </w:lvl>
    <w:lvl w:ilvl="8">
      <w:start w:val="1"/>
      <w:numFmt w:val="lowerRoman"/>
      <w:lvlText w:val="%9"/>
      <w:lvlJc w:val="left"/>
      <w:pPr>
        <w:ind w:left="6348" w:hanging="0"/>
      </w:pPr>
      <w:rPr>
        <w:dstrike w:val="false"/>
        <w:strike w:val="false"/>
        <w:vertAlign w:val="baseline"/>
        <w:position w:val="0"/>
        <w:sz w:val="14"/>
        <w:sz w:val="14"/>
        <w:i w:val="false"/>
        <w:u w:val="none" w:color="000000"/>
        <w:b/>
        <w:szCs w:val="14"/>
        <w:bCs/>
        <w:rFonts w:eastAsia="Calibri" w:cs="Calibri"/>
        <w:color w:val="182026"/>
      </w:rPr>
    </w:lvl>
  </w:abstractNum>
  <w:abstractNum w:abstractNumId="2">
    <w:lvl w:ilvl="0">
      <w:start w:val="500"/>
      <w:numFmt w:val="decimal"/>
      <w:lvlText w:val="%1"/>
      <w:lvlJc w:val="left"/>
      <w:pPr>
        <w:ind w:left="585" w:hanging="0"/>
      </w:pPr>
      <w:rPr>
        <w:dstrike w:val="false"/>
        <w:strike w:val="false"/>
        <w:vertAlign w:val="baseline"/>
        <w:position w:val="0"/>
        <w:sz w:val="14"/>
        <w:sz w:val="14"/>
        <w:i w:val="false"/>
        <w:u w:val="none" w:color="000000"/>
        <w:b/>
        <w:szCs w:val="14"/>
        <w:bCs/>
        <w:rFonts w:eastAsia="Calibri" w:cs="Calibri"/>
        <w:color w:val="182026"/>
      </w:rPr>
    </w:lvl>
    <w:lvl w:ilvl="1">
      <w:start w:val="1"/>
      <w:numFmt w:val="lowerLetter"/>
      <w:lvlText w:val="%2"/>
      <w:lvlJc w:val="left"/>
      <w:pPr>
        <w:ind w:left="1140" w:hanging="0"/>
      </w:pPr>
      <w:rPr>
        <w:dstrike w:val="false"/>
        <w:strike w:val="false"/>
        <w:vertAlign w:val="baseline"/>
        <w:position w:val="0"/>
        <w:sz w:val="14"/>
        <w:sz w:val="14"/>
        <w:i w:val="false"/>
        <w:u w:val="none" w:color="000000"/>
        <w:b/>
        <w:szCs w:val="14"/>
        <w:bCs/>
        <w:rFonts w:eastAsia="Calibri" w:cs="Calibri"/>
        <w:color w:val="182026"/>
      </w:rPr>
    </w:lvl>
    <w:lvl w:ilvl="2">
      <w:start w:val="1"/>
      <w:numFmt w:val="lowerRoman"/>
      <w:lvlText w:val="%3"/>
      <w:lvlJc w:val="left"/>
      <w:pPr>
        <w:ind w:left="1860" w:hanging="0"/>
      </w:pPr>
      <w:rPr>
        <w:dstrike w:val="false"/>
        <w:strike w:val="false"/>
        <w:vertAlign w:val="baseline"/>
        <w:position w:val="0"/>
        <w:sz w:val="14"/>
        <w:sz w:val="14"/>
        <w:i w:val="false"/>
        <w:u w:val="none" w:color="000000"/>
        <w:b/>
        <w:szCs w:val="14"/>
        <w:bCs/>
        <w:rFonts w:eastAsia="Calibri" w:cs="Calibri"/>
        <w:color w:val="182026"/>
      </w:rPr>
    </w:lvl>
    <w:lvl w:ilvl="3">
      <w:start w:val="1"/>
      <w:numFmt w:val="decimal"/>
      <w:lvlText w:val="%4"/>
      <w:lvlJc w:val="left"/>
      <w:pPr>
        <w:ind w:left="2580" w:hanging="0"/>
      </w:pPr>
      <w:rPr>
        <w:dstrike w:val="false"/>
        <w:strike w:val="false"/>
        <w:vertAlign w:val="baseline"/>
        <w:position w:val="0"/>
        <w:sz w:val="14"/>
        <w:sz w:val="14"/>
        <w:i w:val="false"/>
        <w:u w:val="none" w:color="000000"/>
        <w:b/>
        <w:szCs w:val="14"/>
        <w:bCs/>
        <w:rFonts w:eastAsia="Calibri" w:cs="Calibri"/>
        <w:color w:val="182026"/>
      </w:rPr>
    </w:lvl>
    <w:lvl w:ilvl="4">
      <w:start w:val="1"/>
      <w:numFmt w:val="lowerLetter"/>
      <w:lvlText w:val="%5"/>
      <w:lvlJc w:val="left"/>
      <w:pPr>
        <w:ind w:left="3300" w:hanging="0"/>
      </w:pPr>
      <w:rPr>
        <w:dstrike w:val="false"/>
        <w:strike w:val="false"/>
        <w:vertAlign w:val="baseline"/>
        <w:position w:val="0"/>
        <w:sz w:val="14"/>
        <w:sz w:val="14"/>
        <w:i w:val="false"/>
        <w:u w:val="none" w:color="000000"/>
        <w:b/>
        <w:szCs w:val="14"/>
        <w:bCs/>
        <w:rFonts w:eastAsia="Calibri" w:cs="Calibri"/>
        <w:color w:val="182026"/>
      </w:rPr>
    </w:lvl>
    <w:lvl w:ilvl="5">
      <w:start w:val="1"/>
      <w:numFmt w:val="lowerRoman"/>
      <w:lvlText w:val="%6"/>
      <w:lvlJc w:val="left"/>
      <w:pPr>
        <w:ind w:left="4020" w:hanging="0"/>
      </w:pPr>
      <w:rPr>
        <w:dstrike w:val="false"/>
        <w:strike w:val="false"/>
        <w:vertAlign w:val="baseline"/>
        <w:position w:val="0"/>
        <w:sz w:val="14"/>
        <w:sz w:val="14"/>
        <w:i w:val="false"/>
        <w:u w:val="none" w:color="000000"/>
        <w:b/>
        <w:szCs w:val="14"/>
        <w:bCs/>
        <w:rFonts w:eastAsia="Calibri" w:cs="Calibri"/>
        <w:color w:val="182026"/>
      </w:rPr>
    </w:lvl>
    <w:lvl w:ilvl="6">
      <w:start w:val="1"/>
      <w:numFmt w:val="decimal"/>
      <w:lvlText w:val="%7"/>
      <w:lvlJc w:val="left"/>
      <w:pPr>
        <w:ind w:left="4740" w:hanging="0"/>
      </w:pPr>
      <w:rPr>
        <w:dstrike w:val="false"/>
        <w:strike w:val="false"/>
        <w:vertAlign w:val="baseline"/>
        <w:position w:val="0"/>
        <w:sz w:val="14"/>
        <w:sz w:val="14"/>
        <w:i w:val="false"/>
        <w:u w:val="none" w:color="000000"/>
        <w:b/>
        <w:szCs w:val="14"/>
        <w:bCs/>
        <w:rFonts w:eastAsia="Calibri" w:cs="Calibri"/>
        <w:color w:val="182026"/>
      </w:rPr>
    </w:lvl>
    <w:lvl w:ilvl="7">
      <w:start w:val="1"/>
      <w:numFmt w:val="lowerLetter"/>
      <w:lvlText w:val="%8"/>
      <w:lvlJc w:val="left"/>
      <w:pPr>
        <w:ind w:left="5460" w:hanging="0"/>
      </w:pPr>
      <w:rPr>
        <w:dstrike w:val="false"/>
        <w:strike w:val="false"/>
        <w:vertAlign w:val="baseline"/>
        <w:position w:val="0"/>
        <w:sz w:val="14"/>
        <w:sz w:val="14"/>
        <w:i w:val="false"/>
        <w:u w:val="none" w:color="000000"/>
        <w:b/>
        <w:szCs w:val="14"/>
        <w:bCs/>
        <w:rFonts w:eastAsia="Calibri" w:cs="Calibri"/>
        <w:color w:val="182026"/>
      </w:rPr>
    </w:lvl>
    <w:lvl w:ilvl="8">
      <w:start w:val="1"/>
      <w:numFmt w:val="lowerRoman"/>
      <w:lvlText w:val="%9"/>
      <w:lvlJc w:val="left"/>
      <w:pPr>
        <w:ind w:left="6180" w:hanging="0"/>
      </w:pPr>
      <w:rPr>
        <w:dstrike w:val="false"/>
        <w:strike w:val="false"/>
        <w:vertAlign w:val="baseline"/>
        <w:position w:val="0"/>
        <w:sz w:val="14"/>
        <w:sz w:val="14"/>
        <w:i w:val="false"/>
        <w:u w:val="none" w:color="000000"/>
        <w:b/>
        <w:szCs w:val="14"/>
        <w:bCs/>
        <w:rFonts w:eastAsia="Calibri" w:cs="Calibri"/>
        <w:color w:val="182026"/>
      </w:rPr>
    </w:lvl>
  </w:abstractNum>
  <w:abstractNum w:abstractNumId="3">
    <w:lvl w:ilvl="0">
      <w:start w:val="1"/>
      <w:numFmt w:val="decimal"/>
      <w:lvlText w:val="%1"/>
      <w:lvlJc w:val="left"/>
      <w:pPr>
        <w:ind w:left="585" w:hanging="0"/>
      </w:pPr>
      <w:rPr>
        <w:dstrike w:val="false"/>
        <w:strike w:val="false"/>
        <w:vertAlign w:val="baseline"/>
        <w:position w:val="0"/>
        <w:sz w:val="14"/>
        <w:sz w:val="14"/>
        <w:i w:val="false"/>
        <w:u w:val="none" w:color="000000"/>
        <w:b/>
        <w:szCs w:val="14"/>
        <w:bCs/>
        <w:rFonts w:eastAsia="Calibri" w:cs="Calibri"/>
        <w:color w:val="182026"/>
      </w:rPr>
    </w:lvl>
    <w:lvl w:ilvl="1">
      <w:start w:val="1"/>
      <w:numFmt w:val="lowerLetter"/>
      <w:lvlText w:val="%2"/>
      <w:lvlJc w:val="left"/>
      <w:pPr>
        <w:ind w:left="1094" w:hanging="0"/>
      </w:pPr>
      <w:rPr>
        <w:dstrike w:val="false"/>
        <w:strike w:val="false"/>
        <w:vertAlign w:val="baseline"/>
        <w:position w:val="0"/>
        <w:sz w:val="14"/>
        <w:sz w:val="14"/>
        <w:i w:val="false"/>
        <w:u w:val="none" w:color="000000"/>
        <w:b/>
        <w:szCs w:val="14"/>
        <w:bCs/>
        <w:rFonts w:eastAsia="Calibri" w:cs="Calibri"/>
        <w:color w:val="182026"/>
      </w:rPr>
    </w:lvl>
    <w:lvl w:ilvl="2">
      <w:start w:val="1"/>
      <w:numFmt w:val="lowerRoman"/>
      <w:lvlText w:val="%3"/>
      <w:lvlJc w:val="left"/>
      <w:pPr>
        <w:ind w:left="1814" w:hanging="0"/>
      </w:pPr>
      <w:rPr>
        <w:dstrike w:val="false"/>
        <w:strike w:val="false"/>
        <w:vertAlign w:val="baseline"/>
        <w:position w:val="0"/>
        <w:sz w:val="14"/>
        <w:sz w:val="14"/>
        <w:i w:val="false"/>
        <w:u w:val="none" w:color="000000"/>
        <w:b/>
        <w:szCs w:val="14"/>
        <w:bCs/>
        <w:rFonts w:eastAsia="Calibri" w:cs="Calibri"/>
        <w:color w:val="182026"/>
      </w:rPr>
    </w:lvl>
    <w:lvl w:ilvl="3">
      <w:start w:val="1"/>
      <w:numFmt w:val="decimal"/>
      <w:lvlText w:val="%4"/>
      <w:lvlJc w:val="left"/>
      <w:pPr>
        <w:ind w:left="2534" w:hanging="0"/>
      </w:pPr>
      <w:rPr>
        <w:dstrike w:val="false"/>
        <w:strike w:val="false"/>
        <w:vertAlign w:val="baseline"/>
        <w:position w:val="0"/>
        <w:sz w:val="14"/>
        <w:sz w:val="14"/>
        <w:i w:val="false"/>
        <w:u w:val="none" w:color="000000"/>
        <w:b/>
        <w:szCs w:val="14"/>
        <w:bCs/>
        <w:rFonts w:eastAsia="Calibri" w:cs="Calibri"/>
        <w:color w:val="182026"/>
      </w:rPr>
    </w:lvl>
    <w:lvl w:ilvl="4">
      <w:start w:val="1"/>
      <w:numFmt w:val="lowerLetter"/>
      <w:lvlText w:val="%5"/>
      <w:lvlJc w:val="left"/>
      <w:pPr>
        <w:ind w:left="3254" w:hanging="0"/>
      </w:pPr>
      <w:rPr>
        <w:dstrike w:val="false"/>
        <w:strike w:val="false"/>
        <w:vertAlign w:val="baseline"/>
        <w:position w:val="0"/>
        <w:sz w:val="14"/>
        <w:sz w:val="14"/>
        <w:i w:val="false"/>
        <w:u w:val="none" w:color="000000"/>
        <w:b/>
        <w:szCs w:val="14"/>
        <w:bCs/>
        <w:rFonts w:eastAsia="Calibri" w:cs="Calibri"/>
        <w:color w:val="182026"/>
      </w:rPr>
    </w:lvl>
    <w:lvl w:ilvl="5">
      <w:start w:val="1"/>
      <w:numFmt w:val="lowerRoman"/>
      <w:lvlText w:val="%6"/>
      <w:lvlJc w:val="left"/>
      <w:pPr>
        <w:ind w:left="3974" w:hanging="0"/>
      </w:pPr>
      <w:rPr>
        <w:dstrike w:val="false"/>
        <w:strike w:val="false"/>
        <w:vertAlign w:val="baseline"/>
        <w:position w:val="0"/>
        <w:sz w:val="14"/>
        <w:sz w:val="14"/>
        <w:i w:val="false"/>
        <w:u w:val="none" w:color="000000"/>
        <w:b/>
        <w:szCs w:val="14"/>
        <w:bCs/>
        <w:rFonts w:eastAsia="Calibri" w:cs="Calibri"/>
        <w:color w:val="182026"/>
      </w:rPr>
    </w:lvl>
    <w:lvl w:ilvl="6">
      <w:start w:val="1"/>
      <w:numFmt w:val="decimal"/>
      <w:lvlText w:val="%7"/>
      <w:lvlJc w:val="left"/>
      <w:pPr>
        <w:ind w:left="4694" w:hanging="0"/>
      </w:pPr>
      <w:rPr>
        <w:dstrike w:val="false"/>
        <w:strike w:val="false"/>
        <w:vertAlign w:val="baseline"/>
        <w:position w:val="0"/>
        <w:sz w:val="14"/>
        <w:sz w:val="14"/>
        <w:i w:val="false"/>
        <w:u w:val="none" w:color="000000"/>
        <w:b/>
        <w:szCs w:val="14"/>
        <w:bCs/>
        <w:rFonts w:eastAsia="Calibri" w:cs="Calibri"/>
        <w:color w:val="182026"/>
      </w:rPr>
    </w:lvl>
    <w:lvl w:ilvl="7">
      <w:start w:val="1"/>
      <w:numFmt w:val="lowerLetter"/>
      <w:lvlText w:val="%8"/>
      <w:lvlJc w:val="left"/>
      <w:pPr>
        <w:ind w:left="5414" w:hanging="0"/>
      </w:pPr>
      <w:rPr>
        <w:dstrike w:val="false"/>
        <w:strike w:val="false"/>
        <w:vertAlign w:val="baseline"/>
        <w:position w:val="0"/>
        <w:sz w:val="14"/>
        <w:sz w:val="14"/>
        <w:i w:val="false"/>
        <w:u w:val="none" w:color="000000"/>
        <w:b/>
        <w:szCs w:val="14"/>
        <w:bCs/>
        <w:rFonts w:eastAsia="Calibri" w:cs="Calibri"/>
        <w:color w:val="182026"/>
      </w:rPr>
    </w:lvl>
    <w:lvl w:ilvl="8">
      <w:start w:val="1"/>
      <w:numFmt w:val="lowerRoman"/>
      <w:lvlText w:val="%9"/>
      <w:lvlJc w:val="left"/>
      <w:pPr>
        <w:ind w:left="6134" w:hanging="0"/>
      </w:pPr>
      <w:rPr>
        <w:dstrike w:val="false"/>
        <w:strike w:val="false"/>
        <w:vertAlign w:val="baseline"/>
        <w:position w:val="0"/>
        <w:sz w:val="14"/>
        <w:sz w:val="14"/>
        <w:i w:val="false"/>
        <w:u w:val="none" w:color="000000"/>
        <w:b/>
        <w:szCs w:val="14"/>
        <w:bCs/>
        <w:rFonts w:eastAsia="Calibri" w:cs="Calibri"/>
        <w:color w:val="182026"/>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link w:val="Heading1Char"/>
    <w:uiPriority w:val="9"/>
    <w:unhideWhenUsed/>
    <w:qFormat/>
    <w:pPr>
      <w:keepNext w:val="true"/>
      <w:keepLines/>
      <w:widowControl/>
      <w:bidi w:val="0"/>
      <w:spacing w:before="0" w:after="124"/>
      <w:ind w:left="10" w:hanging="10"/>
      <w:jc w:val="left"/>
      <w:outlineLvl w:val="0"/>
    </w:pPr>
    <w:rPr>
      <w:rFonts w:ascii="Calibri" w:hAnsi="Calibri" w:eastAsia="Calibri" w:cs="Calibri"/>
      <w:b/>
      <w:color w:val="182026"/>
      <w:sz w:val="25"/>
    </w:rPr>
  </w:style>
  <w:style w:type="paragraph" w:styleId="Heading2">
    <w:name w:val="Heading 2"/>
    <w:basedOn w:val="Normal"/>
    <w:next w:val="Normal"/>
    <w:link w:val="Heading2Char"/>
    <w:uiPriority w:val="9"/>
    <w:unhideWhenUsed/>
    <w:qFormat/>
    <w:pPr>
      <w:keepNext w:val="true"/>
      <w:keepLines/>
      <w:widowControl/>
      <w:bidi w:val="0"/>
      <w:spacing w:lineRule="auto" w:line="264" w:before="0" w:after="198"/>
      <w:ind w:left="238" w:hanging="10"/>
      <w:jc w:val="left"/>
      <w:outlineLvl w:val="1"/>
    </w:pPr>
    <w:rPr>
      <w:rFonts w:ascii="Calibri" w:hAnsi="Calibri" w:eastAsia="Calibri" w:cs="Calibri"/>
      <w:color w:val="182026"/>
      <w:sz w:val="14"/>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Calibri" w:hAnsi="Calibri" w:eastAsia="Calibri" w:cs="Calibri"/>
      <w:color w:val="182026"/>
      <w:sz w:val="14"/>
    </w:rPr>
  </w:style>
  <w:style w:type="character" w:styleId="Heading1Char" w:customStyle="1">
    <w:name w:val="Heading 1 Char"/>
    <w:link w:val="Heading1"/>
    <w:qFormat/>
    <w:rPr>
      <w:rFonts w:ascii="Calibri" w:hAnsi="Calibri" w:eastAsia="Calibri" w:cs="Calibri"/>
      <w:b/>
      <w:color w:val="182026"/>
      <w:sz w:val="25"/>
    </w:rPr>
  </w:style>
  <w:style w:type="character" w:styleId="ListLabel1">
    <w:name w:val="ListLabel 1"/>
    <w:qFormat/>
    <w:rPr>
      <w:rFonts w:eastAsia="Calibri" w:cs="Calibri"/>
      <w:b/>
      <w:bCs/>
      <w:i w:val="false"/>
      <w:strike w:val="false"/>
      <w:dstrike w:val="false"/>
      <w:color w:val="182026"/>
      <w:position w:val="0"/>
      <w:sz w:val="14"/>
      <w:sz w:val="14"/>
      <w:szCs w:val="14"/>
      <w:u w:val="none" w:color="000000"/>
      <w:vertAlign w:val="baseline"/>
    </w:rPr>
  </w:style>
  <w:style w:type="character" w:styleId="ListLabel2">
    <w:name w:val="ListLabel 2"/>
    <w:qFormat/>
    <w:rPr>
      <w:rFonts w:eastAsia="Calibri" w:cs="Calibri"/>
      <w:b/>
      <w:bCs/>
      <w:i w:val="false"/>
      <w:strike w:val="false"/>
      <w:dstrike w:val="false"/>
      <w:color w:val="182026"/>
      <w:position w:val="0"/>
      <w:sz w:val="14"/>
      <w:sz w:val="14"/>
      <w:szCs w:val="14"/>
      <w:u w:val="none" w:color="000000"/>
      <w:vertAlign w:val="baseline"/>
    </w:rPr>
  </w:style>
  <w:style w:type="character" w:styleId="ListLabel3">
    <w:name w:val="ListLabel 3"/>
    <w:qFormat/>
    <w:rPr>
      <w:rFonts w:eastAsia="Calibri" w:cs="Calibri"/>
      <w:b/>
      <w:bCs/>
      <w:i w:val="false"/>
      <w:strike w:val="false"/>
      <w:dstrike w:val="false"/>
      <w:color w:val="182026"/>
      <w:position w:val="0"/>
      <w:sz w:val="14"/>
      <w:sz w:val="14"/>
      <w:szCs w:val="14"/>
      <w:u w:val="none" w:color="000000"/>
      <w:vertAlign w:val="baseline"/>
    </w:rPr>
  </w:style>
  <w:style w:type="character" w:styleId="ListLabel4">
    <w:name w:val="ListLabel 4"/>
    <w:qFormat/>
    <w:rPr>
      <w:rFonts w:eastAsia="Calibri" w:cs="Calibri"/>
      <w:b/>
      <w:bCs/>
      <w:i w:val="false"/>
      <w:strike w:val="false"/>
      <w:dstrike w:val="false"/>
      <w:color w:val="182026"/>
      <w:position w:val="0"/>
      <w:sz w:val="14"/>
      <w:sz w:val="14"/>
      <w:szCs w:val="14"/>
      <w:u w:val="none" w:color="000000"/>
      <w:vertAlign w:val="baseline"/>
    </w:rPr>
  </w:style>
  <w:style w:type="character" w:styleId="ListLabel5">
    <w:name w:val="ListLabel 5"/>
    <w:qFormat/>
    <w:rPr>
      <w:rFonts w:eastAsia="Calibri" w:cs="Calibri"/>
      <w:b/>
      <w:bCs/>
      <w:i w:val="false"/>
      <w:strike w:val="false"/>
      <w:dstrike w:val="false"/>
      <w:color w:val="182026"/>
      <w:position w:val="0"/>
      <w:sz w:val="14"/>
      <w:sz w:val="14"/>
      <w:szCs w:val="14"/>
      <w:u w:val="none" w:color="000000"/>
      <w:vertAlign w:val="baseline"/>
    </w:rPr>
  </w:style>
  <w:style w:type="character" w:styleId="ListLabel6">
    <w:name w:val="ListLabel 6"/>
    <w:qFormat/>
    <w:rPr>
      <w:rFonts w:eastAsia="Calibri" w:cs="Calibri"/>
      <w:b/>
      <w:bCs/>
      <w:i w:val="false"/>
      <w:strike w:val="false"/>
      <w:dstrike w:val="false"/>
      <w:color w:val="182026"/>
      <w:position w:val="0"/>
      <w:sz w:val="14"/>
      <w:sz w:val="14"/>
      <w:szCs w:val="14"/>
      <w:u w:val="none" w:color="000000"/>
      <w:vertAlign w:val="baseline"/>
    </w:rPr>
  </w:style>
  <w:style w:type="character" w:styleId="ListLabel7">
    <w:name w:val="ListLabel 7"/>
    <w:qFormat/>
    <w:rPr>
      <w:rFonts w:eastAsia="Calibri" w:cs="Calibri"/>
      <w:b/>
      <w:bCs/>
      <w:i w:val="false"/>
      <w:strike w:val="false"/>
      <w:dstrike w:val="false"/>
      <w:color w:val="182026"/>
      <w:position w:val="0"/>
      <w:sz w:val="14"/>
      <w:sz w:val="14"/>
      <w:szCs w:val="14"/>
      <w:u w:val="none" w:color="000000"/>
      <w:vertAlign w:val="baseline"/>
    </w:rPr>
  </w:style>
  <w:style w:type="character" w:styleId="ListLabel8">
    <w:name w:val="ListLabel 8"/>
    <w:qFormat/>
    <w:rPr>
      <w:rFonts w:eastAsia="Calibri" w:cs="Calibri"/>
      <w:b/>
      <w:bCs/>
      <w:i w:val="false"/>
      <w:strike w:val="false"/>
      <w:dstrike w:val="false"/>
      <w:color w:val="182026"/>
      <w:position w:val="0"/>
      <w:sz w:val="14"/>
      <w:sz w:val="14"/>
      <w:szCs w:val="14"/>
      <w:u w:val="none" w:color="000000"/>
      <w:vertAlign w:val="baseline"/>
    </w:rPr>
  </w:style>
  <w:style w:type="character" w:styleId="ListLabel9">
    <w:name w:val="ListLabel 9"/>
    <w:qFormat/>
    <w:rPr>
      <w:rFonts w:eastAsia="Calibri" w:cs="Calibri"/>
      <w:b/>
      <w:bCs/>
      <w:i w:val="false"/>
      <w:strike w:val="false"/>
      <w:dstrike w:val="false"/>
      <w:color w:val="182026"/>
      <w:position w:val="0"/>
      <w:sz w:val="14"/>
      <w:sz w:val="14"/>
      <w:szCs w:val="14"/>
      <w:u w:val="none" w:color="000000"/>
      <w:vertAlign w:val="baseline"/>
    </w:rPr>
  </w:style>
  <w:style w:type="character" w:styleId="ListLabel10">
    <w:name w:val="ListLabel 10"/>
    <w:qFormat/>
    <w:rPr>
      <w:rFonts w:eastAsia="Calibri" w:cs="Calibri"/>
      <w:b/>
      <w:bCs/>
      <w:i w:val="false"/>
      <w:strike w:val="false"/>
      <w:dstrike w:val="false"/>
      <w:color w:val="182026"/>
      <w:position w:val="0"/>
      <w:sz w:val="14"/>
      <w:sz w:val="14"/>
      <w:szCs w:val="14"/>
      <w:u w:val="none" w:color="000000"/>
      <w:vertAlign w:val="baseline"/>
    </w:rPr>
  </w:style>
  <w:style w:type="character" w:styleId="ListLabel11">
    <w:name w:val="ListLabel 11"/>
    <w:qFormat/>
    <w:rPr>
      <w:rFonts w:eastAsia="Calibri" w:cs="Calibri"/>
      <w:b/>
      <w:bCs/>
      <w:i w:val="false"/>
      <w:strike w:val="false"/>
      <w:dstrike w:val="false"/>
      <w:color w:val="182026"/>
      <w:position w:val="0"/>
      <w:sz w:val="14"/>
      <w:sz w:val="14"/>
      <w:szCs w:val="14"/>
      <w:u w:val="none" w:color="000000"/>
      <w:vertAlign w:val="baseline"/>
    </w:rPr>
  </w:style>
  <w:style w:type="character" w:styleId="ListLabel12">
    <w:name w:val="ListLabel 12"/>
    <w:qFormat/>
    <w:rPr>
      <w:rFonts w:eastAsia="Calibri" w:cs="Calibri"/>
      <w:b/>
      <w:bCs/>
      <w:i w:val="false"/>
      <w:strike w:val="false"/>
      <w:dstrike w:val="false"/>
      <w:color w:val="182026"/>
      <w:position w:val="0"/>
      <w:sz w:val="14"/>
      <w:sz w:val="14"/>
      <w:szCs w:val="14"/>
      <w:u w:val="none" w:color="000000"/>
      <w:vertAlign w:val="baseline"/>
    </w:rPr>
  </w:style>
  <w:style w:type="character" w:styleId="ListLabel13">
    <w:name w:val="ListLabel 13"/>
    <w:qFormat/>
    <w:rPr>
      <w:rFonts w:eastAsia="Calibri" w:cs="Calibri"/>
      <w:b/>
      <w:bCs/>
      <w:i w:val="false"/>
      <w:strike w:val="false"/>
      <w:dstrike w:val="false"/>
      <w:color w:val="182026"/>
      <w:position w:val="0"/>
      <w:sz w:val="14"/>
      <w:sz w:val="14"/>
      <w:szCs w:val="14"/>
      <w:u w:val="none" w:color="000000"/>
      <w:vertAlign w:val="baseline"/>
    </w:rPr>
  </w:style>
  <w:style w:type="character" w:styleId="ListLabel14">
    <w:name w:val="ListLabel 14"/>
    <w:qFormat/>
    <w:rPr>
      <w:rFonts w:eastAsia="Calibri" w:cs="Calibri"/>
      <w:b/>
      <w:bCs/>
      <w:i w:val="false"/>
      <w:strike w:val="false"/>
      <w:dstrike w:val="false"/>
      <w:color w:val="182026"/>
      <w:position w:val="0"/>
      <w:sz w:val="14"/>
      <w:sz w:val="14"/>
      <w:szCs w:val="14"/>
      <w:u w:val="none" w:color="000000"/>
      <w:vertAlign w:val="baseline"/>
    </w:rPr>
  </w:style>
  <w:style w:type="character" w:styleId="ListLabel15">
    <w:name w:val="ListLabel 15"/>
    <w:qFormat/>
    <w:rPr>
      <w:rFonts w:eastAsia="Calibri" w:cs="Calibri"/>
      <w:b/>
      <w:bCs/>
      <w:i w:val="false"/>
      <w:strike w:val="false"/>
      <w:dstrike w:val="false"/>
      <w:color w:val="182026"/>
      <w:position w:val="0"/>
      <w:sz w:val="14"/>
      <w:sz w:val="14"/>
      <w:szCs w:val="14"/>
      <w:u w:val="none" w:color="000000"/>
      <w:vertAlign w:val="baseline"/>
    </w:rPr>
  </w:style>
  <w:style w:type="character" w:styleId="ListLabel16">
    <w:name w:val="ListLabel 16"/>
    <w:qFormat/>
    <w:rPr>
      <w:rFonts w:eastAsia="Calibri" w:cs="Calibri"/>
      <w:b/>
      <w:bCs/>
      <w:i w:val="false"/>
      <w:strike w:val="false"/>
      <w:dstrike w:val="false"/>
      <w:color w:val="182026"/>
      <w:position w:val="0"/>
      <w:sz w:val="14"/>
      <w:sz w:val="14"/>
      <w:szCs w:val="14"/>
      <w:u w:val="none" w:color="000000"/>
      <w:vertAlign w:val="baseline"/>
    </w:rPr>
  </w:style>
  <w:style w:type="character" w:styleId="ListLabel17">
    <w:name w:val="ListLabel 17"/>
    <w:qFormat/>
    <w:rPr>
      <w:rFonts w:eastAsia="Calibri" w:cs="Calibri"/>
      <w:b/>
      <w:bCs/>
      <w:i w:val="false"/>
      <w:strike w:val="false"/>
      <w:dstrike w:val="false"/>
      <w:color w:val="182026"/>
      <w:position w:val="0"/>
      <w:sz w:val="14"/>
      <w:sz w:val="14"/>
      <w:szCs w:val="14"/>
      <w:u w:val="none" w:color="000000"/>
      <w:vertAlign w:val="baseline"/>
    </w:rPr>
  </w:style>
  <w:style w:type="character" w:styleId="ListLabel18">
    <w:name w:val="ListLabel 18"/>
    <w:qFormat/>
    <w:rPr>
      <w:rFonts w:eastAsia="Calibri" w:cs="Calibri"/>
      <w:b/>
      <w:bCs/>
      <w:i w:val="false"/>
      <w:strike w:val="false"/>
      <w:dstrike w:val="false"/>
      <w:color w:val="182026"/>
      <w:position w:val="0"/>
      <w:sz w:val="14"/>
      <w:sz w:val="14"/>
      <w:szCs w:val="14"/>
      <w:u w:val="none" w:color="000000"/>
      <w:vertAlign w:val="baseline"/>
    </w:rPr>
  </w:style>
  <w:style w:type="character" w:styleId="ListLabel19">
    <w:name w:val="ListLabel 19"/>
    <w:qFormat/>
    <w:rPr>
      <w:rFonts w:eastAsia="Calibri" w:cs="Calibri"/>
      <w:b/>
      <w:bCs/>
      <w:i w:val="false"/>
      <w:strike w:val="false"/>
      <w:dstrike w:val="false"/>
      <w:color w:val="182026"/>
      <w:position w:val="0"/>
      <w:sz w:val="14"/>
      <w:sz w:val="14"/>
      <w:szCs w:val="14"/>
      <w:u w:val="none" w:color="000000"/>
      <w:vertAlign w:val="baseline"/>
    </w:rPr>
  </w:style>
  <w:style w:type="character" w:styleId="ListLabel20">
    <w:name w:val="ListLabel 20"/>
    <w:qFormat/>
    <w:rPr>
      <w:rFonts w:eastAsia="Calibri" w:cs="Calibri"/>
      <w:b/>
      <w:bCs/>
      <w:i w:val="false"/>
      <w:strike w:val="false"/>
      <w:dstrike w:val="false"/>
      <w:color w:val="182026"/>
      <w:position w:val="0"/>
      <w:sz w:val="14"/>
      <w:sz w:val="14"/>
      <w:szCs w:val="14"/>
      <w:u w:val="none" w:color="000000"/>
      <w:vertAlign w:val="baseline"/>
    </w:rPr>
  </w:style>
  <w:style w:type="character" w:styleId="ListLabel21">
    <w:name w:val="ListLabel 21"/>
    <w:qFormat/>
    <w:rPr>
      <w:rFonts w:eastAsia="Calibri" w:cs="Calibri"/>
      <w:b/>
      <w:bCs/>
      <w:i w:val="false"/>
      <w:strike w:val="false"/>
      <w:dstrike w:val="false"/>
      <w:color w:val="182026"/>
      <w:position w:val="0"/>
      <w:sz w:val="14"/>
      <w:sz w:val="14"/>
      <w:szCs w:val="14"/>
      <w:u w:val="none" w:color="000000"/>
      <w:vertAlign w:val="baseline"/>
    </w:rPr>
  </w:style>
  <w:style w:type="character" w:styleId="ListLabel22">
    <w:name w:val="ListLabel 22"/>
    <w:qFormat/>
    <w:rPr>
      <w:rFonts w:eastAsia="Calibri" w:cs="Calibri"/>
      <w:b/>
      <w:bCs/>
      <w:i w:val="false"/>
      <w:strike w:val="false"/>
      <w:dstrike w:val="false"/>
      <w:color w:val="182026"/>
      <w:position w:val="0"/>
      <w:sz w:val="14"/>
      <w:sz w:val="14"/>
      <w:szCs w:val="14"/>
      <w:u w:val="none" w:color="000000"/>
      <w:vertAlign w:val="baseline"/>
    </w:rPr>
  </w:style>
  <w:style w:type="character" w:styleId="ListLabel23">
    <w:name w:val="ListLabel 23"/>
    <w:qFormat/>
    <w:rPr>
      <w:rFonts w:eastAsia="Calibri" w:cs="Calibri"/>
      <w:b/>
      <w:bCs/>
      <w:i w:val="false"/>
      <w:strike w:val="false"/>
      <w:dstrike w:val="false"/>
      <w:color w:val="182026"/>
      <w:position w:val="0"/>
      <w:sz w:val="14"/>
      <w:sz w:val="14"/>
      <w:szCs w:val="14"/>
      <w:u w:val="none" w:color="000000"/>
      <w:vertAlign w:val="baseline"/>
    </w:rPr>
  </w:style>
  <w:style w:type="character" w:styleId="ListLabel24">
    <w:name w:val="ListLabel 24"/>
    <w:qFormat/>
    <w:rPr>
      <w:rFonts w:eastAsia="Calibri" w:cs="Calibri"/>
      <w:b/>
      <w:bCs/>
      <w:i w:val="false"/>
      <w:strike w:val="false"/>
      <w:dstrike w:val="false"/>
      <w:color w:val="182026"/>
      <w:position w:val="0"/>
      <w:sz w:val="14"/>
      <w:sz w:val="14"/>
      <w:szCs w:val="14"/>
      <w:u w:val="none" w:color="000000"/>
      <w:vertAlign w:val="baseline"/>
    </w:rPr>
  </w:style>
  <w:style w:type="character" w:styleId="ListLabel25">
    <w:name w:val="ListLabel 25"/>
    <w:qFormat/>
    <w:rPr>
      <w:rFonts w:eastAsia="Calibri" w:cs="Calibri"/>
      <w:b/>
      <w:bCs/>
      <w:i w:val="false"/>
      <w:strike w:val="false"/>
      <w:dstrike w:val="false"/>
      <w:color w:val="182026"/>
      <w:position w:val="0"/>
      <w:sz w:val="14"/>
      <w:sz w:val="14"/>
      <w:szCs w:val="14"/>
      <w:u w:val="none" w:color="000000"/>
      <w:vertAlign w:val="baseline"/>
    </w:rPr>
  </w:style>
  <w:style w:type="character" w:styleId="ListLabel26">
    <w:name w:val="ListLabel 26"/>
    <w:qFormat/>
    <w:rPr>
      <w:rFonts w:eastAsia="Calibri" w:cs="Calibri"/>
      <w:b/>
      <w:bCs/>
      <w:i w:val="false"/>
      <w:strike w:val="false"/>
      <w:dstrike w:val="false"/>
      <w:color w:val="182026"/>
      <w:position w:val="0"/>
      <w:sz w:val="14"/>
      <w:sz w:val="14"/>
      <w:szCs w:val="14"/>
      <w:u w:val="none" w:color="000000"/>
      <w:vertAlign w:val="baseline"/>
    </w:rPr>
  </w:style>
  <w:style w:type="character" w:styleId="ListLabel27">
    <w:name w:val="ListLabel 27"/>
    <w:qFormat/>
    <w:rPr>
      <w:rFonts w:eastAsia="Calibri" w:cs="Calibri"/>
      <w:b/>
      <w:bCs/>
      <w:i w:val="false"/>
      <w:strike w:val="false"/>
      <w:dstrike w:val="false"/>
      <w:color w:val="182026"/>
      <w:position w:val="0"/>
      <w:sz w:val="14"/>
      <w:sz w:val="14"/>
      <w:szCs w:val="14"/>
      <w:u w:val="none" w:color="000000"/>
      <w:vertAlign w:val="baseline"/>
    </w:rPr>
  </w:style>
  <w:style w:type="character" w:styleId="ListLabel28">
    <w:name w:val="ListLabel 28"/>
    <w:qFormat/>
    <w:rPr>
      <w:rFonts w:eastAsia="Calibri" w:cs="Calibri"/>
      <w:b/>
      <w:bCs/>
      <w:i w:val="false"/>
      <w:strike w:val="false"/>
      <w:dstrike w:val="false"/>
      <w:color w:val="182026"/>
      <w:position w:val="0"/>
      <w:sz w:val="14"/>
      <w:sz w:val="14"/>
      <w:szCs w:val="14"/>
      <w:u w:val="none" w:color="000000"/>
      <w:vertAlign w:val="baseline"/>
    </w:rPr>
  </w:style>
  <w:style w:type="character" w:styleId="ListLabel29">
    <w:name w:val="ListLabel 29"/>
    <w:qFormat/>
    <w:rPr>
      <w:rFonts w:eastAsia="Calibri" w:cs="Calibri"/>
      <w:b/>
      <w:bCs/>
      <w:i w:val="false"/>
      <w:strike w:val="false"/>
      <w:dstrike w:val="false"/>
      <w:color w:val="182026"/>
      <w:position w:val="0"/>
      <w:sz w:val="14"/>
      <w:sz w:val="14"/>
      <w:szCs w:val="14"/>
      <w:u w:val="none" w:color="000000"/>
      <w:vertAlign w:val="baseline"/>
    </w:rPr>
  </w:style>
  <w:style w:type="character" w:styleId="ListLabel30">
    <w:name w:val="ListLabel 30"/>
    <w:qFormat/>
    <w:rPr>
      <w:rFonts w:eastAsia="Calibri" w:cs="Calibri"/>
      <w:b/>
      <w:bCs/>
      <w:i w:val="false"/>
      <w:strike w:val="false"/>
      <w:dstrike w:val="false"/>
      <w:color w:val="182026"/>
      <w:position w:val="0"/>
      <w:sz w:val="14"/>
      <w:sz w:val="14"/>
      <w:szCs w:val="14"/>
      <w:u w:val="none" w:color="000000"/>
      <w:vertAlign w:val="baseline"/>
    </w:rPr>
  </w:style>
  <w:style w:type="character" w:styleId="ListLabel31">
    <w:name w:val="ListLabel 31"/>
    <w:qFormat/>
    <w:rPr>
      <w:rFonts w:eastAsia="Calibri" w:cs="Calibri"/>
      <w:b/>
      <w:bCs/>
      <w:i w:val="false"/>
      <w:strike w:val="false"/>
      <w:dstrike w:val="false"/>
      <w:color w:val="182026"/>
      <w:position w:val="0"/>
      <w:sz w:val="14"/>
      <w:sz w:val="14"/>
      <w:szCs w:val="14"/>
      <w:u w:val="none" w:color="000000"/>
      <w:vertAlign w:val="baseline"/>
    </w:rPr>
  </w:style>
  <w:style w:type="character" w:styleId="ListLabel32">
    <w:name w:val="ListLabel 32"/>
    <w:qFormat/>
    <w:rPr>
      <w:rFonts w:eastAsia="Calibri" w:cs="Calibri"/>
      <w:b/>
      <w:bCs/>
      <w:i w:val="false"/>
      <w:strike w:val="false"/>
      <w:dstrike w:val="false"/>
      <w:color w:val="182026"/>
      <w:position w:val="0"/>
      <w:sz w:val="14"/>
      <w:sz w:val="14"/>
      <w:szCs w:val="14"/>
      <w:u w:val="none" w:color="000000"/>
      <w:vertAlign w:val="baseline"/>
    </w:rPr>
  </w:style>
  <w:style w:type="character" w:styleId="ListLabel33">
    <w:name w:val="ListLabel 33"/>
    <w:qFormat/>
    <w:rPr>
      <w:rFonts w:eastAsia="Calibri" w:cs="Calibri"/>
      <w:b/>
      <w:bCs/>
      <w:i w:val="false"/>
      <w:strike w:val="false"/>
      <w:dstrike w:val="false"/>
      <w:color w:val="182026"/>
      <w:position w:val="0"/>
      <w:sz w:val="14"/>
      <w:sz w:val="14"/>
      <w:szCs w:val="14"/>
      <w:u w:val="none" w:color="000000"/>
      <w:vertAlign w:val="baseline"/>
    </w:rPr>
  </w:style>
  <w:style w:type="character" w:styleId="ListLabel34">
    <w:name w:val="ListLabel 34"/>
    <w:qFormat/>
    <w:rPr>
      <w:rFonts w:eastAsia="Calibri" w:cs="Calibri"/>
      <w:b/>
      <w:bCs/>
      <w:i w:val="false"/>
      <w:strike w:val="false"/>
      <w:dstrike w:val="false"/>
      <w:color w:val="182026"/>
      <w:position w:val="0"/>
      <w:sz w:val="14"/>
      <w:sz w:val="14"/>
      <w:szCs w:val="14"/>
      <w:u w:val="none" w:color="000000"/>
      <w:vertAlign w:val="baseline"/>
    </w:rPr>
  </w:style>
  <w:style w:type="character" w:styleId="ListLabel35">
    <w:name w:val="ListLabel 35"/>
    <w:qFormat/>
    <w:rPr>
      <w:rFonts w:eastAsia="Calibri" w:cs="Calibri"/>
      <w:b/>
      <w:bCs/>
      <w:i w:val="false"/>
      <w:strike w:val="false"/>
      <w:dstrike w:val="false"/>
      <w:color w:val="182026"/>
      <w:position w:val="0"/>
      <w:sz w:val="14"/>
      <w:sz w:val="14"/>
      <w:szCs w:val="14"/>
      <w:u w:val="none" w:color="000000"/>
      <w:vertAlign w:val="baseline"/>
    </w:rPr>
  </w:style>
  <w:style w:type="character" w:styleId="ListLabel36">
    <w:name w:val="ListLabel 36"/>
    <w:qFormat/>
    <w:rPr>
      <w:rFonts w:eastAsia="Calibri" w:cs="Calibri"/>
      <w:b/>
      <w:bCs/>
      <w:i w:val="false"/>
      <w:strike w:val="false"/>
      <w:dstrike w:val="false"/>
      <w:color w:val="182026"/>
      <w:position w:val="0"/>
      <w:sz w:val="14"/>
      <w:sz w:val="14"/>
      <w:szCs w:val="14"/>
      <w:u w:val="none" w:color="000000"/>
      <w:vertAlign w:val="baseline"/>
    </w:rPr>
  </w:style>
  <w:style w:type="character" w:styleId="ListLabel37">
    <w:name w:val="ListLabel 37"/>
    <w:qFormat/>
    <w:rPr>
      <w:rFonts w:eastAsia="Calibri" w:cs="Calibri"/>
      <w:b/>
      <w:bCs/>
      <w:i w:val="false"/>
      <w:strike w:val="false"/>
      <w:dstrike w:val="false"/>
      <w:color w:val="182026"/>
      <w:position w:val="0"/>
      <w:sz w:val="14"/>
      <w:sz w:val="14"/>
      <w:szCs w:val="14"/>
      <w:u w:val="none" w:color="000000"/>
      <w:vertAlign w:val="baseline"/>
    </w:rPr>
  </w:style>
  <w:style w:type="character" w:styleId="ListLabel38">
    <w:name w:val="ListLabel 38"/>
    <w:qFormat/>
    <w:rPr>
      <w:rFonts w:eastAsia="Calibri" w:cs="Calibri"/>
      <w:b/>
      <w:bCs/>
      <w:i w:val="false"/>
      <w:strike w:val="false"/>
      <w:dstrike w:val="false"/>
      <w:color w:val="182026"/>
      <w:position w:val="0"/>
      <w:sz w:val="14"/>
      <w:sz w:val="14"/>
      <w:szCs w:val="14"/>
      <w:u w:val="none" w:color="000000"/>
      <w:vertAlign w:val="baseline"/>
    </w:rPr>
  </w:style>
  <w:style w:type="character" w:styleId="ListLabel39">
    <w:name w:val="ListLabel 39"/>
    <w:qFormat/>
    <w:rPr>
      <w:rFonts w:eastAsia="Calibri" w:cs="Calibri"/>
      <w:b/>
      <w:bCs/>
      <w:i w:val="false"/>
      <w:strike w:val="false"/>
      <w:dstrike w:val="false"/>
      <w:color w:val="182026"/>
      <w:position w:val="0"/>
      <w:sz w:val="14"/>
      <w:sz w:val="14"/>
      <w:szCs w:val="14"/>
      <w:u w:val="none" w:color="000000"/>
      <w:vertAlign w:val="baseline"/>
    </w:rPr>
  </w:style>
  <w:style w:type="character" w:styleId="ListLabel40">
    <w:name w:val="ListLabel 40"/>
    <w:qFormat/>
    <w:rPr>
      <w:rFonts w:eastAsia="Calibri" w:cs="Calibri"/>
      <w:b/>
      <w:bCs/>
      <w:i w:val="false"/>
      <w:strike w:val="false"/>
      <w:dstrike w:val="false"/>
      <w:color w:val="182026"/>
      <w:position w:val="0"/>
      <w:sz w:val="14"/>
      <w:sz w:val="14"/>
      <w:szCs w:val="14"/>
      <w:u w:val="none" w:color="000000"/>
      <w:vertAlign w:val="baseline"/>
    </w:rPr>
  </w:style>
  <w:style w:type="character" w:styleId="ListLabel41">
    <w:name w:val="ListLabel 41"/>
    <w:qFormat/>
    <w:rPr>
      <w:rFonts w:eastAsia="Calibri" w:cs="Calibri"/>
      <w:b/>
      <w:bCs/>
      <w:i w:val="false"/>
      <w:strike w:val="false"/>
      <w:dstrike w:val="false"/>
      <w:color w:val="182026"/>
      <w:position w:val="0"/>
      <w:sz w:val="14"/>
      <w:sz w:val="14"/>
      <w:szCs w:val="14"/>
      <w:u w:val="none" w:color="000000"/>
      <w:vertAlign w:val="baseline"/>
    </w:rPr>
  </w:style>
  <w:style w:type="character" w:styleId="ListLabel42">
    <w:name w:val="ListLabel 42"/>
    <w:qFormat/>
    <w:rPr>
      <w:rFonts w:eastAsia="Calibri" w:cs="Calibri"/>
      <w:b/>
      <w:bCs/>
      <w:i w:val="false"/>
      <w:strike w:val="false"/>
      <w:dstrike w:val="false"/>
      <w:color w:val="182026"/>
      <w:position w:val="0"/>
      <w:sz w:val="14"/>
      <w:sz w:val="14"/>
      <w:szCs w:val="14"/>
      <w:u w:val="none" w:color="000000"/>
      <w:vertAlign w:val="baseline"/>
    </w:rPr>
  </w:style>
  <w:style w:type="character" w:styleId="ListLabel43">
    <w:name w:val="ListLabel 43"/>
    <w:qFormat/>
    <w:rPr>
      <w:rFonts w:eastAsia="Calibri" w:cs="Calibri"/>
      <w:b/>
      <w:bCs/>
      <w:i w:val="false"/>
      <w:strike w:val="false"/>
      <w:dstrike w:val="false"/>
      <w:color w:val="182026"/>
      <w:position w:val="0"/>
      <w:sz w:val="14"/>
      <w:sz w:val="14"/>
      <w:szCs w:val="14"/>
      <w:u w:val="none" w:color="000000"/>
      <w:vertAlign w:val="baseline"/>
    </w:rPr>
  </w:style>
  <w:style w:type="character" w:styleId="ListLabel44">
    <w:name w:val="ListLabel 44"/>
    <w:qFormat/>
    <w:rPr>
      <w:rFonts w:eastAsia="Calibri" w:cs="Calibri"/>
      <w:b/>
      <w:bCs/>
      <w:i w:val="false"/>
      <w:strike w:val="false"/>
      <w:dstrike w:val="false"/>
      <w:color w:val="182026"/>
      <w:position w:val="0"/>
      <w:sz w:val="14"/>
      <w:sz w:val="14"/>
      <w:szCs w:val="14"/>
      <w:u w:val="none" w:color="000000"/>
      <w:vertAlign w:val="baseline"/>
    </w:rPr>
  </w:style>
  <w:style w:type="character" w:styleId="ListLabel45">
    <w:name w:val="ListLabel 45"/>
    <w:qFormat/>
    <w:rPr>
      <w:rFonts w:eastAsia="Calibri" w:cs="Calibri"/>
      <w:b/>
      <w:bCs/>
      <w:i w:val="false"/>
      <w:strike w:val="false"/>
      <w:dstrike w:val="false"/>
      <w:color w:val="182026"/>
      <w:position w:val="0"/>
      <w:sz w:val="14"/>
      <w:sz w:val="14"/>
      <w:szCs w:val="14"/>
      <w:u w:val="none" w:color="000000"/>
      <w:vertAlign w:val="baseline"/>
    </w:rPr>
  </w:style>
  <w:style w:type="character" w:styleId="ListLabel46">
    <w:name w:val="ListLabel 46"/>
    <w:qFormat/>
    <w:rPr>
      <w:rFonts w:eastAsia="Calibri" w:cs="Calibri"/>
      <w:b/>
      <w:bCs/>
      <w:i w:val="false"/>
      <w:strike w:val="false"/>
      <w:dstrike w:val="false"/>
      <w:color w:val="182026"/>
      <w:position w:val="0"/>
      <w:sz w:val="14"/>
      <w:sz w:val="14"/>
      <w:szCs w:val="14"/>
      <w:u w:val="none" w:color="000000"/>
      <w:vertAlign w:val="baseline"/>
    </w:rPr>
  </w:style>
  <w:style w:type="character" w:styleId="ListLabel47">
    <w:name w:val="ListLabel 47"/>
    <w:qFormat/>
    <w:rPr>
      <w:rFonts w:eastAsia="Calibri" w:cs="Calibri"/>
      <w:b/>
      <w:bCs/>
      <w:i w:val="false"/>
      <w:strike w:val="false"/>
      <w:dstrike w:val="false"/>
      <w:color w:val="182026"/>
      <w:position w:val="0"/>
      <w:sz w:val="14"/>
      <w:sz w:val="14"/>
      <w:szCs w:val="14"/>
      <w:u w:val="none" w:color="000000"/>
      <w:vertAlign w:val="baseline"/>
    </w:rPr>
  </w:style>
  <w:style w:type="character" w:styleId="ListLabel48">
    <w:name w:val="ListLabel 48"/>
    <w:qFormat/>
    <w:rPr>
      <w:rFonts w:eastAsia="Calibri" w:cs="Calibri"/>
      <w:b/>
      <w:bCs/>
      <w:i w:val="false"/>
      <w:strike w:val="false"/>
      <w:dstrike w:val="false"/>
      <w:color w:val="182026"/>
      <w:position w:val="0"/>
      <w:sz w:val="14"/>
      <w:sz w:val="14"/>
      <w:szCs w:val="14"/>
      <w:u w:val="none" w:color="000000"/>
      <w:vertAlign w:val="baseline"/>
    </w:rPr>
  </w:style>
  <w:style w:type="character" w:styleId="ListLabel49">
    <w:name w:val="ListLabel 49"/>
    <w:qFormat/>
    <w:rPr>
      <w:rFonts w:eastAsia="Calibri" w:cs="Calibri"/>
      <w:b/>
      <w:bCs/>
      <w:i w:val="false"/>
      <w:strike w:val="false"/>
      <w:dstrike w:val="false"/>
      <w:color w:val="182026"/>
      <w:position w:val="0"/>
      <w:sz w:val="14"/>
      <w:sz w:val="14"/>
      <w:szCs w:val="14"/>
      <w:u w:val="none" w:color="000000"/>
      <w:vertAlign w:val="baseline"/>
    </w:rPr>
  </w:style>
  <w:style w:type="character" w:styleId="ListLabel50">
    <w:name w:val="ListLabel 50"/>
    <w:qFormat/>
    <w:rPr>
      <w:rFonts w:eastAsia="Calibri" w:cs="Calibri"/>
      <w:b/>
      <w:bCs/>
      <w:i w:val="false"/>
      <w:strike w:val="false"/>
      <w:dstrike w:val="false"/>
      <w:color w:val="182026"/>
      <w:position w:val="0"/>
      <w:sz w:val="14"/>
      <w:sz w:val="14"/>
      <w:szCs w:val="14"/>
      <w:u w:val="none" w:color="000000"/>
      <w:vertAlign w:val="baseline"/>
    </w:rPr>
  </w:style>
  <w:style w:type="character" w:styleId="ListLabel51">
    <w:name w:val="ListLabel 51"/>
    <w:qFormat/>
    <w:rPr>
      <w:rFonts w:eastAsia="Calibri" w:cs="Calibri"/>
      <w:b/>
      <w:bCs/>
      <w:i w:val="false"/>
      <w:strike w:val="false"/>
      <w:dstrike w:val="false"/>
      <w:color w:val="182026"/>
      <w:position w:val="0"/>
      <w:sz w:val="14"/>
      <w:sz w:val="14"/>
      <w:szCs w:val="14"/>
      <w:u w:val="none" w:color="000000"/>
      <w:vertAlign w:val="baseline"/>
    </w:rPr>
  </w:style>
  <w:style w:type="character" w:styleId="ListLabel52">
    <w:name w:val="ListLabel 52"/>
    <w:qFormat/>
    <w:rPr>
      <w:rFonts w:eastAsia="Calibri" w:cs="Calibri"/>
      <w:b/>
      <w:bCs/>
      <w:i w:val="false"/>
      <w:strike w:val="false"/>
      <w:dstrike w:val="false"/>
      <w:color w:val="182026"/>
      <w:position w:val="0"/>
      <w:sz w:val="14"/>
      <w:sz w:val="14"/>
      <w:szCs w:val="14"/>
      <w:u w:val="none" w:color="000000"/>
      <w:vertAlign w:val="baseline"/>
    </w:rPr>
  </w:style>
  <w:style w:type="character" w:styleId="ListLabel53">
    <w:name w:val="ListLabel 53"/>
    <w:qFormat/>
    <w:rPr>
      <w:rFonts w:eastAsia="Calibri" w:cs="Calibri"/>
      <w:b/>
      <w:bCs/>
      <w:i w:val="false"/>
      <w:strike w:val="false"/>
      <w:dstrike w:val="false"/>
      <w:color w:val="182026"/>
      <w:position w:val="0"/>
      <w:sz w:val="14"/>
      <w:sz w:val="14"/>
      <w:szCs w:val="14"/>
      <w:u w:val="none" w:color="000000"/>
      <w:vertAlign w:val="baseline"/>
    </w:rPr>
  </w:style>
  <w:style w:type="character" w:styleId="ListLabel54">
    <w:name w:val="ListLabel 54"/>
    <w:qFormat/>
    <w:rPr>
      <w:rFonts w:eastAsia="Calibri" w:cs="Calibri"/>
      <w:b/>
      <w:bCs/>
      <w:i w:val="false"/>
      <w:strike w:val="false"/>
      <w:dstrike w:val="false"/>
      <w:color w:val="182026"/>
      <w:position w:val="0"/>
      <w:sz w:val="14"/>
      <w:sz w:val="14"/>
      <w:szCs w:val="14"/>
      <w:u w:val="none" w:color="000000"/>
      <w:vertAlign w:val="baseline"/>
    </w:rPr>
  </w:style>
  <w:style w:type="character" w:styleId="ListLabel55">
    <w:name w:val="ListLabel 55"/>
    <w:qFormat/>
    <w:rPr>
      <w:rFonts w:eastAsia="Calibri" w:cs="Calibri"/>
      <w:b/>
      <w:bCs/>
      <w:i w:val="false"/>
      <w:strike w:val="false"/>
      <w:dstrike w:val="false"/>
      <w:color w:val="182026"/>
      <w:position w:val="0"/>
      <w:sz w:val="14"/>
      <w:sz w:val="14"/>
      <w:szCs w:val="14"/>
      <w:u w:val="none" w:color="000000"/>
      <w:vertAlign w:val="baseline"/>
    </w:rPr>
  </w:style>
  <w:style w:type="character" w:styleId="ListLabel56">
    <w:name w:val="ListLabel 56"/>
    <w:qFormat/>
    <w:rPr>
      <w:rFonts w:eastAsia="Calibri" w:cs="Calibri"/>
      <w:b/>
      <w:bCs/>
      <w:i w:val="false"/>
      <w:strike w:val="false"/>
      <w:dstrike w:val="false"/>
      <w:color w:val="182026"/>
      <w:position w:val="0"/>
      <w:sz w:val="14"/>
      <w:sz w:val="14"/>
      <w:szCs w:val="14"/>
      <w:u w:val="none" w:color="000000"/>
      <w:vertAlign w:val="baseline"/>
    </w:rPr>
  </w:style>
  <w:style w:type="character" w:styleId="ListLabel57">
    <w:name w:val="ListLabel 57"/>
    <w:qFormat/>
    <w:rPr>
      <w:rFonts w:eastAsia="Calibri" w:cs="Calibri"/>
      <w:b/>
      <w:bCs/>
      <w:i w:val="false"/>
      <w:strike w:val="false"/>
      <w:dstrike w:val="false"/>
      <w:color w:val="182026"/>
      <w:position w:val="0"/>
      <w:sz w:val="14"/>
      <w:sz w:val="14"/>
      <w:szCs w:val="14"/>
      <w:u w:val="none" w:color="000000"/>
      <w:vertAlign w:val="baseline"/>
    </w:rPr>
  </w:style>
  <w:style w:type="character" w:styleId="ListLabel58">
    <w:name w:val="ListLabel 58"/>
    <w:qFormat/>
    <w:rPr>
      <w:rFonts w:eastAsia="Calibri" w:cs="Calibri"/>
      <w:b/>
      <w:bCs/>
      <w:i w:val="false"/>
      <w:strike w:val="false"/>
      <w:dstrike w:val="false"/>
      <w:color w:val="182026"/>
      <w:position w:val="0"/>
      <w:sz w:val="14"/>
      <w:sz w:val="14"/>
      <w:szCs w:val="14"/>
      <w:u w:val="none" w:color="000000"/>
      <w:vertAlign w:val="baseline"/>
    </w:rPr>
  </w:style>
  <w:style w:type="character" w:styleId="ListLabel59">
    <w:name w:val="ListLabel 59"/>
    <w:qFormat/>
    <w:rPr>
      <w:rFonts w:eastAsia="Calibri" w:cs="Calibri"/>
      <w:b/>
      <w:bCs/>
      <w:i w:val="false"/>
      <w:strike w:val="false"/>
      <w:dstrike w:val="false"/>
      <w:color w:val="182026"/>
      <w:position w:val="0"/>
      <w:sz w:val="14"/>
      <w:sz w:val="14"/>
      <w:szCs w:val="14"/>
      <w:u w:val="none" w:color="000000"/>
      <w:vertAlign w:val="baseline"/>
    </w:rPr>
  </w:style>
  <w:style w:type="character" w:styleId="ListLabel60">
    <w:name w:val="ListLabel 60"/>
    <w:qFormat/>
    <w:rPr>
      <w:rFonts w:eastAsia="Calibri" w:cs="Calibri"/>
      <w:b/>
      <w:bCs/>
      <w:i w:val="false"/>
      <w:strike w:val="false"/>
      <w:dstrike w:val="false"/>
      <w:color w:val="182026"/>
      <w:position w:val="0"/>
      <w:sz w:val="14"/>
      <w:sz w:val="14"/>
      <w:szCs w:val="14"/>
      <w:u w:val="none" w:color="000000"/>
      <w:vertAlign w:val="baseline"/>
    </w:rPr>
  </w:style>
  <w:style w:type="character" w:styleId="ListLabel61">
    <w:name w:val="ListLabel 61"/>
    <w:qFormat/>
    <w:rPr>
      <w:rFonts w:eastAsia="Calibri" w:cs="Calibri"/>
      <w:b/>
      <w:bCs/>
      <w:i w:val="false"/>
      <w:strike w:val="false"/>
      <w:dstrike w:val="false"/>
      <w:color w:val="182026"/>
      <w:position w:val="0"/>
      <w:sz w:val="14"/>
      <w:sz w:val="14"/>
      <w:szCs w:val="14"/>
      <w:u w:val="none" w:color="000000"/>
      <w:vertAlign w:val="baseline"/>
    </w:rPr>
  </w:style>
  <w:style w:type="character" w:styleId="ListLabel62">
    <w:name w:val="ListLabel 62"/>
    <w:qFormat/>
    <w:rPr>
      <w:rFonts w:eastAsia="Calibri" w:cs="Calibri"/>
      <w:b/>
      <w:bCs/>
      <w:i w:val="false"/>
      <w:strike w:val="false"/>
      <w:dstrike w:val="false"/>
      <w:color w:val="182026"/>
      <w:position w:val="0"/>
      <w:sz w:val="14"/>
      <w:sz w:val="14"/>
      <w:szCs w:val="14"/>
      <w:u w:val="none" w:color="000000"/>
      <w:vertAlign w:val="baseline"/>
    </w:rPr>
  </w:style>
  <w:style w:type="character" w:styleId="ListLabel63">
    <w:name w:val="ListLabel 63"/>
    <w:qFormat/>
    <w:rPr>
      <w:rFonts w:eastAsia="Calibri" w:cs="Calibri"/>
      <w:b/>
      <w:bCs/>
      <w:i w:val="false"/>
      <w:strike w:val="false"/>
      <w:dstrike w:val="false"/>
      <w:color w:val="182026"/>
      <w:position w:val="0"/>
      <w:sz w:val="14"/>
      <w:sz w:val="14"/>
      <w:szCs w:val="14"/>
      <w:u w:val="none" w:color="000000"/>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LibreOffice/6.0.7.3$Linux_X86_64 LibreOffice_project/00m0$Build-3</Application>
  <Pages>3</Pages>
  <Words>1111</Words>
  <Characters>5744</Characters>
  <CharactersWithSpaces>6467</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2021-03-02T17:19:00Z</dcterms:created>
  <dc:creator>word</dc:creator>
  <dc:description/>
  <dc:language>en-US</dc:language>
  <cp:lastModifiedBy/>
  <dcterms:modified xsi:type="dcterms:W3CDTF">2021-03-02T20:33:17Z</dcterms:modified>
  <cp:revision>3</cp:revision>
  <dc:subject/>
  <dc:title>002_quantitative_momentum_strategy-Copy1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