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59362" w14:textId="4AD73BF2" w:rsidR="00B821F2" w:rsidRDefault="00B821F2" w:rsidP="00B821F2">
      <w:pPr>
        <w:pStyle w:val="Heading1"/>
      </w:pPr>
      <w:r>
        <w:t>Compass Game</w:t>
      </w:r>
    </w:p>
    <w:p w14:paraId="0943EC66" w14:textId="77777777" w:rsidR="00B821F2" w:rsidRDefault="00B821F2" w:rsidP="00B821F2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9"/>
        <w:gridCol w:w="5147"/>
      </w:tblGrid>
      <w:tr w:rsidR="00B821F2" w14:paraId="5F634ADB" w14:textId="77777777" w:rsidTr="00D72845">
        <w:tc>
          <w:tcPr>
            <w:tcW w:w="5341" w:type="dxa"/>
            <w:vAlign w:val="center"/>
          </w:tcPr>
          <w:p w14:paraId="0DD0B7B6" w14:textId="77777777" w:rsidR="00B821F2" w:rsidRDefault="00B821F2" w:rsidP="00D728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785CD8" wp14:editId="718EA820">
                  <wp:extent cx="2991600" cy="1789200"/>
                  <wp:effectExtent l="0" t="0" r="0" b="1905"/>
                  <wp:docPr id="10" name="Picture 1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microbit-javascrip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600" cy="17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B246C81" w14:textId="77777777" w:rsidR="00B821F2" w:rsidRDefault="00B821F2" w:rsidP="00D72845">
            <w:r>
              <w:t xml:space="preserve">Go to </w:t>
            </w:r>
            <w:hyperlink r:id="rId9" w:history="1">
              <w:r w:rsidRPr="00F754D1">
                <w:rPr>
                  <w:rStyle w:val="Link"/>
                  <w:b/>
                  <w:i w:val="0"/>
                  <w:iCs/>
                </w:rPr>
                <w:t>microbit.org</w:t>
              </w:r>
            </w:hyperlink>
            <w:r>
              <w:t xml:space="preserve">, then select the </w:t>
            </w:r>
            <w:r>
              <w:rPr>
                <w:b/>
                <w:bCs/>
              </w:rPr>
              <w:t>Let’s Code</w:t>
            </w:r>
            <w:r>
              <w:t xml:space="preserve"> option, next in the </w:t>
            </w:r>
            <w:proofErr w:type="spellStart"/>
            <w:r>
              <w:rPr>
                <w:b/>
                <w:bCs/>
              </w:rPr>
              <w:t>MakeCode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Editor</w:t>
            </w:r>
            <w:r>
              <w:t xml:space="preserve"> section select the </w:t>
            </w:r>
            <w:r>
              <w:rPr>
                <w:b/>
                <w:bCs/>
              </w:rPr>
              <w:t xml:space="preserve">Let’s Code </w:t>
            </w:r>
            <w:r>
              <w:t xml:space="preserve">button, finally select the </w:t>
            </w:r>
            <w:r>
              <w:rPr>
                <w:b/>
                <w:bCs/>
              </w:rPr>
              <w:t>New Project</w:t>
            </w:r>
            <w:r>
              <w:t xml:space="preserve"> button and select the </w:t>
            </w:r>
            <w:r>
              <w:rPr>
                <w:b/>
                <w:bCs/>
              </w:rPr>
              <w:t xml:space="preserve">JavaScript </w:t>
            </w:r>
            <w:r>
              <w:t>tab</w:t>
            </w:r>
          </w:p>
        </w:tc>
      </w:tr>
    </w:tbl>
    <w:p w14:paraId="7F3BA406" w14:textId="77777777" w:rsidR="00B821F2" w:rsidRDefault="00B821F2" w:rsidP="00B821F2">
      <w:pPr>
        <w:pStyle w:val="Heading2"/>
        <w:rPr>
          <w:rFonts w:asciiTheme="majorHAnsi" w:hAnsiTheme="majorHAnsi"/>
          <w:color w:val="4F81BD" w:themeColor="accent1"/>
        </w:rPr>
      </w:pPr>
      <w:r>
        <w:t>Step 2</w:t>
      </w:r>
    </w:p>
    <w:p w14:paraId="2E106CAC" w14:textId="77777777" w:rsidR="00B821F2" w:rsidRDefault="00B821F2" w:rsidP="00B821F2">
      <w:r>
        <w:t xml:space="preserve">With the </w:t>
      </w:r>
      <w:r>
        <w:rPr>
          <w:b/>
        </w:rPr>
        <w:t>JavaScript</w:t>
      </w:r>
      <w:r>
        <w:t xml:space="preserve"> tab selected in the </w:t>
      </w:r>
      <w:proofErr w:type="spellStart"/>
      <w:r>
        <w:rPr>
          <w:b/>
        </w:rPr>
        <w:t>MakeCode</w:t>
      </w:r>
      <w:proofErr w:type="spellEnd"/>
      <w:r>
        <w:rPr>
          <w:b/>
        </w:rPr>
        <w:t xml:space="preserve"> Editor</w:t>
      </w:r>
      <w:r>
        <w:t xml:space="preserve"> you should remove the following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21F2" w14:paraId="0FE74BD5" w14:textId="77777777" w:rsidTr="00D72845">
        <w:tc>
          <w:tcPr>
            <w:tcW w:w="10456" w:type="dxa"/>
          </w:tcPr>
          <w:p w14:paraId="4725CAF1" w14:textId="77777777" w:rsidR="00B821F2" w:rsidRDefault="00B821F2" w:rsidP="00D72845">
            <w:pPr>
              <w:pStyle w:val="SourceCode"/>
            </w:pPr>
            <w:proofErr w:type="spellStart"/>
            <w:proofErr w:type="gramStart"/>
            <w:r>
              <w:rPr>
                <w:rStyle w:val="OtherTok"/>
              </w:rPr>
              <w:t>basic</w:t>
            </w:r>
            <w:r>
              <w:rPr>
                <w:rStyle w:val="NormalTok"/>
              </w:rPr>
              <w:t>.</w:t>
            </w:r>
            <w:r>
              <w:rPr>
                <w:rStyle w:val="FunctionTok"/>
              </w:rPr>
              <w:t>forever</w:t>
            </w:r>
            <w:proofErr w:type="spellEnd"/>
            <w:proofErr w:type="gramEnd"/>
            <w:r>
              <w:rPr>
                <w:rStyle w:val="NormalTok"/>
              </w:rPr>
              <w:t>(() =&gt; {</w:t>
            </w:r>
            <w:r>
              <w:br/>
            </w:r>
            <w:r>
              <w:br/>
            </w:r>
            <w:r>
              <w:rPr>
                <w:rStyle w:val="NormalTok"/>
              </w:rPr>
              <w:t>})</w:t>
            </w:r>
          </w:p>
        </w:tc>
      </w:tr>
    </w:tbl>
    <w:p w14:paraId="3754DA69" w14:textId="77777777" w:rsidR="00B821F2" w:rsidRDefault="00B821F2" w:rsidP="00B821F2">
      <w:pPr>
        <w:spacing w:before="200"/>
      </w:pPr>
      <w:r>
        <w:t xml:space="preserve">Then in the </w:t>
      </w:r>
      <w:proofErr w:type="spellStart"/>
      <w:r>
        <w:rPr>
          <w:b/>
        </w:rPr>
        <w:t>MakeCode</w:t>
      </w:r>
      <w:proofErr w:type="spellEnd"/>
      <w:r>
        <w:rPr>
          <w:b/>
        </w:rPr>
        <w:t xml:space="preserve"> Editor</w:t>
      </w:r>
      <w:r>
        <w:t xml:space="preserve"> you should enter the following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21F2" w14:paraId="6BFF65DA" w14:textId="77777777" w:rsidTr="00D72845">
        <w:tc>
          <w:tcPr>
            <w:tcW w:w="10456" w:type="dxa"/>
          </w:tcPr>
          <w:p w14:paraId="4D4BB22E" w14:textId="583AF935" w:rsidR="00B821F2" w:rsidRPr="00421AC7" w:rsidRDefault="00EC3F9A" w:rsidP="00D72845">
            <w:pPr>
              <w:pStyle w:val="SourceCode"/>
              <w:rPr>
                <w:sz w:val="22"/>
              </w:rPr>
            </w:pPr>
            <w:r>
              <w:rPr>
                <w:rStyle w:val="KeywordTok"/>
              </w:rPr>
              <w:t>let</w:t>
            </w:r>
            <w:r>
              <w:rPr>
                <w:rStyle w:val="NormalTok"/>
              </w:rPr>
              <w:t xml:space="preserve"> compass: </w:t>
            </w:r>
            <w:proofErr w:type="spellStart"/>
            <w:r>
              <w:rPr>
                <w:rStyle w:val="NormalTok"/>
              </w:rPr>
              <w:t>boolean</w:t>
            </w:r>
            <w:proofErr w:type="spellEnd"/>
            <w:r>
              <w:rPr>
                <w:rStyle w:val="NormalTok"/>
              </w:rPr>
              <w:t xml:space="preserve"> = </w:t>
            </w:r>
            <w:r>
              <w:rPr>
                <w:rStyle w:val="KeywordTok"/>
              </w:rPr>
              <w:t>true</w:t>
            </w:r>
            <w:r>
              <w:rPr>
                <w:rStyle w:val="NormalTok"/>
              </w:rPr>
              <w:t>;</w:t>
            </w:r>
            <w:r>
              <w:br/>
            </w:r>
            <w:r>
              <w:rPr>
                <w:rStyle w:val="KeywordTok"/>
              </w:rPr>
              <w:t>let</w:t>
            </w:r>
            <w:r>
              <w:rPr>
                <w:rStyle w:val="NormalTok"/>
              </w:rPr>
              <w:t xml:space="preserve"> current: string = </w:t>
            </w:r>
            <w:r>
              <w:rPr>
                <w:rStyle w:val="StringTok"/>
              </w:rPr>
              <w:t>''</w:t>
            </w:r>
            <w:r>
              <w:rPr>
                <w:rStyle w:val="NormalTok"/>
              </w:rPr>
              <w:t>;</w:t>
            </w:r>
            <w:r>
              <w:br/>
            </w:r>
            <w:r>
              <w:rPr>
                <w:rStyle w:val="KeywordTok"/>
              </w:rPr>
              <w:t>let</w:t>
            </w:r>
            <w:r>
              <w:rPr>
                <w:rStyle w:val="NormalTok"/>
              </w:rPr>
              <w:t xml:space="preserve"> pattern: </w:t>
            </w:r>
            <w:proofErr w:type="gramStart"/>
            <w:r>
              <w:rPr>
                <w:rStyle w:val="NormalTok"/>
              </w:rPr>
              <w:t>string[</w:t>
            </w:r>
            <w:proofErr w:type="gramEnd"/>
            <w:r>
              <w:rPr>
                <w:rStyle w:val="NormalTok"/>
              </w:rPr>
              <w:t>] = [];</w:t>
            </w:r>
          </w:p>
        </w:tc>
      </w:tr>
    </w:tbl>
    <w:p w14:paraId="516EA35F" w14:textId="663279FA" w:rsidR="00EC3F9A" w:rsidRPr="00EC3F9A" w:rsidRDefault="00EC3F9A" w:rsidP="00EC3F9A">
      <w:pPr>
        <w:spacing w:before="200"/>
        <w:rPr>
          <w:rFonts w:asciiTheme="minorHAnsi" w:hAnsiTheme="minorHAnsi"/>
          <w:color w:val="auto"/>
        </w:rPr>
      </w:pPr>
      <w:r>
        <w:rPr>
          <w:b/>
        </w:rPr>
        <w:t>let</w:t>
      </w:r>
      <w:r>
        <w:t xml:space="preserve"> helps create a value which can change and are known as variables which can contain a single value. Here there’s a </w:t>
      </w:r>
      <w:proofErr w:type="spellStart"/>
      <w:r>
        <w:rPr>
          <w:b/>
        </w:rPr>
        <w:t>boolean</w:t>
      </w:r>
      <w:proofErr w:type="spellEnd"/>
      <w:r>
        <w:t xml:space="preserve"> which can store either </w:t>
      </w:r>
      <w:r>
        <w:rPr>
          <w:b/>
        </w:rPr>
        <w:t>true</w:t>
      </w:r>
      <w:r>
        <w:t xml:space="preserve"> or </w:t>
      </w:r>
      <w:r>
        <w:rPr>
          <w:b/>
        </w:rPr>
        <w:t>false</w:t>
      </w:r>
      <w:r>
        <w:t xml:space="preserve"> it is called </w:t>
      </w:r>
      <w:r>
        <w:rPr>
          <w:b/>
        </w:rPr>
        <w:t>compass</w:t>
      </w:r>
      <w:r>
        <w:t xml:space="preserve"> and is set to </w:t>
      </w:r>
      <w:r>
        <w:rPr>
          <w:b/>
        </w:rPr>
        <w:t>true</w:t>
      </w:r>
      <w:r>
        <w:t xml:space="preserve">, then there is string called current and is set to an empty value or </w:t>
      </w:r>
      <w:r>
        <w:rPr>
          <w:b/>
        </w:rPr>
        <w:t>''</w:t>
      </w:r>
      <w:r>
        <w:t xml:space="preserve">, finally there’s an array, or list of </w:t>
      </w:r>
      <w:r>
        <w:rPr>
          <w:b/>
        </w:rPr>
        <w:t>string</w:t>
      </w:r>
      <w:r>
        <w:t xml:space="preserve"> values which is denoted by the use of two square brackets or </w:t>
      </w:r>
      <w:r>
        <w:rPr>
          <w:b/>
        </w:rPr>
        <w:t>[]</w:t>
      </w:r>
      <w:r>
        <w:t xml:space="preserve"> and is set to an empty array which is also a pair of square brackets or </w:t>
      </w:r>
      <w:r>
        <w:rPr>
          <w:b/>
        </w:rPr>
        <w:t>[]</w:t>
      </w:r>
      <w:r>
        <w:t>.</w:t>
      </w:r>
      <w:bookmarkStart w:id="0" w:name="_GoBack"/>
      <w:bookmarkEnd w:id="0"/>
    </w:p>
    <w:p w14:paraId="072FAFE0" w14:textId="77777777" w:rsidR="00EC3F9A" w:rsidRDefault="00EC3F9A">
      <w:pPr>
        <w:jc w:val="left"/>
        <w:rPr>
          <w:rFonts w:ascii="Segoe UI Light" w:eastAsiaTheme="majorEastAsia" w:hAnsi="Segoe UI Light" w:cstheme="majorBidi"/>
          <w:bCs/>
          <w:color w:val="3C506E"/>
          <w:sz w:val="32"/>
          <w:szCs w:val="26"/>
        </w:rPr>
      </w:pPr>
      <w:r>
        <w:br w:type="page"/>
      </w:r>
    </w:p>
    <w:p w14:paraId="0CF7EF76" w14:textId="02C97F92" w:rsidR="00B821F2" w:rsidRDefault="00B821F2" w:rsidP="00B821F2">
      <w:pPr>
        <w:pStyle w:val="Heading2"/>
      </w:pPr>
      <w:r>
        <w:lastRenderedPageBreak/>
        <w:t>Step 3</w:t>
      </w:r>
    </w:p>
    <w:p w14:paraId="1EAA430F" w14:textId="77777777" w:rsidR="00B821F2" w:rsidRDefault="00B821F2" w:rsidP="00B821F2">
      <w:r>
        <w:t xml:space="preserve">While still in the </w:t>
      </w:r>
      <w:r>
        <w:rPr>
          <w:b/>
        </w:rPr>
        <w:t>JavaScript</w:t>
      </w:r>
      <w:r>
        <w:t xml:space="preserve"> tab of the </w:t>
      </w:r>
      <w:proofErr w:type="spellStart"/>
      <w:r>
        <w:rPr>
          <w:b/>
        </w:rPr>
        <w:t>MakeCode</w:t>
      </w:r>
      <w:proofErr w:type="spellEnd"/>
      <w:r>
        <w:rPr>
          <w:b/>
        </w:rPr>
        <w:t xml:space="preserve"> Editor</w:t>
      </w:r>
      <w:r>
        <w:t>, below the code entered in the previous step, you should enter the following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21F2" w14:paraId="6BD818F5" w14:textId="77777777" w:rsidTr="00D72845">
        <w:tc>
          <w:tcPr>
            <w:tcW w:w="10456" w:type="dxa"/>
          </w:tcPr>
          <w:p w14:paraId="04DB4AFA" w14:textId="30E194DA" w:rsidR="00B821F2" w:rsidRPr="00421AC7" w:rsidRDefault="00EC3F9A" w:rsidP="00D72845">
            <w:pPr>
              <w:pStyle w:val="SourceCode"/>
              <w:rPr>
                <w:sz w:val="22"/>
              </w:rPr>
            </w:pPr>
            <w:r>
              <w:rPr>
                <w:rStyle w:val="KeywordTok"/>
              </w:rPr>
              <w:t>function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heading</w:t>
            </w:r>
            <w:r>
              <w:rPr>
                <w:rStyle w:val="NormalTok"/>
              </w:rPr>
              <w:t>(bearing: number): string 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KeywordTok"/>
              </w:rPr>
              <w:t>let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result</w:t>
            </w:r>
            <w:r>
              <w:rPr>
                <w:rStyle w:val="NormalTok"/>
              </w:rPr>
              <w:t xml:space="preserve">: string = </w:t>
            </w:r>
            <w:r>
              <w:rPr>
                <w:rStyle w:val="StringTok"/>
              </w:rPr>
              <w:t>"N"</w:t>
            </w:r>
            <w:r>
              <w:rPr>
                <w:rStyle w:val="Normal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KeywordTok"/>
              </w:rPr>
              <w:t>if</w:t>
            </w:r>
            <w:r>
              <w:rPr>
                <w:rStyle w:val="NormalTok"/>
              </w:rPr>
              <w:t xml:space="preserve"> (bearing &lt; </w:t>
            </w:r>
            <w:r>
              <w:rPr>
                <w:rStyle w:val="DecValTok"/>
              </w:rPr>
              <w:t>45</w:t>
            </w:r>
            <w:r>
              <w:rPr>
                <w:rStyle w:val="NormalTok"/>
              </w:rPr>
              <w:t>) {</w:t>
            </w:r>
            <w:r>
              <w:br/>
            </w:r>
            <w:r>
              <w:rPr>
                <w:rStyle w:val="NormalTok"/>
              </w:rPr>
              <w:t xml:space="preserve">        result = </w:t>
            </w:r>
            <w:r>
              <w:rPr>
                <w:rStyle w:val="StringTok"/>
              </w:rPr>
              <w:t>"N"</w:t>
            </w:r>
            <w:r>
              <w:rPr>
                <w:rStyle w:val="Normal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} </w:t>
            </w:r>
            <w:r>
              <w:rPr>
                <w:rStyle w:val="KeywordTok"/>
              </w:rPr>
              <w:t>else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if</w:t>
            </w:r>
            <w:r>
              <w:rPr>
                <w:rStyle w:val="NormalTok"/>
              </w:rPr>
              <w:t xml:space="preserve"> (bearing &lt; </w:t>
            </w:r>
            <w:r>
              <w:rPr>
                <w:rStyle w:val="DecValTok"/>
              </w:rPr>
              <w:t>135</w:t>
            </w:r>
            <w:r>
              <w:rPr>
                <w:rStyle w:val="NormalTok"/>
              </w:rPr>
              <w:t>) {</w:t>
            </w:r>
            <w:r>
              <w:br/>
            </w:r>
            <w:r>
              <w:rPr>
                <w:rStyle w:val="NormalTok"/>
              </w:rPr>
              <w:t xml:space="preserve">        result = </w:t>
            </w:r>
            <w:r>
              <w:rPr>
                <w:rStyle w:val="StringTok"/>
              </w:rPr>
              <w:t>"E"</w:t>
            </w:r>
            <w:r>
              <w:rPr>
                <w:rStyle w:val="Normal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} </w:t>
            </w:r>
            <w:r>
              <w:rPr>
                <w:rStyle w:val="KeywordTok"/>
              </w:rPr>
              <w:t>else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if</w:t>
            </w:r>
            <w:r>
              <w:rPr>
                <w:rStyle w:val="NormalTok"/>
              </w:rPr>
              <w:t xml:space="preserve"> (bearing &lt; </w:t>
            </w:r>
            <w:r>
              <w:rPr>
                <w:rStyle w:val="DecValTok"/>
              </w:rPr>
              <w:t>225</w:t>
            </w:r>
            <w:r>
              <w:rPr>
                <w:rStyle w:val="NormalTok"/>
              </w:rPr>
              <w:t>) {</w:t>
            </w:r>
            <w:r>
              <w:br/>
            </w:r>
            <w:r>
              <w:rPr>
                <w:rStyle w:val="NormalTok"/>
              </w:rPr>
              <w:t xml:space="preserve">        result = </w:t>
            </w:r>
            <w:r>
              <w:rPr>
                <w:rStyle w:val="StringTok"/>
              </w:rPr>
              <w:t>"S"</w:t>
            </w:r>
            <w:r>
              <w:br/>
            </w:r>
            <w:r>
              <w:rPr>
                <w:rStyle w:val="NormalTok"/>
              </w:rPr>
              <w:t xml:space="preserve">    } </w:t>
            </w:r>
            <w:r>
              <w:rPr>
                <w:rStyle w:val="KeywordTok"/>
              </w:rPr>
              <w:t>else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if</w:t>
            </w:r>
            <w:r>
              <w:rPr>
                <w:rStyle w:val="NormalTok"/>
              </w:rPr>
              <w:t xml:space="preserve"> (bearing &lt; </w:t>
            </w:r>
            <w:r>
              <w:rPr>
                <w:rStyle w:val="DecValTok"/>
              </w:rPr>
              <w:t>315</w:t>
            </w:r>
            <w:r>
              <w:rPr>
                <w:rStyle w:val="NormalTok"/>
              </w:rPr>
              <w:t>) {</w:t>
            </w:r>
            <w:r>
              <w:br/>
            </w:r>
            <w:r>
              <w:rPr>
                <w:rStyle w:val="NormalTok"/>
              </w:rPr>
              <w:t xml:space="preserve">        result = </w:t>
            </w:r>
            <w:r>
              <w:rPr>
                <w:rStyle w:val="StringTok"/>
              </w:rPr>
              <w:t>"W"</w:t>
            </w:r>
            <w:r>
              <w:rPr>
                <w:rStyle w:val="Normal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}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KeywordTok"/>
              </w:rPr>
              <w:t>return</w:t>
            </w:r>
            <w:r>
              <w:rPr>
                <w:rStyle w:val="NormalTok"/>
              </w:rPr>
              <w:t xml:space="preserve"> result;</w:t>
            </w:r>
            <w:r>
              <w:br/>
            </w:r>
            <w:r>
              <w:rPr>
                <w:rStyle w:val="Normal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KeywordTok"/>
              </w:rPr>
              <w:t>function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show</w:t>
            </w:r>
            <w:r>
              <w:rPr>
                <w:rStyle w:val="NormalTok"/>
              </w:rPr>
              <w:t>(item: string) 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OtherTok"/>
              </w:rPr>
              <w:t>basic</w:t>
            </w:r>
            <w:r>
              <w:rPr>
                <w:rStyle w:val="NormalTok"/>
              </w:rPr>
              <w:t>.</w:t>
            </w:r>
            <w:r>
              <w:rPr>
                <w:rStyle w:val="FunctionTok"/>
              </w:rPr>
              <w:t>showString</w:t>
            </w:r>
            <w:proofErr w:type="spellEnd"/>
            <w:r>
              <w:rPr>
                <w:rStyle w:val="NormalTok"/>
              </w:rPr>
              <w:t>(item)</w:t>
            </w:r>
            <w:r>
              <w:br/>
            </w:r>
            <w:r>
              <w:rPr>
                <w:rStyle w:val="NormalTok"/>
              </w:rPr>
              <w:t>}</w:t>
            </w:r>
          </w:p>
        </w:tc>
      </w:tr>
    </w:tbl>
    <w:p w14:paraId="7A409405" w14:textId="77777777" w:rsidR="00EC3F9A" w:rsidRDefault="00EC3F9A" w:rsidP="00EC3F9A">
      <w:pPr>
        <w:spacing w:before="200"/>
        <w:rPr>
          <w:rFonts w:asciiTheme="minorHAnsi" w:hAnsiTheme="minorHAnsi"/>
          <w:color w:val="auto"/>
        </w:rPr>
      </w:pPr>
      <w:r>
        <w:rPr>
          <w:b/>
        </w:rPr>
        <w:t>function</w:t>
      </w:r>
      <w:r>
        <w:t xml:space="preserve"> is a block of code that you can use many times to do the same thing, they can also take in values known as parameters to use in the function.</w:t>
      </w:r>
    </w:p>
    <w:p w14:paraId="1A7B7E07" w14:textId="77777777" w:rsidR="00EC3F9A" w:rsidRDefault="00EC3F9A" w:rsidP="00EC3F9A">
      <w:pPr>
        <w:numPr>
          <w:ilvl w:val="0"/>
          <w:numId w:val="3"/>
        </w:numPr>
        <w:spacing w:before="180" w:after="180" w:line="240" w:lineRule="auto"/>
        <w:jc w:val="left"/>
      </w:pPr>
      <w:r>
        <w:t xml:space="preserve">The first </w:t>
      </w:r>
      <w:r>
        <w:rPr>
          <w:b/>
        </w:rPr>
        <w:t>function</w:t>
      </w:r>
      <w:r>
        <w:t xml:space="preserve"> is called </w:t>
      </w:r>
      <w:r>
        <w:rPr>
          <w:b/>
        </w:rPr>
        <w:t>heading</w:t>
      </w:r>
      <w:r>
        <w:t xml:space="preserve"> and this a </w:t>
      </w:r>
      <w:r>
        <w:rPr>
          <w:b/>
        </w:rPr>
        <w:t>number</w:t>
      </w:r>
      <w:r>
        <w:t xml:space="preserve"> parameter called </w:t>
      </w:r>
      <w:r>
        <w:rPr>
          <w:b/>
        </w:rPr>
        <w:t>bearing</w:t>
      </w:r>
      <w:r>
        <w:t xml:space="preserve">. Inside there is a </w:t>
      </w:r>
      <w:r>
        <w:rPr>
          <w:b/>
        </w:rPr>
        <w:t>let</w:t>
      </w:r>
      <w:r>
        <w:t xml:space="preserve"> which is what will be returned and is called </w:t>
      </w:r>
      <w:r>
        <w:rPr>
          <w:b/>
        </w:rPr>
        <w:t>result</w:t>
      </w:r>
      <w:r>
        <w:t xml:space="preserve"> and is set to </w:t>
      </w:r>
      <w:r>
        <w:rPr>
          <w:b/>
        </w:rPr>
        <w:t>"N"</w:t>
      </w:r>
      <w:r>
        <w:t xml:space="preserve">. Following this is an </w:t>
      </w:r>
      <w:r>
        <w:rPr>
          <w:b/>
        </w:rPr>
        <w:t>if</w:t>
      </w:r>
      <w:r>
        <w:t xml:space="preserve"> statement which uses the value of </w:t>
      </w:r>
      <w:r>
        <w:rPr>
          <w:b/>
        </w:rPr>
        <w:t>bearing</w:t>
      </w:r>
      <w:r>
        <w:t xml:space="preserve"> to make a choice – when this value is less than </w:t>
      </w:r>
      <w:r>
        <w:rPr>
          <w:b/>
        </w:rPr>
        <w:t>45</w:t>
      </w:r>
      <w:r>
        <w:t xml:space="preserve"> then the </w:t>
      </w:r>
      <w:r>
        <w:rPr>
          <w:b/>
        </w:rPr>
        <w:t>result</w:t>
      </w:r>
      <w:r>
        <w:t xml:space="preserve"> will be set to </w:t>
      </w:r>
      <w:r>
        <w:rPr>
          <w:b/>
        </w:rPr>
        <w:t>"N"</w:t>
      </w:r>
      <w:r>
        <w:t xml:space="preserve">, otherwise when the bearing is less than </w:t>
      </w:r>
      <w:r>
        <w:rPr>
          <w:b/>
        </w:rPr>
        <w:t>135</w:t>
      </w:r>
      <w:r>
        <w:t xml:space="preserve"> then the </w:t>
      </w:r>
      <w:r>
        <w:rPr>
          <w:b/>
        </w:rPr>
        <w:t>result</w:t>
      </w:r>
      <w:r>
        <w:t xml:space="preserve"> will be set to </w:t>
      </w:r>
      <w:r>
        <w:rPr>
          <w:b/>
        </w:rPr>
        <w:t>"E"</w:t>
      </w:r>
      <w:r>
        <w:t xml:space="preserve"> – there are other checks for other values and these all relate to the number of degrees around a circle that represent the points on a compass.</w:t>
      </w:r>
    </w:p>
    <w:p w14:paraId="0E9E8FEA" w14:textId="77777777" w:rsidR="00EC3F9A" w:rsidRDefault="00EC3F9A" w:rsidP="00EC3F9A">
      <w:pPr>
        <w:numPr>
          <w:ilvl w:val="0"/>
          <w:numId w:val="3"/>
        </w:numPr>
        <w:spacing w:before="180" w:after="180" w:line="240" w:lineRule="auto"/>
        <w:jc w:val="left"/>
      </w:pPr>
      <w:r>
        <w:t xml:space="preserve">The second </w:t>
      </w:r>
      <w:r>
        <w:rPr>
          <w:b/>
        </w:rPr>
        <w:t>function</w:t>
      </w:r>
      <w:r>
        <w:t xml:space="preserve"> is called </w:t>
      </w:r>
      <w:r>
        <w:rPr>
          <w:b/>
        </w:rPr>
        <w:t>show</w:t>
      </w:r>
      <w:r>
        <w:t xml:space="preserve"> and the parameter used here is called </w:t>
      </w:r>
      <w:r>
        <w:rPr>
          <w:b/>
        </w:rPr>
        <w:t>item</w:t>
      </w:r>
      <w:r>
        <w:t xml:space="preserve"> and it is a </w:t>
      </w:r>
      <w:r>
        <w:rPr>
          <w:b/>
        </w:rPr>
        <w:t>string</w:t>
      </w:r>
      <w:r>
        <w:t xml:space="preserve">, the </w:t>
      </w:r>
      <w:r>
        <w:rPr>
          <w:b/>
        </w:rPr>
        <w:t>function</w:t>
      </w:r>
      <w:r>
        <w:t xml:space="preserve"> will use this value to use or call the </w:t>
      </w:r>
      <w:proofErr w:type="spellStart"/>
      <w:r>
        <w:rPr>
          <w:b/>
        </w:rPr>
        <w:t>basic.showString</w:t>
      </w:r>
      <w:proofErr w:type="spellEnd"/>
      <w:r>
        <w:t xml:space="preserve"> built in </w:t>
      </w:r>
      <w:r>
        <w:rPr>
          <w:b/>
        </w:rPr>
        <w:t>function</w:t>
      </w:r>
      <w:r>
        <w:t xml:space="preserve"> to display text on the </w:t>
      </w:r>
      <w:proofErr w:type="spellStart"/>
      <w:r>
        <w:rPr>
          <w:b/>
        </w:rPr>
        <w:t>micro:bit</w:t>
      </w:r>
      <w:proofErr w:type="spellEnd"/>
      <w:r>
        <w:t xml:space="preserve"> using the LEDs on the front.</w:t>
      </w:r>
    </w:p>
    <w:p w14:paraId="5A244FA0" w14:textId="77777777" w:rsidR="00EC3F9A" w:rsidRDefault="00EC3F9A">
      <w:pPr>
        <w:jc w:val="left"/>
        <w:rPr>
          <w:rFonts w:ascii="Segoe UI Light" w:eastAsiaTheme="majorEastAsia" w:hAnsi="Segoe UI Light" w:cstheme="majorBidi"/>
          <w:bCs/>
          <w:color w:val="3C506E"/>
          <w:sz w:val="32"/>
          <w:szCs w:val="26"/>
        </w:rPr>
      </w:pPr>
      <w:r>
        <w:br w:type="page"/>
      </w:r>
    </w:p>
    <w:p w14:paraId="78BA3824" w14:textId="028597FC" w:rsidR="00B821F2" w:rsidRDefault="00B821F2" w:rsidP="00B821F2">
      <w:pPr>
        <w:pStyle w:val="Heading2"/>
      </w:pPr>
      <w:r>
        <w:lastRenderedPageBreak/>
        <w:t>Step 4</w:t>
      </w:r>
    </w:p>
    <w:p w14:paraId="1B08AB3A" w14:textId="77777777" w:rsidR="00B821F2" w:rsidRDefault="00B821F2" w:rsidP="00B821F2">
      <w:r>
        <w:t xml:space="preserve">Again, while still in the </w:t>
      </w:r>
      <w:r>
        <w:rPr>
          <w:b/>
        </w:rPr>
        <w:t>JavaScript</w:t>
      </w:r>
      <w:r>
        <w:t xml:space="preserve"> tab, below the code entered in the previous step, you should enter the following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21F2" w14:paraId="53E3627F" w14:textId="77777777" w:rsidTr="00D72845">
        <w:tc>
          <w:tcPr>
            <w:tcW w:w="10456" w:type="dxa"/>
          </w:tcPr>
          <w:p w14:paraId="369D8425" w14:textId="616C1818" w:rsidR="00B821F2" w:rsidRPr="00421AC7" w:rsidRDefault="00EC3F9A" w:rsidP="00D72845">
            <w:pPr>
              <w:pStyle w:val="SourceCode"/>
              <w:rPr>
                <w:sz w:val="22"/>
              </w:rPr>
            </w:pPr>
            <w:proofErr w:type="spellStart"/>
            <w:r>
              <w:rPr>
                <w:rStyle w:val="OtherTok"/>
              </w:rPr>
              <w:t>input</w:t>
            </w:r>
            <w:r>
              <w:rPr>
                <w:rStyle w:val="NormalTok"/>
              </w:rPr>
              <w:t>.</w:t>
            </w:r>
            <w:r>
              <w:rPr>
                <w:rStyle w:val="FunctionTok"/>
              </w:rPr>
              <w:t>onButtonPressed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OtherTok"/>
              </w:rPr>
              <w:t>Button</w:t>
            </w:r>
            <w:r>
              <w:rPr>
                <w:rStyle w:val="NormalTok"/>
              </w:rPr>
              <w:t>.</w:t>
            </w:r>
            <w:r>
              <w:rPr>
                <w:rStyle w:val="FunctionTok"/>
              </w:rPr>
              <w:t>A</w:t>
            </w:r>
            <w:proofErr w:type="spellEnd"/>
            <w:r>
              <w:rPr>
                <w:rStyle w:val="NormalTok"/>
              </w:rPr>
              <w:t>, () =&gt; 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OtherTok"/>
              </w:rPr>
              <w:t>pattern</w:t>
            </w:r>
            <w:r>
              <w:rPr>
                <w:rStyle w:val="NormalTok"/>
              </w:rPr>
              <w:t>.</w:t>
            </w:r>
            <w:r>
              <w:rPr>
                <w:rStyle w:val="FunctionTok"/>
              </w:rPr>
              <w:t>push</w:t>
            </w:r>
            <w:proofErr w:type="spellEnd"/>
            <w:r>
              <w:rPr>
                <w:rStyle w:val="NormalTok"/>
              </w:rPr>
              <w:t>(current);</w:t>
            </w:r>
            <w:r>
              <w:br/>
            </w:r>
            <w:r>
              <w:rPr>
                <w:rStyle w:val="NormalTok"/>
              </w:rPr>
              <w:t xml:space="preserve">    compass = </w:t>
            </w:r>
            <w:r>
              <w:rPr>
                <w:rStyle w:val="KeywordTok"/>
              </w:rPr>
              <w:t>false</w:t>
            </w:r>
            <w:r>
              <w:rPr>
                <w:rStyle w:val="Normal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>show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"+"</w:t>
            </w:r>
            <w:r>
              <w:rPr>
                <w:rStyle w:val="Normal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OtherTok"/>
              </w:rPr>
              <w:t>basic</w:t>
            </w:r>
            <w:r>
              <w:rPr>
                <w:rStyle w:val="NormalTok"/>
              </w:rPr>
              <w:t>.</w:t>
            </w:r>
            <w:r>
              <w:rPr>
                <w:rStyle w:val="FunctionTok"/>
              </w:rPr>
              <w:t>pause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500</w:t>
            </w:r>
            <w:r>
              <w:rPr>
                <w:rStyle w:val="Normal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compass = </w:t>
            </w:r>
            <w:r>
              <w:rPr>
                <w:rStyle w:val="KeywordTok"/>
              </w:rPr>
              <w:t>true</w:t>
            </w:r>
            <w:r>
              <w:rPr>
                <w:rStyle w:val="NormalTok"/>
              </w:rPr>
              <w:t>;</w:t>
            </w:r>
            <w:r>
              <w:br/>
            </w:r>
            <w:r>
              <w:rPr>
                <w:rStyle w:val="NormalTok"/>
              </w:rPr>
              <w:t>})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proofErr w:type="spellStart"/>
            <w:r>
              <w:rPr>
                <w:rStyle w:val="OtherTok"/>
              </w:rPr>
              <w:t>input</w:t>
            </w:r>
            <w:r>
              <w:rPr>
                <w:rStyle w:val="NormalTok"/>
              </w:rPr>
              <w:t>.</w:t>
            </w:r>
            <w:r>
              <w:rPr>
                <w:rStyle w:val="FunctionTok"/>
              </w:rPr>
              <w:t>onButtonPressed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OtherTok"/>
              </w:rPr>
              <w:t>Button</w:t>
            </w:r>
            <w:r>
              <w:rPr>
                <w:rStyle w:val="NormalTok"/>
              </w:rPr>
              <w:t>.</w:t>
            </w:r>
            <w:r>
              <w:rPr>
                <w:rStyle w:val="FunctionTok"/>
              </w:rPr>
              <w:t>B</w:t>
            </w:r>
            <w:proofErr w:type="spellEnd"/>
            <w:r>
              <w:rPr>
                <w:rStyle w:val="NormalTok"/>
              </w:rPr>
              <w:t>, () =&gt; 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KeywordTok"/>
              </w:rPr>
              <w:t>let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display</w:t>
            </w:r>
            <w:r>
              <w:rPr>
                <w:rStyle w:val="NormalTok"/>
              </w:rPr>
              <w:t xml:space="preserve">: string = </w:t>
            </w:r>
            <w:r>
              <w:rPr>
                <w:rStyle w:val="StringTok"/>
              </w:rPr>
              <w:t>''</w:t>
            </w:r>
            <w:r>
              <w:rPr>
                <w:rStyle w:val="Normal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compass = </w:t>
            </w:r>
            <w:r>
              <w:rPr>
                <w:rStyle w:val="KeywordTok"/>
              </w:rPr>
              <w:t>false</w:t>
            </w:r>
            <w:r>
              <w:rPr>
                <w:rStyle w:val="Normal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>show</w:t>
            </w:r>
            <w:r>
              <w:rPr>
                <w:rStyle w:val="NormalTok"/>
              </w:rPr>
              <w:t>(display);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KeywordTok"/>
              </w:rPr>
              <w:t>for</w:t>
            </w:r>
            <w:r>
              <w:rPr>
                <w:rStyle w:val="NormalTok"/>
              </w:rPr>
              <w:t xml:space="preserve"> (</w:t>
            </w:r>
            <w:r>
              <w:rPr>
                <w:rStyle w:val="KeywordTok"/>
              </w:rPr>
              <w:t>let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i</w:t>
            </w:r>
            <w:r>
              <w:rPr>
                <w:rStyle w:val="NormalTok"/>
              </w:rPr>
              <w:t xml:space="preserve">: number =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;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 &lt; </w:t>
            </w:r>
            <w:proofErr w:type="spellStart"/>
            <w:r>
              <w:rPr>
                <w:rStyle w:val="OtherTok"/>
              </w:rPr>
              <w:t>pattern</w:t>
            </w:r>
            <w:r>
              <w:rPr>
                <w:rStyle w:val="NormalTok"/>
              </w:rPr>
              <w:t>.</w:t>
            </w:r>
            <w:r>
              <w:rPr>
                <w:rStyle w:val="FunctionTok"/>
              </w:rPr>
              <w:t>length</w:t>
            </w:r>
            <w:proofErr w:type="spellEnd"/>
            <w:r>
              <w:rPr>
                <w:rStyle w:val="NormalTok"/>
              </w:rPr>
              <w:t xml:space="preserve">;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>++) {</w:t>
            </w:r>
            <w:r>
              <w:br/>
            </w:r>
            <w:r>
              <w:rPr>
                <w:rStyle w:val="NormalTok"/>
              </w:rPr>
              <w:t xml:space="preserve">        display += pattern[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>];</w:t>
            </w:r>
            <w:r>
              <w:br/>
            </w:r>
            <w:r>
              <w:rPr>
                <w:rStyle w:val="NormalTok"/>
              </w:rPr>
              <w:t xml:space="preserve">    }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>show</w:t>
            </w:r>
            <w:r>
              <w:rPr>
                <w:rStyle w:val="NormalTok"/>
              </w:rPr>
              <w:t>(display);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OtherTok"/>
              </w:rPr>
              <w:t>basic</w:t>
            </w:r>
            <w:r>
              <w:rPr>
                <w:rStyle w:val="NormalTok"/>
              </w:rPr>
              <w:t>.</w:t>
            </w:r>
            <w:r>
              <w:rPr>
                <w:rStyle w:val="FunctionTok"/>
              </w:rPr>
              <w:t>pause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1000</w:t>
            </w:r>
            <w:r>
              <w:rPr>
                <w:rStyle w:val="Normal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compass = </w:t>
            </w:r>
            <w:r>
              <w:rPr>
                <w:rStyle w:val="KeywordTok"/>
              </w:rPr>
              <w:t>true</w:t>
            </w:r>
            <w:r>
              <w:rPr>
                <w:rStyle w:val="NormalTok"/>
              </w:rPr>
              <w:t>;</w:t>
            </w:r>
            <w:r>
              <w:br/>
            </w:r>
            <w:r>
              <w:rPr>
                <w:rStyle w:val="NormalTok"/>
              </w:rPr>
              <w:t>})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proofErr w:type="spellStart"/>
            <w:r>
              <w:rPr>
                <w:rStyle w:val="OtherTok"/>
              </w:rPr>
              <w:t>input</w:t>
            </w:r>
            <w:r>
              <w:rPr>
                <w:rStyle w:val="NormalTok"/>
              </w:rPr>
              <w:t>.</w:t>
            </w:r>
            <w:r>
              <w:rPr>
                <w:rStyle w:val="FunctionTok"/>
              </w:rPr>
              <w:t>onButtonPressed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OtherTok"/>
              </w:rPr>
              <w:t>Button</w:t>
            </w:r>
            <w:r>
              <w:rPr>
                <w:rStyle w:val="NormalTok"/>
              </w:rPr>
              <w:t>.</w:t>
            </w:r>
            <w:r>
              <w:rPr>
                <w:rStyle w:val="FunctionTok"/>
              </w:rPr>
              <w:t>AB</w:t>
            </w:r>
            <w:proofErr w:type="spellEnd"/>
            <w:r>
              <w:rPr>
                <w:rStyle w:val="NormalTok"/>
              </w:rPr>
              <w:t>, () =&gt; {</w:t>
            </w:r>
            <w:r>
              <w:br/>
            </w:r>
            <w:r>
              <w:rPr>
                <w:rStyle w:val="NormalTok"/>
              </w:rPr>
              <w:t xml:space="preserve">    pattern = [];</w:t>
            </w:r>
            <w:r>
              <w:br/>
            </w:r>
            <w:r>
              <w:rPr>
                <w:rStyle w:val="NormalTok"/>
              </w:rPr>
              <w:t>})</w:t>
            </w:r>
          </w:p>
        </w:tc>
      </w:tr>
    </w:tbl>
    <w:p w14:paraId="22414AEE" w14:textId="77777777" w:rsidR="00EC3F9A" w:rsidRDefault="00EC3F9A" w:rsidP="00EC3F9A">
      <w:pPr>
        <w:spacing w:before="200"/>
        <w:rPr>
          <w:rFonts w:asciiTheme="minorHAnsi" w:hAnsiTheme="minorHAnsi"/>
          <w:color w:val="auto"/>
        </w:rPr>
      </w:pPr>
      <w:r>
        <w:rPr>
          <w:b/>
        </w:rPr>
        <w:t>input</w:t>
      </w:r>
      <w:r>
        <w:t xml:space="preserve"> are things that happen, also known as events, when you do something with the </w:t>
      </w:r>
      <w:proofErr w:type="spellStart"/>
      <w:proofErr w:type="gramStart"/>
      <w:r>
        <w:rPr>
          <w:b/>
        </w:rPr>
        <w:t>micro:bit</w:t>
      </w:r>
      <w:proofErr w:type="spellEnd"/>
      <w:proofErr w:type="gramEnd"/>
      <w:r>
        <w:t>.</w:t>
      </w:r>
    </w:p>
    <w:p w14:paraId="3DE45A9D" w14:textId="77777777" w:rsidR="00EC3F9A" w:rsidRDefault="00EC3F9A" w:rsidP="00EC3F9A">
      <w:pPr>
        <w:numPr>
          <w:ilvl w:val="0"/>
          <w:numId w:val="3"/>
        </w:numPr>
        <w:spacing w:before="180" w:after="180" w:line="240" w:lineRule="auto"/>
        <w:jc w:val="left"/>
      </w:pPr>
      <w:r>
        <w:t xml:space="preserve">The first </w:t>
      </w:r>
      <w:r>
        <w:rPr>
          <w:b/>
        </w:rPr>
        <w:t>input</w:t>
      </w:r>
      <w:r>
        <w:t xml:space="preserve"> is when you press the </w:t>
      </w:r>
      <w:r>
        <w:rPr>
          <w:b/>
        </w:rPr>
        <w:t>A</w:t>
      </w:r>
      <w:r>
        <w:t xml:space="preserve"> button on the </w:t>
      </w:r>
      <w:proofErr w:type="spellStart"/>
      <w:proofErr w:type="gramStart"/>
      <w:r>
        <w:rPr>
          <w:b/>
        </w:rPr>
        <w:t>micro:bit</w:t>
      </w:r>
      <w:proofErr w:type="spellEnd"/>
      <w:proofErr w:type="gramEnd"/>
      <w:r>
        <w:t xml:space="preserve"> and when you do it will use </w:t>
      </w:r>
      <w:r>
        <w:rPr>
          <w:b/>
        </w:rPr>
        <w:t>push</w:t>
      </w:r>
      <w:r>
        <w:t xml:space="preserve"> on the </w:t>
      </w:r>
      <w:r>
        <w:rPr>
          <w:b/>
        </w:rPr>
        <w:t>pattern</w:t>
      </w:r>
      <w:r>
        <w:t xml:space="preserve"> list to add an item to the list or array. It then sets the </w:t>
      </w:r>
      <w:r>
        <w:rPr>
          <w:b/>
        </w:rPr>
        <w:t>compass</w:t>
      </w:r>
      <w:r>
        <w:t xml:space="preserve"> value to </w:t>
      </w:r>
      <w:r>
        <w:rPr>
          <w:b/>
        </w:rPr>
        <w:t>false</w:t>
      </w:r>
      <w:r>
        <w:t xml:space="preserve"> then it uses </w:t>
      </w:r>
      <w:r>
        <w:rPr>
          <w:b/>
        </w:rPr>
        <w:t>show</w:t>
      </w:r>
      <w:r>
        <w:t xml:space="preserve"> to display a </w:t>
      </w:r>
      <w:r>
        <w:rPr>
          <w:b/>
        </w:rPr>
        <w:t>+</w:t>
      </w:r>
      <w:r>
        <w:t xml:space="preserve"> on the </w:t>
      </w:r>
      <w:proofErr w:type="spellStart"/>
      <w:r>
        <w:rPr>
          <w:b/>
        </w:rPr>
        <w:t>micro:bit</w:t>
      </w:r>
      <w:proofErr w:type="spellEnd"/>
      <w:r>
        <w:t xml:space="preserve"> LEDs then is followed by a delay of half a second – this is what </w:t>
      </w:r>
      <w:proofErr w:type="spellStart"/>
      <w:r>
        <w:rPr>
          <w:b/>
        </w:rPr>
        <w:t>basic.pause</w:t>
      </w:r>
      <w:proofErr w:type="spellEnd"/>
      <w:r>
        <w:rPr>
          <w:b/>
        </w:rPr>
        <w:t>(500)</w:t>
      </w:r>
      <w:r>
        <w:t xml:space="preserve"> does, finally it sets the </w:t>
      </w:r>
      <w:r>
        <w:rPr>
          <w:b/>
        </w:rPr>
        <w:t>compass</w:t>
      </w:r>
      <w:r>
        <w:t xml:space="preserve"> value back to </w:t>
      </w:r>
      <w:r>
        <w:rPr>
          <w:b/>
        </w:rPr>
        <w:t>true</w:t>
      </w:r>
      <w:r>
        <w:t>.</w:t>
      </w:r>
    </w:p>
    <w:p w14:paraId="7C74FDD1" w14:textId="77777777" w:rsidR="00EC3F9A" w:rsidRDefault="00EC3F9A" w:rsidP="00EC3F9A">
      <w:pPr>
        <w:numPr>
          <w:ilvl w:val="0"/>
          <w:numId w:val="3"/>
        </w:numPr>
        <w:spacing w:before="180" w:after="180" w:line="240" w:lineRule="auto"/>
        <w:jc w:val="left"/>
      </w:pPr>
      <w:r>
        <w:t xml:space="preserve">The second </w:t>
      </w:r>
      <w:r>
        <w:rPr>
          <w:b/>
        </w:rPr>
        <w:t>input</w:t>
      </w:r>
      <w:r>
        <w:t xml:space="preserve"> is when you press the </w:t>
      </w:r>
      <w:r>
        <w:rPr>
          <w:b/>
        </w:rPr>
        <w:t>B</w:t>
      </w:r>
      <w:r>
        <w:t xml:space="preserve"> button on the </w:t>
      </w:r>
      <w:proofErr w:type="spellStart"/>
      <w:r>
        <w:rPr>
          <w:b/>
        </w:rPr>
        <w:t>micro:bit</w:t>
      </w:r>
      <w:proofErr w:type="spellEnd"/>
      <w:r>
        <w:t xml:space="preserve"> – when you do it has a new value or variable called </w:t>
      </w:r>
      <w:r>
        <w:rPr>
          <w:b/>
        </w:rPr>
        <w:t>display</w:t>
      </w:r>
      <w:r>
        <w:t xml:space="preserve"> which is set to an empty string or </w:t>
      </w:r>
      <w:r>
        <w:rPr>
          <w:b/>
        </w:rPr>
        <w:t>''</w:t>
      </w:r>
      <w:r>
        <w:t xml:space="preserve"> then it sets the </w:t>
      </w:r>
      <w:r>
        <w:rPr>
          <w:b/>
        </w:rPr>
        <w:t>compass</w:t>
      </w:r>
      <w:r>
        <w:t xml:space="preserve"> value to </w:t>
      </w:r>
      <w:r>
        <w:rPr>
          <w:b/>
        </w:rPr>
        <w:t>false</w:t>
      </w:r>
      <w:r>
        <w:t xml:space="preserve"> then it uses </w:t>
      </w:r>
      <w:r>
        <w:rPr>
          <w:b/>
        </w:rPr>
        <w:t>show</w:t>
      </w:r>
      <w:r>
        <w:t xml:space="preserve"> with this empty string to clear the LEDs. There is a </w:t>
      </w:r>
      <w:r>
        <w:rPr>
          <w:b/>
        </w:rPr>
        <w:t>for</w:t>
      </w:r>
      <w:r>
        <w:t xml:space="preserve"> loop, which allows something to be repeated – in this case it repeats from </w:t>
      </w:r>
      <w:r>
        <w:rPr>
          <w:b/>
        </w:rPr>
        <w:t>0</w:t>
      </w:r>
      <w:r>
        <w:t xml:space="preserve"> to the number of items in the </w:t>
      </w:r>
      <w:r>
        <w:rPr>
          <w:b/>
        </w:rPr>
        <w:t>pattern</w:t>
      </w:r>
      <w:r>
        <w:t xml:space="preserve"> array which is what </w:t>
      </w:r>
      <w:proofErr w:type="spellStart"/>
      <w:r>
        <w:rPr>
          <w:b/>
        </w:rPr>
        <w:t>pattern.length</w:t>
      </w:r>
      <w:proofErr w:type="spellEnd"/>
      <w:r>
        <w:t xml:space="preserve"> does, then inside this </w:t>
      </w:r>
      <w:r>
        <w:rPr>
          <w:b/>
        </w:rPr>
        <w:t>for</w:t>
      </w:r>
      <w:r>
        <w:t xml:space="preserve"> loop it appends the item at the position in </w:t>
      </w:r>
      <w:r>
        <w:rPr>
          <w:b/>
        </w:rPr>
        <w:t>pattern</w:t>
      </w:r>
      <w:r>
        <w:t xml:space="preserve"> array of the value of </w:t>
      </w:r>
      <w:proofErr w:type="spellStart"/>
      <w:r>
        <w:rPr>
          <w:b/>
        </w:rPr>
        <w:t>i</w:t>
      </w:r>
      <w:proofErr w:type="spellEnd"/>
      <w:r>
        <w:t xml:space="preserve"> which is set by the loop to the </w:t>
      </w:r>
      <w:r>
        <w:rPr>
          <w:b/>
        </w:rPr>
        <w:t>display</w:t>
      </w:r>
      <w:r>
        <w:t xml:space="preserve"> value. After this it then uses </w:t>
      </w:r>
      <w:r>
        <w:rPr>
          <w:b/>
        </w:rPr>
        <w:t>show</w:t>
      </w:r>
      <w:r>
        <w:t xml:space="preserve"> to output the value of </w:t>
      </w:r>
      <w:r>
        <w:rPr>
          <w:b/>
        </w:rPr>
        <w:t>display</w:t>
      </w:r>
      <w:r>
        <w:t xml:space="preserve"> to the </w:t>
      </w:r>
      <w:proofErr w:type="spellStart"/>
      <w:proofErr w:type="gramStart"/>
      <w:r>
        <w:rPr>
          <w:b/>
        </w:rPr>
        <w:t>micro:bit</w:t>
      </w:r>
      <w:proofErr w:type="spellEnd"/>
      <w:proofErr w:type="gramEnd"/>
      <w:r>
        <w:t xml:space="preserve"> using the LEDs. It then has a delay of one second – which is what </w:t>
      </w:r>
      <w:proofErr w:type="spellStart"/>
      <w:proofErr w:type="gramStart"/>
      <w:r>
        <w:rPr>
          <w:b/>
        </w:rPr>
        <w:t>basic.pause</w:t>
      </w:r>
      <w:proofErr w:type="spellEnd"/>
      <w:proofErr w:type="gramEnd"/>
      <w:r>
        <w:rPr>
          <w:b/>
        </w:rPr>
        <w:t>(1000)</w:t>
      </w:r>
      <w:r>
        <w:t xml:space="preserve"> does, then finally it sets the </w:t>
      </w:r>
      <w:r>
        <w:rPr>
          <w:b/>
        </w:rPr>
        <w:t>compass</w:t>
      </w:r>
      <w:r>
        <w:t xml:space="preserve"> value back to </w:t>
      </w:r>
      <w:r>
        <w:rPr>
          <w:b/>
        </w:rPr>
        <w:t>true</w:t>
      </w:r>
      <w:r>
        <w:t>.</w:t>
      </w:r>
    </w:p>
    <w:p w14:paraId="20ABCDDB" w14:textId="3CE9C762" w:rsidR="00B821F2" w:rsidRDefault="00EC3F9A" w:rsidP="00B821F2">
      <w:pPr>
        <w:numPr>
          <w:ilvl w:val="0"/>
          <w:numId w:val="3"/>
        </w:numPr>
        <w:spacing w:before="180" w:after="180" w:line="240" w:lineRule="auto"/>
        <w:jc w:val="left"/>
      </w:pPr>
      <w:r>
        <w:t xml:space="preserve">The third </w:t>
      </w:r>
      <w:r>
        <w:rPr>
          <w:b/>
        </w:rPr>
        <w:t>input</w:t>
      </w:r>
      <w:r>
        <w:t xml:space="preserve"> is when you press both the </w:t>
      </w:r>
      <w:r>
        <w:rPr>
          <w:b/>
        </w:rPr>
        <w:t>A</w:t>
      </w:r>
      <w:r>
        <w:t xml:space="preserve"> and </w:t>
      </w:r>
      <w:r>
        <w:rPr>
          <w:b/>
        </w:rPr>
        <w:t>B</w:t>
      </w:r>
      <w:r>
        <w:t xml:space="preserve"> buttons on the </w:t>
      </w:r>
      <w:proofErr w:type="spellStart"/>
      <w:proofErr w:type="gramStart"/>
      <w:r>
        <w:rPr>
          <w:b/>
        </w:rPr>
        <w:t>micro:bit</w:t>
      </w:r>
      <w:proofErr w:type="spellEnd"/>
      <w:proofErr w:type="gramEnd"/>
      <w:r>
        <w:t xml:space="preserve"> at the same time </w:t>
      </w:r>
      <w:r>
        <w:rPr>
          <w:b/>
        </w:rPr>
        <w:t>pattern</w:t>
      </w:r>
      <w:r>
        <w:t xml:space="preserve"> will be reset to an empty array – this is what </w:t>
      </w:r>
      <w:r>
        <w:rPr>
          <w:b/>
        </w:rPr>
        <w:t>[]</w:t>
      </w:r>
      <w:r>
        <w:t xml:space="preserve"> is.</w:t>
      </w:r>
    </w:p>
    <w:p w14:paraId="0CE4B06D" w14:textId="77777777" w:rsidR="00B821F2" w:rsidRDefault="00B821F2" w:rsidP="00B821F2">
      <w:pPr>
        <w:jc w:val="left"/>
        <w:rPr>
          <w:rFonts w:ascii="Segoe UI Light" w:eastAsiaTheme="majorEastAsia" w:hAnsi="Segoe UI Light" w:cstheme="majorBidi"/>
          <w:bCs/>
          <w:color w:val="3C506E"/>
          <w:sz w:val="32"/>
          <w:szCs w:val="26"/>
        </w:rPr>
      </w:pPr>
      <w:r>
        <w:br w:type="page"/>
      </w:r>
    </w:p>
    <w:p w14:paraId="3C5102F7" w14:textId="02284EE6" w:rsidR="00B821F2" w:rsidRDefault="00B821F2" w:rsidP="00B821F2">
      <w:pPr>
        <w:pStyle w:val="Heading2"/>
      </w:pPr>
      <w:r>
        <w:lastRenderedPageBreak/>
        <w:t xml:space="preserve">Step </w:t>
      </w:r>
      <w:r w:rsidR="00EC3F9A">
        <w:t>5</w:t>
      </w:r>
    </w:p>
    <w:p w14:paraId="0AEB8E82" w14:textId="77777777" w:rsidR="00B821F2" w:rsidRDefault="00B821F2" w:rsidP="00B821F2">
      <w:r>
        <w:t xml:space="preserve">Finally, while still in the </w:t>
      </w:r>
      <w:r>
        <w:rPr>
          <w:b/>
        </w:rPr>
        <w:t>JavaScript</w:t>
      </w:r>
      <w:r>
        <w:t xml:space="preserve"> tab, below the code entered in the previous step, you should enter the following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21F2" w14:paraId="285B4BBD" w14:textId="77777777" w:rsidTr="00D72845">
        <w:tc>
          <w:tcPr>
            <w:tcW w:w="10456" w:type="dxa"/>
          </w:tcPr>
          <w:p w14:paraId="09C6BD5D" w14:textId="0072D65C" w:rsidR="00B821F2" w:rsidRPr="0048745D" w:rsidRDefault="00EC3F9A" w:rsidP="00D72845">
            <w:pPr>
              <w:pStyle w:val="SourceCode"/>
              <w:rPr>
                <w:sz w:val="22"/>
              </w:rPr>
            </w:pPr>
            <w:proofErr w:type="spellStart"/>
            <w:proofErr w:type="gramStart"/>
            <w:r>
              <w:rPr>
                <w:rStyle w:val="OtherTok"/>
              </w:rPr>
              <w:t>basic</w:t>
            </w:r>
            <w:r>
              <w:rPr>
                <w:rStyle w:val="NormalTok"/>
              </w:rPr>
              <w:t>.</w:t>
            </w:r>
            <w:r>
              <w:rPr>
                <w:rStyle w:val="FunctionTok"/>
              </w:rPr>
              <w:t>forever</w:t>
            </w:r>
            <w:proofErr w:type="spellEnd"/>
            <w:proofErr w:type="gramEnd"/>
            <w:r>
              <w:rPr>
                <w:rStyle w:val="NormalTok"/>
              </w:rPr>
              <w:t>(() =&gt; 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KeywordTok"/>
              </w:rPr>
              <w:t>if</w:t>
            </w:r>
            <w:r>
              <w:rPr>
                <w:rStyle w:val="NormalTok"/>
              </w:rPr>
              <w:t xml:space="preserve"> (compass) {</w:t>
            </w:r>
            <w:r>
              <w:br/>
            </w:r>
            <w:r>
              <w:rPr>
                <w:rStyle w:val="NormalTok"/>
              </w:rPr>
              <w:t xml:space="preserve">        current = </w:t>
            </w:r>
            <w:r>
              <w:rPr>
                <w:rStyle w:val="FunctionTok"/>
              </w:rPr>
              <w:t>heading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OtherTok"/>
              </w:rPr>
              <w:t>input</w:t>
            </w:r>
            <w:r>
              <w:rPr>
                <w:rStyle w:val="NormalTok"/>
              </w:rPr>
              <w:t>.</w:t>
            </w:r>
            <w:r>
              <w:rPr>
                <w:rStyle w:val="FunctionTok"/>
              </w:rPr>
              <w:t>compassHeading</w:t>
            </w:r>
            <w:proofErr w:type="spellEnd"/>
            <w:r>
              <w:rPr>
                <w:rStyle w:val="NormalTok"/>
              </w:rPr>
              <w:t>());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FunctionTok"/>
              </w:rPr>
              <w:t>show</w:t>
            </w:r>
            <w:r>
              <w:rPr>
                <w:rStyle w:val="NormalTok"/>
              </w:rPr>
              <w:t>(current);</w:t>
            </w:r>
            <w:r>
              <w:br/>
            </w:r>
            <w:r>
              <w:rPr>
                <w:rStyle w:val="NormalTok"/>
              </w:rPr>
              <w:t xml:space="preserve">    }</w:t>
            </w:r>
            <w:r>
              <w:br/>
            </w:r>
            <w:r>
              <w:rPr>
                <w:rStyle w:val="NormalTok"/>
              </w:rPr>
              <w:t>})</w:t>
            </w:r>
          </w:p>
        </w:tc>
      </w:tr>
    </w:tbl>
    <w:p w14:paraId="030FE77B" w14:textId="636684FA" w:rsidR="00EC3F9A" w:rsidRDefault="00EC3F9A" w:rsidP="00EC3F9A">
      <w:pPr>
        <w:spacing w:before="200"/>
        <w:rPr>
          <w:rFonts w:asciiTheme="minorHAnsi" w:hAnsiTheme="minorHAnsi"/>
          <w:color w:val="auto"/>
        </w:rPr>
      </w:pPr>
      <w:proofErr w:type="spellStart"/>
      <w:proofErr w:type="gramStart"/>
      <w:r>
        <w:rPr>
          <w:b/>
        </w:rPr>
        <w:t>basic.forever</w:t>
      </w:r>
      <w:proofErr w:type="spellEnd"/>
      <w:proofErr w:type="gramEnd"/>
      <w:r>
        <w:t xml:space="preserve"> is a </w:t>
      </w:r>
      <w:r>
        <w:rPr>
          <w:b/>
        </w:rPr>
        <w:t>function</w:t>
      </w:r>
      <w:r>
        <w:t xml:space="preserve"> which will repeat, or loop, forever as long as the example is running on the </w:t>
      </w:r>
      <w:proofErr w:type="spellStart"/>
      <w:r>
        <w:rPr>
          <w:b/>
        </w:rPr>
        <w:t>micro:bit</w:t>
      </w:r>
      <w:proofErr w:type="spellEnd"/>
      <w:r>
        <w:t xml:space="preserve">. Inside this </w:t>
      </w:r>
      <w:r>
        <w:rPr>
          <w:b/>
        </w:rPr>
        <w:t>function</w:t>
      </w:r>
      <w:r>
        <w:t xml:space="preserve"> it will check the value of </w:t>
      </w:r>
      <w:r>
        <w:rPr>
          <w:b/>
        </w:rPr>
        <w:t>compass</w:t>
      </w:r>
      <w:r>
        <w:t xml:space="preserve"> and when this is </w:t>
      </w:r>
      <w:r>
        <w:rPr>
          <w:b/>
        </w:rPr>
        <w:t>true</w:t>
      </w:r>
      <w:r>
        <w:t xml:space="preserve"> it will then set the </w:t>
      </w:r>
      <w:r>
        <w:rPr>
          <w:b/>
        </w:rPr>
        <w:t>current</w:t>
      </w:r>
      <w:r>
        <w:t xml:space="preserve"> value using the function called </w:t>
      </w:r>
      <w:r>
        <w:rPr>
          <w:b/>
        </w:rPr>
        <w:t>heading</w:t>
      </w:r>
      <w:r>
        <w:t xml:space="preserve"> where the parameter </w:t>
      </w:r>
      <w:r>
        <w:rPr>
          <w:b/>
        </w:rPr>
        <w:t>bearing</w:t>
      </w:r>
      <w:r>
        <w:t xml:space="preserve"> has been provided with the current direction the </w:t>
      </w:r>
      <w:proofErr w:type="spellStart"/>
      <w:r>
        <w:rPr>
          <w:b/>
        </w:rPr>
        <w:t>micro:bit</w:t>
      </w:r>
      <w:proofErr w:type="spellEnd"/>
      <w:r>
        <w:t xml:space="preserve"> is pointing – that is what </w:t>
      </w:r>
      <w:proofErr w:type="spellStart"/>
      <w:r>
        <w:rPr>
          <w:b/>
        </w:rPr>
        <w:t>input.compassHeading</w:t>
      </w:r>
      <w:proofErr w:type="spellEnd"/>
      <w:r>
        <w:rPr>
          <w:b/>
        </w:rPr>
        <w:t>()</w:t>
      </w:r>
      <w:r>
        <w:t xml:space="preserve"> does. Then it will use or call the function named </w:t>
      </w:r>
      <w:r>
        <w:rPr>
          <w:b/>
        </w:rPr>
        <w:t>show</w:t>
      </w:r>
      <w:r>
        <w:t xml:space="preserve"> – this will display value of </w:t>
      </w:r>
      <w:r>
        <w:rPr>
          <w:b/>
        </w:rPr>
        <w:t>current</w:t>
      </w:r>
      <w:r>
        <w:t xml:space="preserve"> on the </w:t>
      </w:r>
      <w:proofErr w:type="spellStart"/>
      <w:proofErr w:type="gramStart"/>
      <w:r>
        <w:rPr>
          <w:b/>
        </w:rPr>
        <w:t>micro:bit</w:t>
      </w:r>
      <w:proofErr w:type="spellEnd"/>
      <w:proofErr w:type="gramEnd"/>
      <w:r>
        <w:t xml:space="preserve"> using the LEDs.</w:t>
      </w:r>
    </w:p>
    <w:p w14:paraId="1DE0FF3F" w14:textId="2309E7D9" w:rsidR="00B821F2" w:rsidRDefault="00B821F2" w:rsidP="00B821F2">
      <w:pPr>
        <w:pStyle w:val="Heading2"/>
      </w:pPr>
      <w:r>
        <w:t xml:space="preserve"> Step </w:t>
      </w:r>
      <w:r w:rsidR="00EC3F9A">
        <w:t>6</w:t>
      </w:r>
    </w:p>
    <w:p w14:paraId="5BACDF7D" w14:textId="77777777" w:rsidR="00B821F2" w:rsidRDefault="00B821F2" w:rsidP="00B821F2">
      <w:pPr>
        <w:spacing w:before="200"/>
        <w:jc w:val="left"/>
      </w:pPr>
      <w:r>
        <w:t xml:space="preserve">Once done the </w:t>
      </w:r>
      <w:proofErr w:type="spellStart"/>
      <w:r>
        <w:rPr>
          <w:b/>
        </w:rPr>
        <w:t>MakeCode</w:t>
      </w:r>
      <w:proofErr w:type="spellEnd"/>
      <w:r>
        <w:rPr>
          <w:b/>
        </w:rPr>
        <w:t xml:space="preserve"> Editor</w:t>
      </w:r>
      <w:r>
        <w:t xml:space="preserve"> should appear as follows:</w:t>
      </w:r>
    </w:p>
    <w:p w14:paraId="1206A2D1" w14:textId="77777777" w:rsidR="00B821F2" w:rsidRDefault="00B821F2" w:rsidP="00B821F2">
      <w:pPr>
        <w:spacing w:before="200"/>
        <w:jc w:val="center"/>
      </w:pPr>
      <w:r>
        <w:rPr>
          <w:noProof/>
        </w:rPr>
        <w:drawing>
          <wp:inline distT="0" distB="0" distL="0" distR="0" wp14:anchorId="08D4D5C7" wp14:editId="1610E30A">
            <wp:extent cx="4978799" cy="29758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microbit-javascrip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799" cy="297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EEB0" w14:textId="5D5DD167" w:rsidR="00B821F2" w:rsidRDefault="00B821F2" w:rsidP="00B821F2">
      <w:pPr>
        <w:pStyle w:val="Heading2"/>
      </w:pPr>
      <w:r>
        <w:t xml:space="preserve">Step </w:t>
      </w:r>
      <w:r w:rsidR="00EC3F9A">
        <w:t>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4"/>
        <w:gridCol w:w="5242"/>
      </w:tblGrid>
      <w:tr w:rsidR="00B821F2" w14:paraId="4D8EFA0D" w14:textId="77777777" w:rsidTr="00D72845">
        <w:tc>
          <w:tcPr>
            <w:tcW w:w="5341" w:type="dxa"/>
            <w:vAlign w:val="center"/>
          </w:tcPr>
          <w:p w14:paraId="6FF1A9B4" w14:textId="77777777" w:rsidR="00B821F2" w:rsidRDefault="00B821F2" w:rsidP="00D728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A8035B" wp14:editId="13958DE8">
                  <wp:extent cx="243565" cy="230400"/>
                  <wp:effectExtent l="0" t="0" r="444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65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5086171" w14:textId="77777777" w:rsidR="00B821F2" w:rsidRPr="002E05A9" w:rsidRDefault="00B821F2" w:rsidP="00D72845">
            <w:pPr>
              <w:rPr>
                <w:rFonts w:asciiTheme="minorHAnsi" w:hAnsiTheme="minorHAnsi"/>
                <w:color w:val="auto"/>
              </w:rPr>
            </w:pPr>
            <w:r>
              <w:t xml:space="preserve">That completes the </w:t>
            </w:r>
            <w:proofErr w:type="spellStart"/>
            <w:proofErr w:type="gramStart"/>
            <w:r>
              <w:rPr>
                <w:b/>
              </w:rPr>
              <w:t>micro:bit</w:t>
            </w:r>
            <w:proofErr w:type="spellEnd"/>
            <w:proofErr w:type="gramEnd"/>
            <w:r>
              <w:t xml:space="preserve"> example, if not done already you can select the </w:t>
            </w:r>
            <w:r>
              <w:rPr>
                <w:b/>
              </w:rPr>
              <w:t>Start the simulator</w:t>
            </w:r>
            <w:r>
              <w:t xml:space="preserve"> button to start the example</w:t>
            </w:r>
          </w:p>
        </w:tc>
      </w:tr>
    </w:tbl>
    <w:p w14:paraId="011BA1F0" w14:textId="77777777" w:rsidR="00B821F2" w:rsidRDefault="00B821F2" w:rsidP="00B821F2">
      <w:pPr>
        <w:pStyle w:val="Heading2"/>
      </w:pPr>
    </w:p>
    <w:p w14:paraId="1C20262B" w14:textId="77777777" w:rsidR="00B821F2" w:rsidRDefault="00B821F2" w:rsidP="00B821F2">
      <w:pPr>
        <w:jc w:val="left"/>
        <w:rPr>
          <w:rFonts w:ascii="Segoe UI Light" w:eastAsiaTheme="majorEastAsia" w:hAnsi="Segoe UI Light" w:cstheme="majorBidi"/>
          <w:bCs/>
          <w:color w:val="3C506E"/>
          <w:sz w:val="32"/>
          <w:szCs w:val="26"/>
        </w:rPr>
      </w:pPr>
      <w:r>
        <w:br w:type="page"/>
      </w:r>
    </w:p>
    <w:p w14:paraId="1864F905" w14:textId="2A627A0B" w:rsidR="00B821F2" w:rsidRDefault="00B821F2" w:rsidP="00B821F2">
      <w:pPr>
        <w:pStyle w:val="Heading2"/>
      </w:pPr>
      <w:r>
        <w:lastRenderedPageBreak/>
        <w:t xml:space="preserve">Step </w:t>
      </w:r>
      <w:r w:rsidR="00EC3F9A">
        <w:t>8</w:t>
      </w:r>
    </w:p>
    <w:p w14:paraId="35456795" w14:textId="011EAC80" w:rsidR="00EC3F9A" w:rsidRDefault="00EC3F9A" w:rsidP="00EC3F9A">
      <w:r>
        <w:t xml:space="preserve">When running on the virtual </w:t>
      </w:r>
      <w:proofErr w:type="spellStart"/>
      <w:r>
        <w:rPr>
          <w:b/>
        </w:rPr>
        <w:t>micro:bit</w:t>
      </w:r>
      <w:proofErr w:type="spellEnd"/>
      <w:r>
        <w:t xml:space="preserve"> you can set the compass by moving around the </w:t>
      </w:r>
      <w:proofErr w:type="spellStart"/>
      <w:r>
        <w:rPr>
          <w:b/>
        </w:rPr>
        <w:t>micro:bit</w:t>
      </w:r>
      <w:proofErr w:type="spellEnd"/>
      <w:r>
        <w:t xml:space="preserve"> logo this will display the direction it is pointing in, for example </w:t>
      </w:r>
      <w:r>
        <w:rPr>
          <w:b/>
        </w:rPr>
        <w:t>S</w:t>
      </w:r>
      <w:r>
        <w:t xml:space="preserve"> for South – you can turn a rea</w:t>
      </w:r>
      <w:r w:rsidR="006B2431">
        <w:t>l</w:t>
      </w:r>
      <w:r>
        <w:t xml:space="preserve"> </w:t>
      </w:r>
      <w:proofErr w:type="spellStart"/>
      <w:r>
        <w:rPr>
          <w:b/>
        </w:rPr>
        <w:t>micro:bit</w:t>
      </w:r>
      <w:proofErr w:type="spellEnd"/>
      <w:r>
        <w:t xml:space="preserve"> in your hand to point in a particular direction do the same thing, you’ll need to calibrate it by waving it around in a figure-of-eight in the air until the </w:t>
      </w:r>
      <w:proofErr w:type="spellStart"/>
      <w:r>
        <w:rPr>
          <w:b/>
        </w:rPr>
        <w:t>micro:bit</w:t>
      </w:r>
      <w:proofErr w:type="spellEnd"/>
      <w:r>
        <w:t xml:space="preserve"> indicates this has completed. You can then press the </w:t>
      </w:r>
      <w:r>
        <w:rPr>
          <w:b/>
        </w:rPr>
        <w:t>A</w:t>
      </w:r>
      <w:r>
        <w:t xml:space="preserve"> button to add a direction to a list which can be displayed at any time by pressing the </w:t>
      </w:r>
      <w:r>
        <w:rPr>
          <w:b/>
        </w:rPr>
        <w:t>B</w:t>
      </w:r>
      <w:r>
        <w:t xml:space="preserve"> button which will display all the directions added – to clear the list at any time you just press the </w:t>
      </w:r>
      <w:r>
        <w:rPr>
          <w:b/>
        </w:rPr>
        <w:t>A</w:t>
      </w:r>
      <w:r>
        <w:t xml:space="preserve"> and </w:t>
      </w:r>
      <w:r>
        <w:rPr>
          <w:b/>
        </w:rPr>
        <w:t>B</w:t>
      </w:r>
      <w:r>
        <w:t xml:space="preserve"> buttons together.</w:t>
      </w:r>
    </w:p>
    <w:p w14:paraId="6AABCA03" w14:textId="20E2BBA5" w:rsidR="00B821F2" w:rsidRDefault="00B821F2" w:rsidP="00B821F2">
      <w:pPr>
        <w:jc w:val="center"/>
      </w:pPr>
      <w:r>
        <w:rPr>
          <w:noProof/>
        </w:rPr>
        <w:drawing>
          <wp:inline distT="0" distB="0" distL="0" distR="0" wp14:anchorId="6B71BA92" wp14:editId="73F20416">
            <wp:extent cx="3052799" cy="249055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bit-helloworl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799" cy="24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C15C" w14:textId="16DE995E" w:rsidR="00B821F2" w:rsidRDefault="00B821F2" w:rsidP="00B821F2">
      <w:r>
        <w:t xml:space="preserve">You can also run the example on an actual </w:t>
      </w:r>
      <w:proofErr w:type="spellStart"/>
      <w:proofErr w:type="gramStart"/>
      <w:r>
        <w:rPr>
          <w:b/>
        </w:rPr>
        <w:t>micro:bit</w:t>
      </w:r>
      <w:proofErr w:type="spellEnd"/>
      <w:proofErr w:type="gramEnd"/>
      <w:r>
        <w:t xml:space="preserve"> by connecting one to your computer and then choosing the </w:t>
      </w:r>
      <w:r>
        <w:rPr>
          <w:b/>
        </w:rPr>
        <w:t>Download</w:t>
      </w:r>
      <w:r>
        <w:t xml:space="preserve"> option in the </w:t>
      </w:r>
      <w:proofErr w:type="spellStart"/>
      <w:r>
        <w:rPr>
          <w:b/>
        </w:rPr>
        <w:t>MakeCode</w:t>
      </w:r>
      <w:proofErr w:type="spellEnd"/>
      <w:r>
        <w:rPr>
          <w:b/>
        </w:rPr>
        <w:t xml:space="preserve"> Editor</w:t>
      </w:r>
      <w:r>
        <w:t xml:space="preserve"> to download the example to your computer. Once downloaded you can then copy the </w:t>
      </w:r>
      <w:r>
        <w:rPr>
          <w:b/>
        </w:rPr>
        <w:t>.hex</w:t>
      </w:r>
      <w:r>
        <w:t xml:space="preserve"> file from where you’ve downloaded it to the </w:t>
      </w:r>
      <w:proofErr w:type="spellStart"/>
      <w:r>
        <w:rPr>
          <w:b/>
        </w:rPr>
        <w:t>micro:bit</w:t>
      </w:r>
      <w:proofErr w:type="spellEnd"/>
      <w:r>
        <w:t xml:space="preserve"> the same way you’d copy to another drive or device connected to your computer, then once the example has been copied to the </w:t>
      </w:r>
      <w:proofErr w:type="spellStart"/>
      <w:r>
        <w:rPr>
          <w:b/>
        </w:rPr>
        <w:t>micro:bit</w:t>
      </w:r>
      <w:proofErr w:type="spellEnd"/>
      <w:r>
        <w:t xml:space="preserve"> it should start automatically</w:t>
      </w:r>
      <w:r w:rsidR="009E66C3">
        <w:t>.</w:t>
      </w:r>
    </w:p>
    <w:p w14:paraId="3613D252" w14:textId="77777777" w:rsidR="00B821F2" w:rsidRPr="00421AC7" w:rsidRDefault="00B821F2" w:rsidP="00B821F2"/>
    <w:p w14:paraId="4A34545F" w14:textId="77777777" w:rsidR="00421AC7" w:rsidRPr="00421AC7" w:rsidRDefault="00421AC7" w:rsidP="00421AC7"/>
    <w:sectPr w:rsidR="00421AC7" w:rsidRPr="00421AC7" w:rsidSect="00B972E1">
      <w:footerReference w:type="default" r:id="rId13"/>
      <w:pgSz w:w="11906" w:h="16838"/>
      <w:pgMar w:top="720" w:right="720" w:bottom="720" w:left="720" w:header="708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D687D" w14:textId="77777777" w:rsidR="00857C3C" w:rsidRDefault="00857C3C" w:rsidP="00C02854">
      <w:pPr>
        <w:spacing w:after="0" w:line="240" w:lineRule="auto"/>
      </w:pPr>
      <w:r>
        <w:separator/>
      </w:r>
    </w:p>
  </w:endnote>
  <w:endnote w:type="continuationSeparator" w:id="0">
    <w:p w14:paraId="45C7F83E" w14:textId="77777777" w:rsidR="00857C3C" w:rsidRDefault="00857C3C" w:rsidP="00C02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5ED52AB6" w14:textId="77777777" w:rsidR="00801914" w:rsidRPr="00E271D3" w:rsidRDefault="00801914" w:rsidP="00B70E7D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2336" behindDoc="0" locked="0" layoutInCell="1" allowOverlap="1" wp14:anchorId="1CEC1592" wp14:editId="28043691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237" name="Picture 237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3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61312" behindDoc="0" locked="0" layoutInCell="1" allowOverlap="1" wp14:anchorId="44AE18D0" wp14:editId="65FACFFB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5080"/>
              <wp:wrapNone/>
              <wp:docPr id="294" name="Picture 294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Picture 294">
                        <a:hlinkClick r:id="rId3"/>
                      </pic:cNvPr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46AB1298" w14:textId="78FEB791" w:rsidR="00801914" w:rsidRPr="00E271D3" w:rsidRDefault="00801914" w:rsidP="00B70E7D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78CD9" w14:textId="77777777" w:rsidR="00857C3C" w:rsidRDefault="00857C3C" w:rsidP="00C02854">
      <w:pPr>
        <w:spacing w:after="0" w:line="240" w:lineRule="auto"/>
      </w:pPr>
      <w:r>
        <w:separator/>
      </w:r>
    </w:p>
  </w:footnote>
  <w:footnote w:type="continuationSeparator" w:id="0">
    <w:p w14:paraId="35B882EB" w14:textId="77777777" w:rsidR="00857C3C" w:rsidRDefault="00857C3C" w:rsidP="00C02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4AC30"/>
    <w:multiLevelType w:val="multilevel"/>
    <w:tmpl w:val="F61C225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16DF47B"/>
    <w:multiLevelType w:val="multilevel"/>
    <w:tmpl w:val="2B00E84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6DBDB8A9"/>
    <w:multiLevelType w:val="multilevel"/>
    <w:tmpl w:val="E57EC55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4B6"/>
    <w:rsid w:val="0002519C"/>
    <w:rsid w:val="00060F29"/>
    <w:rsid w:val="00075FC9"/>
    <w:rsid w:val="000B1636"/>
    <w:rsid w:val="000B2CD8"/>
    <w:rsid w:val="000C4D72"/>
    <w:rsid w:val="000D3D97"/>
    <w:rsid w:val="000E0231"/>
    <w:rsid w:val="000F2D25"/>
    <w:rsid w:val="001266C9"/>
    <w:rsid w:val="00134842"/>
    <w:rsid w:val="00154D33"/>
    <w:rsid w:val="00155EB5"/>
    <w:rsid w:val="00156AA8"/>
    <w:rsid w:val="00186ED7"/>
    <w:rsid w:val="00191D1E"/>
    <w:rsid w:val="00192016"/>
    <w:rsid w:val="00194A64"/>
    <w:rsid w:val="00196E49"/>
    <w:rsid w:val="001D6B5E"/>
    <w:rsid w:val="001D7775"/>
    <w:rsid w:val="0020179B"/>
    <w:rsid w:val="00242043"/>
    <w:rsid w:val="00254B56"/>
    <w:rsid w:val="00266F82"/>
    <w:rsid w:val="00287072"/>
    <w:rsid w:val="002A6AD1"/>
    <w:rsid w:val="002E05A9"/>
    <w:rsid w:val="003034B6"/>
    <w:rsid w:val="00331BA6"/>
    <w:rsid w:val="00345973"/>
    <w:rsid w:val="0036702A"/>
    <w:rsid w:val="00371A9F"/>
    <w:rsid w:val="00371C10"/>
    <w:rsid w:val="003A1106"/>
    <w:rsid w:val="003B2F78"/>
    <w:rsid w:val="003C0D34"/>
    <w:rsid w:val="003D33A6"/>
    <w:rsid w:val="003D4B20"/>
    <w:rsid w:val="003D7AD8"/>
    <w:rsid w:val="003F30F1"/>
    <w:rsid w:val="003F32BD"/>
    <w:rsid w:val="003F510E"/>
    <w:rsid w:val="00414E73"/>
    <w:rsid w:val="00421AC7"/>
    <w:rsid w:val="00423B38"/>
    <w:rsid w:val="00426059"/>
    <w:rsid w:val="00430FD8"/>
    <w:rsid w:val="0044644E"/>
    <w:rsid w:val="00447792"/>
    <w:rsid w:val="00476376"/>
    <w:rsid w:val="0048745D"/>
    <w:rsid w:val="004A6FB4"/>
    <w:rsid w:val="004C4716"/>
    <w:rsid w:val="004D428E"/>
    <w:rsid w:val="005041A1"/>
    <w:rsid w:val="00512CAD"/>
    <w:rsid w:val="00532CCC"/>
    <w:rsid w:val="00545CEB"/>
    <w:rsid w:val="0056261D"/>
    <w:rsid w:val="00565BB9"/>
    <w:rsid w:val="00571CD3"/>
    <w:rsid w:val="005B0E56"/>
    <w:rsid w:val="005B3827"/>
    <w:rsid w:val="005B5739"/>
    <w:rsid w:val="005D5D8D"/>
    <w:rsid w:val="005D7BE4"/>
    <w:rsid w:val="005E63A4"/>
    <w:rsid w:val="00613C60"/>
    <w:rsid w:val="0063659C"/>
    <w:rsid w:val="00644E5C"/>
    <w:rsid w:val="00661B7B"/>
    <w:rsid w:val="00673146"/>
    <w:rsid w:val="00683BC9"/>
    <w:rsid w:val="0069009C"/>
    <w:rsid w:val="006907E5"/>
    <w:rsid w:val="006B11D9"/>
    <w:rsid w:val="006B2431"/>
    <w:rsid w:val="006C5A9E"/>
    <w:rsid w:val="006D55E8"/>
    <w:rsid w:val="006E1779"/>
    <w:rsid w:val="006E49AB"/>
    <w:rsid w:val="006F220E"/>
    <w:rsid w:val="007028E5"/>
    <w:rsid w:val="007040B6"/>
    <w:rsid w:val="00711F56"/>
    <w:rsid w:val="007148AD"/>
    <w:rsid w:val="0072139D"/>
    <w:rsid w:val="0073488B"/>
    <w:rsid w:val="00734FD8"/>
    <w:rsid w:val="00735937"/>
    <w:rsid w:val="00744F20"/>
    <w:rsid w:val="007806E3"/>
    <w:rsid w:val="00787EB3"/>
    <w:rsid w:val="00792CD7"/>
    <w:rsid w:val="007978A6"/>
    <w:rsid w:val="007C6864"/>
    <w:rsid w:val="007D4A7D"/>
    <w:rsid w:val="00801914"/>
    <w:rsid w:val="00803398"/>
    <w:rsid w:val="00817ECC"/>
    <w:rsid w:val="00837A54"/>
    <w:rsid w:val="00837BCB"/>
    <w:rsid w:val="00843D11"/>
    <w:rsid w:val="00846223"/>
    <w:rsid w:val="0084757B"/>
    <w:rsid w:val="00857C3C"/>
    <w:rsid w:val="008650FB"/>
    <w:rsid w:val="00871A58"/>
    <w:rsid w:val="00894D17"/>
    <w:rsid w:val="008C216D"/>
    <w:rsid w:val="008C7A62"/>
    <w:rsid w:val="009015E5"/>
    <w:rsid w:val="00947A0D"/>
    <w:rsid w:val="00954436"/>
    <w:rsid w:val="00975386"/>
    <w:rsid w:val="0098595F"/>
    <w:rsid w:val="009A476B"/>
    <w:rsid w:val="009B5EFC"/>
    <w:rsid w:val="009D5797"/>
    <w:rsid w:val="009D7BD3"/>
    <w:rsid w:val="009E2B8E"/>
    <w:rsid w:val="009E66C3"/>
    <w:rsid w:val="00A00D6F"/>
    <w:rsid w:val="00A07263"/>
    <w:rsid w:val="00A431A2"/>
    <w:rsid w:val="00A445C4"/>
    <w:rsid w:val="00AA6755"/>
    <w:rsid w:val="00AB3A05"/>
    <w:rsid w:val="00AC22FF"/>
    <w:rsid w:val="00AF45B6"/>
    <w:rsid w:val="00B01703"/>
    <w:rsid w:val="00B024C2"/>
    <w:rsid w:val="00B41D89"/>
    <w:rsid w:val="00B5536F"/>
    <w:rsid w:val="00B627D0"/>
    <w:rsid w:val="00B70E7D"/>
    <w:rsid w:val="00B7767C"/>
    <w:rsid w:val="00B821F2"/>
    <w:rsid w:val="00B96821"/>
    <w:rsid w:val="00B972E1"/>
    <w:rsid w:val="00BC6631"/>
    <w:rsid w:val="00BC77FB"/>
    <w:rsid w:val="00BE6F97"/>
    <w:rsid w:val="00BF568B"/>
    <w:rsid w:val="00C02854"/>
    <w:rsid w:val="00C05E04"/>
    <w:rsid w:val="00C3189E"/>
    <w:rsid w:val="00C339DD"/>
    <w:rsid w:val="00C46EFD"/>
    <w:rsid w:val="00CA3E9D"/>
    <w:rsid w:val="00CD3DB2"/>
    <w:rsid w:val="00CD56CD"/>
    <w:rsid w:val="00CE07C1"/>
    <w:rsid w:val="00CE4F5A"/>
    <w:rsid w:val="00D10E96"/>
    <w:rsid w:val="00D21DFC"/>
    <w:rsid w:val="00DA1C00"/>
    <w:rsid w:val="00DC78C1"/>
    <w:rsid w:val="00E05531"/>
    <w:rsid w:val="00E227F3"/>
    <w:rsid w:val="00E33FBD"/>
    <w:rsid w:val="00E358A5"/>
    <w:rsid w:val="00E82455"/>
    <w:rsid w:val="00E94A3B"/>
    <w:rsid w:val="00EB7FAD"/>
    <w:rsid w:val="00EC0260"/>
    <w:rsid w:val="00EC3F9A"/>
    <w:rsid w:val="00ED0A58"/>
    <w:rsid w:val="00F17910"/>
    <w:rsid w:val="00F567C6"/>
    <w:rsid w:val="00F62C38"/>
    <w:rsid w:val="00F63DB2"/>
    <w:rsid w:val="00F754D1"/>
    <w:rsid w:val="00F85E09"/>
    <w:rsid w:val="00FE5D43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BF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2BD"/>
    <w:pPr>
      <w:jc w:val="both"/>
    </w:pPr>
    <w:rPr>
      <w:rFonts w:ascii="Segoe UI" w:hAnsi="Segoe U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57B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/>
      <w:bCs/>
      <w:color w:val="3C506E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3A4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color w:val="3C506E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4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63A4"/>
    <w:rPr>
      <w:rFonts w:ascii="Segoe UI Light" w:eastAsiaTheme="majorEastAsia" w:hAnsi="Segoe UI Light" w:cstheme="majorBidi"/>
      <w:bCs/>
      <w:color w:val="3C506E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34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4757B"/>
    <w:rPr>
      <w:rFonts w:ascii="Segoe UI Semibold" w:eastAsiaTheme="majorEastAsia" w:hAnsi="Segoe UI Semibold" w:cstheme="majorBidi"/>
      <w:b/>
      <w:bCs/>
      <w:color w:val="3C506E"/>
      <w:sz w:val="3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4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2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85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02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854"/>
    <w:rPr>
      <w:sz w:val="24"/>
    </w:rPr>
  </w:style>
  <w:style w:type="paragraph" w:styleId="NoSpacing">
    <w:name w:val="No Spacing"/>
    <w:link w:val="NoSpacingChar"/>
    <w:uiPriority w:val="1"/>
    <w:qFormat/>
    <w:rsid w:val="000251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519C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D3D97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6AD1"/>
    <w:pPr>
      <w:spacing w:after="100" w:line="259" w:lineRule="auto"/>
      <w:jc w:val="left"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2A6AD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A6AD1"/>
    <w:pPr>
      <w:spacing w:after="100"/>
      <w:ind w:left="220"/>
    </w:pPr>
  </w:style>
  <w:style w:type="character" w:customStyle="1" w:styleId="BodyTextChar">
    <w:name w:val="Body Text Char"/>
    <w:basedOn w:val="DefaultParagraphFont"/>
    <w:link w:val="ImageCaption"/>
    <w:locked/>
    <w:rsid w:val="00F754D1"/>
    <w:rPr>
      <w:i/>
    </w:rPr>
  </w:style>
  <w:style w:type="paragraph" w:customStyle="1" w:styleId="ImageCaption">
    <w:name w:val="Image Caption"/>
    <w:basedOn w:val="Normal"/>
    <w:link w:val="BodyTextChar"/>
    <w:rsid w:val="00F754D1"/>
    <w:pPr>
      <w:spacing w:after="120" w:line="240" w:lineRule="auto"/>
      <w:jc w:val="left"/>
    </w:pPr>
    <w:rPr>
      <w:rFonts w:asciiTheme="minorHAnsi" w:hAnsiTheme="minorHAnsi"/>
      <w:i/>
      <w:color w:val="auto"/>
    </w:rPr>
  </w:style>
  <w:style w:type="character" w:customStyle="1" w:styleId="Link">
    <w:name w:val="Link"/>
    <w:basedOn w:val="BodyTextChar"/>
    <w:rsid w:val="00F754D1"/>
    <w:rPr>
      <w:i/>
      <w:color w:val="4F81BD" w:themeColor="accent1"/>
    </w:rPr>
  </w:style>
  <w:style w:type="table" w:styleId="TableGrid">
    <w:name w:val="Table Grid"/>
    <w:basedOn w:val="TableNormal"/>
    <w:rsid w:val="00F754D1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basedOn w:val="DefaultParagraphFont"/>
    <w:link w:val="SourceCode"/>
    <w:locked/>
    <w:rsid w:val="00F754D1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754D1"/>
    <w:pPr>
      <w:wordWrap w:val="0"/>
      <w:spacing w:before="180" w:after="180" w:line="240" w:lineRule="auto"/>
      <w:jc w:val="left"/>
    </w:pPr>
    <w:rPr>
      <w:rFonts w:ascii="Consolas" w:hAnsi="Consolas"/>
      <w:color w:val="auto"/>
    </w:rPr>
  </w:style>
  <w:style w:type="character" w:customStyle="1" w:styleId="StringTok">
    <w:name w:val="StringTok"/>
    <w:basedOn w:val="VerbatimChar"/>
    <w:rsid w:val="00F754D1"/>
    <w:rPr>
      <w:rFonts w:ascii="Consolas" w:hAnsi="Consolas"/>
      <w:color w:val="4070A0"/>
    </w:rPr>
  </w:style>
  <w:style w:type="character" w:customStyle="1" w:styleId="OtherTok">
    <w:name w:val="OtherTok"/>
    <w:basedOn w:val="VerbatimChar"/>
    <w:rsid w:val="00F754D1"/>
    <w:rPr>
      <w:rFonts w:ascii="Consolas" w:hAnsi="Consolas"/>
      <w:color w:val="007020"/>
    </w:rPr>
  </w:style>
  <w:style w:type="character" w:customStyle="1" w:styleId="FunctionTok">
    <w:name w:val="FunctionTok"/>
    <w:basedOn w:val="VerbatimChar"/>
    <w:rsid w:val="00F754D1"/>
    <w:rPr>
      <w:rFonts w:ascii="Consolas" w:hAnsi="Consolas"/>
      <w:color w:val="06287E"/>
    </w:rPr>
  </w:style>
  <w:style w:type="character" w:customStyle="1" w:styleId="NormalTok">
    <w:name w:val="NormalTok"/>
    <w:basedOn w:val="VerbatimChar"/>
    <w:rsid w:val="00F754D1"/>
    <w:rPr>
      <w:rFonts w:ascii="Consolas" w:hAnsi="Consolas"/>
    </w:rPr>
  </w:style>
  <w:style w:type="character" w:customStyle="1" w:styleId="KeywordTok">
    <w:name w:val="KeywordTok"/>
    <w:basedOn w:val="VerbatimChar"/>
    <w:rsid w:val="006E49AB"/>
    <w:rPr>
      <w:rFonts w:ascii="Consolas" w:hAnsi="Consolas"/>
      <w:b/>
      <w:bCs w:val="0"/>
      <w:color w:val="007020"/>
    </w:rPr>
  </w:style>
  <w:style w:type="character" w:customStyle="1" w:styleId="DecValTok">
    <w:name w:val="DecValTok"/>
    <w:basedOn w:val="VerbatimChar"/>
    <w:rsid w:val="006E49AB"/>
    <w:rPr>
      <w:rFonts w:ascii="Consolas" w:hAnsi="Consolas"/>
      <w:color w:val="40A070"/>
    </w:rPr>
  </w:style>
  <w:style w:type="character" w:customStyle="1" w:styleId="DataTypeTok">
    <w:name w:val="DataTypeTok"/>
    <w:basedOn w:val="VerbatimChar"/>
    <w:rsid w:val="00421AC7"/>
    <w:rPr>
      <w:rFonts w:ascii="Consolas" w:hAnsi="Consolas"/>
      <w:color w:val="902000"/>
    </w:rPr>
  </w:style>
  <w:style w:type="paragraph" w:customStyle="1" w:styleId="Compact">
    <w:name w:val="Compact"/>
    <w:basedOn w:val="Normal"/>
    <w:qFormat/>
    <w:rsid w:val="00421AC7"/>
    <w:pPr>
      <w:spacing w:before="36" w:after="36" w:line="240" w:lineRule="auto"/>
      <w:jc w:val="left"/>
    </w:pPr>
    <w:rPr>
      <w:rFonts w:asciiTheme="minorHAnsi" w:hAnsiTheme="minorHAnsi"/>
      <w:color w:val="auto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microbit.org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torialr.com/" TargetMode="External"/><Relationship Id="rId2" Type="http://schemas.openxmlformats.org/officeDocument/2006/relationships/image" Target="media/image5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25211-0201-4672-9B58-BC7B993D4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2019-08-18T12:55:00Z</dcterms:created>
  <dcterms:modified xsi:type="dcterms:W3CDTF">2019-08-18T12:56:00Z</dcterms:modified>
</cp:coreProperties>
</file>