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42C81" w14:textId="7CE25ACA" w:rsidR="00F754D1" w:rsidRDefault="00F754D1" w:rsidP="00F754D1">
      <w:pPr>
        <w:pStyle w:val="Heading1"/>
      </w:pPr>
      <w:bookmarkStart w:id="0" w:name="_GoBack"/>
      <w:bookmarkEnd w:id="0"/>
      <w:r>
        <w:t>Hello World</w:t>
      </w:r>
    </w:p>
    <w:p w14:paraId="2EDC01C0" w14:textId="5067B1D1" w:rsidR="00F754D1" w:rsidRDefault="00F754D1" w:rsidP="00F754D1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9"/>
        <w:gridCol w:w="5147"/>
      </w:tblGrid>
      <w:tr w:rsidR="00792CD7" w14:paraId="3AFD0CDD" w14:textId="77777777" w:rsidTr="00E20686">
        <w:tc>
          <w:tcPr>
            <w:tcW w:w="5341" w:type="dxa"/>
            <w:vAlign w:val="center"/>
          </w:tcPr>
          <w:p w14:paraId="44E1DBE6" w14:textId="02324848" w:rsidR="00792CD7" w:rsidRDefault="00792CD7" w:rsidP="00E206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0B9512" wp14:editId="146619CD">
                  <wp:extent cx="2991600" cy="1789200"/>
                  <wp:effectExtent l="0" t="0" r="0" b="1905"/>
                  <wp:docPr id="250" name="Picture 25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microbit-javascrip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600" cy="178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7BDE4BE" w14:textId="5FF43190" w:rsidR="00792CD7" w:rsidRDefault="00792CD7" w:rsidP="00E20686">
            <w:r>
              <w:t xml:space="preserve">Go to </w:t>
            </w:r>
            <w:hyperlink r:id="rId9" w:history="1">
              <w:r w:rsidRPr="00F754D1">
                <w:rPr>
                  <w:rStyle w:val="Link"/>
                  <w:b/>
                  <w:i w:val="0"/>
                  <w:iCs/>
                </w:rPr>
                <w:t>microbit.org</w:t>
              </w:r>
            </w:hyperlink>
            <w:r>
              <w:t xml:space="preserve">, then select the </w:t>
            </w:r>
            <w:r>
              <w:rPr>
                <w:b/>
                <w:bCs/>
              </w:rPr>
              <w:t>Let’s Code</w:t>
            </w:r>
            <w:r>
              <w:t xml:space="preserve"> option, next in the </w:t>
            </w:r>
            <w:proofErr w:type="spellStart"/>
            <w:r>
              <w:rPr>
                <w:b/>
                <w:bCs/>
              </w:rPr>
              <w:t>MakeCode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Editor</w:t>
            </w:r>
            <w:r>
              <w:t xml:space="preserve"> section select the </w:t>
            </w:r>
            <w:r>
              <w:rPr>
                <w:b/>
                <w:bCs/>
              </w:rPr>
              <w:t xml:space="preserve">Let’s Code </w:t>
            </w:r>
            <w:r>
              <w:t xml:space="preserve">button, finally select the </w:t>
            </w:r>
            <w:r>
              <w:rPr>
                <w:b/>
                <w:bCs/>
              </w:rPr>
              <w:t>New Project</w:t>
            </w:r>
            <w:r>
              <w:t xml:space="preserve"> button and select the </w:t>
            </w:r>
            <w:r>
              <w:rPr>
                <w:b/>
                <w:bCs/>
              </w:rPr>
              <w:t xml:space="preserve">JavaScript </w:t>
            </w:r>
            <w:r>
              <w:t>tab</w:t>
            </w:r>
          </w:p>
        </w:tc>
      </w:tr>
    </w:tbl>
    <w:p w14:paraId="5A523DB0" w14:textId="40D1EC6C" w:rsidR="00F754D1" w:rsidRPr="00F754D1" w:rsidRDefault="00F754D1" w:rsidP="00F754D1">
      <w:pPr>
        <w:pStyle w:val="Heading2"/>
      </w:pPr>
      <w:r>
        <w:t>Step 2</w:t>
      </w:r>
    </w:p>
    <w:p w14:paraId="2DB208F0" w14:textId="382F6421" w:rsidR="00F754D1" w:rsidRDefault="00F754D1" w:rsidP="00F754D1">
      <w:r>
        <w:t xml:space="preserve">With the </w:t>
      </w:r>
      <w:r>
        <w:rPr>
          <w:b/>
        </w:rPr>
        <w:t>JavaScript</w:t>
      </w:r>
      <w:r>
        <w:t xml:space="preserve"> tab selected in the </w:t>
      </w:r>
      <w:proofErr w:type="spellStart"/>
      <w:r>
        <w:rPr>
          <w:b/>
        </w:rPr>
        <w:t>MakeCode</w:t>
      </w:r>
      <w:proofErr w:type="spellEnd"/>
      <w:r>
        <w:rPr>
          <w:b/>
        </w:rPr>
        <w:t xml:space="preserve"> Editor</w:t>
      </w:r>
      <w:r>
        <w:t xml:space="preserve"> you should see the following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754D1" w14:paraId="24CDBE3B" w14:textId="77777777" w:rsidTr="00F754D1">
        <w:tc>
          <w:tcPr>
            <w:tcW w:w="10456" w:type="dxa"/>
          </w:tcPr>
          <w:p w14:paraId="79148F63" w14:textId="328D6DBA" w:rsidR="00F754D1" w:rsidRPr="00F754D1" w:rsidRDefault="00F754D1" w:rsidP="00F754D1">
            <w:pPr>
              <w:pStyle w:val="SourceCode"/>
            </w:pPr>
            <w:proofErr w:type="spellStart"/>
            <w:proofErr w:type="gramStart"/>
            <w:r>
              <w:rPr>
                <w:rStyle w:val="OtherTok"/>
              </w:rPr>
              <w:t>basic</w:t>
            </w:r>
            <w:r>
              <w:rPr>
                <w:rStyle w:val="NormalTok"/>
              </w:rPr>
              <w:t>.</w:t>
            </w:r>
            <w:r>
              <w:rPr>
                <w:rStyle w:val="FunctionTok"/>
              </w:rPr>
              <w:t>forever</w:t>
            </w:r>
            <w:proofErr w:type="spellEnd"/>
            <w:proofErr w:type="gramEnd"/>
            <w:r>
              <w:rPr>
                <w:rStyle w:val="NormalTok"/>
              </w:rPr>
              <w:t>(() =&gt; {</w:t>
            </w:r>
            <w:r>
              <w:br/>
            </w:r>
            <w:r>
              <w:br/>
            </w:r>
            <w:r>
              <w:rPr>
                <w:rStyle w:val="NormalTok"/>
              </w:rPr>
              <w:t>})</w:t>
            </w:r>
          </w:p>
        </w:tc>
      </w:tr>
    </w:tbl>
    <w:p w14:paraId="0107AFAC" w14:textId="43EB4153" w:rsidR="00F754D1" w:rsidRDefault="00F754D1" w:rsidP="00F754D1">
      <w:pPr>
        <w:spacing w:before="200"/>
      </w:pPr>
      <w:r>
        <w:t>Within this you should type the following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754D1" w14:paraId="776F54C3" w14:textId="77777777" w:rsidTr="00F754D1">
        <w:tc>
          <w:tcPr>
            <w:tcW w:w="10456" w:type="dxa"/>
          </w:tcPr>
          <w:p w14:paraId="37B6B5F5" w14:textId="38F5AC99" w:rsidR="00F754D1" w:rsidRDefault="00F754D1" w:rsidP="00F754D1">
            <w:pPr>
              <w:pStyle w:val="SourceCode"/>
            </w:pPr>
            <w:proofErr w:type="spellStart"/>
            <w:proofErr w:type="gramStart"/>
            <w:r>
              <w:rPr>
                <w:rStyle w:val="OtherTok"/>
              </w:rPr>
              <w:t>basic</w:t>
            </w:r>
            <w:r>
              <w:rPr>
                <w:rStyle w:val="NormalTok"/>
              </w:rPr>
              <w:t>.</w:t>
            </w:r>
            <w:r>
              <w:rPr>
                <w:rStyle w:val="FunctionTok"/>
              </w:rPr>
              <w:t>showString</w:t>
            </w:r>
            <w:proofErr w:type="spellEnd"/>
            <w:proofErr w:type="gramEnd"/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"Hello World!"</w:t>
            </w:r>
            <w:r>
              <w:rPr>
                <w:rStyle w:val="NormalTok"/>
              </w:rPr>
              <w:t>)</w:t>
            </w:r>
          </w:p>
        </w:tc>
      </w:tr>
    </w:tbl>
    <w:p w14:paraId="176E8CBA" w14:textId="77777777" w:rsidR="00AF45B6" w:rsidRDefault="00AF45B6" w:rsidP="00AF45B6">
      <w:pPr>
        <w:pStyle w:val="Heading2"/>
        <w:rPr>
          <w:rFonts w:asciiTheme="majorHAnsi" w:hAnsiTheme="majorHAnsi"/>
          <w:color w:val="4F81BD" w:themeColor="accent1"/>
        </w:rPr>
      </w:pPr>
      <w:r>
        <w:t>Step 3</w:t>
      </w:r>
    </w:p>
    <w:p w14:paraId="07198335" w14:textId="77777777" w:rsidR="00AF45B6" w:rsidRDefault="00AF45B6" w:rsidP="00AF45B6">
      <w:bookmarkStart w:id="1" w:name="step-3"/>
      <w:bookmarkEnd w:id="1"/>
      <w:r>
        <w:t xml:space="preserve">Once done the </w:t>
      </w:r>
      <w:proofErr w:type="spellStart"/>
      <w:r>
        <w:rPr>
          <w:b/>
        </w:rPr>
        <w:t>MakeCode</w:t>
      </w:r>
      <w:proofErr w:type="spellEnd"/>
      <w:r>
        <w:rPr>
          <w:b/>
        </w:rPr>
        <w:t xml:space="preserve"> Editor</w:t>
      </w:r>
      <w:r>
        <w:t xml:space="preserve"> should appear as follows:</w:t>
      </w:r>
    </w:p>
    <w:p w14:paraId="199D5E84" w14:textId="38B001A3" w:rsidR="00AF45B6" w:rsidRDefault="00AF45B6" w:rsidP="00155EB5">
      <w:pPr>
        <w:pStyle w:val="Heading2"/>
        <w:jc w:val="center"/>
      </w:pPr>
      <w:r>
        <w:rPr>
          <w:noProof/>
        </w:rPr>
        <w:drawing>
          <wp:inline distT="0" distB="0" distL="0" distR="0" wp14:anchorId="533BA195" wp14:editId="5A4CDE98">
            <wp:extent cx="4978800" cy="2977200"/>
            <wp:effectExtent l="0" t="0" r="0" b="0"/>
            <wp:docPr id="242" name="Picture 24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microbit-helloworld-javascrip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800" cy="29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FF68" w14:textId="77777777" w:rsidR="00792CD7" w:rsidRDefault="00792CD7">
      <w:pPr>
        <w:jc w:val="left"/>
        <w:rPr>
          <w:rFonts w:ascii="Segoe UI Light" w:eastAsiaTheme="majorEastAsia" w:hAnsi="Segoe UI Light" w:cstheme="majorBidi"/>
          <w:bCs/>
          <w:color w:val="3C506E"/>
          <w:sz w:val="32"/>
          <w:szCs w:val="26"/>
        </w:rPr>
      </w:pPr>
      <w:r>
        <w:br w:type="page"/>
      </w:r>
    </w:p>
    <w:p w14:paraId="66820D87" w14:textId="7486F04F" w:rsidR="00AF45B6" w:rsidRDefault="00AF45B6" w:rsidP="00AF45B6">
      <w:pPr>
        <w:pStyle w:val="Heading2"/>
      </w:pPr>
      <w:r>
        <w:lastRenderedPageBreak/>
        <w:t>Step 4</w:t>
      </w:r>
    </w:p>
    <w:p w14:paraId="264DD97F" w14:textId="77777777" w:rsidR="00AF45B6" w:rsidRDefault="00AF45B6" w:rsidP="00AF45B6">
      <w:bookmarkStart w:id="2" w:name="step-4"/>
      <w:bookmarkEnd w:id="2"/>
      <w:r>
        <w:t xml:space="preserve">In the </w:t>
      </w:r>
      <w:proofErr w:type="spellStart"/>
      <w:r>
        <w:rPr>
          <w:b/>
        </w:rPr>
        <w:t>MakeCode</w:t>
      </w:r>
      <w:proofErr w:type="spellEnd"/>
      <w:r>
        <w:rPr>
          <w:b/>
        </w:rPr>
        <w:t xml:space="preserve"> Editor</w:t>
      </w:r>
      <w:r>
        <w:t xml:space="preserve"> you can also select the </w:t>
      </w:r>
      <w:r>
        <w:rPr>
          <w:b/>
        </w:rPr>
        <w:t>Blocks</w:t>
      </w:r>
      <w:r>
        <w:t xml:space="preserve"> tab, which is an easy to use drag-and-drop style of programming for younger or less experienced coders</w:t>
      </w:r>
    </w:p>
    <w:p w14:paraId="4F17100D" w14:textId="349BB09F" w:rsidR="00AF45B6" w:rsidRDefault="00AF45B6" w:rsidP="00155EB5">
      <w:pPr>
        <w:pStyle w:val="Heading2"/>
        <w:jc w:val="center"/>
      </w:pPr>
      <w:r>
        <w:rPr>
          <w:noProof/>
        </w:rPr>
        <w:drawing>
          <wp:inline distT="0" distB="0" distL="0" distR="0" wp14:anchorId="53D381BA" wp14:editId="5204561E">
            <wp:extent cx="4978800" cy="2977200"/>
            <wp:effectExtent l="0" t="0" r="0" b="0"/>
            <wp:docPr id="243" name="Picture 24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microbit-helloworld-block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800" cy="29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6072" w14:textId="0B68A221" w:rsidR="00AF45B6" w:rsidRDefault="00AF45B6" w:rsidP="00AF45B6">
      <w:pPr>
        <w:pStyle w:val="Heading2"/>
      </w:pPr>
      <w:r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4"/>
        <w:gridCol w:w="5242"/>
      </w:tblGrid>
      <w:tr w:rsidR="00155EB5" w14:paraId="3BA3D35B" w14:textId="77777777" w:rsidTr="00E20686">
        <w:tc>
          <w:tcPr>
            <w:tcW w:w="5341" w:type="dxa"/>
            <w:vAlign w:val="center"/>
          </w:tcPr>
          <w:p w14:paraId="7C1BDFF4" w14:textId="77777777" w:rsidR="00155EB5" w:rsidRDefault="00155EB5" w:rsidP="00E20686">
            <w:pPr>
              <w:jc w:val="center"/>
            </w:pPr>
            <w:bookmarkStart w:id="3" w:name="step-5"/>
            <w:bookmarkEnd w:id="3"/>
            <w:r>
              <w:rPr>
                <w:noProof/>
              </w:rPr>
              <w:drawing>
                <wp:inline distT="0" distB="0" distL="0" distR="0" wp14:anchorId="16F016F0" wp14:editId="7AB3077A">
                  <wp:extent cx="243565" cy="230400"/>
                  <wp:effectExtent l="0" t="0" r="4445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vs2019-debug-local-machine-larg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65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546B8395" w14:textId="299AF415" w:rsidR="00155EB5" w:rsidRDefault="00155EB5" w:rsidP="00E20686">
            <w:r>
              <w:t xml:space="preserve">That completes the </w:t>
            </w:r>
            <w:proofErr w:type="spellStart"/>
            <w:proofErr w:type="gramStart"/>
            <w:r>
              <w:rPr>
                <w:b/>
              </w:rPr>
              <w:t>micro:bit</w:t>
            </w:r>
            <w:proofErr w:type="spellEnd"/>
            <w:proofErr w:type="gramEnd"/>
            <w:r>
              <w:t xml:space="preserve"> example, if not done already you can select the </w:t>
            </w:r>
            <w:r>
              <w:rPr>
                <w:b/>
              </w:rPr>
              <w:t>Start the simulator</w:t>
            </w:r>
            <w:r>
              <w:t xml:space="preserve"> button</w:t>
            </w:r>
          </w:p>
        </w:tc>
      </w:tr>
    </w:tbl>
    <w:p w14:paraId="3FF448D5" w14:textId="07B5AD4F" w:rsidR="001D7775" w:rsidRDefault="001D7775" w:rsidP="00AF45B6">
      <w:pPr>
        <w:pStyle w:val="Heading2"/>
      </w:pPr>
      <w:r>
        <w:t>Step 6</w:t>
      </w:r>
    </w:p>
    <w:p w14:paraId="5FC65E87" w14:textId="58254F09" w:rsidR="000E0231" w:rsidRPr="000E0231" w:rsidRDefault="000E0231" w:rsidP="000E0231">
      <w:r w:rsidRPr="001D7775">
        <w:t>When running on the virtual</w:t>
      </w:r>
      <w:r>
        <w:t xml:space="preserve"> </w:t>
      </w:r>
      <w:proofErr w:type="spellStart"/>
      <w:proofErr w:type="gramStart"/>
      <w:r w:rsidRPr="001D7775">
        <w:rPr>
          <w:b/>
          <w:bCs/>
        </w:rPr>
        <w:t>micro:bit</w:t>
      </w:r>
      <w:proofErr w:type="spellEnd"/>
      <w:proofErr w:type="gramEnd"/>
      <w:r w:rsidRPr="001D7775">
        <w:t xml:space="preserve"> the LEDs will scroll through the text </w:t>
      </w:r>
      <w:r w:rsidRPr="001D7775">
        <w:rPr>
          <w:b/>
          <w:bCs/>
        </w:rPr>
        <w:t>Hello World</w:t>
      </w:r>
    </w:p>
    <w:p w14:paraId="14A27443" w14:textId="3752F42D" w:rsidR="000E0231" w:rsidRDefault="000E0231" w:rsidP="000E0231">
      <w:pPr>
        <w:spacing w:before="200"/>
        <w:jc w:val="center"/>
      </w:pPr>
      <w:r>
        <w:rPr>
          <w:noProof/>
        </w:rPr>
        <w:drawing>
          <wp:inline distT="0" distB="0" distL="0" distR="0" wp14:anchorId="046E20EB" wp14:editId="3E82AE5C">
            <wp:extent cx="3052800" cy="249480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bit-helloworl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800" cy="24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AFDF" w14:textId="6D3E56C0" w:rsidR="001D7775" w:rsidRDefault="001D7775" w:rsidP="001D7775">
      <w:pPr>
        <w:spacing w:before="200"/>
      </w:pPr>
      <w:r>
        <w:t xml:space="preserve">You can also run the example on an actual </w:t>
      </w:r>
      <w:proofErr w:type="spellStart"/>
      <w:proofErr w:type="gramStart"/>
      <w:r>
        <w:rPr>
          <w:b/>
        </w:rPr>
        <w:t>micro:bit</w:t>
      </w:r>
      <w:proofErr w:type="spellEnd"/>
      <w:proofErr w:type="gramEnd"/>
      <w:r>
        <w:t xml:space="preserve"> by connecting one to your computer and then choosing the </w:t>
      </w:r>
      <w:r>
        <w:rPr>
          <w:b/>
        </w:rPr>
        <w:t>Download</w:t>
      </w:r>
      <w:r>
        <w:t xml:space="preserve"> option in the </w:t>
      </w:r>
      <w:proofErr w:type="spellStart"/>
      <w:r>
        <w:rPr>
          <w:b/>
        </w:rPr>
        <w:t>MakeCode</w:t>
      </w:r>
      <w:proofErr w:type="spellEnd"/>
      <w:r>
        <w:rPr>
          <w:b/>
        </w:rPr>
        <w:t xml:space="preserve"> Editor</w:t>
      </w:r>
      <w:r>
        <w:t xml:space="preserve"> to download the example to your computer. Once downloaded you can then copy the </w:t>
      </w:r>
      <w:r>
        <w:rPr>
          <w:b/>
        </w:rPr>
        <w:t>.hex</w:t>
      </w:r>
      <w:r>
        <w:t xml:space="preserve"> file from where you’ve downloaded it to the </w:t>
      </w:r>
      <w:proofErr w:type="spellStart"/>
      <w:r>
        <w:rPr>
          <w:b/>
        </w:rPr>
        <w:t>micro:bit</w:t>
      </w:r>
      <w:proofErr w:type="spellEnd"/>
      <w:r>
        <w:t xml:space="preserve"> the same way you’d copy to another drive or device connected to your computer, then once the example has been copied to the </w:t>
      </w:r>
      <w:proofErr w:type="spellStart"/>
      <w:r>
        <w:rPr>
          <w:b/>
        </w:rPr>
        <w:t>micro:bit</w:t>
      </w:r>
      <w:proofErr w:type="spellEnd"/>
      <w:r>
        <w:t xml:space="preserve"> it should start automatically</w:t>
      </w:r>
      <w:r w:rsidR="001266C9">
        <w:t>.</w:t>
      </w:r>
    </w:p>
    <w:sectPr w:rsidR="001D7775" w:rsidSect="00644ACC">
      <w:footerReference w:type="default" r:id="rId14"/>
      <w:pgSz w:w="11906" w:h="16838"/>
      <w:pgMar w:top="720" w:right="720" w:bottom="720" w:left="720" w:header="708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7EF6E" w14:textId="77777777" w:rsidR="009D50E2" w:rsidRDefault="009D50E2" w:rsidP="00C02854">
      <w:pPr>
        <w:spacing w:after="0" w:line="240" w:lineRule="auto"/>
      </w:pPr>
      <w:r>
        <w:separator/>
      </w:r>
    </w:p>
  </w:endnote>
  <w:endnote w:type="continuationSeparator" w:id="0">
    <w:p w14:paraId="1DBAB710" w14:textId="77777777" w:rsidR="009D50E2" w:rsidRDefault="009D50E2" w:rsidP="00C02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584186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52FB1978" w14:textId="77777777" w:rsidR="00644ACC" w:rsidRPr="00E271D3" w:rsidRDefault="00644ACC" w:rsidP="00644ACC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0288" behindDoc="0" locked="0" layoutInCell="1" allowOverlap="1" wp14:anchorId="060D01D0" wp14:editId="3C0B4DA6">
              <wp:simplePos x="0" y="0"/>
              <wp:positionH relativeFrom="column">
                <wp:align>right</wp:align>
              </wp:positionH>
              <wp:positionV relativeFrom="paragraph">
                <wp:posOffset>-91440</wp:posOffset>
              </wp:positionV>
              <wp:extent cx="1155600" cy="385200"/>
              <wp:effectExtent l="0" t="0" r="0" b="0"/>
              <wp:wrapNone/>
              <wp:docPr id="1" name="Picture 1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1</w:t>
        </w:r>
        <w:r w:rsidRPr="00E271D3">
          <w:rPr>
            <w:noProof/>
            <w:sz w:val="20"/>
            <w:szCs w:val="20"/>
          </w:rPr>
          <w:fldChar w:fldCharType="end"/>
        </w:r>
        <w:r>
          <w:rPr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18AE9EEA" wp14:editId="7E134707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5080"/>
              <wp:wrapNone/>
              <wp:docPr id="15" name="Picture 15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Picture 294">
                        <a:hlinkClick r:id="rId3"/>
                      </pic:cNvPr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220F825A" w14:textId="078198C7" w:rsidR="00111A0D" w:rsidRDefault="00111A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5FDEE" w14:textId="77777777" w:rsidR="009D50E2" w:rsidRDefault="009D50E2" w:rsidP="00C02854">
      <w:pPr>
        <w:spacing w:after="0" w:line="240" w:lineRule="auto"/>
      </w:pPr>
      <w:r>
        <w:separator/>
      </w:r>
    </w:p>
  </w:footnote>
  <w:footnote w:type="continuationSeparator" w:id="0">
    <w:p w14:paraId="10C12EB3" w14:textId="77777777" w:rsidR="009D50E2" w:rsidRDefault="009D50E2" w:rsidP="00C02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4AC30"/>
    <w:multiLevelType w:val="multilevel"/>
    <w:tmpl w:val="F61C225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16DF47B"/>
    <w:multiLevelType w:val="multilevel"/>
    <w:tmpl w:val="2B00E84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6DBDB8A9"/>
    <w:multiLevelType w:val="multilevel"/>
    <w:tmpl w:val="E57EC55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4B6"/>
    <w:rsid w:val="0002519C"/>
    <w:rsid w:val="00060F29"/>
    <w:rsid w:val="00075FC9"/>
    <w:rsid w:val="000B1636"/>
    <w:rsid w:val="000B2CD8"/>
    <w:rsid w:val="000C4D72"/>
    <w:rsid w:val="000D3D97"/>
    <w:rsid w:val="000E0231"/>
    <w:rsid w:val="000F2D25"/>
    <w:rsid w:val="00111A0D"/>
    <w:rsid w:val="001266C9"/>
    <w:rsid w:val="00134842"/>
    <w:rsid w:val="00154D33"/>
    <w:rsid w:val="00155EB5"/>
    <w:rsid w:val="00156AA8"/>
    <w:rsid w:val="00186ED7"/>
    <w:rsid w:val="00191D1E"/>
    <w:rsid w:val="00192016"/>
    <w:rsid w:val="00194A64"/>
    <w:rsid w:val="00196E49"/>
    <w:rsid w:val="001D6B5E"/>
    <w:rsid w:val="001D7775"/>
    <w:rsid w:val="0020179B"/>
    <w:rsid w:val="00242043"/>
    <w:rsid w:val="00254B56"/>
    <w:rsid w:val="00266F82"/>
    <w:rsid w:val="00287072"/>
    <w:rsid w:val="002A6AD1"/>
    <w:rsid w:val="002E05A9"/>
    <w:rsid w:val="003034B6"/>
    <w:rsid w:val="00331BA6"/>
    <w:rsid w:val="00345973"/>
    <w:rsid w:val="0036702A"/>
    <w:rsid w:val="00367FDE"/>
    <w:rsid w:val="00371A9F"/>
    <w:rsid w:val="00371C10"/>
    <w:rsid w:val="003A1106"/>
    <w:rsid w:val="003B2F78"/>
    <w:rsid w:val="003C0D34"/>
    <w:rsid w:val="003D33A6"/>
    <w:rsid w:val="003D4B20"/>
    <w:rsid w:val="003D7AD8"/>
    <w:rsid w:val="003F30F1"/>
    <w:rsid w:val="003F32BD"/>
    <w:rsid w:val="00414E73"/>
    <w:rsid w:val="00421AC7"/>
    <w:rsid w:val="00423B38"/>
    <w:rsid w:val="00426059"/>
    <w:rsid w:val="00430FD8"/>
    <w:rsid w:val="0044644E"/>
    <w:rsid w:val="00447792"/>
    <w:rsid w:val="00476376"/>
    <w:rsid w:val="0048745D"/>
    <w:rsid w:val="004A6FB4"/>
    <w:rsid w:val="004C4716"/>
    <w:rsid w:val="004D428E"/>
    <w:rsid w:val="005041A1"/>
    <w:rsid w:val="00512CAD"/>
    <w:rsid w:val="00532CCC"/>
    <w:rsid w:val="00545CEB"/>
    <w:rsid w:val="0056261D"/>
    <w:rsid w:val="00565BB9"/>
    <w:rsid w:val="00571CD3"/>
    <w:rsid w:val="005B0E56"/>
    <w:rsid w:val="005B3827"/>
    <w:rsid w:val="005B5739"/>
    <w:rsid w:val="005D5D8D"/>
    <w:rsid w:val="005D7BE4"/>
    <w:rsid w:val="005E63A4"/>
    <w:rsid w:val="00613C60"/>
    <w:rsid w:val="0063659C"/>
    <w:rsid w:val="00644ACC"/>
    <w:rsid w:val="00644E5C"/>
    <w:rsid w:val="00661B7B"/>
    <w:rsid w:val="00673146"/>
    <w:rsid w:val="00683BC9"/>
    <w:rsid w:val="0069009C"/>
    <w:rsid w:val="006907E5"/>
    <w:rsid w:val="006B11D9"/>
    <w:rsid w:val="006B2431"/>
    <w:rsid w:val="006C5A9E"/>
    <w:rsid w:val="006D55E8"/>
    <w:rsid w:val="006E1779"/>
    <w:rsid w:val="006E49AB"/>
    <w:rsid w:val="006F220E"/>
    <w:rsid w:val="007028E5"/>
    <w:rsid w:val="007040B6"/>
    <w:rsid w:val="00711F56"/>
    <w:rsid w:val="007148AD"/>
    <w:rsid w:val="0072139D"/>
    <w:rsid w:val="0073488B"/>
    <w:rsid w:val="00734FD8"/>
    <w:rsid w:val="00735937"/>
    <w:rsid w:val="00744F20"/>
    <w:rsid w:val="007806E3"/>
    <w:rsid w:val="00787EB3"/>
    <w:rsid w:val="00792CD7"/>
    <w:rsid w:val="007978A6"/>
    <w:rsid w:val="007C6864"/>
    <w:rsid w:val="007D4A7D"/>
    <w:rsid w:val="00801914"/>
    <w:rsid w:val="00803398"/>
    <w:rsid w:val="00817ECC"/>
    <w:rsid w:val="00837A54"/>
    <w:rsid w:val="00837BCB"/>
    <w:rsid w:val="00843D11"/>
    <w:rsid w:val="00846223"/>
    <w:rsid w:val="0084757B"/>
    <w:rsid w:val="008650FB"/>
    <w:rsid w:val="00871A58"/>
    <w:rsid w:val="00894D17"/>
    <w:rsid w:val="008C216D"/>
    <w:rsid w:val="008C7A62"/>
    <w:rsid w:val="009015E5"/>
    <w:rsid w:val="00954436"/>
    <w:rsid w:val="00975386"/>
    <w:rsid w:val="009A476B"/>
    <w:rsid w:val="009B5EFC"/>
    <w:rsid w:val="009D50E2"/>
    <w:rsid w:val="009D5797"/>
    <w:rsid w:val="009D7BD3"/>
    <w:rsid w:val="009E2B8E"/>
    <w:rsid w:val="009E66C3"/>
    <w:rsid w:val="00A00D6F"/>
    <w:rsid w:val="00A07263"/>
    <w:rsid w:val="00A431A2"/>
    <w:rsid w:val="00A445C4"/>
    <w:rsid w:val="00AA6755"/>
    <w:rsid w:val="00AB3A05"/>
    <w:rsid w:val="00AC22FF"/>
    <w:rsid w:val="00AF45B6"/>
    <w:rsid w:val="00B01703"/>
    <w:rsid w:val="00B024C2"/>
    <w:rsid w:val="00B41D89"/>
    <w:rsid w:val="00B5536F"/>
    <w:rsid w:val="00B627D0"/>
    <w:rsid w:val="00B70E7D"/>
    <w:rsid w:val="00B7767C"/>
    <w:rsid w:val="00B821F2"/>
    <w:rsid w:val="00B96821"/>
    <w:rsid w:val="00BC6631"/>
    <w:rsid w:val="00BC77FB"/>
    <w:rsid w:val="00BE6F97"/>
    <w:rsid w:val="00BF568B"/>
    <w:rsid w:val="00C02854"/>
    <w:rsid w:val="00C05E04"/>
    <w:rsid w:val="00C3189E"/>
    <w:rsid w:val="00C339DD"/>
    <w:rsid w:val="00C46EFD"/>
    <w:rsid w:val="00CA3E9D"/>
    <w:rsid w:val="00CD3DB2"/>
    <w:rsid w:val="00CD56CD"/>
    <w:rsid w:val="00CE07C1"/>
    <w:rsid w:val="00CE4F5A"/>
    <w:rsid w:val="00D10E96"/>
    <w:rsid w:val="00D21DFC"/>
    <w:rsid w:val="00DA1C00"/>
    <w:rsid w:val="00DC78C1"/>
    <w:rsid w:val="00E05531"/>
    <w:rsid w:val="00E227F3"/>
    <w:rsid w:val="00E33FBD"/>
    <w:rsid w:val="00E358A5"/>
    <w:rsid w:val="00E82455"/>
    <w:rsid w:val="00E94A3B"/>
    <w:rsid w:val="00EB7FAD"/>
    <w:rsid w:val="00EC0260"/>
    <w:rsid w:val="00EC3F9A"/>
    <w:rsid w:val="00ED0A58"/>
    <w:rsid w:val="00F17910"/>
    <w:rsid w:val="00F520CC"/>
    <w:rsid w:val="00F567C6"/>
    <w:rsid w:val="00F62C38"/>
    <w:rsid w:val="00F63DB2"/>
    <w:rsid w:val="00F754D1"/>
    <w:rsid w:val="00F85E09"/>
    <w:rsid w:val="00FE5D43"/>
    <w:rsid w:val="00FF0B7F"/>
    <w:rsid w:val="00FF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BF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2BD"/>
    <w:pPr>
      <w:jc w:val="both"/>
    </w:pPr>
    <w:rPr>
      <w:rFonts w:ascii="Segoe UI" w:hAnsi="Segoe U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57B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/>
      <w:bCs/>
      <w:color w:val="3C506E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3A4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color w:val="3C506E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4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63A4"/>
    <w:rPr>
      <w:rFonts w:ascii="Segoe UI Light" w:eastAsiaTheme="majorEastAsia" w:hAnsi="Segoe UI Light" w:cstheme="majorBidi"/>
      <w:bCs/>
      <w:color w:val="3C506E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34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4757B"/>
    <w:rPr>
      <w:rFonts w:ascii="Segoe UI Semibold" w:eastAsiaTheme="majorEastAsia" w:hAnsi="Segoe UI Semibold" w:cstheme="majorBidi"/>
      <w:b/>
      <w:bCs/>
      <w:color w:val="3C506E"/>
      <w:sz w:val="3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4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2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85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02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854"/>
    <w:rPr>
      <w:sz w:val="24"/>
    </w:rPr>
  </w:style>
  <w:style w:type="paragraph" w:styleId="NoSpacing">
    <w:name w:val="No Spacing"/>
    <w:link w:val="NoSpacingChar"/>
    <w:uiPriority w:val="1"/>
    <w:qFormat/>
    <w:rsid w:val="0002519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519C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D3D97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6AD1"/>
    <w:pPr>
      <w:spacing w:after="100" w:line="259" w:lineRule="auto"/>
      <w:jc w:val="left"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2A6AD1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A6AD1"/>
    <w:pPr>
      <w:spacing w:after="100"/>
      <w:ind w:left="220"/>
    </w:pPr>
  </w:style>
  <w:style w:type="character" w:customStyle="1" w:styleId="BodyTextChar">
    <w:name w:val="Body Text Char"/>
    <w:basedOn w:val="DefaultParagraphFont"/>
    <w:link w:val="ImageCaption"/>
    <w:locked/>
    <w:rsid w:val="00F754D1"/>
    <w:rPr>
      <w:i/>
    </w:rPr>
  </w:style>
  <w:style w:type="paragraph" w:customStyle="1" w:styleId="ImageCaption">
    <w:name w:val="Image Caption"/>
    <w:basedOn w:val="Normal"/>
    <w:link w:val="BodyTextChar"/>
    <w:rsid w:val="00F754D1"/>
    <w:pPr>
      <w:spacing w:after="120" w:line="240" w:lineRule="auto"/>
      <w:jc w:val="left"/>
    </w:pPr>
    <w:rPr>
      <w:rFonts w:asciiTheme="minorHAnsi" w:hAnsiTheme="minorHAnsi"/>
      <w:i/>
      <w:color w:val="auto"/>
    </w:rPr>
  </w:style>
  <w:style w:type="character" w:customStyle="1" w:styleId="Link">
    <w:name w:val="Link"/>
    <w:basedOn w:val="BodyTextChar"/>
    <w:rsid w:val="00F754D1"/>
    <w:rPr>
      <w:i/>
      <w:color w:val="4F81BD" w:themeColor="accent1"/>
    </w:rPr>
  </w:style>
  <w:style w:type="table" w:styleId="TableGrid">
    <w:name w:val="Table Grid"/>
    <w:basedOn w:val="TableNormal"/>
    <w:rsid w:val="00F754D1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batimChar">
    <w:name w:val="Verbatim Char"/>
    <w:basedOn w:val="DefaultParagraphFont"/>
    <w:link w:val="SourceCode"/>
    <w:locked/>
    <w:rsid w:val="00F754D1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754D1"/>
    <w:pPr>
      <w:wordWrap w:val="0"/>
      <w:spacing w:before="180" w:after="180" w:line="240" w:lineRule="auto"/>
      <w:jc w:val="left"/>
    </w:pPr>
    <w:rPr>
      <w:rFonts w:ascii="Consolas" w:hAnsi="Consolas"/>
      <w:color w:val="auto"/>
    </w:rPr>
  </w:style>
  <w:style w:type="character" w:customStyle="1" w:styleId="StringTok">
    <w:name w:val="StringTok"/>
    <w:basedOn w:val="VerbatimChar"/>
    <w:rsid w:val="00F754D1"/>
    <w:rPr>
      <w:rFonts w:ascii="Consolas" w:hAnsi="Consolas"/>
      <w:color w:val="4070A0"/>
    </w:rPr>
  </w:style>
  <w:style w:type="character" w:customStyle="1" w:styleId="OtherTok">
    <w:name w:val="OtherTok"/>
    <w:basedOn w:val="VerbatimChar"/>
    <w:rsid w:val="00F754D1"/>
    <w:rPr>
      <w:rFonts w:ascii="Consolas" w:hAnsi="Consolas"/>
      <w:color w:val="007020"/>
    </w:rPr>
  </w:style>
  <w:style w:type="character" w:customStyle="1" w:styleId="FunctionTok">
    <w:name w:val="FunctionTok"/>
    <w:basedOn w:val="VerbatimChar"/>
    <w:rsid w:val="00F754D1"/>
    <w:rPr>
      <w:rFonts w:ascii="Consolas" w:hAnsi="Consolas"/>
      <w:color w:val="06287E"/>
    </w:rPr>
  </w:style>
  <w:style w:type="character" w:customStyle="1" w:styleId="NormalTok">
    <w:name w:val="NormalTok"/>
    <w:basedOn w:val="VerbatimChar"/>
    <w:rsid w:val="00F754D1"/>
    <w:rPr>
      <w:rFonts w:ascii="Consolas" w:hAnsi="Consolas"/>
    </w:rPr>
  </w:style>
  <w:style w:type="character" w:customStyle="1" w:styleId="KeywordTok">
    <w:name w:val="KeywordTok"/>
    <w:basedOn w:val="VerbatimChar"/>
    <w:rsid w:val="006E49AB"/>
    <w:rPr>
      <w:rFonts w:ascii="Consolas" w:hAnsi="Consolas"/>
      <w:b/>
      <w:bCs w:val="0"/>
      <w:color w:val="007020"/>
    </w:rPr>
  </w:style>
  <w:style w:type="character" w:customStyle="1" w:styleId="DecValTok">
    <w:name w:val="DecValTok"/>
    <w:basedOn w:val="VerbatimChar"/>
    <w:rsid w:val="006E49AB"/>
    <w:rPr>
      <w:rFonts w:ascii="Consolas" w:hAnsi="Consolas"/>
      <w:color w:val="40A070"/>
    </w:rPr>
  </w:style>
  <w:style w:type="character" w:customStyle="1" w:styleId="DataTypeTok">
    <w:name w:val="DataTypeTok"/>
    <w:basedOn w:val="VerbatimChar"/>
    <w:rsid w:val="00421AC7"/>
    <w:rPr>
      <w:rFonts w:ascii="Consolas" w:hAnsi="Consolas"/>
      <w:color w:val="902000"/>
    </w:rPr>
  </w:style>
  <w:style w:type="paragraph" w:customStyle="1" w:styleId="Compact">
    <w:name w:val="Compact"/>
    <w:basedOn w:val="Normal"/>
    <w:qFormat/>
    <w:rsid w:val="00421AC7"/>
    <w:pPr>
      <w:spacing w:before="36" w:after="36" w:line="240" w:lineRule="auto"/>
      <w:jc w:val="left"/>
    </w:pPr>
    <w:rPr>
      <w:rFonts w:asciiTheme="minorHAnsi" w:hAnsiTheme="minorHAnsi"/>
      <w:color w:val="auto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microbit.org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utorialr.com/" TargetMode="External"/><Relationship Id="rId2" Type="http://schemas.openxmlformats.org/officeDocument/2006/relationships/image" Target="media/image6.png"/><Relationship Id="rId1" Type="http://schemas.openxmlformats.org/officeDocument/2006/relationships/hyperlink" Target="http://creativecommons.org/licenses/by-sa/4.0/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43F4D-4E4E-4101-AB91-E23EF646B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2019-08-18T12:44:00Z</dcterms:created>
  <dcterms:modified xsi:type="dcterms:W3CDTF">2019-08-18T13:04:00Z</dcterms:modified>
</cp:coreProperties>
</file>