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997F5" w14:textId="77777777" w:rsidR="00A85106" w:rsidRPr="00370986" w:rsidRDefault="00A85106" w:rsidP="00A85106">
      <w:pPr>
        <w:rPr>
          <w:rFonts w:asciiTheme="minorHAnsi" w:hAnsiTheme="minorHAnsi"/>
        </w:rPr>
      </w:pPr>
      <w:r>
        <w:rPr>
          <w:b/>
        </w:rPr>
        <w:t>Lucky Lotto</w:t>
      </w:r>
      <w:r>
        <w:t xml:space="preserve"> shows how to display selected Lottery Numbers in </w:t>
      </w:r>
      <w:r>
        <w:rPr>
          <w:b/>
        </w:rPr>
        <w:t>Ellipse</w:t>
      </w:r>
      <w:r>
        <w:t xml:space="preserve"> controls within a </w:t>
      </w:r>
      <w:r>
        <w:rPr>
          <w:b/>
        </w:rPr>
        <w:t>StackPanel</w:t>
      </w:r>
    </w:p>
    <w:p w14:paraId="0DB75A17" w14:textId="77777777" w:rsidR="00A85106" w:rsidRDefault="00A85106" w:rsidP="00A85106">
      <w:pPr>
        <w:pStyle w:val="Heading2"/>
      </w:pPr>
      <w:r>
        <w:t>Step 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9"/>
        <w:gridCol w:w="5137"/>
      </w:tblGrid>
      <w:tr w:rsidR="00A85106" w14:paraId="5C64D6C3" w14:textId="77777777" w:rsidTr="00E714F1">
        <w:tc>
          <w:tcPr>
            <w:tcW w:w="5341" w:type="dxa"/>
            <w:vAlign w:val="center"/>
          </w:tcPr>
          <w:p w14:paraId="4E07CDCA" w14:textId="77777777" w:rsidR="00A85106" w:rsidRDefault="00A85106" w:rsidP="00E714F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7B4BF4C" wp14:editId="3C1B748A">
                  <wp:extent cx="2613600" cy="658800"/>
                  <wp:effectExtent l="0" t="0" r="0" b="0"/>
                  <wp:docPr id="458" name="Picture 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vs2019-create-project-larg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600" cy="6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1C6EA962" w14:textId="77777777" w:rsidR="00A85106" w:rsidRDefault="00A85106" w:rsidP="00E714F1">
            <w:r>
              <w:t xml:space="preserve">Follow </w:t>
            </w:r>
            <w:r>
              <w:rPr>
                <w:b/>
              </w:rPr>
              <w:t>Setup and Start</w:t>
            </w:r>
            <w:r>
              <w:t xml:space="preserve"> on how to Install and/or Get Started with </w:t>
            </w:r>
            <w:r>
              <w:rPr>
                <w:b/>
              </w:rPr>
              <w:t>Visual Studio 2019</w:t>
            </w:r>
            <w:r>
              <w:t xml:space="preserve"> if not already or in </w:t>
            </w:r>
            <w:r>
              <w:rPr>
                <w:b/>
              </w:rPr>
              <w:t>Windows 10</w:t>
            </w:r>
            <w:r>
              <w:t xml:space="preserve"> choose </w:t>
            </w:r>
            <w:r>
              <w:rPr>
                <w:b/>
              </w:rPr>
              <w:t>Start</w:t>
            </w:r>
            <w:r>
              <w:t xml:space="preserve">, find and select </w:t>
            </w:r>
            <w:r>
              <w:rPr>
                <w:b/>
              </w:rPr>
              <w:t>Visual Studio 2019</w:t>
            </w:r>
            <w:r>
              <w:t xml:space="preserve"> then from the </w:t>
            </w:r>
            <w:r>
              <w:rPr>
                <w:b/>
              </w:rPr>
              <w:t>Get started</w:t>
            </w:r>
            <w:r>
              <w:t xml:space="preserve"> screen select </w:t>
            </w:r>
            <w:r>
              <w:rPr>
                <w:b/>
              </w:rPr>
              <w:t>Create a new project</w:t>
            </w:r>
          </w:p>
        </w:tc>
      </w:tr>
      <w:tr w:rsidR="00A85106" w14:paraId="3F5E2BBC" w14:textId="77777777" w:rsidTr="00E714F1">
        <w:tc>
          <w:tcPr>
            <w:tcW w:w="5341" w:type="dxa"/>
            <w:vAlign w:val="center"/>
          </w:tcPr>
          <w:p w14:paraId="238FDF97" w14:textId="77777777" w:rsidR="00A85106" w:rsidRDefault="00A85106" w:rsidP="00E714F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52B93D" wp14:editId="74990A3C">
                  <wp:extent cx="2966400" cy="547200"/>
                  <wp:effectExtent l="0" t="0" r="0" b="0"/>
                  <wp:docPr id="459" name="Picture 459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vs2019-uwp-blank-larg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6400" cy="5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61817B25" w14:textId="77777777" w:rsidR="00A85106" w:rsidRDefault="00A85106" w:rsidP="00E714F1">
            <w:r>
              <w:t xml:space="preserve">Then choose </w:t>
            </w:r>
            <w:r>
              <w:rPr>
                <w:b/>
              </w:rPr>
              <w:t>Blank App (Universal Windows)</w:t>
            </w:r>
            <w:r>
              <w:t xml:space="preserve"> and select </w:t>
            </w:r>
            <w:r>
              <w:rPr>
                <w:b/>
              </w:rPr>
              <w:t>Next</w:t>
            </w:r>
            <w:r>
              <w:t xml:space="preserve"> and then in </w:t>
            </w:r>
            <w:r>
              <w:rPr>
                <w:b/>
              </w:rPr>
              <w:t>Configure your new project</w:t>
            </w:r>
            <w:r>
              <w:t xml:space="preserve"> enter the </w:t>
            </w:r>
            <w:r>
              <w:rPr>
                <w:b/>
              </w:rPr>
              <w:t>Project name</w:t>
            </w:r>
            <w:r>
              <w:t xml:space="preserve"> as </w:t>
            </w:r>
            <w:r>
              <w:rPr>
                <w:b/>
              </w:rPr>
              <w:t>LuckyLotto</w:t>
            </w:r>
            <w:r>
              <w:t xml:space="preserve"> and select </w:t>
            </w:r>
            <w:r>
              <w:rPr>
                <w:b/>
              </w:rPr>
              <w:t>Create</w:t>
            </w:r>
          </w:p>
        </w:tc>
      </w:tr>
      <w:tr w:rsidR="00A85106" w14:paraId="3281F079" w14:textId="77777777" w:rsidTr="00E714F1">
        <w:tc>
          <w:tcPr>
            <w:tcW w:w="5341" w:type="dxa"/>
            <w:vAlign w:val="center"/>
          </w:tcPr>
          <w:p w14:paraId="1AC0975A" w14:textId="77777777" w:rsidR="00A85106" w:rsidRDefault="00A85106" w:rsidP="00E714F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E2A9F07" wp14:editId="34239381">
                  <wp:extent cx="3114000" cy="1069200"/>
                  <wp:effectExtent l="0" t="0" r="0" b="0"/>
                  <wp:docPr id="460" name="Picture 460" descr="A screenshot of a social media pos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vs2019-uwp-target-large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000" cy="106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697B192E" w14:textId="77777777" w:rsidR="00A85106" w:rsidRDefault="00A85106" w:rsidP="00E714F1">
            <w:r>
              <w:t xml:space="preserve">Finally, in </w:t>
            </w:r>
            <w:r>
              <w:rPr>
                <w:b/>
              </w:rPr>
              <w:t>New Universal Windows Platform Project</w:t>
            </w:r>
            <w:r>
              <w:t xml:space="preserve"> pick the </w:t>
            </w:r>
            <w:r>
              <w:rPr>
                <w:b/>
              </w:rPr>
              <w:t>Target version</w:t>
            </w:r>
            <w:r>
              <w:t xml:space="preserve"> and </w:t>
            </w:r>
            <w:r>
              <w:rPr>
                <w:b/>
              </w:rPr>
              <w:t>Minimum version</w:t>
            </w:r>
            <w:r>
              <w:t xml:space="preserve"> to be at least </w:t>
            </w:r>
            <w:r>
              <w:rPr>
                <w:b/>
              </w:rPr>
              <w:t>Windows 10, version 1903 (10.0; Build 18362)</w:t>
            </w:r>
            <w:r>
              <w:t xml:space="preserve"> and then select </w:t>
            </w:r>
            <w:r>
              <w:rPr>
                <w:b/>
              </w:rPr>
              <w:t>OK</w:t>
            </w:r>
          </w:p>
        </w:tc>
      </w:tr>
    </w:tbl>
    <w:p w14:paraId="3DF327FA" w14:textId="77777777" w:rsidR="00A85106" w:rsidRDefault="00A85106" w:rsidP="00A85106">
      <w:pPr>
        <w:pStyle w:val="BlockQuote"/>
      </w:pPr>
      <w:r>
        <w:rPr>
          <w:b/>
        </w:rPr>
        <w:t>Target Version</w:t>
      </w:r>
      <w:r>
        <w:t xml:space="preserve"> will control the most recent features of </w:t>
      </w:r>
      <w:r>
        <w:rPr>
          <w:b/>
        </w:rPr>
        <w:t>Windows 10</w:t>
      </w:r>
      <w:r>
        <w:t xml:space="preserve"> your application can use. To make sure you always have the most recent version, check for any </w:t>
      </w:r>
      <w:r>
        <w:rPr>
          <w:b/>
        </w:rPr>
        <w:t>Notifications</w:t>
      </w:r>
      <w:r>
        <w:t xml:space="preserve"> or </w:t>
      </w:r>
      <w:r>
        <w:rPr>
          <w:b/>
        </w:rPr>
        <w:t>Updates</w:t>
      </w:r>
      <w:r>
        <w:t xml:space="preserve"> in </w:t>
      </w:r>
      <w:r>
        <w:rPr>
          <w:b/>
        </w:rPr>
        <w:t>Visual Studio 2019</w:t>
      </w:r>
    </w:p>
    <w:p w14:paraId="34516961" w14:textId="77777777" w:rsidR="00A85106" w:rsidRDefault="00A85106" w:rsidP="00A85106">
      <w:pPr>
        <w:pStyle w:val="Heading2"/>
      </w:pPr>
      <w:r>
        <w:t>Step 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7"/>
        <w:gridCol w:w="5149"/>
      </w:tblGrid>
      <w:tr w:rsidR="00A85106" w14:paraId="37EF3C6D" w14:textId="77777777" w:rsidTr="00E714F1">
        <w:tc>
          <w:tcPr>
            <w:tcW w:w="5341" w:type="dxa"/>
            <w:vAlign w:val="center"/>
          </w:tcPr>
          <w:p w14:paraId="3244739F" w14:textId="77777777" w:rsidR="00A85106" w:rsidRDefault="00A85106" w:rsidP="00E714F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DE8C09" wp14:editId="1BAF1CBF">
                  <wp:extent cx="2905200" cy="885600"/>
                  <wp:effectExtent l="0" t="0" r="0" b="0"/>
                  <wp:docPr id="461" name="Picture 461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3" name="vs2019-project-add-new-item-large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200" cy="88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07147C3F" w14:textId="77777777" w:rsidR="00A85106" w:rsidRDefault="00A85106" w:rsidP="00E714F1">
            <w:r>
              <w:t xml:space="preserve">Choose </w:t>
            </w:r>
            <w:r>
              <w:rPr>
                <w:b/>
              </w:rPr>
              <w:t>Project</w:t>
            </w:r>
            <w:r>
              <w:t xml:space="preserve"> then </w:t>
            </w:r>
            <w:r>
              <w:rPr>
                <w:b/>
              </w:rPr>
              <w:t>Add New Item...</w:t>
            </w:r>
            <w:r>
              <w:t xml:space="preserve"> from the </w:t>
            </w:r>
            <w:r>
              <w:rPr>
                <w:b/>
              </w:rPr>
              <w:t>Menu</w:t>
            </w:r>
            <w:r>
              <w:t xml:space="preserve"> in </w:t>
            </w:r>
            <w:r>
              <w:rPr>
                <w:b/>
              </w:rPr>
              <w:t>Visual Studio 2019</w:t>
            </w:r>
          </w:p>
        </w:tc>
      </w:tr>
    </w:tbl>
    <w:p w14:paraId="6FEDFCA2" w14:textId="77777777" w:rsidR="00A85106" w:rsidRDefault="00A85106" w:rsidP="00A85106">
      <w:pPr>
        <w:pStyle w:val="Heading2"/>
      </w:pPr>
      <w:r>
        <w:t>Step 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2"/>
        <w:gridCol w:w="5144"/>
      </w:tblGrid>
      <w:tr w:rsidR="00A85106" w14:paraId="245D67C6" w14:textId="77777777" w:rsidTr="00E714F1">
        <w:tc>
          <w:tcPr>
            <w:tcW w:w="5341" w:type="dxa"/>
            <w:vAlign w:val="center"/>
          </w:tcPr>
          <w:p w14:paraId="1801C74B" w14:textId="77777777" w:rsidR="00A85106" w:rsidRDefault="00A85106" w:rsidP="00E714F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7EE9F4F" wp14:editId="08625DF6">
                  <wp:extent cx="3006000" cy="255600"/>
                  <wp:effectExtent l="0" t="0" r="0" b="0"/>
                  <wp:docPr id="462" name="Picture 462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" name="vs2019-code-file-larg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6000" cy="2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17474637" w14:textId="77777777" w:rsidR="00A85106" w:rsidRDefault="00A85106" w:rsidP="00E714F1">
            <w:r>
              <w:t xml:space="preserve">Then choose </w:t>
            </w:r>
            <w:r>
              <w:rPr>
                <w:b/>
              </w:rPr>
              <w:t>Code File</w:t>
            </w:r>
            <w:r>
              <w:t xml:space="preserve"> from </w:t>
            </w:r>
            <w:r>
              <w:rPr>
                <w:b/>
              </w:rPr>
              <w:t>Add New Item</w:t>
            </w:r>
            <w:r>
              <w:t xml:space="preserve"> in </w:t>
            </w:r>
            <w:r>
              <w:rPr>
                <w:b/>
              </w:rPr>
              <w:t>Visual Studio 2019</w:t>
            </w:r>
            <w:r>
              <w:t xml:space="preserve">, enter the </w:t>
            </w:r>
            <w:r>
              <w:rPr>
                <w:b/>
              </w:rPr>
              <w:t>Name</w:t>
            </w:r>
            <w:r>
              <w:t xml:space="preserve"> as </w:t>
            </w:r>
            <w:r>
              <w:rPr>
                <w:b/>
              </w:rPr>
              <w:t>Library.cs</w:t>
            </w:r>
            <w:r>
              <w:t xml:space="preserve"> and select </w:t>
            </w:r>
            <w:r>
              <w:rPr>
                <w:b/>
              </w:rPr>
              <w:t>Add</w:t>
            </w:r>
          </w:p>
        </w:tc>
      </w:tr>
    </w:tbl>
    <w:p w14:paraId="2E62EED2" w14:textId="77777777" w:rsidR="00A85106" w:rsidRDefault="00A85106" w:rsidP="00A85106">
      <w:pPr>
        <w:spacing w:before="0" w:after="200"/>
        <w:rPr>
          <w:rFonts w:ascii="Segoe UI Light" w:eastAsiaTheme="majorEastAsia" w:hAnsi="Segoe UI Light" w:cstheme="majorBidi"/>
          <w:b/>
          <w:bCs/>
          <w:color w:val="3C506E"/>
          <w:sz w:val="32"/>
          <w:szCs w:val="32"/>
        </w:rPr>
      </w:pPr>
      <w:r>
        <w:br w:type="page"/>
      </w:r>
    </w:p>
    <w:p w14:paraId="2470CA9A" w14:textId="77777777" w:rsidR="00A85106" w:rsidRDefault="00A85106" w:rsidP="00A85106">
      <w:pPr>
        <w:pStyle w:val="Heading2"/>
      </w:pPr>
      <w:r>
        <w:lastRenderedPageBreak/>
        <w:t>Step 4</w:t>
      </w:r>
    </w:p>
    <w:p w14:paraId="16194765" w14:textId="77777777" w:rsidR="00A85106" w:rsidRDefault="00A85106" w:rsidP="00A85106">
      <w:r>
        <w:t xml:space="preserve">In the </w:t>
      </w:r>
      <w:r>
        <w:rPr>
          <w:b/>
        </w:rPr>
        <w:t>Code</w:t>
      </w:r>
      <w:r>
        <w:t xml:space="preserve"> View of </w:t>
      </w:r>
      <w:r>
        <w:rPr>
          <w:b/>
        </w:rPr>
        <w:t>Library.cs</w:t>
      </w:r>
      <w:r>
        <w:t xml:space="preserve"> will be displayed and in this the following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85106" w14:paraId="61CB8B97" w14:textId="77777777" w:rsidTr="00E714F1">
        <w:tc>
          <w:tcPr>
            <w:tcW w:w="10456" w:type="dxa"/>
          </w:tcPr>
          <w:p w14:paraId="0AED4FCA" w14:textId="77777777" w:rsidR="00E62134" w:rsidRPr="00E62134" w:rsidRDefault="00E62134" w:rsidP="00E621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62134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E62134">
              <w:rPr>
                <w:rFonts w:ascii="Consolas" w:hAnsi="Consolas" w:cs="Consolas"/>
                <w:color w:val="000000"/>
                <w:lang w:val="en-GB"/>
              </w:rPr>
              <w:t xml:space="preserve"> System;</w:t>
            </w:r>
          </w:p>
          <w:p w14:paraId="4D1AA6C3" w14:textId="77777777" w:rsidR="00E62134" w:rsidRPr="00E62134" w:rsidRDefault="00E62134" w:rsidP="00E621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62134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E62134">
              <w:rPr>
                <w:rFonts w:ascii="Consolas" w:hAnsi="Consolas" w:cs="Consolas"/>
                <w:color w:val="000000"/>
                <w:lang w:val="en-GB"/>
              </w:rPr>
              <w:t xml:space="preserve"> System.Collections.Generic;</w:t>
            </w:r>
          </w:p>
          <w:p w14:paraId="127C7164" w14:textId="77777777" w:rsidR="00E62134" w:rsidRPr="00E62134" w:rsidRDefault="00E62134" w:rsidP="00E621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62134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E62134">
              <w:rPr>
                <w:rFonts w:ascii="Consolas" w:hAnsi="Consolas" w:cs="Consolas"/>
                <w:color w:val="000000"/>
                <w:lang w:val="en-GB"/>
              </w:rPr>
              <w:t xml:space="preserve"> System.Linq;</w:t>
            </w:r>
          </w:p>
          <w:p w14:paraId="4B16C80B" w14:textId="77777777" w:rsidR="00E62134" w:rsidRPr="00E62134" w:rsidRDefault="00E62134" w:rsidP="00E621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62134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E62134">
              <w:rPr>
                <w:rFonts w:ascii="Consolas" w:hAnsi="Consolas" w:cs="Consolas"/>
                <w:color w:val="000000"/>
                <w:lang w:val="en-GB"/>
              </w:rPr>
              <w:t xml:space="preserve"> Windows.UI;</w:t>
            </w:r>
          </w:p>
          <w:p w14:paraId="4405291C" w14:textId="77777777" w:rsidR="00E62134" w:rsidRPr="00E62134" w:rsidRDefault="00E62134" w:rsidP="00E621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62134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E62134">
              <w:rPr>
                <w:rFonts w:ascii="Consolas" w:hAnsi="Consolas" w:cs="Consolas"/>
                <w:color w:val="000000"/>
                <w:lang w:val="en-GB"/>
              </w:rPr>
              <w:t xml:space="preserve"> Windows.UI.Xaml;</w:t>
            </w:r>
          </w:p>
          <w:p w14:paraId="1506EC38" w14:textId="77777777" w:rsidR="00E62134" w:rsidRPr="00E62134" w:rsidRDefault="00E62134" w:rsidP="00E621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62134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E62134">
              <w:rPr>
                <w:rFonts w:ascii="Consolas" w:hAnsi="Consolas" w:cs="Consolas"/>
                <w:color w:val="000000"/>
                <w:lang w:val="en-GB"/>
              </w:rPr>
              <w:t xml:space="preserve"> Windows.UI.Xaml.Controls;</w:t>
            </w:r>
          </w:p>
          <w:p w14:paraId="45A0DA0A" w14:textId="77777777" w:rsidR="00E62134" w:rsidRPr="00E62134" w:rsidRDefault="00E62134" w:rsidP="00E621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62134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E62134">
              <w:rPr>
                <w:rFonts w:ascii="Consolas" w:hAnsi="Consolas" w:cs="Consolas"/>
                <w:color w:val="000000"/>
                <w:lang w:val="en-GB"/>
              </w:rPr>
              <w:t xml:space="preserve"> Windows.UI.Xaml.Media;</w:t>
            </w:r>
          </w:p>
          <w:p w14:paraId="46D9863A" w14:textId="77777777" w:rsidR="00E62134" w:rsidRPr="00E62134" w:rsidRDefault="00E62134" w:rsidP="00E621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62134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E62134">
              <w:rPr>
                <w:rFonts w:ascii="Consolas" w:hAnsi="Consolas" w:cs="Consolas"/>
                <w:color w:val="000000"/>
                <w:lang w:val="en-GB"/>
              </w:rPr>
              <w:t xml:space="preserve"> Windows.UI.Xaml.Shapes;</w:t>
            </w:r>
          </w:p>
          <w:p w14:paraId="21FF3BAF" w14:textId="77777777" w:rsidR="00E62134" w:rsidRPr="00E62134" w:rsidRDefault="00E62134" w:rsidP="00E621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57A16F88" w14:textId="77777777" w:rsidR="00E62134" w:rsidRPr="00E62134" w:rsidRDefault="00E62134" w:rsidP="00E621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62134">
              <w:rPr>
                <w:rFonts w:ascii="Consolas" w:hAnsi="Consolas" w:cs="Consolas"/>
                <w:color w:val="0000FF"/>
                <w:lang w:val="en-GB"/>
              </w:rPr>
              <w:t>public</w:t>
            </w:r>
            <w:r w:rsidRPr="00E6213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E62134">
              <w:rPr>
                <w:rFonts w:ascii="Consolas" w:hAnsi="Consolas" w:cs="Consolas"/>
                <w:color w:val="0000FF"/>
                <w:lang w:val="en-GB"/>
              </w:rPr>
              <w:t>class</w:t>
            </w:r>
            <w:r w:rsidRPr="00E6213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E62134">
              <w:rPr>
                <w:rFonts w:ascii="Consolas" w:hAnsi="Consolas" w:cs="Consolas"/>
                <w:color w:val="2B91AF"/>
                <w:lang w:val="en-GB"/>
              </w:rPr>
              <w:t>Library</w:t>
            </w:r>
          </w:p>
          <w:p w14:paraId="67408EC5" w14:textId="77777777" w:rsidR="00E62134" w:rsidRPr="00E62134" w:rsidRDefault="00E62134" w:rsidP="00E621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62134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32B1F7A8" w14:textId="77777777" w:rsidR="00E62134" w:rsidRPr="00E62134" w:rsidRDefault="00E62134" w:rsidP="00E621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62134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E62134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E6213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E62134">
              <w:rPr>
                <w:rFonts w:ascii="Consolas" w:hAnsi="Consolas" w:cs="Consolas"/>
                <w:color w:val="0000FF"/>
                <w:lang w:val="en-GB"/>
              </w:rPr>
              <w:t>const</w:t>
            </w:r>
            <w:r w:rsidRPr="00E6213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E62134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E62134">
              <w:rPr>
                <w:rFonts w:ascii="Consolas" w:hAnsi="Consolas" w:cs="Consolas"/>
                <w:color w:val="000000"/>
                <w:lang w:val="en-GB"/>
              </w:rPr>
              <w:t xml:space="preserve"> total = 6;</w:t>
            </w:r>
          </w:p>
          <w:p w14:paraId="7076A492" w14:textId="77777777" w:rsidR="00E62134" w:rsidRPr="00E62134" w:rsidRDefault="00E62134" w:rsidP="00E621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62134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E62134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E6213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E62134">
              <w:rPr>
                <w:rFonts w:ascii="Consolas" w:hAnsi="Consolas" w:cs="Consolas"/>
                <w:color w:val="0000FF"/>
                <w:lang w:val="en-GB"/>
              </w:rPr>
              <w:t>const</w:t>
            </w:r>
            <w:r w:rsidRPr="00E6213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E62134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E62134">
              <w:rPr>
                <w:rFonts w:ascii="Consolas" w:hAnsi="Consolas" w:cs="Consolas"/>
                <w:color w:val="000000"/>
                <w:lang w:val="en-GB"/>
              </w:rPr>
              <w:t xml:space="preserve"> maximum = 59;</w:t>
            </w:r>
          </w:p>
          <w:p w14:paraId="12946C41" w14:textId="77777777" w:rsidR="00E62134" w:rsidRPr="00E62134" w:rsidRDefault="00E62134" w:rsidP="00E621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6309ACCA" w14:textId="77777777" w:rsidR="00E62134" w:rsidRPr="00E62134" w:rsidRDefault="00E62134" w:rsidP="00E621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62134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E62134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E62134">
              <w:rPr>
                <w:rFonts w:ascii="Consolas" w:hAnsi="Consolas" w:cs="Consolas"/>
                <w:color w:val="000000"/>
                <w:lang w:val="en-GB"/>
              </w:rPr>
              <w:t xml:space="preserve"> Dictionary&lt;</w:t>
            </w:r>
            <w:r w:rsidRPr="00E62134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E62134">
              <w:rPr>
                <w:rFonts w:ascii="Consolas" w:hAnsi="Consolas" w:cs="Consolas"/>
                <w:color w:val="000000"/>
                <w:lang w:val="en-GB"/>
              </w:rPr>
              <w:t xml:space="preserve">, Color&gt; _style = </w:t>
            </w:r>
            <w:r w:rsidRPr="00E62134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E62134">
              <w:rPr>
                <w:rFonts w:ascii="Consolas" w:hAnsi="Consolas" w:cs="Consolas"/>
                <w:color w:val="000000"/>
                <w:lang w:val="en-GB"/>
              </w:rPr>
              <w:t xml:space="preserve"> Dictionary&lt;</w:t>
            </w:r>
            <w:r w:rsidRPr="00E62134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E62134">
              <w:rPr>
                <w:rFonts w:ascii="Consolas" w:hAnsi="Consolas" w:cs="Consolas"/>
                <w:color w:val="000000"/>
                <w:lang w:val="en-GB"/>
              </w:rPr>
              <w:t>, Color&gt;()</w:t>
            </w:r>
          </w:p>
          <w:p w14:paraId="05369D8C" w14:textId="77777777" w:rsidR="00E62134" w:rsidRPr="00E62134" w:rsidRDefault="00E62134" w:rsidP="00E621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62134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1B46C75F" w14:textId="77777777" w:rsidR="00E62134" w:rsidRPr="00E62134" w:rsidRDefault="00E62134" w:rsidP="00E621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62134">
              <w:rPr>
                <w:rFonts w:ascii="Consolas" w:hAnsi="Consolas" w:cs="Consolas"/>
                <w:color w:val="000000"/>
                <w:lang w:val="en-GB"/>
              </w:rPr>
              <w:t xml:space="preserve">        { 0, Colors.White },</w:t>
            </w:r>
          </w:p>
          <w:p w14:paraId="055B543E" w14:textId="77777777" w:rsidR="00E62134" w:rsidRPr="00E62134" w:rsidRDefault="00E62134" w:rsidP="00E621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62134">
              <w:rPr>
                <w:rFonts w:ascii="Consolas" w:hAnsi="Consolas" w:cs="Consolas"/>
                <w:color w:val="000000"/>
                <w:lang w:val="en-GB"/>
              </w:rPr>
              <w:t xml:space="preserve">        { 10, Colors.RoyalBlue },</w:t>
            </w:r>
          </w:p>
          <w:p w14:paraId="1BBB8200" w14:textId="77777777" w:rsidR="00E62134" w:rsidRPr="00E62134" w:rsidRDefault="00E62134" w:rsidP="00E621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62134">
              <w:rPr>
                <w:rFonts w:ascii="Consolas" w:hAnsi="Consolas" w:cs="Consolas"/>
                <w:color w:val="000000"/>
                <w:lang w:val="en-GB"/>
              </w:rPr>
              <w:t xml:space="preserve">        { 20, Colors.HotPink },</w:t>
            </w:r>
          </w:p>
          <w:p w14:paraId="03770BAD" w14:textId="77777777" w:rsidR="00E62134" w:rsidRPr="00E62134" w:rsidRDefault="00E62134" w:rsidP="00E621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62134">
              <w:rPr>
                <w:rFonts w:ascii="Consolas" w:hAnsi="Consolas" w:cs="Consolas"/>
                <w:color w:val="000000"/>
                <w:lang w:val="en-GB"/>
              </w:rPr>
              <w:t xml:space="preserve">        { 30, Colors.MediumSpringGreen },</w:t>
            </w:r>
          </w:p>
          <w:p w14:paraId="09079EE1" w14:textId="77777777" w:rsidR="00E62134" w:rsidRPr="00E62134" w:rsidRDefault="00E62134" w:rsidP="00E621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62134">
              <w:rPr>
                <w:rFonts w:ascii="Consolas" w:hAnsi="Consolas" w:cs="Consolas"/>
                <w:color w:val="000000"/>
                <w:lang w:val="en-GB"/>
              </w:rPr>
              <w:t xml:space="preserve">        { 40, Colors.Gold },</w:t>
            </w:r>
          </w:p>
          <w:p w14:paraId="0466C59B" w14:textId="77777777" w:rsidR="00E62134" w:rsidRPr="00E62134" w:rsidRDefault="00E62134" w:rsidP="00E621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62134">
              <w:rPr>
                <w:rFonts w:ascii="Consolas" w:hAnsi="Consolas" w:cs="Consolas"/>
                <w:color w:val="000000"/>
                <w:lang w:val="en-GB"/>
              </w:rPr>
              <w:t xml:space="preserve">        { 50, Colors.Indigo },</w:t>
            </w:r>
          </w:p>
          <w:p w14:paraId="75B770B2" w14:textId="77777777" w:rsidR="00E62134" w:rsidRPr="00E62134" w:rsidRDefault="00E62134" w:rsidP="00E621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62134">
              <w:rPr>
                <w:rFonts w:ascii="Consolas" w:hAnsi="Consolas" w:cs="Consolas"/>
                <w:color w:val="000000"/>
                <w:lang w:val="en-GB"/>
              </w:rPr>
              <w:t xml:space="preserve">    };</w:t>
            </w:r>
          </w:p>
          <w:p w14:paraId="196B4F02" w14:textId="77777777" w:rsidR="00E62134" w:rsidRPr="00E62134" w:rsidRDefault="00E62134" w:rsidP="00E621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44C2BA65" w14:textId="77777777" w:rsidR="00E62134" w:rsidRPr="00E62134" w:rsidRDefault="00E62134" w:rsidP="00E621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62134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E62134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E62134">
              <w:rPr>
                <w:rFonts w:ascii="Consolas" w:hAnsi="Consolas" w:cs="Consolas"/>
                <w:color w:val="000000"/>
                <w:lang w:val="en-GB"/>
              </w:rPr>
              <w:t xml:space="preserve"> Random _random = </w:t>
            </w:r>
            <w:r w:rsidRPr="00E62134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E62134">
              <w:rPr>
                <w:rFonts w:ascii="Consolas" w:hAnsi="Consolas" w:cs="Consolas"/>
                <w:color w:val="000000"/>
                <w:lang w:val="en-GB"/>
              </w:rPr>
              <w:t xml:space="preserve"> Random((</w:t>
            </w:r>
            <w:r w:rsidRPr="00E62134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E62134">
              <w:rPr>
                <w:rFonts w:ascii="Consolas" w:hAnsi="Consolas" w:cs="Consolas"/>
                <w:color w:val="000000"/>
                <w:lang w:val="en-GB"/>
              </w:rPr>
              <w:t>)DateTime.UtcNow.Ticks);</w:t>
            </w:r>
          </w:p>
          <w:p w14:paraId="7D759725" w14:textId="77777777" w:rsidR="00E62134" w:rsidRPr="00E62134" w:rsidRDefault="00E62134" w:rsidP="00E621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23345A35" w14:textId="77777777" w:rsidR="00E62134" w:rsidRPr="00E62134" w:rsidRDefault="00E62134" w:rsidP="00E621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1817BD72" w14:textId="2A756F28" w:rsidR="00A85106" w:rsidRPr="002925AA" w:rsidRDefault="00E62134" w:rsidP="00E621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62134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58B6FD24" w14:textId="2DBA7C88" w:rsidR="00A85106" w:rsidRDefault="00A85106" w:rsidP="00A85106">
      <w:pPr>
        <w:pStyle w:val="BlockQuote"/>
      </w:pPr>
      <w:r>
        <w:t xml:space="preserve">There are </w:t>
      </w:r>
      <w:r>
        <w:rPr>
          <w:rStyle w:val="VerbatimChar"/>
        </w:rPr>
        <w:t>using</w:t>
      </w:r>
      <w:r>
        <w:t xml:space="preserve"> statements to include necessary functionality. Also there are </w:t>
      </w:r>
      <w:r>
        <w:rPr>
          <w:rStyle w:val="VerbatimChar"/>
        </w:rPr>
        <w:t>private const int</w:t>
      </w:r>
      <w:r>
        <w:t xml:space="preserve"> for the </w:t>
      </w:r>
      <w:r>
        <w:rPr>
          <w:rStyle w:val="VerbatimChar"/>
        </w:rPr>
        <w:t>total</w:t>
      </w:r>
      <w:r>
        <w:t xml:space="preserve"> number of balls in the lottery and </w:t>
      </w:r>
      <w:r>
        <w:rPr>
          <w:rStyle w:val="VerbatimChar"/>
        </w:rPr>
        <w:t>maximum</w:t>
      </w:r>
      <w:r>
        <w:t xml:space="preserve"> which is </w:t>
      </w:r>
      <w:r w:rsidR="00E62134">
        <w:t>t</w:t>
      </w:r>
      <w:r>
        <w:t xml:space="preserve">he biggest lottery number that can be selected. </w:t>
      </w:r>
      <w:r>
        <w:rPr>
          <w:rStyle w:val="VerbatimChar"/>
        </w:rPr>
        <w:t>Dictionary&lt;int, Color&gt;</w:t>
      </w:r>
      <w:r>
        <w:t xml:space="preserve"> is used to store the lowest value for a range and their colour of the lottery balls. </w:t>
      </w:r>
      <w:r>
        <w:rPr>
          <w:rStyle w:val="VerbatimChar"/>
        </w:rPr>
        <w:t>Random</w:t>
      </w:r>
      <w:r>
        <w:t xml:space="preserve"> is used to create the randomised numbers.</w:t>
      </w:r>
    </w:p>
    <w:p w14:paraId="7F1A2D62" w14:textId="77777777" w:rsidR="00A85106" w:rsidRDefault="00A85106" w:rsidP="00A85106">
      <w:pPr>
        <w:spacing w:before="0" w:after="200"/>
      </w:pPr>
      <w:r>
        <w:br w:type="page"/>
      </w:r>
    </w:p>
    <w:p w14:paraId="2A4C0A9B" w14:textId="77777777" w:rsidR="00A85106" w:rsidRPr="009E6B26" w:rsidRDefault="00A85106" w:rsidP="00A85106">
      <w:r w:rsidRPr="009E6B26">
        <w:lastRenderedPageBreak/>
        <w:t xml:space="preserve">Then below the </w:t>
      </w:r>
      <w:r w:rsidRPr="009E6B26">
        <w:rPr>
          <w:rStyle w:val="VerbatimChar"/>
          <w:b/>
          <w:bCs/>
          <w:sz w:val="24"/>
        </w:rPr>
        <w:t>private Random _random = new Random((int)DateTime.UtcNow.Ticks);</w:t>
      </w:r>
      <w:r w:rsidRPr="009E6B26">
        <w:t xml:space="preserve"> line the following </w:t>
      </w:r>
      <w:r w:rsidRPr="009E6B26">
        <w:rPr>
          <w:b/>
        </w:rPr>
        <w:t>method</w:t>
      </w:r>
      <w:r w:rsidRPr="009E6B26">
        <w:t xml:space="preserve">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85106" w14:paraId="6FF52079" w14:textId="77777777" w:rsidTr="00E714F1">
        <w:tc>
          <w:tcPr>
            <w:tcW w:w="10456" w:type="dxa"/>
          </w:tcPr>
          <w:p w14:paraId="60F9AA51" w14:textId="77777777" w:rsidR="00C0674C" w:rsidRPr="00C0674C" w:rsidRDefault="00C0674C" w:rsidP="00C0674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0674C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C0674C">
              <w:rPr>
                <w:rFonts w:ascii="Consolas" w:hAnsi="Consolas" w:cs="Consolas"/>
                <w:color w:val="000000"/>
                <w:lang w:val="en-GB"/>
              </w:rPr>
              <w:t xml:space="preserve"> List&lt;</w:t>
            </w:r>
            <w:r w:rsidRPr="00C0674C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C0674C">
              <w:rPr>
                <w:rFonts w:ascii="Consolas" w:hAnsi="Consolas" w:cs="Consolas"/>
                <w:color w:val="000000"/>
                <w:lang w:val="en-GB"/>
              </w:rPr>
              <w:t>&gt; Choose()</w:t>
            </w:r>
          </w:p>
          <w:p w14:paraId="6507C794" w14:textId="77777777" w:rsidR="00C0674C" w:rsidRPr="00C0674C" w:rsidRDefault="00C0674C" w:rsidP="00C0674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0674C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76807704" w14:textId="77777777" w:rsidR="00C0674C" w:rsidRPr="00C0674C" w:rsidRDefault="00C0674C" w:rsidP="00C0674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0674C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C0674C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C0674C">
              <w:rPr>
                <w:rFonts w:ascii="Consolas" w:hAnsi="Consolas" w:cs="Consolas"/>
                <w:color w:val="000000"/>
                <w:lang w:val="en-GB"/>
              </w:rPr>
              <w:t xml:space="preserve"> number;</w:t>
            </w:r>
          </w:p>
          <w:p w14:paraId="3962D721" w14:textId="77777777" w:rsidR="00C0674C" w:rsidRPr="00C0674C" w:rsidRDefault="00C0674C" w:rsidP="00C0674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0674C">
              <w:rPr>
                <w:rFonts w:ascii="Consolas" w:hAnsi="Consolas" w:cs="Consolas"/>
                <w:color w:val="000000"/>
                <w:lang w:val="en-GB"/>
              </w:rPr>
              <w:t xml:space="preserve">    List&lt;</w:t>
            </w:r>
            <w:r w:rsidRPr="00C0674C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C0674C">
              <w:rPr>
                <w:rFonts w:ascii="Consolas" w:hAnsi="Consolas" w:cs="Consolas"/>
                <w:color w:val="000000"/>
                <w:lang w:val="en-GB"/>
              </w:rPr>
              <w:t xml:space="preserve">&gt; numbers = </w:t>
            </w:r>
            <w:r w:rsidRPr="00C0674C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C0674C">
              <w:rPr>
                <w:rFonts w:ascii="Consolas" w:hAnsi="Consolas" w:cs="Consolas"/>
                <w:color w:val="000000"/>
                <w:lang w:val="en-GB"/>
              </w:rPr>
              <w:t xml:space="preserve"> List&lt;</w:t>
            </w:r>
            <w:r w:rsidRPr="00C0674C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C0674C">
              <w:rPr>
                <w:rFonts w:ascii="Consolas" w:hAnsi="Consolas" w:cs="Consolas"/>
                <w:color w:val="000000"/>
                <w:lang w:val="en-GB"/>
              </w:rPr>
              <w:t>&gt;();</w:t>
            </w:r>
          </w:p>
          <w:p w14:paraId="1FE3DE70" w14:textId="77777777" w:rsidR="00C0674C" w:rsidRPr="00C0674C" w:rsidRDefault="00C0674C" w:rsidP="00C0674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0674C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C0674C">
              <w:rPr>
                <w:rFonts w:ascii="Consolas" w:hAnsi="Consolas" w:cs="Consolas"/>
                <w:color w:val="0000FF"/>
                <w:lang w:val="en-GB"/>
              </w:rPr>
              <w:t>while</w:t>
            </w:r>
            <w:r w:rsidRPr="00C0674C">
              <w:rPr>
                <w:rFonts w:ascii="Consolas" w:hAnsi="Consolas" w:cs="Consolas"/>
                <w:color w:val="000000"/>
                <w:lang w:val="en-GB"/>
              </w:rPr>
              <w:t xml:space="preserve"> (numbers.Count &lt; total) </w:t>
            </w:r>
            <w:r w:rsidRPr="00C0674C">
              <w:rPr>
                <w:rFonts w:ascii="Consolas" w:hAnsi="Consolas" w:cs="Consolas"/>
                <w:color w:val="008000"/>
                <w:lang w:val="en-GB"/>
              </w:rPr>
              <w:t>// Select Numbers</w:t>
            </w:r>
          </w:p>
          <w:p w14:paraId="03D9332D" w14:textId="77777777" w:rsidR="00C0674C" w:rsidRPr="00C0674C" w:rsidRDefault="00C0674C" w:rsidP="00C0674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0674C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3E8CF993" w14:textId="77777777" w:rsidR="00C0674C" w:rsidRPr="00C0674C" w:rsidRDefault="00C0674C" w:rsidP="00C0674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0674C">
              <w:rPr>
                <w:rFonts w:ascii="Consolas" w:hAnsi="Consolas" w:cs="Consolas"/>
                <w:color w:val="000000"/>
                <w:lang w:val="en-GB"/>
              </w:rPr>
              <w:t xml:space="preserve">        number = _random.Next(1, maximum + 1);</w:t>
            </w:r>
          </w:p>
          <w:p w14:paraId="414F4708" w14:textId="77777777" w:rsidR="00C0674C" w:rsidRPr="00C0674C" w:rsidRDefault="00C0674C" w:rsidP="00C0674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0674C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C0674C">
              <w:rPr>
                <w:rFonts w:ascii="Consolas" w:hAnsi="Consolas" w:cs="Consolas"/>
                <w:color w:val="0000FF"/>
                <w:lang w:val="en-GB"/>
              </w:rPr>
              <w:t>if</w:t>
            </w:r>
            <w:r w:rsidRPr="00C0674C">
              <w:rPr>
                <w:rFonts w:ascii="Consolas" w:hAnsi="Consolas" w:cs="Consolas"/>
                <w:color w:val="000000"/>
                <w:lang w:val="en-GB"/>
              </w:rPr>
              <w:t xml:space="preserve"> (!numbers.Contains(number) || numbers.Count &lt; 1)</w:t>
            </w:r>
          </w:p>
          <w:p w14:paraId="1964D473" w14:textId="77777777" w:rsidR="00C0674C" w:rsidRPr="00C0674C" w:rsidRDefault="00C0674C" w:rsidP="00C0674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0674C">
              <w:rPr>
                <w:rFonts w:ascii="Consolas" w:hAnsi="Consolas" w:cs="Consolas"/>
                <w:color w:val="000000"/>
                <w:lang w:val="en-GB"/>
              </w:rPr>
              <w:t xml:space="preserve">        {</w:t>
            </w:r>
          </w:p>
          <w:p w14:paraId="4C3711C0" w14:textId="77777777" w:rsidR="00C0674C" w:rsidRPr="00C0674C" w:rsidRDefault="00C0674C" w:rsidP="00C0674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0674C">
              <w:rPr>
                <w:rFonts w:ascii="Consolas" w:hAnsi="Consolas" w:cs="Consolas"/>
                <w:color w:val="000000"/>
                <w:lang w:val="en-GB"/>
              </w:rPr>
              <w:t xml:space="preserve">            numbers.Add(number); </w:t>
            </w:r>
            <w:r w:rsidRPr="00C0674C">
              <w:rPr>
                <w:rFonts w:ascii="Consolas" w:hAnsi="Consolas" w:cs="Consolas"/>
                <w:color w:val="008000"/>
                <w:lang w:val="en-GB"/>
              </w:rPr>
              <w:t>// Add if not Chosen or None</w:t>
            </w:r>
          </w:p>
          <w:p w14:paraId="77B0C1A5" w14:textId="77777777" w:rsidR="00C0674C" w:rsidRPr="00C0674C" w:rsidRDefault="00C0674C" w:rsidP="00C0674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0674C">
              <w:rPr>
                <w:rFonts w:ascii="Consolas" w:hAnsi="Consolas" w:cs="Consolas"/>
                <w:color w:val="000000"/>
                <w:lang w:val="en-GB"/>
              </w:rPr>
              <w:t xml:space="preserve">        }</w:t>
            </w:r>
          </w:p>
          <w:p w14:paraId="5301E168" w14:textId="77777777" w:rsidR="00C0674C" w:rsidRPr="00C0674C" w:rsidRDefault="00C0674C" w:rsidP="00C0674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0674C">
              <w:rPr>
                <w:rFonts w:ascii="Consolas" w:hAnsi="Consolas" w:cs="Consolas"/>
                <w:color w:val="000000"/>
                <w:lang w:val="en-GB"/>
              </w:rPr>
              <w:t xml:space="preserve">    }</w:t>
            </w:r>
          </w:p>
          <w:p w14:paraId="0A314666" w14:textId="77777777" w:rsidR="00C0674C" w:rsidRPr="00C0674C" w:rsidRDefault="00C0674C" w:rsidP="00C0674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0674C">
              <w:rPr>
                <w:rFonts w:ascii="Consolas" w:hAnsi="Consolas" w:cs="Consolas"/>
                <w:color w:val="000000"/>
                <w:lang w:val="en-GB"/>
              </w:rPr>
              <w:t xml:space="preserve">    numbers.Sort();</w:t>
            </w:r>
          </w:p>
          <w:p w14:paraId="1F6674F3" w14:textId="77777777" w:rsidR="00C0674C" w:rsidRPr="00C0674C" w:rsidRDefault="00C0674C" w:rsidP="00C0674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0674C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C0674C">
              <w:rPr>
                <w:rFonts w:ascii="Consolas" w:hAnsi="Consolas" w:cs="Consolas"/>
                <w:color w:val="0000FF"/>
                <w:lang w:val="en-GB"/>
              </w:rPr>
              <w:t>return</w:t>
            </w:r>
            <w:r w:rsidRPr="00C0674C">
              <w:rPr>
                <w:rFonts w:ascii="Consolas" w:hAnsi="Consolas" w:cs="Consolas"/>
                <w:color w:val="000000"/>
                <w:lang w:val="en-GB"/>
              </w:rPr>
              <w:t xml:space="preserve"> numbers;</w:t>
            </w:r>
          </w:p>
          <w:p w14:paraId="4104CB39" w14:textId="38A1431A" w:rsidR="00A85106" w:rsidRDefault="00C0674C" w:rsidP="00C0674C">
            <w:pPr>
              <w:autoSpaceDE w:val="0"/>
              <w:autoSpaceDN w:val="0"/>
              <w:adjustRightInd w:val="0"/>
              <w:spacing w:before="0" w:after="0"/>
            </w:pPr>
            <w:r w:rsidRPr="00C0674C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29EBA8D6" w14:textId="77777777" w:rsidR="00A85106" w:rsidRDefault="00A85106" w:rsidP="00A85106">
      <w:pPr>
        <w:pStyle w:val="BlockQuote"/>
      </w:pPr>
      <w:r>
        <w:rPr>
          <w:rStyle w:val="VerbatimChar"/>
        </w:rPr>
        <w:t>Choose()</w:t>
      </w:r>
      <w:r>
        <w:t xml:space="preserve"> is used to </w:t>
      </w:r>
      <w:r>
        <w:rPr>
          <w:rStyle w:val="VerbatimChar"/>
        </w:rPr>
        <w:t>return</w:t>
      </w:r>
      <w:r>
        <w:t xml:space="preserve"> a </w:t>
      </w:r>
      <w:r>
        <w:rPr>
          <w:rStyle w:val="VerbatimChar"/>
        </w:rPr>
        <w:t>List&lt;int&gt;</w:t>
      </w:r>
      <w:r>
        <w:t xml:space="preserve"> of sorted lottery numbers using </w:t>
      </w:r>
      <w:r>
        <w:rPr>
          <w:rStyle w:val="VerbatimChar"/>
        </w:rPr>
        <w:t>Random</w:t>
      </w:r>
      <w:r>
        <w:t xml:space="preserve"> to select them</w:t>
      </w:r>
    </w:p>
    <w:p w14:paraId="50B8DC5A" w14:textId="77777777" w:rsidR="00A85106" w:rsidRPr="009E6B26" w:rsidRDefault="00A85106" w:rsidP="00A85106">
      <w:r w:rsidRPr="009E6B26">
        <w:t xml:space="preserve">Next below the </w:t>
      </w:r>
      <w:r w:rsidRPr="009E6B26">
        <w:rPr>
          <w:rStyle w:val="VerbatimChar"/>
          <w:b/>
          <w:bCs/>
          <w:sz w:val="24"/>
        </w:rPr>
        <w:t>private void Choose() { }</w:t>
      </w:r>
      <w:r w:rsidRPr="009E6B26">
        <w:t xml:space="preserve"> </w:t>
      </w:r>
      <w:r w:rsidRPr="009E6B26">
        <w:rPr>
          <w:b/>
        </w:rPr>
        <w:t>method</w:t>
      </w:r>
      <w:r w:rsidRPr="009E6B26">
        <w:t xml:space="preserve"> the following </w:t>
      </w:r>
      <w:r w:rsidRPr="009E6B26">
        <w:rPr>
          <w:b/>
        </w:rPr>
        <w:t>method</w:t>
      </w:r>
      <w:r w:rsidRPr="009E6B26">
        <w:t xml:space="preserve">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85106" w14:paraId="371350D6" w14:textId="77777777" w:rsidTr="00E714F1">
        <w:tc>
          <w:tcPr>
            <w:tcW w:w="10456" w:type="dxa"/>
          </w:tcPr>
          <w:p w14:paraId="623D6A14" w14:textId="77777777" w:rsidR="00C0674C" w:rsidRPr="00C0674C" w:rsidRDefault="00C0674C" w:rsidP="00C0674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0674C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C0674C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C0674C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C0674C">
              <w:rPr>
                <w:rFonts w:ascii="Consolas" w:hAnsi="Consolas" w:cs="Consolas"/>
                <w:color w:val="000000"/>
                <w:lang w:val="en-GB"/>
              </w:rPr>
              <w:t xml:space="preserve"> Add(</w:t>
            </w:r>
            <w:r w:rsidRPr="00C0674C">
              <w:rPr>
                <w:rFonts w:ascii="Consolas" w:hAnsi="Consolas" w:cs="Consolas"/>
                <w:color w:val="0000FF"/>
                <w:lang w:val="en-GB"/>
              </w:rPr>
              <w:t>ref</w:t>
            </w:r>
            <w:r w:rsidRPr="00C0674C">
              <w:rPr>
                <w:rFonts w:ascii="Consolas" w:hAnsi="Consolas" w:cs="Consolas"/>
                <w:color w:val="000000"/>
                <w:lang w:val="en-GB"/>
              </w:rPr>
              <w:t xml:space="preserve"> StackPanel panel, </w:t>
            </w:r>
            <w:r w:rsidRPr="00C0674C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C0674C">
              <w:rPr>
                <w:rFonts w:ascii="Consolas" w:hAnsi="Consolas" w:cs="Consolas"/>
                <w:color w:val="000000"/>
                <w:lang w:val="en-GB"/>
              </w:rPr>
              <w:t xml:space="preserve"> value)</w:t>
            </w:r>
          </w:p>
          <w:p w14:paraId="691B5F73" w14:textId="77777777" w:rsidR="00C0674C" w:rsidRPr="00C0674C" w:rsidRDefault="00C0674C" w:rsidP="00C0674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0674C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5A29A4FA" w14:textId="77777777" w:rsidR="00C0674C" w:rsidRPr="00C0674C" w:rsidRDefault="00C0674C" w:rsidP="00C0674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0674C">
              <w:rPr>
                <w:rFonts w:ascii="Consolas" w:hAnsi="Consolas" w:cs="Consolas"/>
                <w:color w:val="000000"/>
                <w:lang w:val="en-GB"/>
              </w:rPr>
              <w:t xml:space="preserve">    Color fill = _style.Where(w =&gt; value &gt; w.Key)</w:t>
            </w:r>
          </w:p>
          <w:p w14:paraId="0AAB01BC" w14:textId="77777777" w:rsidR="00C0674C" w:rsidRPr="00C0674C" w:rsidRDefault="00C0674C" w:rsidP="00C0674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0674C">
              <w:rPr>
                <w:rFonts w:ascii="Consolas" w:hAnsi="Consolas" w:cs="Consolas"/>
                <w:color w:val="000000"/>
                <w:lang w:val="en-GB"/>
              </w:rPr>
              <w:t xml:space="preserve">    .Select(s =&gt; s.Value).LastOrDefault();</w:t>
            </w:r>
          </w:p>
          <w:p w14:paraId="5D6E46E3" w14:textId="77777777" w:rsidR="00C0674C" w:rsidRPr="00C0674C" w:rsidRDefault="00C0674C" w:rsidP="00C0674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0674C">
              <w:rPr>
                <w:rFonts w:ascii="Consolas" w:hAnsi="Consolas" w:cs="Consolas"/>
                <w:color w:val="000000"/>
                <w:lang w:val="en-GB"/>
              </w:rPr>
              <w:t xml:space="preserve">    Grid element = </w:t>
            </w:r>
            <w:r w:rsidRPr="00C0674C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C0674C">
              <w:rPr>
                <w:rFonts w:ascii="Consolas" w:hAnsi="Consolas" w:cs="Consolas"/>
                <w:color w:val="000000"/>
                <w:lang w:val="en-GB"/>
              </w:rPr>
              <w:t xml:space="preserve"> Grid()</w:t>
            </w:r>
          </w:p>
          <w:p w14:paraId="6AA25824" w14:textId="77777777" w:rsidR="00C0674C" w:rsidRPr="00C0674C" w:rsidRDefault="00C0674C" w:rsidP="00C0674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0674C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711C4992" w14:textId="77777777" w:rsidR="00C0674C" w:rsidRPr="00C0674C" w:rsidRDefault="00C0674C" w:rsidP="00C0674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0674C">
              <w:rPr>
                <w:rFonts w:ascii="Consolas" w:hAnsi="Consolas" w:cs="Consolas"/>
                <w:color w:val="000000"/>
                <w:lang w:val="en-GB"/>
              </w:rPr>
              <w:t xml:space="preserve">        Width = 75,</w:t>
            </w:r>
          </w:p>
          <w:p w14:paraId="653F66D7" w14:textId="77777777" w:rsidR="00C0674C" w:rsidRPr="00C0674C" w:rsidRDefault="00C0674C" w:rsidP="00C0674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0674C">
              <w:rPr>
                <w:rFonts w:ascii="Consolas" w:hAnsi="Consolas" w:cs="Consolas"/>
                <w:color w:val="000000"/>
                <w:lang w:val="en-GB"/>
              </w:rPr>
              <w:t xml:space="preserve">        Height = 75,</w:t>
            </w:r>
          </w:p>
          <w:p w14:paraId="4C59293C" w14:textId="77777777" w:rsidR="00C0674C" w:rsidRPr="00C0674C" w:rsidRDefault="00C0674C" w:rsidP="00C0674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0674C">
              <w:rPr>
                <w:rFonts w:ascii="Consolas" w:hAnsi="Consolas" w:cs="Consolas"/>
                <w:color w:val="000000"/>
                <w:lang w:val="en-GB"/>
              </w:rPr>
              <w:t xml:space="preserve">        Margin = </w:t>
            </w:r>
            <w:r w:rsidRPr="00C0674C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C0674C">
              <w:rPr>
                <w:rFonts w:ascii="Consolas" w:hAnsi="Consolas" w:cs="Consolas"/>
                <w:color w:val="000000"/>
                <w:lang w:val="en-GB"/>
              </w:rPr>
              <w:t xml:space="preserve"> Thickness(5),</w:t>
            </w:r>
          </w:p>
          <w:p w14:paraId="138FC88D" w14:textId="77777777" w:rsidR="00C0674C" w:rsidRPr="00C0674C" w:rsidRDefault="00C0674C" w:rsidP="00C0674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0674C">
              <w:rPr>
                <w:rFonts w:ascii="Consolas" w:hAnsi="Consolas" w:cs="Consolas"/>
                <w:color w:val="000000"/>
                <w:lang w:val="en-GB"/>
              </w:rPr>
              <w:t xml:space="preserve">    };</w:t>
            </w:r>
          </w:p>
          <w:p w14:paraId="0E0D9654" w14:textId="77777777" w:rsidR="00C0674C" w:rsidRPr="00C0674C" w:rsidRDefault="00C0674C" w:rsidP="00C0674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0674C">
              <w:rPr>
                <w:rFonts w:ascii="Consolas" w:hAnsi="Consolas" w:cs="Consolas"/>
                <w:color w:val="000000"/>
                <w:lang w:val="en-GB"/>
              </w:rPr>
              <w:t xml:space="preserve">    Ellipse ball = </w:t>
            </w:r>
            <w:r w:rsidRPr="00C0674C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C0674C">
              <w:rPr>
                <w:rFonts w:ascii="Consolas" w:hAnsi="Consolas" w:cs="Consolas"/>
                <w:color w:val="000000"/>
                <w:lang w:val="en-GB"/>
              </w:rPr>
              <w:t xml:space="preserve"> Ellipse()</w:t>
            </w:r>
          </w:p>
          <w:p w14:paraId="3A4CC478" w14:textId="77777777" w:rsidR="00C0674C" w:rsidRPr="00C0674C" w:rsidRDefault="00C0674C" w:rsidP="00C0674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0674C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2E1A1306" w14:textId="77777777" w:rsidR="00C0674C" w:rsidRPr="00C0674C" w:rsidRDefault="00C0674C" w:rsidP="00C0674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0674C">
              <w:rPr>
                <w:rFonts w:ascii="Consolas" w:hAnsi="Consolas" w:cs="Consolas"/>
                <w:color w:val="000000"/>
                <w:lang w:val="en-GB"/>
              </w:rPr>
              <w:t xml:space="preserve">        StrokeThickness = 5,</w:t>
            </w:r>
          </w:p>
          <w:p w14:paraId="3958A871" w14:textId="77777777" w:rsidR="00C0674C" w:rsidRPr="00C0674C" w:rsidRDefault="00C0674C" w:rsidP="00C0674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0674C">
              <w:rPr>
                <w:rFonts w:ascii="Consolas" w:hAnsi="Consolas" w:cs="Consolas"/>
                <w:color w:val="000000"/>
                <w:lang w:val="en-GB"/>
              </w:rPr>
              <w:t xml:space="preserve">        Stroke = </w:t>
            </w:r>
            <w:r w:rsidRPr="00C0674C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C0674C">
              <w:rPr>
                <w:rFonts w:ascii="Consolas" w:hAnsi="Consolas" w:cs="Consolas"/>
                <w:color w:val="000000"/>
                <w:lang w:val="en-GB"/>
              </w:rPr>
              <w:t xml:space="preserve"> SolidColorBrush(fill)</w:t>
            </w:r>
          </w:p>
          <w:p w14:paraId="1942DA09" w14:textId="77777777" w:rsidR="00C0674C" w:rsidRPr="00C0674C" w:rsidRDefault="00C0674C" w:rsidP="00C0674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0674C">
              <w:rPr>
                <w:rFonts w:ascii="Consolas" w:hAnsi="Consolas" w:cs="Consolas"/>
                <w:color w:val="000000"/>
                <w:lang w:val="en-GB"/>
              </w:rPr>
              <w:t xml:space="preserve">    };</w:t>
            </w:r>
          </w:p>
          <w:p w14:paraId="34B33CB9" w14:textId="77777777" w:rsidR="00C0674C" w:rsidRPr="00C0674C" w:rsidRDefault="00C0674C" w:rsidP="00C0674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0674C">
              <w:rPr>
                <w:rFonts w:ascii="Consolas" w:hAnsi="Consolas" w:cs="Consolas"/>
                <w:color w:val="000000"/>
                <w:lang w:val="en-GB"/>
              </w:rPr>
              <w:t xml:space="preserve">    TextBlock label = </w:t>
            </w:r>
            <w:r w:rsidRPr="00C0674C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C0674C">
              <w:rPr>
                <w:rFonts w:ascii="Consolas" w:hAnsi="Consolas" w:cs="Consolas"/>
                <w:color w:val="000000"/>
                <w:lang w:val="en-GB"/>
              </w:rPr>
              <w:t xml:space="preserve"> TextBlock()</w:t>
            </w:r>
          </w:p>
          <w:p w14:paraId="5B2D5A8D" w14:textId="77777777" w:rsidR="00C0674C" w:rsidRPr="00C0674C" w:rsidRDefault="00C0674C" w:rsidP="00C0674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0674C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75F7A8CA" w14:textId="77777777" w:rsidR="00C0674C" w:rsidRPr="00C0674C" w:rsidRDefault="00C0674C" w:rsidP="00C0674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0674C">
              <w:rPr>
                <w:rFonts w:ascii="Consolas" w:hAnsi="Consolas" w:cs="Consolas"/>
                <w:color w:val="000000"/>
                <w:lang w:val="en-GB"/>
              </w:rPr>
              <w:t xml:space="preserve">        FontSize = 32,</w:t>
            </w:r>
          </w:p>
          <w:p w14:paraId="391337DB" w14:textId="77777777" w:rsidR="00C0674C" w:rsidRPr="00C0674C" w:rsidRDefault="00C0674C" w:rsidP="00C0674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0674C">
              <w:rPr>
                <w:rFonts w:ascii="Consolas" w:hAnsi="Consolas" w:cs="Consolas"/>
                <w:color w:val="000000"/>
                <w:lang w:val="en-GB"/>
              </w:rPr>
              <w:t xml:space="preserve">        Text = value.ToString(),</w:t>
            </w:r>
          </w:p>
          <w:p w14:paraId="3152AABF" w14:textId="77777777" w:rsidR="00C0674C" w:rsidRPr="00C0674C" w:rsidRDefault="00C0674C" w:rsidP="00C0674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0674C">
              <w:rPr>
                <w:rFonts w:ascii="Consolas" w:hAnsi="Consolas" w:cs="Consolas"/>
                <w:color w:val="000000"/>
                <w:lang w:val="en-GB"/>
              </w:rPr>
              <w:t xml:space="preserve">        TextLineBounds = TextLineBounds.Tight,</w:t>
            </w:r>
          </w:p>
          <w:p w14:paraId="4B6D213A" w14:textId="77777777" w:rsidR="00C0674C" w:rsidRPr="00C0674C" w:rsidRDefault="00C0674C" w:rsidP="00C0674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0674C">
              <w:rPr>
                <w:rFonts w:ascii="Consolas" w:hAnsi="Consolas" w:cs="Consolas"/>
                <w:color w:val="000000"/>
                <w:lang w:val="en-GB"/>
              </w:rPr>
              <w:t xml:space="preserve">        VerticalAlignment = VerticalAlignment.Center,</w:t>
            </w:r>
          </w:p>
          <w:p w14:paraId="34A07E9F" w14:textId="77777777" w:rsidR="00C0674C" w:rsidRPr="00C0674C" w:rsidRDefault="00C0674C" w:rsidP="00C0674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0674C">
              <w:rPr>
                <w:rFonts w:ascii="Consolas" w:hAnsi="Consolas" w:cs="Consolas"/>
                <w:color w:val="000000"/>
                <w:lang w:val="en-GB"/>
              </w:rPr>
              <w:t xml:space="preserve">        Foreground = </w:t>
            </w:r>
            <w:r w:rsidRPr="00C0674C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C0674C">
              <w:rPr>
                <w:rFonts w:ascii="Consolas" w:hAnsi="Consolas" w:cs="Consolas"/>
                <w:color w:val="000000"/>
                <w:lang w:val="en-GB"/>
              </w:rPr>
              <w:t xml:space="preserve"> SolidColorBrush(Colors.Black),</w:t>
            </w:r>
          </w:p>
          <w:p w14:paraId="0C26575B" w14:textId="77777777" w:rsidR="00C0674C" w:rsidRPr="00C0674C" w:rsidRDefault="00C0674C" w:rsidP="00C0674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0674C">
              <w:rPr>
                <w:rFonts w:ascii="Consolas" w:hAnsi="Consolas" w:cs="Consolas"/>
                <w:color w:val="000000"/>
                <w:lang w:val="en-GB"/>
              </w:rPr>
              <w:t xml:space="preserve">        HorizontalAlignment = HorizontalAlignment.Center,</w:t>
            </w:r>
          </w:p>
          <w:p w14:paraId="35F1FD60" w14:textId="77777777" w:rsidR="00C0674C" w:rsidRPr="00C0674C" w:rsidRDefault="00C0674C" w:rsidP="00C0674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0674C">
              <w:rPr>
                <w:rFonts w:ascii="Consolas" w:hAnsi="Consolas" w:cs="Consolas"/>
                <w:color w:val="000000"/>
                <w:lang w:val="en-GB"/>
              </w:rPr>
              <w:t xml:space="preserve">    };</w:t>
            </w:r>
          </w:p>
          <w:p w14:paraId="1F921203" w14:textId="77777777" w:rsidR="00C0674C" w:rsidRPr="00C0674C" w:rsidRDefault="00C0674C" w:rsidP="00C0674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0674C">
              <w:rPr>
                <w:rFonts w:ascii="Consolas" w:hAnsi="Consolas" w:cs="Consolas"/>
                <w:color w:val="000000"/>
                <w:lang w:val="en-GB"/>
              </w:rPr>
              <w:t xml:space="preserve">    element.Children.Add(ball);</w:t>
            </w:r>
          </w:p>
          <w:p w14:paraId="41C9B12A" w14:textId="77777777" w:rsidR="00C0674C" w:rsidRPr="00C0674C" w:rsidRDefault="00C0674C" w:rsidP="00C0674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0674C">
              <w:rPr>
                <w:rFonts w:ascii="Consolas" w:hAnsi="Consolas" w:cs="Consolas"/>
                <w:color w:val="000000"/>
                <w:lang w:val="en-GB"/>
              </w:rPr>
              <w:t xml:space="preserve">    element.Children.Add(label);</w:t>
            </w:r>
          </w:p>
          <w:p w14:paraId="719E7B4F" w14:textId="77777777" w:rsidR="00C0674C" w:rsidRPr="00C0674C" w:rsidRDefault="00C0674C" w:rsidP="00C0674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0674C">
              <w:rPr>
                <w:rFonts w:ascii="Consolas" w:hAnsi="Consolas" w:cs="Consolas"/>
                <w:color w:val="000000"/>
                <w:lang w:val="en-GB"/>
              </w:rPr>
              <w:t xml:space="preserve">    panel.Children.Add(element);</w:t>
            </w:r>
          </w:p>
          <w:p w14:paraId="5B4D145E" w14:textId="67ED8AD8" w:rsidR="00A85106" w:rsidRDefault="00C0674C" w:rsidP="00C0674C">
            <w:pPr>
              <w:autoSpaceDE w:val="0"/>
              <w:autoSpaceDN w:val="0"/>
              <w:adjustRightInd w:val="0"/>
              <w:spacing w:before="0" w:after="0"/>
              <w:rPr>
                <w:rStyle w:val="VerbatimChar"/>
              </w:rPr>
            </w:pPr>
            <w:r w:rsidRPr="00C0674C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7B10FC41" w14:textId="77777777" w:rsidR="00A85106" w:rsidRDefault="00A85106" w:rsidP="00A85106">
      <w:pPr>
        <w:pStyle w:val="BlockQuote"/>
      </w:pPr>
      <w:r>
        <w:rPr>
          <w:rStyle w:val="VerbatimChar"/>
        </w:rPr>
        <w:t>Add(...)</w:t>
      </w:r>
      <w:r>
        <w:t xml:space="preserve"> is used to create the lottery balls, there is a </w:t>
      </w:r>
      <w:r>
        <w:rPr>
          <w:rStyle w:val="VerbatimChar"/>
        </w:rPr>
        <w:t>Grid</w:t>
      </w:r>
      <w:r>
        <w:t xml:space="preserve"> which will contain the </w:t>
      </w:r>
      <w:r>
        <w:rPr>
          <w:rStyle w:val="VerbatimChar"/>
        </w:rPr>
        <w:t>Ellipse</w:t>
      </w:r>
      <w:r>
        <w:t xml:space="preserve"> for the ball with </w:t>
      </w:r>
      <w:r>
        <w:rPr>
          <w:rStyle w:val="VerbatimChar"/>
        </w:rPr>
        <w:t>Stroke</w:t>
      </w:r>
      <w:r>
        <w:t xml:space="preserve"> set to the </w:t>
      </w:r>
      <w:r>
        <w:rPr>
          <w:rStyle w:val="VerbatimChar"/>
        </w:rPr>
        <w:t>SolidColorBrush</w:t>
      </w:r>
      <w:r>
        <w:t xml:space="preserve"> of the </w:t>
      </w:r>
      <w:r>
        <w:rPr>
          <w:rStyle w:val="VerbatimChar"/>
        </w:rPr>
        <w:t>Color</w:t>
      </w:r>
      <w:r>
        <w:t xml:space="preserve"> selected using </w:t>
      </w:r>
      <w:r>
        <w:rPr>
          <w:b/>
        </w:rPr>
        <w:t>LINQ</w:t>
      </w:r>
      <w:r>
        <w:t xml:space="preserve"> to get the </w:t>
      </w:r>
      <w:r>
        <w:rPr>
          <w:rStyle w:val="VerbatimChar"/>
        </w:rPr>
        <w:t>LastOrDefault()</w:t>
      </w:r>
      <w:r>
        <w:t xml:space="preserve"> value and</w:t>
      </w:r>
      <w:r>
        <w:rPr>
          <w:rStyle w:val="VerbatimChar"/>
        </w:rPr>
        <w:t xml:space="preserve"> TextBlock</w:t>
      </w:r>
      <w:r>
        <w:t xml:space="preserve"> which will display the number itself</w:t>
      </w:r>
    </w:p>
    <w:p w14:paraId="55AA33A3" w14:textId="77777777" w:rsidR="00A85106" w:rsidRPr="00D81952" w:rsidRDefault="00A85106" w:rsidP="00A85106">
      <w:r w:rsidRPr="00D81952">
        <w:lastRenderedPageBreak/>
        <w:t xml:space="preserve">Finally, after </w:t>
      </w:r>
      <w:r w:rsidRPr="00D81952">
        <w:rPr>
          <w:rStyle w:val="VerbatimChar"/>
          <w:b/>
          <w:bCs/>
          <w:sz w:val="24"/>
        </w:rPr>
        <w:t>private void Add(...)</w:t>
      </w:r>
      <w:r w:rsidRPr="00D81952">
        <w:t xml:space="preserve"> </w:t>
      </w:r>
      <w:r w:rsidRPr="00D81952">
        <w:rPr>
          <w:b/>
        </w:rPr>
        <w:t>method</w:t>
      </w:r>
      <w:r w:rsidRPr="00D81952">
        <w:t xml:space="preserve"> the following </w:t>
      </w:r>
      <w:r w:rsidRPr="00D81952">
        <w:rPr>
          <w:rStyle w:val="VerbatimChar"/>
          <w:b/>
          <w:bCs/>
          <w:sz w:val="24"/>
        </w:rPr>
        <w:t>public</w:t>
      </w:r>
      <w:r w:rsidRPr="00D81952">
        <w:t xml:space="preserve"> </w:t>
      </w:r>
      <w:r w:rsidRPr="00D81952">
        <w:rPr>
          <w:b/>
        </w:rPr>
        <w:t>method</w:t>
      </w:r>
      <w:r w:rsidRPr="00D81952">
        <w:t xml:space="preserve">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85106" w14:paraId="726858C9" w14:textId="77777777" w:rsidTr="00E714F1">
        <w:tc>
          <w:tcPr>
            <w:tcW w:w="10456" w:type="dxa"/>
          </w:tcPr>
          <w:p w14:paraId="2B04703D" w14:textId="77777777" w:rsidR="008B2D2F" w:rsidRPr="008B2D2F" w:rsidRDefault="008B2D2F" w:rsidP="008B2D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B2D2F">
              <w:rPr>
                <w:rFonts w:ascii="Consolas" w:hAnsi="Consolas" w:cs="Consolas"/>
                <w:color w:val="0000FF"/>
                <w:lang w:val="en-GB"/>
              </w:rPr>
              <w:t>public</w:t>
            </w:r>
            <w:r w:rsidRPr="008B2D2F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8B2D2F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8B2D2F">
              <w:rPr>
                <w:rFonts w:ascii="Consolas" w:hAnsi="Consolas" w:cs="Consolas"/>
                <w:color w:val="000000"/>
                <w:lang w:val="en-GB"/>
              </w:rPr>
              <w:t xml:space="preserve"> New(</w:t>
            </w:r>
            <w:r w:rsidRPr="008B2D2F">
              <w:rPr>
                <w:rFonts w:ascii="Consolas" w:hAnsi="Consolas" w:cs="Consolas"/>
                <w:color w:val="0000FF"/>
                <w:lang w:val="en-GB"/>
              </w:rPr>
              <w:t>ref</w:t>
            </w:r>
            <w:r w:rsidRPr="008B2D2F">
              <w:rPr>
                <w:rFonts w:ascii="Consolas" w:hAnsi="Consolas" w:cs="Consolas"/>
                <w:color w:val="000000"/>
                <w:lang w:val="en-GB"/>
              </w:rPr>
              <w:t xml:space="preserve"> Grid grid)</w:t>
            </w:r>
          </w:p>
          <w:p w14:paraId="6452ABC0" w14:textId="77777777" w:rsidR="008B2D2F" w:rsidRPr="008B2D2F" w:rsidRDefault="008B2D2F" w:rsidP="008B2D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B2D2F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5293CB8D" w14:textId="77777777" w:rsidR="008B2D2F" w:rsidRPr="008B2D2F" w:rsidRDefault="008B2D2F" w:rsidP="008B2D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B2D2F">
              <w:rPr>
                <w:rFonts w:ascii="Consolas" w:hAnsi="Consolas" w:cs="Consolas"/>
                <w:color w:val="000000"/>
                <w:lang w:val="en-GB"/>
              </w:rPr>
              <w:t xml:space="preserve">    grid.Children.Clear();</w:t>
            </w:r>
          </w:p>
          <w:p w14:paraId="0AF4C228" w14:textId="77777777" w:rsidR="008B2D2F" w:rsidRPr="008B2D2F" w:rsidRDefault="008B2D2F" w:rsidP="008B2D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B2D2F">
              <w:rPr>
                <w:rFonts w:ascii="Consolas" w:hAnsi="Consolas" w:cs="Consolas"/>
                <w:color w:val="000000"/>
                <w:lang w:val="en-GB"/>
              </w:rPr>
              <w:t xml:space="preserve">    StackPanel panel = </w:t>
            </w:r>
            <w:r w:rsidRPr="008B2D2F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8B2D2F">
              <w:rPr>
                <w:rFonts w:ascii="Consolas" w:hAnsi="Consolas" w:cs="Consolas"/>
                <w:color w:val="000000"/>
                <w:lang w:val="en-GB"/>
              </w:rPr>
              <w:t xml:space="preserve"> StackPanel()</w:t>
            </w:r>
          </w:p>
          <w:p w14:paraId="6AC93B84" w14:textId="77777777" w:rsidR="008B2D2F" w:rsidRPr="008B2D2F" w:rsidRDefault="008B2D2F" w:rsidP="008B2D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B2D2F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44FD1FA1" w14:textId="77777777" w:rsidR="008B2D2F" w:rsidRPr="008B2D2F" w:rsidRDefault="008B2D2F" w:rsidP="008B2D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B2D2F">
              <w:rPr>
                <w:rFonts w:ascii="Consolas" w:hAnsi="Consolas" w:cs="Consolas"/>
                <w:color w:val="000000"/>
                <w:lang w:val="en-GB"/>
              </w:rPr>
              <w:t xml:space="preserve">        Height = 100,</w:t>
            </w:r>
          </w:p>
          <w:p w14:paraId="3DB333E3" w14:textId="77777777" w:rsidR="008B2D2F" w:rsidRPr="008B2D2F" w:rsidRDefault="008B2D2F" w:rsidP="008B2D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B2D2F">
              <w:rPr>
                <w:rFonts w:ascii="Consolas" w:hAnsi="Consolas" w:cs="Consolas"/>
                <w:color w:val="000000"/>
                <w:lang w:val="en-GB"/>
              </w:rPr>
              <w:t xml:space="preserve">        Orientation = Orientation.Horizontal</w:t>
            </w:r>
          </w:p>
          <w:p w14:paraId="1EDA617C" w14:textId="77777777" w:rsidR="008B2D2F" w:rsidRPr="008B2D2F" w:rsidRDefault="008B2D2F" w:rsidP="008B2D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B2D2F">
              <w:rPr>
                <w:rFonts w:ascii="Consolas" w:hAnsi="Consolas" w:cs="Consolas"/>
                <w:color w:val="000000"/>
                <w:lang w:val="en-GB"/>
              </w:rPr>
              <w:t xml:space="preserve">    };</w:t>
            </w:r>
          </w:p>
          <w:p w14:paraId="3ADA999B" w14:textId="77777777" w:rsidR="008B2D2F" w:rsidRPr="008B2D2F" w:rsidRDefault="008B2D2F" w:rsidP="008B2D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B2D2F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8B2D2F">
              <w:rPr>
                <w:rFonts w:ascii="Consolas" w:hAnsi="Consolas" w:cs="Consolas"/>
                <w:color w:val="0000FF"/>
                <w:lang w:val="en-GB"/>
              </w:rPr>
              <w:t>foreach</w:t>
            </w:r>
            <w:r w:rsidRPr="008B2D2F">
              <w:rPr>
                <w:rFonts w:ascii="Consolas" w:hAnsi="Consolas" w:cs="Consolas"/>
                <w:color w:val="000000"/>
                <w:lang w:val="en-GB"/>
              </w:rPr>
              <w:t xml:space="preserve"> (</w:t>
            </w:r>
            <w:r w:rsidRPr="008B2D2F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8B2D2F">
              <w:rPr>
                <w:rFonts w:ascii="Consolas" w:hAnsi="Consolas" w:cs="Consolas"/>
                <w:color w:val="000000"/>
                <w:lang w:val="en-GB"/>
              </w:rPr>
              <w:t xml:space="preserve"> number </w:t>
            </w:r>
            <w:r w:rsidRPr="008B2D2F">
              <w:rPr>
                <w:rFonts w:ascii="Consolas" w:hAnsi="Consolas" w:cs="Consolas"/>
                <w:color w:val="0000FF"/>
                <w:lang w:val="en-GB"/>
              </w:rPr>
              <w:t>in</w:t>
            </w:r>
            <w:r w:rsidRPr="008B2D2F">
              <w:rPr>
                <w:rFonts w:ascii="Consolas" w:hAnsi="Consolas" w:cs="Consolas"/>
                <w:color w:val="000000"/>
                <w:lang w:val="en-GB"/>
              </w:rPr>
              <w:t xml:space="preserve"> Choose())</w:t>
            </w:r>
          </w:p>
          <w:p w14:paraId="6F4394B1" w14:textId="77777777" w:rsidR="008B2D2F" w:rsidRPr="008B2D2F" w:rsidRDefault="008B2D2F" w:rsidP="008B2D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B2D2F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0EAC2BC9" w14:textId="77777777" w:rsidR="008B2D2F" w:rsidRPr="008B2D2F" w:rsidRDefault="008B2D2F" w:rsidP="008B2D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B2D2F">
              <w:rPr>
                <w:rFonts w:ascii="Consolas" w:hAnsi="Consolas" w:cs="Consolas"/>
                <w:color w:val="000000"/>
                <w:lang w:val="en-GB"/>
              </w:rPr>
              <w:t xml:space="preserve">        Add(</w:t>
            </w:r>
            <w:r w:rsidRPr="008B2D2F">
              <w:rPr>
                <w:rFonts w:ascii="Consolas" w:hAnsi="Consolas" w:cs="Consolas"/>
                <w:color w:val="0000FF"/>
                <w:lang w:val="en-GB"/>
              </w:rPr>
              <w:t>ref</w:t>
            </w:r>
            <w:r w:rsidRPr="008B2D2F">
              <w:rPr>
                <w:rFonts w:ascii="Consolas" w:hAnsi="Consolas" w:cs="Consolas"/>
                <w:color w:val="000000"/>
                <w:lang w:val="en-GB"/>
              </w:rPr>
              <w:t xml:space="preserve"> panel, number);</w:t>
            </w:r>
          </w:p>
          <w:p w14:paraId="7E187DA1" w14:textId="77777777" w:rsidR="008B2D2F" w:rsidRPr="008B2D2F" w:rsidRDefault="008B2D2F" w:rsidP="008B2D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B2D2F">
              <w:rPr>
                <w:rFonts w:ascii="Consolas" w:hAnsi="Consolas" w:cs="Consolas"/>
                <w:color w:val="000000"/>
                <w:lang w:val="en-GB"/>
              </w:rPr>
              <w:t xml:space="preserve">    }</w:t>
            </w:r>
          </w:p>
          <w:p w14:paraId="0C9891DC" w14:textId="77777777" w:rsidR="008B2D2F" w:rsidRPr="008B2D2F" w:rsidRDefault="008B2D2F" w:rsidP="008B2D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B2D2F">
              <w:rPr>
                <w:rFonts w:ascii="Consolas" w:hAnsi="Consolas" w:cs="Consolas"/>
                <w:color w:val="000000"/>
                <w:lang w:val="en-GB"/>
              </w:rPr>
              <w:t xml:space="preserve">    Viewbox viewbox = </w:t>
            </w:r>
            <w:r w:rsidRPr="008B2D2F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8B2D2F">
              <w:rPr>
                <w:rFonts w:ascii="Consolas" w:hAnsi="Consolas" w:cs="Consolas"/>
                <w:color w:val="000000"/>
                <w:lang w:val="en-GB"/>
              </w:rPr>
              <w:t xml:space="preserve"> Viewbox()</w:t>
            </w:r>
          </w:p>
          <w:p w14:paraId="54206EE0" w14:textId="77777777" w:rsidR="008B2D2F" w:rsidRPr="008B2D2F" w:rsidRDefault="008B2D2F" w:rsidP="008B2D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B2D2F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7B4A6BED" w14:textId="77777777" w:rsidR="008B2D2F" w:rsidRPr="008B2D2F" w:rsidRDefault="008B2D2F" w:rsidP="008B2D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B2D2F">
              <w:rPr>
                <w:rFonts w:ascii="Consolas" w:hAnsi="Consolas" w:cs="Consolas"/>
                <w:color w:val="000000"/>
                <w:lang w:val="en-GB"/>
              </w:rPr>
              <w:t xml:space="preserve">        Child = panel</w:t>
            </w:r>
          </w:p>
          <w:p w14:paraId="711B5A28" w14:textId="77777777" w:rsidR="008B2D2F" w:rsidRPr="008B2D2F" w:rsidRDefault="008B2D2F" w:rsidP="008B2D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B2D2F">
              <w:rPr>
                <w:rFonts w:ascii="Consolas" w:hAnsi="Consolas" w:cs="Consolas"/>
                <w:color w:val="000000"/>
                <w:lang w:val="en-GB"/>
              </w:rPr>
              <w:t xml:space="preserve">    };</w:t>
            </w:r>
          </w:p>
          <w:p w14:paraId="415EA27F" w14:textId="77777777" w:rsidR="008B2D2F" w:rsidRPr="008B2D2F" w:rsidRDefault="008B2D2F" w:rsidP="008B2D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B2D2F">
              <w:rPr>
                <w:rFonts w:ascii="Consolas" w:hAnsi="Consolas" w:cs="Consolas"/>
                <w:color w:val="000000"/>
                <w:lang w:val="en-GB"/>
              </w:rPr>
              <w:t xml:space="preserve">    grid.Children.Add(viewbox);</w:t>
            </w:r>
          </w:p>
          <w:p w14:paraId="2D5008A4" w14:textId="668CC69D" w:rsidR="00A85106" w:rsidRDefault="008B2D2F" w:rsidP="008B2D2F">
            <w:pPr>
              <w:autoSpaceDE w:val="0"/>
              <w:autoSpaceDN w:val="0"/>
              <w:adjustRightInd w:val="0"/>
              <w:spacing w:before="0" w:after="0"/>
              <w:rPr>
                <w:rStyle w:val="VerbatimChar"/>
              </w:rPr>
            </w:pPr>
            <w:r w:rsidRPr="008B2D2F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282315BA" w14:textId="452AB447" w:rsidR="00A85106" w:rsidRDefault="00A85106" w:rsidP="00A85106">
      <w:pPr>
        <w:pStyle w:val="BlockQuote"/>
      </w:pPr>
      <w:r>
        <w:rPr>
          <w:rStyle w:val="VerbatimChar"/>
        </w:rPr>
        <w:t>New(...)</w:t>
      </w:r>
      <w:r>
        <w:t xml:space="preserve"> will setup the layout of the </w:t>
      </w:r>
      <w:r>
        <w:rPr>
          <w:rStyle w:val="VerbatimChar"/>
        </w:rPr>
        <w:t>StackPanel</w:t>
      </w:r>
      <w:r>
        <w:t xml:space="preserve"> passed in and use the </w:t>
      </w:r>
      <w:r>
        <w:rPr>
          <w:rStyle w:val="VerbatimChar"/>
        </w:rPr>
        <w:t>Add(...)</w:t>
      </w:r>
      <w:r>
        <w:t xml:space="preserve"> </w:t>
      </w:r>
      <w:r>
        <w:rPr>
          <w:b/>
        </w:rPr>
        <w:t>method</w:t>
      </w:r>
      <w:r>
        <w:t xml:space="preserve"> to create the layout of the lotter</w:t>
      </w:r>
      <w:r w:rsidR="008B2D2F">
        <w:t>y</w:t>
      </w:r>
      <w:r>
        <w:t xml:space="preserve"> numbers and then place this within a </w:t>
      </w:r>
      <w:r>
        <w:rPr>
          <w:rStyle w:val="VerbatimChar"/>
        </w:rPr>
        <w:t>ViewBox</w:t>
      </w:r>
      <w:r>
        <w:t xml:space="preserve"> and add this to a </w:t>
      </w:r>
      <w:r>
        <w:rPr>
          <w:rStyle w:val="VerbatimChar"/>
        </w:rPr>
        <w:t>Grid</w:t>
      </w:r>
    </w:p>
    <w:p w14:paraId="65053A0A" w14:textId="77777777" w:rsidR="00A85106" w:rsidRDefault="00A85106" w:rsidP="00A85106">
      <w:pPr>
        <w:pStyle w:val="Heading2"/>
      </w:pPr>
      <w:r>
        <w:t>Step 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4"/>
        <w:gridCol w:w="5172"/>
      </w:tblGrid>
      <w:tr w:rsidR="00A85106" w14:paraId="5DADB00E" w14:textId="77777777" w:rsidTr="00E714F1">
        <w:tc>
          <w:tcPr>
            <w:tcW w:w="5341" w:type="dxa"/>
            <w:vAlign w:val="center"/>
          </w:tcPr>
          <w:p w14:paraId="149077B0" w14:textId="77777777" w:rsidR="00A85106" w:rsidRDefault="00A85106" w:rsidP="00E714F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0BB6C0D" wp14:editId="712D05B6">
                  <wp:extent cx="2649599" cy="2527075"/>
                  <wp:effectExtent l="0" t="0" r="0" b="0"/>
                  <wp:docPr id="463" name="Picture 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vs2019-uwp-hello-world-solution-large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599" cy="2527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054C5D8D" w14:textId="77777777" w:rsidR="00A85106" w:rsidRDefault="00A85106" w:rsidP="00E714F1">
            <w:r>
              <w:t xml:space="preserve">In the </w:t>
            </w:r>
            <w:r>
              <w:rPr>
                <w:b/>
              </w:rPr>
              <w:t>Solution Explorer</w:t>
            </w:r>
            <w:r>
              <w:t xml:space="preserve"> of </w:t>
            </w:r>
            <w:r>
              <w:rPr>
                <w:b/>
              </w:rPr>
              <w:t>Visual Studio 2019</w:t>
            </w:r>
            <w:r>
              <w:t xml:space="preserve"> select </w:t>
            </w:r>
            <w:r>
              <w:rPr>
                <w:b/>
              </w:rPr>
              <w:t>MainPage.xaml</w:t>
            </w:r>
          </w:p>
        </w:tc>
      </w:tr>
    </w:tbl>
    <w:p w14:paraId="6B47EE03" w14:textId="77777777" w:rsidR="00A85106" w:rsidRDefault="00A85106" w:rsidP="00A85106">
      <w:pPr>
        <w:pStyle w:val="Heading2"/>
      </w:pPr>
      <w:r>
        <w:t>Step 6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1"/>
        <w:gridCol w:w="5175"/>
      </w:tblGrid>
      <w:tr w:rsidR="00A85106" w14:paraId="2558EFFB" w14:textId="77777777" w:rsidTr="00E714F1">
        <w:tc>
          <w:tcPr>
            <w:tcW w:w="5341" w:type="dxa"/>
            <w:vAlign w:val="center"/>
          </w:tcPr>
          <w:p w14:paraId="4182DCA1" w14:textId="77777777" w:rsidR="00A85106" w:rsidRDefault="00A85106" w:rsidP="00E714F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74112E6" wp14:editId="467EDE17">
                  <wp:extent cx="2473200" cy="496800"/>
                  <wp:effectExtent l="0" t="0" r="0" b="0"/>
                  <wp:docPr id="464" name="Picture 464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vs2019-view-designer-large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200" cy="49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5456E9EC" w14:textId="77777777" w:rsidR="00A85106" w:rsidRDefault="00A85106" w:rsidP="00E714F1">
            <w:r>
              <w:t xml:space="preserve">Choose </w:t>
            </w:r>
            <w:r>
              <w:rPr>
                <w:b/>
              </w:rPr>
              <w:t>View</w:t>
            </w:r>
            <w:r>
              <w:t xml:space="preserve"> then </w:t>
            </w:r>
            <w:r>
              <w:rPr>
                <w:b/>
              </w:rPr>
              <w:t>Designer</w:t>
            </w:r>
            <w:r>
              <w:t xml:space="preserve"> from the </w:t>
            </w:r>
            <w:r>
              <w:rPr>
                <w:b/>
              </w:rPr>
              <w:t>Menu</w:t>
            </w:r>
            <w:r>
              <w:t xml:space="preserve"> in </w:t>
            </w:r>
            <w:r>
              <w:rPr>
                <w:b/>
              </w:rPr>
              <w:t>Visual Studio 2019</w:t>
            </w:r>
          </w:p>
        </w:tc>
      </w:tr>
    </w:tbl>
    <w:p w14:paraId="5FFB4394" w14:textId="77777777" w:rsidR="00A85106" w:rsidRDefault="00A85106" w:rsidP="00A85106">
      <w:pPr>
        <w:spacing w:before="0" w:after="200"/>
        <w:rPr>
          <w:rFonts w:ascii="Segoe UI Light" w:eastAsiaTheme="majorEastAsia" w:hAnsi="Segoe UI Light" w:cstheme="majorBidi"/>
          <w:b/>
          <w:bCs/>
          <w:color w:val="3C506E"/>
          <w:sz w:val="32"/>
          <w:szCs w:val="32"/>
        </w:rPr>
      </w:pPr>
      <w:r>
        <w:br w:type="page"/>
      </w:r>
    </w:p>
    <w:p w14:paraId="455C64F9" w14:textId="77777777" w:rsidR="00A85106" w:rsidRDefault="00A85106" w:rsidP="00A85106">
      <w:pPr>
        <w:pStyle w:val="Heading2"/>
      </w:pPr>
      <w:r>
        <w:lastRenderedPageBreak/>
        <w:t>Step 7</w:t>
      </w:r>
    </w:p>
    <w:p w14:paraId="049A86FE" w14:textId="77777777" w:rsidR="00A85106" w:rsidRPr="00C12184" w:rsidRDefault="00A85106" w:rsidP="00A85106">
      <w:r w:rsidRPr="00C12184">
        <w:t xml:space="preserve">In the </w:t>
      </w:r>
      <w:r w:rsidRPr="00C12184">
        <w:rPr>
          <w:b/>
        </w:rPr>
        <w:t>Design</w:t>
      </w:r>
      <w:r w:rsidRPr="00C12184">
        <w:t xml:space="preserve"> View and </w:t>
      </w:r>
      <w:r w:rsidRPr="00C12184">
        <w:rPr>
          <w:b/>
        </w:rPr>
        <w:t>XAML</w:t>
      </w:r>
      <w:r w:rsidRPr="00C12184">
        <w:t xml:space="preserve"> View of </w:t>
      </w:r>
      <w:r w:rsidRPr="00C12184">
        <w:rPr>
          <w:b/>
        </w:rPr>
        <w:t>Visual Studio 2019</w:t>
      </w:r>
      <w:r w:rsidRPr="00C12184">
        <w:t xml:space="preserve"> will be displayed, and in this between the </w:t>
      </w:r>
      <w:r w:rsidRPr="00C12184">
        <w:rPr>
          <w:rStyle w:val="VerbatimChar"/>
          <w:b/>
          <w:bCs/>
          <w:sz w:val="24"/>
        </w:rPr>
        <w:t>Grid</w:t>
      </w:r>
      <w:r w:rsidRPr="00C12184">
        <w:t xml:space="preserve"> and </w:t>
      </w:r>
      <w:r w:rsidRPr="00C12184">
        <w:rPr>
          <w:rStyle w:val="VerbatimChar"/>
          <w:b/>
          <w:bCs/>
          <w:sz w:val="24"/>
        </w:rPr>
        <w:t>/Grid</w:t>
      </w:r>
      <w:r w:rsidRPr="00C12184">
        <w:t xml:space="preserve"> elements enter the following </w:t>
      </w:r>
      <w:r w:rsidRPr="00C12184">
        <w:rPr>
          <w:b/>
        </w:rPr>
        <w:t>XAML</w:t>
      </w:r>
      <w:r w:rsidRPr="00C12184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85106" w14:paraId="3CB058B9" w14:textId="77777777" w:rsidTr="00E714F1">
        <w:tc>
          <w:tcPr>
            <w:tcW w:w="10456" w:type="dxa"/>
          </w:tcPr>
          <w:p w14:paraId="4271D57E" w14:textId="77777777" w:rsidR="00031235" w:rsidRPr="00031235" w:rsidRDefault="00031235" w:rsidP="0003123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31235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031235">
              <w:rPr>
                <w:rFonts w:ascii="Consolas" w:hAnsi="Consolas" w:cs="Consolas"/>
                <w:color w:val="A31515"/>
                <w:lang w:val="en-GB"/>
              </w:rPr>
              <w:t>Grid</w:t>
            </w:r>
            <w:r w:rsidRPr="00031235">
              <w:rPr>
                <w:rFonts w:ascii="Consolas" w:hAnsi="Consolas" w:cs="Consolas"/>
                <w:color w:val="FF0000"/>
                <w:lang w:val="en-GB"/>
              </w:rPr>
              <w:t xml:space="preserve"> Margin</w:t>
            </w:r>
            <w:r w:rsidRPr="00031235">
              <w:rPr>
                <w:rFonts w:ascii="Consolas" w:hAnsi="Consolas" w:cs="Consolas"/>
                <w:color w:val="0000FF"/>
                <w:lang w:val="en-GB"/>
              </w:rPr>
              <w:t>="50"</w:t>
            </w:r>
            <w:r w:rsidRPr="00031235">
              <w:rPr>
                <w:rFonts w:ascii="Consolas" w:hAnsi="Consolas" w:cs="Consolas"/>
                <w:color w:val="FF0000"/>
                <w:lang w:val="en-GB"/>
              </w:rPr>
              <w:t xml:space="preserve"> Name</w:t>
            </w:r>
            <w:r w:rsidRPr="00031235">
              <w:rPr>
                <w:rFonts w:ascii="Consolas" w:hAnsi="Consolas" w:cs="Consolas"/>
                <w:color w:val="0000FF"/>
                <w:lang w:val="en-GB"/>
              </w:rPr>
              <w:t>="Display"</w:t>
            </w:r>
          </w:p>
          <w:p w14:paraId="241828AE" w14:textId="77777777" w:rsidR="00031235" w:rsidRPr="00031235" w:rsidRDefault="00031235" w:rsidP="0003123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31235">
              <w:rPr>
                <w:rFonts w:ascii="Consolas" w:hAnsi="Consolas" w:cs="Consolas"/>
                <w:color w:val="FF0000"/>
                <w:lang w:val="en-GB"/>
              </w:rPr>
              <w:t>VerticalAlignment</w:t>
            </w:r>
            <w:r w:rsidRPr="00031235">
              <w:rPr>
                <w:rFonts w:ascii="Consolas" w:hAnsi="Consolas" w:cs="Consolas"/>
                <w:color w:val="0000FF"/>
                <w:lang w:val="en-GB"/>
              </w:rPr>
              <w:t>="Center"</w:t>
            </w:r>
            <w:r w:rsidRPr="00031235">
              <w:rPr>
                <w:rFonts w:ascii="Consolas" w:hAnsi="Consolas" w:cs="Consolas"/>
                <w:color w:val="FF0000"/>
                <w:lang w:val="en-GB"/>
              </w:rPr>
              <w:t xml:space="preserve"> HorizontalAlignment</w:t>
            </w:r>
            <w:r w:rsidRPr="00031235">
              <w:rPr>
                <w:rFonts w:ascii="Consolas" w:hAnsi="Consolas" w:cs="Consolas"/>
                <w:color w:val="0000FF"/>
                <w:lang w:val="en-GB"/>
              </w:rPr>
              <w:t>="Center"</w:t>
            </w:r>
          </w:p>
          <w:p w14:paraId="4DDD4FE3" w14:textId="77777777" w:rsidR="00031235" w:rsidRPr="00031235" w:rsidRDefault="00031235" w:rsidP="0003123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31235">
              <w:rPr>
                <w:rFonts w:ascii="Consolas" w:hAnsi="Consolas" w:cs="Consolas"/>
                <w:color w:val="FF0000"/>
                <w:lang w:val="en-GB"/>
              </w:rPr>
              <w:t>CornerRadius</w:t>
            </w:r>
            <w:r w:rsidRPr="00031235">
              <w:rPr>
                <w:rFonts w:ascii="Consolas" w:hAnsi="Consolas" w:cs="Consolas"/>
                <w:color w:val="0000FF"/>
                <w:lang w:val="en-GB"/>
              </w:rPr>
              <w:t>="10"</w:t>
            </w:r>
            <w:r w:rsidRPr="00031235">
              <w:rPr>
                <w:rFonts w:ascii="Consolas" w:hAnsi="Consolas" w:cs="Consolas"/>
                <w:color w:val="FF0000"/>
                <w:lang w:val="en-GB"/>
              </w:rPr>
              <w:t xml:space="preserve"> Background</w:t>
            </w:r>
            <w:r w:rsidRPr="00031235">
              <w:rPr>
                <w:rFonts w:ascii="Consolas" w:hAnsi="Consolas" w:cs="Consolas"/>
                <w:color w:val="0000FF"/>
                <w:lang w:val="en-GB"/>
              </w:rPr>
              <w:t>="WhiteSmoke"/&gt;</w:t>
            </w:r>
          </w:p>
          <w:p w14:paraId="3E4E858A" w14:textId="77777777" w:rsidR="00031235" w:rsidRPr="00031235" w:rsidRDefault="00031235" w:rsidP="0003123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31235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031235">
              <w:rPr>
                <w:rFonts w:ascii="Consolas" w:hAnsi="Consolas" w:cs="Consolas"/>
                <w:color w:val="A31515"/>
                <w:lang w:val="en-GB"/>
              </w:rPr>
              <w:t>CommandBar</w:t>
            </w:r>
            <w:r w:rsidRPr="00031235">
              <w:rPr>
                <w:rFonts w:ascii="Consolas" w:hAnsi="Consolas" w:cs="Consolas"/>
                <w:color w:val="FF0000"/>
                <w:lang w:val="en-GB"/>
              </w:rPr>
              <w:t xml:space="preserve"> VerticalAlignment</w:t>
            </w:r>
            <w:r w:rsidRPr="00031235">
              <w:rPr>
                <w:rFonts w:ascii="Consolas" w:hAnsi="Consolas" w:cs="Consolas"/>
                <w:color w:val="0000FF"/>
                <w:lang w:val="en-GB"/>
              </w:rPr>
              <w:t>="Bottom"&gt;</w:t>
            </w:r>
          </w:p>
          <w:p w14:paraId="6565E34F" w14:textId="77777777" w:rsidR="00031235" w:rsidRPr="00031235" w:rsidRDefault="00031235" w:rsidP="0003123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31235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031235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031235">
              <w:rPr>
                <w:rFonts w:ascii="Consolas" w:hAnsi="Consolas" w:cs="Consolas"/>
                <w:color w:val="A31515"/>
                <w:lang w:val="en-GB"/>
              </w:rPr>
              <w:t>AppBarButton</w:t>
            </w:r>
            <w:r w:rsidRPr="00031235">
              <w:rPr>
                <w:rFonts w:ascii="Consolas" w:hAnsi="Consolas" w:cs="Consolas"/>
                <w:color w:val="FF0000"/>
                <w:lang w:val="en-GB"/>
              </w:rPr>
              <w:t xml:space="preserve"> Icon</w:t>
            </w:r>
            <w:r w:rsidRPr="00031235">
              <w:rPr>
                <w:rFonts w:ascii="Consolas" w:hAnsi="Consolas" w:cs="Consolas"/>
                <w:color w:val="0000FF"/>
                <w:lang w:val="en-GB"/>
              </w:rPr>
              <w:t>="Page2"</w:t>
            </w:r>
            <w:r w:rsidRPr="00031235">
              <w:rPr>
                <w:rFonts w:ascii="Consolas" w:hAnsi="Consolas" w:cs="Consolas"/>
                <w:color w:val="FF0000"/>
                <w:lang w:val="en-GB"/>
              </w:rPr>
              <w:t xml:space="preserve"> Label</w:t>
            </w:r>
            <w:r w:rsidRPr="00031235">
              <w:rPr>
                <w:rFonts w:ascii="Consolas" w:hAnsi="Consolas" w:cs="Consolas"/>
                <w:color w:val="0000FF"/>
                <w:lang w:val="en-GB"/>
              </w:rPr>
              <w:t>="New"</w:t>
            </w:r>
            <w:r w:rsidRPr="00031235">
              <w:rPr>
                <w:rFonts w:ascii="Consolas" w:hAnsi="Consolas" w:cs="Consolas"/>
                <w:color w:val="FF0000"/>
                <w:lang w:val="en-GB"/>
              </w:rPr>
              <w:t xml:space="preserve"> Click</w:t>
            </w:r>
            <w:r w:rsidRPr="00031235">
              <w:rPr>
                <w:rFonts w:ascii="Consolas" w:hAnsi="Consolas" w:cs="Consolas"/>
                <w:color w:val="0000FF"/>
                <w:lang w:val="en-GB"/>
              </w:rPr>
              <w:t>="New_Click"/&gt;</w:t>
            </w:r>
          </w:p>
          <w:p w14:paraId="186A2F96" w14:textId="10CE4849" w:rsidR="00A85106" w:rsidRDefault="00031235" w:rsidP="00031235">
            <w:pPr>
              <w:autoSpaceDE w:val="0"/>
              <w:autoSpaceDN w:val="0"/>
              <w:adjustRightInd w:val="0"/>
              <w:spacing w:before="0" w:after="0"/>
            </w:pPr>
            <w:r w:rsidRPr="00031235">
              <w:rPr>
                <w:rFonts w:ascii="Consolas" w:hAnsi="Consolas" w:cs="Consolas"/>
                <w:color w:val="0000FF"/>
                <w:lang w:val="en-GB"/>
              </w:rPr>
              <w:t>&lt;/</w:t>
            </w:r>
            <w:r w:rsidRPr="00031235">
              <w:rPr>
                <w:rFonts w:ascii="Consolas" w:hAnsi="Consolas" w:cs="Consolas"/>
                <w:color w:val="A31515"/>
                <w:lang w:val="en-GB"/>
              </w:rPr>
              <w:t>CommandBar</w:t>
            </w:r>
            <w:r w:rsidRPr="00031235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</w:tc>
      </w:tr>
    </w:tbl>
    <w:p w14:paraId="544872C5" w14:textId="77777777" w:rsidR="00A85106" w:rsidRDefault="00A85106" w:rsidP="00A85106">
      <w:pPr>
        <w:pStyle w:val="BlockQuote"/>
      </w:pPr>
      <w:r>
        <w:t xml:space="preserve">The first block of </w:t>
      </w:r>
      <w:r>
        <w:rPr>
          <w:b/>
        </w:rPr>
        <w:t>XAML</w:t>
      </w:r>
      <w:r>
        <w:t xml:space="preserve"> the main user interface features a </w:t>
      </w:r>
      <w:r>
        <w:rPr>
          <w:b/>
        </w:rPr>
        <w:t>Grid</w:t>
      </w:r>
      <w:r>
        <w:t xml:space="preserve"> to contain the lottery numbers. The second block of </w:t>
      </w:r>
      <w:r>
        <w:rPr>
          <w:b/>
        </w:rPr>
        <w:t>XAML</w:t>
      </w:r>
      <w:r>
        <w:t xml:space="preserve"> is the </w:t>
      </w:r>
      <w:r>
        <w:rPr>
          <w:b/>
        </w:rPr>
        <w:t>CommandBar</w:t>
      </w:r>
      <w:r>
        <w:t xml:space="preserve"> which contains </w:t>
      </w:r>
      <w:r>
        <w:rPr>
          <w:b/>
        </w:rPr>
        <w:t>New</w:t>
      </w:r>
      <w:r>
        <w:t xml:space="preserve"> to select the lottery numbers</w:t>
      </w:r>
    </w:p>
    <w:p w14:paraId="7A67C6EE" w14:textId="77777777" w:rsidR="00A85106" w:rsidRDefault="00A85106" w:rsidP="00A85106">
      <w:pPr>
        <w:pStyle w:val="Heading2"/>
      </w:pPr>
      <w:r>
        <w:t>Step 8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3"/>
        <w:gridCol w:w="5173"/>
      </w:tblGrid>
      <w:tr w:rsidR="00A85106" w14:paraId="4371F3E3" w14:textId="77777777" w:rsidTr="00E714F1">
        <w:tc>
          <w:tcPr>
            <w:tcW w:w="5341" w:type="dxa"/>
            <w:vAlign w:val="center"/>
          </w:tcPr>
          <w:p w14:paraId="7A4790B8" w14:textId="77777777" w:rsidR="00A85106" w:rsidRDefault="00A85106" w:rsidP="00E714F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C1AFEB6" wp14:editId="02AA443E">
                  <wp:extent cx="2473200" cy="328740"/>
                  <wp:effectExtent l="0" t="0" r="0" b="0"/>
                  <wp:docPr id="465" name="Picture 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vs2019-view-designer-large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200" cy="328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2687D137" w14:textId="77777777" w:rsidR="00A85106" w:rsidRDefault="00A85106" w:rsidP="00E714F1">
            <w:r>
              <w:t xml:space="preserve">Choose </w:t>
            </w:r>
            <w:r>
              <w:rPr>
                <w:b/>
              </w:rPr>
              <w:t>View</w:t>
            </w:r>
            <w:r>
              <w:t xml:space="preserve"> then </w:t>
            </w:r>
            <w:r>
              <w:rPr>
                <w:b/>
              </w:rPr>
              <w:t>Code</w:t>
            </w:r>
            <w:r>
              <w:t xml:space="preserve"> from the </w:t>
            </w:r>
            <w:r>
              <w:rPr>
                <w:b/>
              </w:rPr>
              <w:t>Menu</w:t>
            </w:r>
            <w:r>
              <w:t xml:space="preserve"> in </w:t>
            </w:r>
            <w:r>
              <w:rPr>
                <w:b/>
              </w:rPr>
              <w:t>Visual Studio 2019</w:t>
            </w:r>
          </w:p>
        </w:tc>
      </w:tr>
    </w:tbl>
    <w:p w14:paraId="05A61B31" w14:textId="77777777" w:rsidR="00A85106" w:rsidRDefault="00A85106" w:rsidP="00A85106">
      <w:pPr>
        <w:pStyle w:val="Heading2"/>
      </w:pPr>
      <w:r>
        <w:t>Step 9</w:t>
      </w:r>
    </w:p>
    <w:p w14:paraId="506DE477" w14:textId="77777777" w:rsidR="00A85106" w:rsidRPr="00FA7FB4" w:rsidRDefault="00A85106" w:rsidP="00A85106">
      <w:r w:rsidRPr="00FA7FB4">
        <w:t xml:space="preserve">Once in the </w:t>
      </w:r>
      <w:r w:rsidRPr="00FA7FB4">
        <w:rPr>
          <w:b/>
        </w:rPr>
        <w:t>Code</w:t>
      </w:r>
      <w:r w:rsidRPr="00FA7FB4">
        <w:t xml:space="preserve"> View, below the end of </w:t>
      </w:r>
      <w:r w:rsidRPr="00FA7FB4">
        <w:rPr>
          <w:rStyle w:val="VerbatimChar"/>
          <w:b/>
          <w:bCs/>
          <w:sz w:val="24"/>
        </w:rPr>
        <w:t>public MainPage() { ... }</w:t>
      </w:r>
      <w:r w:rsidRPr="00FA7FB4">
        <w:t xml:space="preserve"> the following Code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85106" w14:paraId="3C22DBC6" w14:textId="77777777" w:rsidTr="00E714F1">
        <w:tc>
          <w:tcPr>
            <w:tcW w:w="10456" w:type="dxa"/>
          </w:tcPr>
          <w:p w14:paraId="22E295E1" w14:textId="77777777" w:rsidR="00A85106" w:rsidRPr="0072211E" w:rsidRDefault="00A85106" w:rsidP="00E714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2211E">
              <w:rPr>
                <w:rFonts w:ascii="Consolas" w:hAnsi="Consolas" w:cs="Consolas"/>
                <w:color w:val="000000"/>
                <w:lang w:val="en-GB"/>
              </w:rPr>
              <w:t xml:space="preserve">Library library = </w:t>
            </w:r>
            <w:r w:rsidRPr="0072211E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72211E">
              <w:rPr>
                <w:rFonts w:ascii="Consolas" w:hAnsi="Consolas" w:cs="Consolas"/>
                <w:color w:val="000000"/>
                <w:lang w:val="en-GB"/>
              </w:rPr>
              <w:t xml:space="preserve"> Library();</w:t>
            </w:r>
          </w:p>
          <w:p w14:paraId="699C9ABF" w14:textId="77777777" w:rsidR="00A85106" w:rsidRPr="0072211E" w:rsidRDefault="00A85106" w:rsidP="00E714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37E99290" w14:textId="77777777" w:rsidR="00A85106" w:rsidRPr="0072211E" w:rsidRDefault="00A85106" w:rsidP="00E714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2211E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72211E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72211E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72211E">
              <w:rPr>
                <w:rFonts w:ascii="Consolas" w:hAnsi="Consolas" w:cs="Consolas"/>
                <w:color w:val="000000"/>
                <w:lang w:val="en-GB"/>
              </w:rPr>
              <w:t xml:space="preserve"> New_Click(</w:t>
            </w:r>
            <w:r w:rsidRPr="0072211E">
              <w:rPr>
                <w:rFonts w:ascii="Consolas" w:hAnsi="Consolas" w:cs="Consolas"/>
                <w:color w:val="0000FF"/>
                <w:lang w:val="en-GB"/>
              </w:rPr>
              <w:t>object</w:t>
            </w:r>
            <w:r w:rsidRPr="0072211E">
              <w:rPr>
                <w:rFonts w:ascii="Consolas" w:hAnsi="Consolas" w:cs="Consolas"/>
                <w:color w:val="000000"/>
                <w:lang w:val="en-GB"/>
              </w:rPr>
              <w:t xml:space="preserve"> sender, RoutedEventArgs e)</w:t>
            </w:r>
          </w:p>
          <w:p w14:paraId="16A87DD9" w14:textId="77777777" w:rsidR="00A85106" w:rsidRPr="0072211E" w:rsidRDefault="00A85106" w:rsidP="00E714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2211E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58F0B803" w14:textId="77777777" w:rsidR="00A85106" w:rsidRPr="0072211E" w:rsidRDefault="00A85106" w:rsidP="00E714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2211E">
              <w:rPr>
                <w:rFonts w:ascii="Consolas" w:hAnsi="Consolas" w:cs="Consolas"/>
                <w:color w:val="000000"/>
                <w:lang w:val="en-GB"/>
              </w:rPr>
              <w:t xml:space="preserve">    library.New(</w:t>
            </w:r>
            <w:r w:rsidRPr="0072211E">
              <w:rPr>
                <w:rFonts w:ascii="Consolas" w:hAnsi="Consolas" w:cs="Consolas"/>
                <w:color w:val="0000FF"/>
                <w:lang w:val="en-GB"/>
              </w:rPr>
              <w:t>ref</w:t>
            </w:r>
            <w:r w:rsidRPr="0072211E">
              <w:rPr>
                <w:rFonts w:ascii="Consolas" w:hAnsi="Consolas" w:cs="Consolas"/>
                <w:color w:val="000000"/>
                <w:lang w:val="en-GB"/>
              </w:rPr>
              <w:t xml:space="preserve"> Display);</w:t>
            </w:r>
          </w:p>
          <w:p w14:paraId="25D01E30" w14:textId="77777777" w:rsidR="00A85106" w:rsidRDefault="00A85106" w:rsidP="00E714F1">
            <w:pPr>
              <w:autoSpaceDE w:val="0"/>
              <w:autoSpaceDN w:val="0"/>
              <w:adjustRightInd w:val="0"/>
              <w:spacing w:before="0" w:after="0"/>
            </w:pPr>
            <w:r w:rsidRPr="0072211E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20560795" w14:textId="77777777" w:rsidR="00A85106" w:rsidRPr="0072211E" w:rsidRDefault="00A85106" w:rsidP="00A85106">
      <w:pPr>
        <w:pStyle w:val="BlockQuote"/>
        <w:rPr>
          <w:rFonts w:asciiTheme="majorHAnsi" w:hAnsiTheme="majorHAnsi"/>
        </w:rPr>
      </w:pPr>
      <w:r>
        <w:t xml:space="preserve">Below the </w:t>
      </w:r>
      <w:r>
        <w:rPr>
          <w:b/>
        </w:rPr>
        <w:t>MainPage(...)</w:t>
      </w:r>
      <w:r>
        <w:t xml:space="preserve"> method an instance of the </w:t>
      </w:r>
      <w:r>
        <w:rPr>
          <w:rStyle w:val="VerbatimChar"/>
        </w:rPr>
        <w:t>Library</w:t>
      </w:r>
      <w:r>
        <w:t xml:space="preserve"> </w:t>
      </w:r>
      <w:r>
        <w:rPr>
          <w:b/>
        </w:rPr>
        <w:t>Class</w:t>
      </w:r>
      <w:r>
        <w:t xml:space="preserve"> is created. In the </w:t>
      </w:r>
      <w:r>
        <w:rPr>
          <w:rStyle w:val="VerbatimChar"/>
        </w:rPr>
        <w:t>New_Click(...)</w:t>
      </w:r>
      <w:r>
        <w:t xml:space="preserve"> </w:t>
      </w:r>
      <w:r>
        <w:rPr>
          <w:b/>
        </w:rPr>
        <w:t>Event</w:t>
      </w:r>
      <w:r>
        <w:t xml:space="preserve"> handler will call the </w:t>
      </w:r>
      <w:r>
        <w:rPr>
          <w:rStyle w:val="VerbatimChar"/>
        </w:rPr>
        <w:t>New(...)</w:t>
      </w:r>
      <w:r>
        <w:t xml:space="preserve"> </w:t>
      </w:r>
      <w:r>
        <w:rPr>
          <w:b/>
        </w:rPr>
        <w:t>method</w:t>
      </w:r>
      <w:r>
        <w:t xml:space="preserve"> in the </w:t>
      </w:r>
      <w:r>
        <w:rPr>
          <w:rStyle w:val="VerbatimChar"/>
        </w:rPr>
        <w:t>Library</w:t>
      </w:r>
      <w:r>
        <w:t xml:space="preserve"> </w:t>
      </w:r>
      <w:r>
        <w:rPr>
          <w:b/>
        </w:rPr>
        <w:t>class</w:t>
      </w:r>
      <w:r>
        <w:br w:type="page"/>
      </w:r>
    </w:p>
    <w:p w14:paraId="1F6DB200" w14:textId="77777777" w:rsidR="00A85106" w:rsidRDefault="00A85106" w:rsidP="00A85106">
      <w:pPr>
        <w:pStyle w:val="Heading2"/>
      </w:pPr>
      <w:r>
        <w:lastRenderedPageBreak/>
        <w:t>Step 10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5226"/>
      </w:tblGrid>
      <w:tr w:rsidR="00A85106" w14:paraId="0D827597" w14:textId="77777777" w:rsidTr="00E714F1">
        <w:tc>
          <w:tcPr>
            <w:tcW w:w="5341" w:type="dxa"/>
            <w:vAlign w:val="center"/>
          </w:tcPr>
          <w:p w14:paraId="4E527FCB" w14:textId="77777777" w:rsidR="00A85106" w:rsidRDefault="00A85106" w:rsidP="00E714F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908B3DF" wp14:editId="3DE95871">
                  <wp:extent cx="1108800" cy="230400"/>
                  <wp:effectExtent l="0" t="0" r="0" b="0"/>
                  <wp:docPr id="466" name="Picture 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vs2019-debug-local-machine-large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8800" cy="2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4DFD67C3" w14:textId="77777777" w:rsidR="00A85106" w:rsidRDefault="00A85106" w:rsidP="00E714F1">
            <w:r>
              <w:t xml:space="preserve">That completes the </w:t>
            </w:r>
            <w:r>
              <w:rPr>
                <w:b/>
              </w:rPr>
              <w:t>Universal Windows Platform</w:t>
            </w:r>
            <w:r>
              <w:t xml:space="preserve"> Application, in </w:t>
            </w:r>
            <w:r>
              <w:rPr>
                <w:b/>
              </w:rPr>
              <w:t>Visual Studio 2019</w:t>
            </w:r>
            <w:r>
              <w:t xml:space="preserve"> select </w:t>
            </w:r>
            <w:r>
              <w:rPr>
                <w:b/>
              </w:rPr>
              <w:t>Local Machine</w:t>
            </w:r>
            <w:r>
              <w:t xml:space="preserve"> to run the Application</w:t>
            </w:r>
          </w:p>
        </w:tc>
      </w:tr>
    </w:tbl>
    <w:p w14:paraId="60E5DBD9" w14:textId="77777777" w:rsidR="00A85106" w:rsidRDefault="00A85106" w:rsidP="00A85106">
      <w:pPr>
        <w:pStyle w:val="Heading2"/>
      </w:pPr>
      <w:r>
        <w:t>Step 11</w:t>
      </w:r>
    </w:p>
    <w:p w14:paraId="6D30044C" w14:textId="77777777" w:rsidR="00A85106" w:rsidRDefault="00A85106" w:rsidP="00A85106">
      <w:pPr>
        <w:rPr>
          <w:rFonts w:asciiTheme="minorHAnsi" w:hAnsiTheme="minorHAnsi"/>
        </w:rPr>
      </w:pPr>
      <w:r>
        <w:t xml:space="preserve">Once the Application is running you can then click on the </w:t>
      </w:r>
      <w:r>
        <w:rPr>
          <w:b/>
        </w:rPr>
        <w:t>New</w:t>
      </w:r>
      <w:r>
        <w:t xml:space="preserve"> button to select some lottery numbers</w:t>
      </w:r>
    </w:p>
    <w:p w14:paraId="6621CA19" w14:textId="77777777" w:rsidR="00A85106" w:rsidRDefault="00A85106" w:rsidP="00A85106">
      <w:pPr>
        <w:jc w:val="center"/>
      </w:pPr>
      <w:r>
        <w:rPr>
          <w:noProof/>
        </w:rPr>
        <w:drawing>
          <wp:inline distT="0" distB="0" distL="0" distR="0" wp14:anchorId="3BF2BD25" wp14:editId="6A4F02F7">
            <wp:extent cx="4972500" cy="3182400"/>
            <wp:effectExtent l="0" t="0" r="0" b="0"/>
            <wp:docPr id="467" name="Picture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vs2019-uwp-hello-world-application-large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500" cy="31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30FE7" w14:textId="77777777" w:rsidR="00A85106" w:rsidRPr="003B4036" w:rsidRDefault="00A85106" w:rsidP="00A85106">
      <w:pPr>
        <w:pStyle w:val="BlockQuote"/>
        <w:rPr>
          <w:rFonts w:asciiTheme="majorHAnsi" w:hAnsiTheme="majorHAnsi"/>
        </w:rPr>
      </w:pPr>
      <w:r>
        <w:t xml:space="preserve">You can change the </w:t>
      </w:r>
      <w:r>
        <w:rPr>
          <w:rStyle w:val="VerbatimChar"/>
        </w:rPr>
        <w:t>total</w:t>
      </w:r>
      <w:r>
        <w:t xml:space="preserve">, </w:t>
      </w:r>
      <w:r>
        <w:rPr>
          <w:rStyle w:val="VerbatimChar"/>
        </w:rPr>
        <w:t>maximum</w:t>
      </w:r>
      <w:r>
        <w:t xml:space="preserve"> and </w:t>
      </w:r>
      <w:r>
        <w:rPr>
          <w:rStyle w:val="VerbatimChar"/>
        </w:rPr>
        <w:t>_style</w:t>
      </w:r>
      <w:r>
        <w:t xml:space="preserve"> values to match the style of the lottery where you are</w:t>
      </w:r>
    </w:p>
    <w:p w14:paraId="4295DD32" w14:textId="77777777" w:rsidR="00A85106" w:rsidRDefault="00A85106" w:rsidP="00A85106">
      <w:pPr>
        <w:pStyle w:val="Heading2"/>
      </w:pPr>
      <w:r>
        <w:t>Step 12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6"/>
        <w:gridCol w:w="5240"/>
      </w:tblGrid>
      <w:tr w:rsidR="00A85106" w14:paraId="0373ACB1" w14:textId="77777777" w:rsidTr="00E714F1">
        <w:tc>
          <w:tcPr>
            <w:tcW w:w="5341" w:type="dxa"/>
            <w:vAlign w:val="center"/>
          </w:tcPr>
          <w:p w14:paraId="0A539D8F" w14:textId="77777777" w:rsidR="00A85106" w:rsidRDefault="00A85106" w:rsidP="00E714F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431A55A" wp14:editId="2FA175EB">
                  <wp:extent cx="435600" cy="298800"/>
                  <wp:effectExtent l="0" t="0" r="0" b="0"/>
                  <wp:docPr id="468" name="Picture 468" descr="A picture containing objec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" name="vs2019-close-large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600" cy="29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44D03AFC" w14:textId="77777777" w:rsidR="00A85106" w:rsidRDefault="00A85106" w:rsidP="00E714F1">
            <w:r>
              <w:t xml:space="preserve">To Exit the Application, select the </w:t>
            </w:r>
            <w:r>
              <w:rPr>
                <w:b/>
              </w:rPr>
              <w:t>Close</w:t>
            </w:r>
            <w:r>
              <w:t xml:space="preserve"> button in the top right of the Application</w:t>
            </w:r>
          </w:p>
        </w:tc>
      </w:tr>
    </w:tbl>
    <w:p w14:paraId="11CA09EC" w14:textId="1A7EECB3" w:rsidR="00157685" w:rsidRPr="00D5639C" w:rsidRDefault="00157685" w:rsidP="00157685">
      <w:pPr>
        <w:pStyle w:val="BlockQuote"/>
        <w:rPr>
          <w:rFonts w:asciiTheme="majorHAnsi" w:hAnsiTheme="majorHAnsi"/>
        </w:rPr>
      </w:pPr>
    </w:p>
    <w:p w14:paraId="0C37963C" w14:textId="6BC3249C" w:rsidR="005431EA" w:rsidRDefault="005431EA" w:rsidP="00F767EE">
      <w:pPr>
        <w:rPr>
          <w:rFonts w:asciiTheme="majorHAnsi" w:hAnsiTheme="majorHAnsi"/>
        </w:rPr>
      </w:pPr>
    </w:p>
    <w:sectPr w:rsidR="005431EA" w:rsidSect="00E271D3">
      <w:headerReference w:type="default" r:id="rId19"/>
      <w:footerReference w:type="default" r:id="rId20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BA6D28" w14:textId="77777777" w:rsidR="00FF6BE4" w:rsidRDefault="00FF6BE4" w:rsidP="00D80BAA">
      <w:pPr>
        <w:spacing w:before="0" w:after="0"/>
      </w:pPr>
      <w:r>
        <w:separator/>
      </w:r>
    </w:p>
  </w:endnote>
  <w:endnote w:type="continuationSeparator" w:id="0">
    <w:p w14:paraId="75CD9051" w14:textId="77777777" w:rsidR="00FF6BE4" w:rsidRDefault="00FF6BE4" w:rsidP="00D80BA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3463040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14:paraId="080C2837" w14:textId="77777777" w:rsidR="007A731F" w:rsidRPr="00E271D3" w:rsidRDefault="007A731F" w:rsidP="007A731F">
        <w:pPr>
          <w:pStyle w:val="Footer"/>
          <w:rPr>
            <w:sz w:val="20"/>
            <w:szCs w:val="20"/>
          </w:rPr>
        </w:pPr>
        <w:r>
          <w:rPr>
            <w:noProof/>
            <w:sz w:val="20"/>
            <w:szCs w:val="20"/>
          </w:rPr>
          <w:drawing>
            <wp:anchor distT="0" distB="0" distL="114300" distR="114300" simplePos="0" relativeHeight="251660288" behindDoc="0" locked="0" layoutInCell="1" allowOverlap="1" wp14:anchorId="556F75DC" wp14:editId="30095562">
              <wp:simplePos x="0" y="0"/>
              <wp:positionH relativeFrom="column">
                <wp:align>right</wp:align>
              </wp:positionH>
              <wp:positionV relativeFrom="paragraph">
                <wp:posOffset>-91440</wp:posOffset>
              </wp:positionV>
              <wp:extent cx="1155600" cy="385200"/>
              <wp:effectExtent l="0" t="0" r="0" b="0"/>
              <wp:wrapNone/>
              <wp:docPr id="456" name="Picture 456">
                <a:hlinkClick xmlns:a="http://schemas.openxmlformats.org/drawingml/2006/main" r:id="rId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4" name="Picture 24">
                        <a:hlinkClick r:id="rId1"/>
                      </pic:cNvPr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55600" cy="3852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E271D3">
          <w:rPr>
            <w:sz w:val="20"/>
            <w:szCs w:val="20"/>
          </w:rPr>
          <w:fldChar w:fldCharType="begin"/>
        </w:r>
        <w:r w:rsidRPr="00E271D3">
          <w:rPr>
            <w:sz w:val="20"/>
            <w:szCs w:val="20"/>
          </w:rPr>
          <w:instrText xml:space="preserve"> PAGE   \* MERGEFORMAT </w:instrText>
        </w:r>
        <w:r w:rsidRPr="00E271D3">
          <w:rPr>
            <w:sz w:val="20"/>
            <w:szCs w:val="20"/>
          </w:rPr>
          <w:fldChar w:fldCharType="separate"/>
        </w:r>
        <w:r>
          <w:rPr>
            <w:sz w:val="20"/>
            <w:szCs w:val="20"/>
          </w:rPr>
          <w:t>1</w:t>
        </w:r>
        <w:r w:rsidRPr="00E271D3">
          <w:rPr>
            <w:noProof/>
            <w:sz w:val="20"/>
            <w:szCs w:val="20"/>
          </w:rPr>
          <w:fldChar w:fldCharType="end"/>
        </w:r>
        <w:bookmarkStart w:id="0" w:name="_GoBack"/>
        <w:r>
          <w:rPr>
            <w:noProof/>
            <w:sz w:val="20"/>
            <w:szCs w:val="20"/>
          </w:rPr>
          <w:drawing>
            <wp:anchor distT="0" distB="0" distL="114300" distR="114300" simplePos="0" relativeHeight="251659264" behindDoc="0" locked="0" layoutInCell="1" allowOverlap="1" wp14:anchorId="711D6FFC" wp14:editId="0395D1C5">
              <wp:simplePos x="0" y="0"/>
              <wp:positionH relativeFrom="column">
                <wp:align>center</wp:align>
              </wp:positionH>
              <wp:positionV relativeFrom="page">
                <wp:posOffset>10320020</wp:posOffset>
              </wp:positionV>
              <wp:extent cx="1616400" cy="280800"/>
              <wp:effectExtent l="0" t="0" r="0" b="5080"/>
              <wp:wrapNone/>
              <wp:docPr id="457" name="Picture 457">
                <a:hlinkClick xmlns:a="http://schemas.openxmlformats.org/drawingml/2006/main" r:id="rId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57" name="Picture 457">
                        <a:hlinkClick r:id="rId3"/>
                      </pic:cNvPr>
                      <pic:cNvPicPr/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6400" cy="2808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  <w:bookmarkEnd w:id="0" w:displacedByCustomXml="next"/>
    </w:sdtContent>
  </w:sdt>
  <w:p w14:paraId="37933B29" w14:textId="77777777" w:rsidR="007A731F" w:rsidRDefault="007A73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96178D" w14:textId="77777777" w:rsidR="00FF6BE4" w:rsidRDefault="00FF6BE4" w:rsidP="00D80BAA">
      <w:pPr>
        <w:spacing w:before="0" w:after="0"/>
      </w:pPr>
      <w:r>
        <w:separator/>
      </w:r>
    </w:p>
  </w:footnote>
  <w:footnote w:type="continuationSeparator" w:id="0">
    <w:p w14:paraId="65AA736A" w14:textId="77777777" w:rsidR="00FF6BE4" w:rsidRDefault="00FF6BE4" w:rsidP="00D80BA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B8BDF" w14:textId="5B02E583" w:rsidR="00A20404" w:rsidRDefault="00A20404" w:rsidP="00D80BAA">
    <w:pPr>
      <w:pStyle w:val="Heading1"/>
    </w:pPr>
    <w:r>
      <w:t>Universal Windows Platform – Lucky Lotto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0E8AB8"/>
    <w:multiLevelType w:val="multilevel"/>
    <w:tmpl w:val="B1B606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22EAD"/>
    <w:rsid w:val="00026A0B"/>
    <w:rsid w:val="00031235"/>
    <w:rsid w:val="00052333"/>
    <w:rsid w:val="0005249C"/>
    <w:rsid w:val="00053509"/>
    <w:rsid w:val="00054D73"/>
    <w:rsid w:val="00070F6E"/>
    <w:rsid w:val="00077C6D"/>
    <w:rsid w:val="0009061A"/>
    <w:rsid w:val="00092279"/>
    <w:rsid w:val="00097D75"/>
    <w:rsid w:val="000A3CEA"/>
    <w:rsid w:val="000B3B9E"/>
    <w:rsid w:val="000C4C8E"/>
    <w:rsid w:val="000C61F2"/>
    <w:rsid w:val="000D51F7"/>
    <w:rsid w:val="00133FA5"/>
    <w:rsid w:val="001375C3"/>
    <w:rsid w:val="00156534"/>
    <w:rsid w:val="00157685"/>
    <w:rsid w:val="00160B04"/>
    <w:rsid w:val="001615B0"/>
    <w:rsid w:val="0016178E"/>
    <w:rsid w:val="00196486"/>
    <w:rsid w:val="001A0FDE"/>
    <w:rsid w:val="001D3455"/>
    <w:rsid w:val="001D4128"/>
    <w:rsid w:val="001D4A09"/>
    <w:rsid w:val="001D50BA"/>
    <w:rsid w:val="001E26CD"/>
    <w:rsid w:val="001F1815"/>
    <w:rsid w:val="001F20C2"/>
    <w:rsid w:val="0021685B"/>
    <w:rsid w:val="00223D6E"/>
    <w:rsid w:val="002607E5"/>
    <w:rsid w:val="00276151"/>
    <w:rsid w:val="00277B4F"/>
    <w:rsid w:val="002925AA"/>
    <w:rsid w:val="002A5C7A"/>
    <w:rsid w:val="002B0487"/>
    <w:rsid w:val="002C2DFB"/>
    <w:rsid w:val="002E3010"/>
    <w:rsid w:val="002F125C"/>
    <w:rsid w:val="00307BD2"/>
    <w:rsid w:val="00340368"/>
    <w:rsid w:val="00361F23"/>
    <w:rsid w:val="00365C00"/>
    <w:rsid w:val="00370986"/>
    <w:rsid w:val="0038240A"/>
    <w:rsid w:val="00393FBF"/>
    <w:rsid w:val="003A05BA"/>
    <w:rsid w:val="003A3984"/>
    <w:rsid w:val="003A497B"/>
    <w:rsid w:val="003B3CC4"/>
    <w:rsid w:val="003B5DBA"/>
    <w:rsid w:val="003C015F"/>
    <w:rsid w:val="003C115B"/>
    <w:rsid w:val="003E046F"/>
    <w:rsid w:val="003F0D94"/>
    <w:rsid w:val="003F20A7"/>
    <w:rsid w:val="00400207"/>
    <w:rsid w:val="00415FB1"/>
    <w:rsid w:val="00442E98"/>
    <w:rsid w:val="00457DAB"/>
    <w:rsid w:val="00466151"/>
    <w:rsid w:val="00485E32"/>
    <w:rsid w:val="00491E31"/>
    <w:rsid w:val="004970A4"/>
    <w:rsid w:val="004B0FC1"/>
    <w:rsid w:val="004D2D1B"/>
    <w:rsid w:val="004E29B3"/>
    <w:rsid w:val="004E62DF"/>
    <w:rsid w:val="004E6309"/>
    <w:rsid w:val="004F5982"/>
    <w:rsid w:val="004F671A"/>
    <w:rsid w:val="00501306"/>
    <w:rsid w:val="005062DD"/>
    <w:rsid w:val="00506485"/>
    <w:rsid w:val="00517BCC"/>
    <w:rsid w:val="005302BF"/>
    <w:rsid w:val="005431EA"/>
    <w:rsid w:val="00564558"/>
    <w:rsid w:val="00567B4E"/>
    <w:rsid w:val="00580A8B"/>
    <w:rsid w:val="00590D07"/>
    <w:rsid w:val="005A20B2"/>
    <w:rsid w:val="005A5A1C"/>
    <w:rsid w:val="005C1F0C"/>
    <w:rsid w:val="005E31EB"/>
    <w:rsid w:val="005F53B7"/>
    <w:rsid w:val="005F7612"/>
    <w:rsid w:val="00603A18"/>
    <w:rsid w:val="0062254E"/>
    <w:rsid w:val="006400E2"/>
    <w:rsid w:val="0065191E"/>
    <w:rsid w:val="0067158C"/>
    <w:rsid w:val="00681FEC"/>
    <w:rsid w:val="006A34F3"/>
    <w:rsid w:val="006A5171"/>
    <w:rsid w:val="006E25D8"/>
    <w:rsid w:val="00703A77"/>
    <w:rsid w:val="00721EF8"/>
    <w:rsid w:val="0072211E"/>
    <w:rsid w:val="007306CC"/>
    <w:rsid w:val="00741B34"/>
    <w:rsid w:val="00754109"/>
    <w:rsid w:val="007810CC"/>
    <w:rsid w:val="00781B97"/>
    <w:rsid w:val="00784D58"/>
    <w:rsid w:val="00786B58"/>
    <w:rsid w:val="00791282"/>
    <w:rsid w:val="007A03FC"/>
    <w:rsid w:val="007A731F"/>
    <w:rsid w:val="007D7473"/>
    <w:rsid w:val="007F0F76"/>
    <w:rsid w:val="00807CB6"/>
    <w:rsid w:val="00851421"/>
    <w:rsid w:val="00854550"/>
    <w:rsid w:val="0086396B"/>
    <w:rsid w:val="00865A8D"/>
    <w:rsid w:val="008811DB"/>
    <w:rsid w:val="008B2D2F"/>
    <w:rsid w:val="008B47C8"/>
    <w:rsid w:val="008D2B9C"/>
    <w:rsid w:val="008D6863"/>
    <w:rsid w:val="008E056B"/>
    <w:rsid w:val="008E3C89"/>
    <w:rsid w:val="008F7E75"/>
    <w:rsid w:val="00923F43"/>
    <w:rsid w:val="00924ED7"/>
    <w:rsid w:val="00924F3E"/>
    <w:rsid w:val="00936A6C"/>
    <w:rsid w:val="0094329F"/>
    <w:rsid w:val="00973161"/>
    <w:rsid w:val="0098744F"/>
    <w:rsid w:val="00994F6A"/>
    <w:rsid w:val="009A4801"/>
    <w:rsid w:val="009A5077"/>
    <w:rsid w:val="009D6CB9"/>
    <w:rsid w:val="009D7F1E"/>
    <w:rsid w:val="009E38C3"/>
    <w:rsid w:val="009E6B26"/>
    <w:rsid w:val="00A00482"/>
    <w:rsid w:val="00A01F0D"/>
    <w:rsid w:val="00A20404"/>
    <w:rsid w:val="00A26A16"/>
    <w:rsid w:val="00A33855"/>
    <w:rsid w:val="00A56D60"/>
    <w:rsid w:val="00A748E3"/>
    <w:rsid w:val="00A80A71"/>
    <w:rsid w:val="00A85106"/>
    <w:rsid w:val="00A85D50"/>
    <w:rsid w:val="00A9240D"/>
    <w:rsid w:val="00AA35A2"/>
    <w:rsid w:val="00AA5B4E"/>
    <w:rsid w:val="00AB1C7A"/>
    <w:rsid w:val="00AB6262"/>
    <w:rsid w:val="00AB6D9C"/>
    <w:rsid w:val="00AC13EF"/>
    <w:rsid w:val="00AD29C5"/>
    <w:rsid w:val="00AF6A67"/>
    <w:rsid w:val="00B03835"/>
    <w:rsid w:val="00B0650C"/>
    <w:rsid w:val="00B1261C"/>
    <w:rsid w:val="00B21764"/>
    <w:rsid w:val="00B24CD4"/>
    <w:rsid w:val="00B3064A"/>
    <w:rsid w:val="00B30B71"/>
    <w:rsid w:val="00B316FF"/>
    <w:rsid w:val="00B32683"/>
    <w:rsid w:val="00B86B75"/>
    <w:rsid w:val="00BA0BBF"/>
    <w:rsid w:val="00BA2019"/>
    <w:rsid w:val="00BC48D5"/>
    <w:rsid w:val="00C0674C"/>
    <w:rsid w:val="00C11BEB"/>
    <w:rsid w:val="00C12184"/>
    <w:rsid w:val="00C36279"/>
    <w:rsid w:val="00C426E8"/>
    <w:rsid w:val="00C543C2"/>
    <w:rsid w:val="00C63A29"/>
    <w:rsid w:val="00C751B1"/>
    <w:rsid w:val="00C77080"/>
    <w:rsid w:val="00C77968"/>
    <w:rsid w:val="00C93DA6"/>
    <w:rsid w:val="00CB5A31"/>
    <w:rsid w:val="00D1776A"/>
    <w:rsid w:val="00D308E2"/>
    <w:rsid w:val="00D35F87"/>
    <w:rsid w:val="00D5639C"/>
    <w:rsid w:val="00D80BAA"/>
    <w:rsid w:val="00D81952"/>
    <w:rsid w:val="00D85A0B"/>
    <w:rsid w:val="00D86D08"/>
    <w:rsid w:val="00DA3B5C"/>
    <w:rsid w:val="00DA54DA"/>
    <w:rsid w:val="00DB23DE"/>
    <w:rsid w:val="00DC1AA8"/>
    <w:rsid w:val="00DE5308"/>
    <w:rsid w:val="00DF1783"/>
    <w:rsid w:val="00DF325E"/>
    <w:rsid w:val="00DF62E7"/>
    <w:rsid w:val="00E271D3"/>
    <w:rsid w:val="00E313CB"/>
    <w:rsid w:val="00E315A3"/>
    <w:rsid w:val="00E62134"/>
    <w:rsid w:val="00E72AD7"/>
    <w:rsid w:val="00EA04D0"/>
    <w:rsid w:val="00EA4C03"/>
    <w:rsid w:val="00EA6D57"/>
    <w:rsid w:val="00EC59BB"/>
    <w:rsid w:val="00EF4833"/>
    <w:rsid w:val="00EF7E77"/>
    <w:rsid w:val="00F2284F"/>
    <w:rsid w:val="00F23C24"/>
    <w:rsid w:val="00F4493F"/>
    <w:rsid w:val="00F454BA"/>
    <w:rsid w:val="00F53C0A"/>
    <w:rsid w:val="00F60C98"/>
    <w:rsid w:val="00F649ED"/>
    <w:rsid w:val="00F66184"/>
    <w:rsid w:val="00F767EE"/>
    <w:rsid w:val="00F80CDE"/>
    <w:rsid w:val="00F90188"/>
    <w:rsid w:val="00F92C49"/>
    <w:rsid w:val="00F92F2B"/>
    <w:rsid w:val="00FA7FB4"/>
    <w:rsid w:val="00FB40F0"/>
    <w:rsid w:val="00FB4355"/>
    <w:rsid w:val="00FE05B0"/>
    <w:rsid w:val="00FF6BE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AAF0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uiPriority="9" w:qFormat="1"/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0368"/>
    <w:pPr>
      <w:spacing w:before="180" w:after="180"/>
    </w:pPr>
    <w:rPr>
      <w:rFonts w:ascii="Segoe UI" w:hAnsi="Segoe UI"/>
    </w:rPr>
  </w:style>
  <w:style w:type="paragraph" w:styleId="Heading1">
    <w:name w:val="heading 1"/>
    <w:basedOn w:val="Normal"/>
    <w:next w:val="Normal"/>
    <w:uiPriority w:val="9"/>
    <w:qFormat/>
    <w:rsid w:val="00340368"/>
    <w:pPr>
      <w:keepNext/>
      <w:keepLines/>
      <w:spacing w:before="480" w:after="0"/>
      <w:outlineLvl w:val="0"/>
    </w:pPr>
    <w:rPr>
      <w:rFonts w:ascii="Segoe UI Semibold" w:eastAsiaTheme="majorEastAsia" w:hAnsi="Segoe UI Semibold" w:cstheme="majorBidi"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51F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/>
      <w:bCs/>
      <w:color w:val="3C506E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0D51F7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C506E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7F0F76"/>
    <w:pPr>
      <w:spacing w:before="100" w:after="100"/>
    </w:pPr>
    <w:rPr>
      <w:rFonts w:ascii="Segoe UI Semilight" w:eastAsiaTheme="majorEastAsia" w:hAnsi="Segoe UI Semilight" w:cstheme="majorBidi"/>
      <w:bCs/>
      <w:sz w:val="22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34036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80BAA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D80BAA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D80BAA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80BAA"/>
    <w:rPr>
      <w:rFonts w:ascii="Segoe UI" w:hAnsi="Segoe UI"/>
    </w:rPr>
  </w:style>
  <w:style w:type="paragraph" w:styleId="NoSpacing">
    <w:name w:val="No Spacing"/>
    <w:link w:val="NoSpacingChar"/>
    <w:uiPriority w:val="1"/>
    <w:qFormat/>
    <w:rsid w:val="00754109"/>
    <w:pPr>
      <w:spacing w:after="0"/>
    </w:pPr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54109"/>
    <w:rPr>
      <w:rFonts w:eastAsiaTheme="minorEastAsia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85106"/>
    <w:rPr>
      <w:rFonts w:ascii="Segoe UI Light" w:eastAsiaTheme="majorEastAsia" w:hAnsi="Segoe UI Light" w:cstheme="majorBidi"/>
      <w:b/>
      <w:bCs/>
      <w:color w:val="3C506E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3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tutorialr.com/" TargetMode="External"/><Relationship Id="rId2" Type="http://schemas.openxmlformats.org/officeDocument/2006/relationships/image" Target="media/image12.png"/><Relationship Id="rId1" Type="http://schemas.openxmlformats.org/officeDocument/2006/relationships/hyperlink" Target="http://creativecommons.org/licenses/by-sa/4.0/" TargetMode="External"/><Relationship Id="rId4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537CB-7CFC-4423-953D-A90320300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934</Words>
  <Characters>5326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2019-07-06T09:31:00Z</dcterms:created>
  <dcterms:modified xsi:type="dcterms:W3CDTF">2019-07-07T08:55:00Z</dcterms:modified>
</cp:coreProperties>
</file>