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3FDC4FCA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1EDD3F3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81D65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F1D5871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33D6C277" w14:textId="50EF19C9" w:rsidR="00976608" w:rsidRDefault="009766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7FBD0397" w14:textId="113FB451" w:rsidR="00976608" w:rsidRDefault="009766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53F52FA9" w14:textId="04D18E59" w:rsidR="00976608" w:rsidRDefault="009766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Lucky Dice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226A2C99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5E3D9E41" w14:textId="781FBF21" w:rsidR="00B7202A" w:rsidRDefault="00B7202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F1D5871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33D6C277" w14:textId="50EF19C9" w:rsidR="00976608" w:rsidRDefault="009766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7FBD0397" w14:textId="113FB451" w:rsidR="00976608" w:rsidRDefault="009766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53F52FA9" w14:textId="04D18E59" w:rsidR="00976608" w:rsidRDefault="009766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Lucky Dice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226A2C99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5E3D9E41" w14:textId="781FBF21" w:rsidR="00B7202A" w:rsidRDefault="00B7202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2861E254" w:rsidR="000912E6" w:rsidRPr="008E630B" w:rsidRDefault="00FD423E" w:rsidP="000912E6">
      <w:pPr>
        <w:pStyle w:val="Heading1"/>
      </w:pPr>
      <w:r>
        <w:lastRenderedPageBreak/>
        <w:t>Lucky Dice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A96AA9F" w14:textId="7478275D" w:rsidR="00FD423E" w:rsidRDefault="00FD423E" w:rsidP="007268BC">
      <w:pPr>
        <w:ind w:left="720" w:hanging="720"/>
      </w:pPr>
      <w:r>
        <w:rPr>
          <w:b/>
          <w:bCs/>
        </w:rPr>
        <w:t>Lucky Dice</w:t>
      </w:r>
      <w:r w:rsidR="00EF1F3D">
        <w:t xml:space="preserve"> shows how you can </w:t>
      </w:r>
      <w:r w:rsidR="00065160">
        <w:t xml:space="preserve">create </w:t>
      </w:r>
      <w:r>
        <w:t xml:space="preserve">a simple </w:t>
      </w:r>
      <w:r w:rsidR="00564265">
        <w:t>r</w:t>
      </w:r>
      <w:r w:rsidRPr="00564265">
        <w:t>andom</w:t>
      </w:r>
      <w:r>
        <w:t xml:space="preserve"> number </w:t>
      </w:r>
      <w:r w:rsidR="00564265">
        <w:t>g</w:t>
      </w:r>
      <w:r w:rsidRPr="00564265">
        <w:t>ame</w:t>
      </w:r>
      <w:r>
        <w:t xml:space="preserve"> and display this using a </w:t>
      </w:r>
      <w:r w:rsidR="00564265">
        <w:t>c</w:t>
      </w:r>
      <w:r w:rsidRPr="00564265">
        <w:t>ontrol</w:t>
      </w:r>
      <w:r>
        <w:t xml:space="preserve"> </w:t>
      </w:r>
    </w:p>
    <w:p w14:paraId="09BBEEC3" w14:textId="7994C000" w:rsidR="00B90B21" w:rsidRPr="00AE0F7E" w:rsidRDefault="00FD423E" w:rsidP="007268BC">
      <w:pPr>
        <w:ind w:left="720" w:hanging="720"/>
      </w:pPr>
      <w:r>
        <w:t xml:space="preserve">from </w:t>
      </w:r>
      <w:r>
        <w:rPr>
          <w:b/>
          <w:bCs/>
        </w:rPr>
        <w:t xml:space="preserve">NuGet </w:t>
      </w:r>
      <w:r w:rsidR="00631783">
        <w:rPr>
          <w:rFonts w:cs="Segoe UI"/>
        </w:rPr>
        <w:t>using the</w:t>
      </w:r>
      <w:r w:rsidR="00485AC7">
        <w:t xml:space="preserve"> </w:t>
      </w:r>
      <w:r w:rsidR="00EF1F3D">
        <w:rPr>
          <w:b/>
          <w:bCs/>
        </w:rPr>
        <w:t>Windows App SDK</w:t>
      </w:r>
      <w:r w:rsidR="00AE0F7E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71E126DE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FD423E">
              <w:rPr>
                <w:i/>
                <w:iCs/>
              </w:rPr>
              <w:t>LuckyDice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1DEAD9A6" w14:textId="6499A7CA" w:rsidR="00E97A51" w:rsidRPr="00AE1DD0" w:rsidRDefault="009716D7" w:rsidP="007E45A0">
      <w:r>
        <w:t xml:space="preserve">This will add the </w:t>
      </w:r>
      <w:r w:rsidR="00564265">
        <w:t>p</w:t>
      </w:r>
      <w:r w:rsidRPr="00564265">
        <w:t>ackage</w:t>
      </w:r>
      <w:r>
        <w:t xml:space="preserve">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="00E97A51" w:rsidRPr="009716D7">
        <w:t>If</w:t>
      </w:r>
      <w:r w:rsidR="00E97A51">
        <w:t xml:space="preserve"> you get the </w:t>
      </w:r>
      <w:r w:rsidR="00E97A51">
        <w:rPr>
          <w:b/>
          <w:bCs/>
        </w:rPr>
        <w:t>Preview Changes</w:t>
      </w:r>
      <w:r w:rsidR="00AE1DD0">
        <w:rPr>
          <w:b/>
          <w:bCs/>
        </w:rPr>
        <w:t xml:space="preserve"> </w:t>
      </w:r>
      <w:r w:rsidR="00AE1DD0">
        <w:t xml:space="preserve">screen saying </w:t>
      </w:r>
      <w:r w:rsidR="00AE1DD0">
        <w:rPr>
          <w:b/>
          <w:bCs/>
        </w:rPr>
        <w:t>Visual Studio is about to make changes to this solution. Click OK to proceed with the changes listed below.</w:t>
      </w:r>
      <w:r w:rsidR="00AE1DD0">
        <w:t xml:space="preserve"> You can read the message and then select </w:t>
      </w:r>
      <w:r w:rsidR="00AE1DD0">
        <w:rPr>
          <w:b/>
          <w:bCs/>
        </w:rPr>
        <w:t xml:space="preserve">OK </w:t>
      </w:r>
      <w:r w:rsidR="00AE1DD0">
        <w:t xml:space="preserve">to </w:t>
      </w:r>
      <w:r w:rsidR="00AE1DD0">
        <w:rPr>
          <w:b/>
          <w:bCs/>
        </w:rPr>
        <w:t>Install</w:t>
      </w:r>
      <w:r w:rsidR="00AE1DD0">
        <w:t xml:space="preserve"> the </w:t>
      </w:r>
      <w:r w:rsidR="00564265">
        <w:t>p</w:t>
      </w:r>
      <w:r w:rsidR="00AE1DD0" w:rsidRPr="00564265">
        <w:t>ackage</w:t>
      </w:r>
      <w:r w:rsidR="00122E89">
        <w:t xml:space="preserve">, then you can close the </w:t>
      </w:r>
      <w:r w:rsidR="00122E89">
        <w:rPr>
          <w:b/>
          <w:bCs/>
        </w:rPr>
        <w:t>tab</w:t>
      </w:r>
      <w:r w:rsidR="00122E89">
        <w:t xml:space="preserve"> for </w:t>
      </w:r>
      <w:proofErr w:type="spellStart"/>
      <w:r w:rsidR="00122E89">
        <w:rPr>
          <w:b/>
          <w:bCs/>
        </w:rPr>
        <w:t>Nuget</w:t>
      </w:r>
      <w:proofErr w:type="spellEnd"/>
      <w:r w:rsidR="00122E89">
        <w:rPr>
          <w:b/>
          <w:bCs/>
        </w:rPr>
        <w:t xml:space="preserve">: </w:t>
      </w:r>
      <w:proofErr w:type="spellStart"/>
      <w:r w:rsidR="00122E89">
        <w:rPr>
          <w:b/>
          <w:bCs/>
        </w:rPr>
        <w:t>LuckyDice</w:t>
      </w:r>
      <w:proofErr w:type="spellEnd"/>
      <w:r w:rsidR="00122E89">
        <w:t xml:space="preserve"> by selecting the </w:t>
      </w:r>
      <w:r w:rsidR="00122E89">
        <w:rPr>
          <w:b/>
          <w:bCs/>
        </w:rPr>
        <w:t>x</w:t>
      </w:r>
      <w:r w:rsidR="00122E89">
        <w:t xml:space="preserve"> next to it.</w:t>
      </w:r>
      <w:r>
        <w:t xml:space="preserve"> </w:t>
      </w:r>
    </w:p>
    <w:p w14:paraId="1B8EA7B1" w14:textId="30F52128" w:rsidR="00162C03" w:rsidRPr="00162C03" w:rsidRDefault="00162C03" w:rsidP="00162C03">
      <w:pPr>
        <w:rPr>
          <w:b/>
          <w:bCs/>
        </w:rPr>
      </w:pPr>
    </w:p>
    <w:p w14:paraId="6BD22BB1" w14:textId="77777777" w:rsidR="00DC3BAC" w:rsidRDefault="00DC3BA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04F46324" w:rsidR="00B144E1" w:rsidRDefault="00B144E1" w:rsidP="00B144E1">
      <w:pPr>
        <w:pStyle w:val="Heading2"/>
      </w:pPr>
      <w:r>
        <w:lastRenderedPageBreak/>
        <w:t xml:space="preserve">Step </w:t>
      </w:r>
      <w:r w:rsidR="00094162">
        <w:t>4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507C7264" w:rsidR="00CD770F" w:rsidRDefault="00CD770F" w:rsidP="00CD770F">
      <w:pPr>
        <w:pStyle w:val="Heading2"/>
      </w:pPr>
      <w:r>
        <w:t xml:space="preserve">Step </w:t>
      </w:r>
      <w:r w:rsidR="00094162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4DDA1D99">
            <wp:extent cx="4746786" cy="329399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6" cy="329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38B921ED" w:rsidR="009A361C" w:rsidRDefault="009A361C" w:rsidP="009A361C">
      <w:pPr>
        <w:pStyle w:val="Heading2"/>
      </w:pPr>
      <w:r>
        <w:lastRenderedPageBreak/>
        <w:t xml:space="preserve">Step </w:t>
      </w:r>
      <w:r w:rsidR="00094162">
        <w:t>6</w:t>
      </w:r>
    </w:p>
    <w:p w14:paraId="24D17EB5" w14:textId="77777777" w:rsidR="009A361C" w:rsidRDefault="009A361C"/>
    <w:p w14:paraId="19245CEA" w14:textId="77777777" w:rsidR="00A657C2" w:rsidRDefault="00A657C2" w:rsidP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0BD06615" w14:textId="77777777" w:rsidR="00A657C2" w:rsidRDefault="00A657C2"/>
    <w:p w14:paraId="560E077F" w14:textId="0093374C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904A30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E7AF287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DB6DC6B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B32B144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2C7409D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Microsoft.UI.Xaml.Input</w:t>
                            </w:r>
                            <w:proofErr w:type="spellEnd"/>
                            <w:proofErr w:type="gram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106A8BE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7845578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4ACFAB45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BEA4545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5701B52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38D4D58F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8118E56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48E6CB5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6ED3212" w14:textId="65F1993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Dice </w:t>
                            </w:r>
                            <w:proofErr w:type="gramStart"/>
                            <w:r w:rsidR="0035309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foreground, </w:t>
                            </w:r>
                            <w:proofErr w:type="spell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background)</w:t>
                            </w:r>
                          </w:p>
                          <w:p w14:paraId="64A6BFF8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C1F685B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Dice </w:t>
                            </w:r>
                            <w:proofErr w:type="spell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BF34E0B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005AD87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Margin = 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25),</w:t>
                            </w:r>
                          </w:p>
                          <w:p w14:paraId="44DEC9FE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CornerRadius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CornerRadius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10),</w:t>
                            </w:r>
                          </w:p>
                          <w:p w14:paraId="31F7E6B9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Foreground = 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(foreground),</w:t>
                            </w:r>
                          </w:p>
                          <w:p w14:paraId="0E5B0BB2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Background = 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(background)</w:t>
                            </w:r>
                          </w:p>
                          <w:p w14:paraId="55DC5FE3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};</w:t>
                            </w:r>
                          </w:p>
                          <w:p w14:paraId="02577876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dice.Tapped</w:t>
                            </w:r>
                            <w:proofErr w:type="spellEnd"/>
                            <w:proofErr w:type="gram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TappedRoutedEventArgs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70B4F70B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((Dice)sender</w:t>
                            </w:r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).Value</w:t>
                            </w:r>
                            <w:proofErr w:type="gram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</w:t>
                            </w:r>
                            <w:proofErr w:type="spell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(1, 7);</w:t>
                            </w:r>
                          </w:p>
                          <w:p w14:paraId="69765955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dice;</w:t>
                            </w:r>
                            <w:proofErr w:type="gramEnd"/>
                          </w:p>
                          <w:p w14:paraId="7C4DF7DA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62A6E90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4E07AA2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spellStart"/>
                            <w:proofErr w:type="gram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panel)</w:t>
                            </w:r>
                          </w:p>
                          <w:p w14:paraId="22CD570B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A9111B2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panel.Children.Clear</w:t>
                            </w:r>
                            <w:proofErr w:type="spellEnd"/>
                            <w:proofErr w:type="gram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A60A531" w14:textId="0379D58E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="00D96344">
                              <w:rPr>
                                <w:rFonts w:ascii="Consolas" w:hAnsi="Consolas" w:cs="Cascadia Mono"/>
                                <w:color w:val="000000"/>
                              </w:rPr>
                              <w:t>Get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Colors.Red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Colors.WhiteSmoke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18AE263D" w14:textId="4A98236F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="00D96344">
                              <w:rPr>
                                <w:rFonts w:ascii="Consolas" w:hAnsi="Consolas" w:cs="Cascadia Mono"/>
                                <w:color w:val="000000"/>
                              </w:rPr>
                              <w:t>Get</w:t>
                            </w: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Colors.Blue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Colors.WhiteSmoke</w:t>
                            </w:r>
                            <w:proofErr w:type="spellEnd"/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6BFDB90A" w14:textId="77777777" w:rsidR="00094162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DC9E72F" w14:textId="7FB0AE63" w:rsidR="00601C5A" w:rsidRPr="00094162" w:rsidRDefault="00094162" w:rsidP="000941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416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4904A30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E7AF287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DB6DC6B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B32B144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2C7409D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Microsoft.UI.Xaml.Input</w:t>
                      </w:r>
                      <w:proofErr w:type="spellEnd"/>
                      <w:proofErr w:type="gram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106A8BE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7845578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4ACFAB45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BEA4545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5701B52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94162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38D4D58F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8118E56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48E6CB5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6ED3212" w14:textId="65F1993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Dice </w:t>
                      </w:r>
                      <w:proofErr w:type="gramStart"/>
                      <w:r w:rsidR="00353093">
                        <w:rPr>
                          <w:rFonts w:ascii="Consolas" w:hAnsi="Consolas" w:cs="Cascadia Mono"/>
                          <w:color w:val="000000"/>
                        </w:rPr>
                        <w:t>Get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foreground, </w:t>
                      </w:r>
                      <w:proofErr w:type="spell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background)</w:t>
                      </w:r>
                    </w:p>
                    <w:p w14:paraId="64A6BFF8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C1F685B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    Dice </w:t>
                      </w:r>
                      <w:proofErr w:type="spell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dice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BF34E0B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005AD87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Margin = </w:t>
                      </w: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25),</w:t>
                      </w:r>
                    </w:p>
                    <w:p w14:paraId="44DEC9FE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CornerRadius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CornerRadius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10),</w:t>
                      </w:r>
                    </w:p>
                    <w:p w14:paraId="31F7E6B9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Foreground = </w:t>
                      </w: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(foreground),</w:t>
                      </w:r>
                    </w:p>
                    <w:p w14:paraId="0E5B0BB2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Background = </w:t>
                      </w: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(background)</w:t>
                      </w:r>
                    </w:p>
                    <w:p w14:paraId="55DC5FE3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    };</w:t>
                      </w:r>
                    </w:p>
                    <w:p w14:paraId="02577876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dice.Tapped</w:t>
                      </w:r>
                      <w:proofErr w:type="spellEnd"/>
                      <w:proofErr w:type="gram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TappedRoutedEventArgs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70B4F70B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((Dice)sender</w:t>
                      </w:r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).Value</w:t>
                      </w:r>
                      <w:proofErr w:type="gram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= _</w:t>
                      </w:r>
                      <w:proofErr w:type="spell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(1, 7);</w:t>
                      </w:r>
                    </w:p>
                    <w:p w14:paraId="69765955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dice;</w:t>
                      </w:r>
                      <w:proofErr w:type="gramEnd"/>
                    </w:p>
                    <w:p w14:paraId="7C4DF7DA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62A6E90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4E07AA2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9416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spellStart"/>
                      <w:proofErr w:type="gram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panel)</w:t>
                      </w:r>
                    </w:p>
                    <w:p w14:paraId="22CD570B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A9111B2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panel.Children.Clear</w:t>
                      </w:r>
                      <w:proofErr w:type="spellEnd"/>
                      <w:proofErr w:type="gram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A60A531" w14:textId="0379D58E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="00D96344">
                        <w:rPr>
                          <w:rFonts w:ascii="Consolas" w:hAnsi="Consolas" w:cs="Cascadia Mono"/>
                          <w:color w:val="000000"/>
                        </w:rPr>
                        <w:t>Get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Colors.Red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Colors.WhiteSmoke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18AE263D" w14:textId="4A98236F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="00D96344">
                        <w:rPr>
                          <w:rFonts w:ascii="Consolas" w:hAnsi="Consolas" w:cs="Cascadia Mono"/>
                          <w:color w:val="000000"/>
                        </w:rPr>
                        <w:t>Get</w:t>
                      </w: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Colors.Blue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Colors.WhiteSmoke</w:t>
                      </w:r>
                      <w:proofErr w:type="spellEnd"/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6BFDB90A" w14:textId="77777777" w:rsidR="00094162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DC9E72F" w14:textId="7FB0AE63" w:rsidR="00601C5A" w:rsidRPr="00094162" w:rsidRDefault="00094162" w:rsidP="000941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416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0D72BB" w14:textId="77777777" w:rsidR="00940496" w:rsidRDefault="00940496"/>
    <w:p w14:paraId="22EF7DED" w14:textId="666A79C3" w:rsidR="00D4390D" w:rsidRPr="00E16E39" w:rsidRDefault="001125D3" w:rsidP="00D4390D">
      <w:pPr>
        <w:rPr>
          <w:rFonts w:cs="Segoe UI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</w:t>
      </w:r>
      <w:r w:rsidR="00EA5E16"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has</w:t>
      </w:r>
      <w:r w:rsidR="00CB70E6">
        <w:t xml:space="preserve"> a</w:t>
      </w:r>
      <w:r w:rsidR="00EA5E16">
        <w:t xml:space="preserve"> </w:t>
      </w:r>
      <w:r w:rsidR="00094162" w:rsidRPr="00094162">
        <w:rPr>
          <w:rFonts w:ascii="Consolas" w:hAnsi="Consolas"/>
          <w:b/>
          <w:bCs/>
        </w:rPr>
        <w:t>using</w:t>
      </w:r>
      <w:r w:rsidR="00094162">
        <w:rPr>
          <w:rFonts w:cs="Segoe UI"/>
        </w:rPr>
        <w:t xml:space="preserve"> for the </w:t>
      </w:r>
      <w:r w:rsidR="00564265" w:rsidRPr="00564265">
        <w:rPr>
          <w:rFonts w:cs="Segoe UI"/>
        </w:rPr>
        <w:t>p</w:t>
      </w:r>
      <w:r w:rsidR="00094162" w:rsidRPr="00564265">
        <w:rPr>
          <w:rFonts w:cs="Segoe UI"/>
        </w:rPr>
        <w:t>ackage</w:t>
      </w:r>
      <w:r w:rsidR="00094162">
        <w:rPr>
          <w:rFonts w:cs="Segoe UI"/>
          <w:b/>
          <w:bCs/>
        </w:rPr>
        <w:t xml:space="preserve"> </w:t>
      </w:r>
      <w:r w:rsidR="00094162">
        <w:rPr>
          <w:rFonts w:cs="Segoe UI"/>
        </w:rPr>
        <w:t xml:space="preserve">of </w:t>
      </w:r>
      <w:proofErr w:type="spellStart"/>
      <w:proofErr w:type="gramStart"/>
      <w:r w:rsidR="00094162"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094162">
        <w:rPr>
          <w:rFonts w:cs="Segoe UI"/>
          <w:color w:val="000000"/>
        </w:rPr>
        <w:t xml:space="preserve"> amongst others needed. Then there is </w:t>
      </w:r>
      <w:r w:rsidR="00094162" w:rsidRPr="00094162">
        <w:rPr>
          <w:rFonts w:ascii="Consolas" w:hAnsi="Consolas" w:cs="Segoe UI"/>
          <w:b/>
          <w:bCs/>
          <w:color w:val="000000"/>
        </w:rPr>
        <w:t>Random</w:t>
      </w:r>
      <w:r w:rsidR="00094162">
        <w:rPr>
          <w:rFonts w:cs="Segoe UI"/>
          <w:color w:val="000000"/>
        </w:rPr>
        <w:t xml:space="preserve"> which will be used to select </w:t>
      </w:r>
      <w:r w:rsidR="00564265">
        <w:rPr>
          <w:rFonts w:cs="Segoe UI"/>
          <w:color w:val="000000"/>
        </w:rPr>
        <w:t>randomised</w:t>
      </w:r>
      <w:r w:rsidR="00094162">
        <w:rPr>
          <w:rFonts w:cs="Segoe UI"/>
          <w:color w:val="000000"/>
        </w:rPr>
        <w:t xml:space="preserve"> numbers from. </w:t>
      </w:r>
      <w:r w:rsidR="00353093">
        <w:rPr>
          <w:rFonts w:cs="Segoe UI"/>
          <w:color w:val="000000"/>
        </w:rPr>
        <w:t xml:space="preserve">There is a </w:t>
      </w:r>
      <w:r w:rsidR="00353093">
        <w:rPr>
          <w:rFonts w:cs="Segoe UI"/>
          <w:b/>
          <w:bCs/>
          <w:color w:val="000000"/>
        </w:rPr>
        <w:t>Method</w:t>
      </w:r>
      <w:r w:rsidR="00353093">
        <w:rPr>
          <w:rFonts w:cs="Segoe UI"/>
          <w:color w:val="000000"/>
        </w:rPr>
        <w:t xml:space="preserve"> of </w:t>
      </w:r>
      <w:r w:rsidR="00353093" w:rsidRPr="00353093">
        <w:rPr>
          <w:rFonts w:ascii="Consolas" w:hAnsi="Consolas" w:cs="Segoe UI"/>
          <w:b/>
          <w:bCs/>
          <w:color w:val="000000"/>
        </w:rPr>
        <w:t>Get</w:t>
      </w:r>
      <w:r w:rsidR="00353093">
        <w:rPr>
          <w:rFonts w:cs="Segoe UI"/>
          <w:color w:val="000000"/>
        </w:rPr>
        <w:t xml:space="preserve"> which is used to create a </w:t>
      </w:r>
      <w:r w:rsidR="00353093">
        <w:rPr>
          <w:rFonts w:cs="Segoe UI"/>
          <w:b/>
          <w:bCs/>
          <w:color w:val="000000"/>
        </w:rPr>
        <w:t>Dice</w:t>
      </w:r>
      <w:r w:rsidR="00353093">
        <w:rPr>
          <w:rFonts w:cs="Segoe UI"/>
          <w:color w:val="000000"/>
        </w:rPr>
        <w:t xml:space="preserve"> which is a </w:t>
      </w:r>
      <w:r w:rsidR="00564265">
        <w:rPr>
          <w:rFonts w:cs="Segoe UI"/>
          <w:color w:val="000000"/>
        </w:rPr>
        <w:t>control</w:t>
      </w:r>
      <w:r w:rsidR="00353093">
        <w:rPr>
          <w:rFonts w:cs="Segoe UI"/>
          <w:b/>
          <w:bCs/>
          <w:color w:val="000000"/>
        </w:rPr>
        <w:t xml:space="preserve"> </w:t>
      </w:r>
      <w:r w:rsidR="00353093">
        <w:rPr>
          <w:rFonts w:cs="Segoe UI"/>
          <w:color w:val="000000"/>
        </w:rPr>
        <w:t xml:space="preserve">in </w:t>
      </w:r>
      <w:proofErr w:type="spellStart"/>
      <w:proofErr w:type="gramStart"/>
      <w:r w:rsidR="00353093"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353093">
        <w:rPr>
          <w:rFonts w:cs="Segoe UI"/>
          <w:color w:val="000000"/>
        </w:rPr>
        <w:t xml:space="preserve"> </w:t>
      </w:r>
      <w:r w:rsidR="00CE21D7">
        <w:rPr>
          <w:rFonts w:cs="Segoe UI"/>
          <w:color w:val="000000"/>
        </w:rPr>
        <w:t>a</w:t>
      </w:r>
      <w:r w:rsidR="00353093">
        <w:rPr>
          <w:rFonts w:cs="Segoe UI"/>
          <w:color w:val="000000"/>
        </w:rPr>
        <w:t xml:space="preserve">nd it has two </w:t>
      </w:r>
      <w:r w:rsidR="00353093">
        <w:rPr>
          <w:rFonts w:cs="Segoe UI"/>
          <w:b/>
          <w:bCs/>
          <w:color w:val="000000"/>
        </w:rPr>
        <w:t>Parameters</w:t>
      </w:r>
      <w:r w:rsidR="00353093">
        <w:rPr>
          <w:rFonts w:cs="Segoe UI"/>
          <w:color w:val="000000"/>
        </w:rPr>
        <w:t xml:space="preserve"> for the </w:t>
      </w:r>
      <w:r w:rsidR="00353093" w:rsidRPr="00E16E39">
        <w:rPr>
          <w:rFonts w:ascii="Consolas" w:hAnsi="Consolas" w:cs="Segoe UI"/>
          <w:b/>
          <w:bCs/>
          <w:color w:val="000000"/>
        </w:rPr>
        <w:t>foreground</w:t>
      </w:r>
      <w:r w:rsidR="00353093">
        <w:rPr>
          <w:rFonts w:cs="Segoe UI"/>
          <w:color w:val="000000"/>
        </w:rPr>
        <w:t xml:space="preserve"> which will control the </w:t>
      </w:r>
      <w:r w:rsidR="00564265">
        <w:rPr>
          <w:rFonts w:cs="Segoe UI"/>
          <w:color w:val="000000"/>
        </w:rPr>
        <w:t>c</w:t>
      </w:r>
      <w:r w:rsidR="00353093" w:rsidRPr="00564265">
        <w:rPr>
          <w:rFonts w:cs="Segoe UI"/>
          <w:color w:val="000000"/>
        </w:rPr>
        <w:t>olour</w:t>
      </w:r>
      <w:r w:rsidR="00353093">
        <w:rPr>
          <w:rFonts w:cs="Segoe UI"/>
          <w:color w:val="000000"/>
        </w:rPr>
        <w:t xml:space="preserve"> of the </w:t>
      </w:r>
      <w:r w:rsidR="00353093" w:rsidRPr="00CB70E6">
        <w:rPr>
          <w:rFonts w:cs="Segoe UI"/>
          <w:b/>
          <w:bCs/>
          <w:color w:val="000000"/>
        </w:rPr>
        <w:t>Pips</w:t>
      </w:r>
      <w:r w:rsidR="00353093">
        <w:rPr>
          <w:rFonts w:cs="Segoe UI"/>
          <w:color w:val="000000"/>
        </w:rPr>
        <w:t xml:space="preserve"> and </w:t>
      </w:r>
      <w:r w:rsidR="00353093" w:rsidRPr="00E16E39">
        <w:rPr>
          <w:rFonts w:ascii="Consolas" w:hAnsi="Consolas" w:cs="Segoe UI"/>
          <w:b/>
          <w:bCs/>
          <w:color w:val="000000"/>
        </w:rPr>
        <w:t>background</w:t>
      </w:r>
      <w:r w:rsidR="00353093">
        <w:rPr>
          <w:rFonts w:cs="Segoe UI"/>
          <w:color w:val="000000"/>
        </w:rPr>
        <w:t xml:space="preserve"> for the </w:t>
      </w:r>
      <w:r w:rsidR="00353093" w:rsidRPr="00564265">
        <w:rPr>
          <w:rFonts w:ascii="Consolas" w:hAnsi="Consolas" w:cs="Segoe UI"/>
          <w:b/>
          <w:bCs/>
          <w:color w:val="000000"/>
        </w:rPr>
        <w:t>Dice</w:t>
      </w:r>
      <w:r w:rsidR="00353093">
        <w:rPr>
          <w:rFonts w:cs="Segoe UI"/>
          <w:color w:val="000000"/>
        </w:rPr>
        <w:t xml:space="preserve">. An </w:t>
      </w:r>
      <w:r w:rsidR="00353093">
        <w:rPr>
          <w:rFonts w:cs="Segoe UI"/>
          <w:b/>
          <w:bCs/>
          <w:color w:val="000000"/>
        </w:rPr>
        <w:t>Event</w:t>
      </w:r>
      <w:r w:rsidR="00353093">
        <w:rPr>
          <w:rFonts w:cs="Segoe UI"/>
          <w:color w:val="000000"/>
        </w:rPr>
        <w:t xml:space="preserve"> handler is attached to the </w:t>
      </w:r>
      <w:r w:rsidR="00353093" w:rsidRPr="009D2D39">
        <w:rPr>
          <w:rFonts w:ascii="Consolas" w:hAnsi="Consolas" w:cs="Segoe UI"/>
          <w:b/>
          <w:bCs/>
          <w:color w:val="000000"/>
        </w:rPr>
        <w:t>Tapped</w:t>
      </w:r>
      <w:r w:rsidR="00353093">
        <w:rPr>
          <w:rFonts w:cs="Segoe UI"/>
          <w:color w:val="000000"/>
        </w:rPr>
        <w:t xml:space="preserve"> event for the </w:t>
      </w:r>
      <w:r w:rsidR="00353093" w:rsidRPr="00353093">
        <w:rPr>
          <w:rFonts w:ascii="Consolas" w:hAnsi="Consolas" w:cs="Segoe UI"/>
          <w:b/>
          <w:bCs/>
          <w:color w:val="000000"/>
        </w:rPr>
        <w:t>Dice</w:t>
      </w:r>
      <w:r w:rsidR="00353093">
        <w:rPr>
          <w:rFonts w:cs="Segoe UI"/>
          <w:color w:val="000000"/>
        </w:rPr>
        <w:t xml:space="preserve"> using </w:t>
      </w:r>
      <w:r w:rsidR="00353093" w:rsidRPr="00F0724F">
        <w:rPr>
          <w:rFonts w:cs="Segoe UI"/>
          <w:b/>
          <w:bCs/>
          <w:color w:val="000000"/>
        </w:rPr>
        <w:t>Arrow Syntax</w:t>
      </w:r>
      <w:r w:rsidR="00353093">
        <w:rPr>
          <w:rFonts w:cs="Segoe UI"/>
          <w:color w:val="000000"/>
        </w:rPr>
        <w:t xml:space="preserve"> with </w:t>
      </w:r>
      <w:r w:rsidR="00353093" w:rsidRPr="00353093">
        <w:rPr>
          <w:rFonts w:ascii="Consolas" w:hAnsi="Consolas" w:cs="Segoe UI"/>
          <w:b/>
          <w:bCs/>
          <w:color w:val="000000"/>
        </w:rPr>
        <w:t>=&gt;</w:t>
      </w:r>
      <w:r w:rsidR="00353093">
        <w:rPr>
          <w:rFonts w:cs="Segoe UI"/>
          <w:color w:val="000000"/>
        </w:rPr>
        <w:t xml:space="preserve"> </w:t>
      </w:r>
      <w:r w:rsidR="00353093" w:rsidRPr="00353093">
        <w:rPr>
          <w:rFonts w:cs="Segoe UI"/>
          <w:color w:val="000000"/>
        </w:rPr>
        <w:t>which is</w:t>
      </w:r>
      <w:r w:rsidR="00353093">
        <w:rPr>
          <w:rFonts w:cs="Segoe UI"/>
          <w:color w:val="000000"/>
        </w:rPr>
        <w:t xml:space="preserve"> a useful shorthand. This will set</w:t>
      </w:r>
      <w:r w:rsidR="009D2D39">
        <w:rPr>
          <w:rFonts w:cs="Segoe UI"/>
          <w:color w:val="000000"/>
        </w:rPr>
        <w:t xml:space="preserve"> the</w:t>
      </w:r>
      <w:r w:rsidR="00353093">
        <w:rPr>
          <w:rFonts w:cs="Segoe UI"/>
          <w:color w:val="000000"/>
        </w:rPr>
        <w:t xml:space="preserve"> </w:t>
      </w:r>
      <w:r w:rsidR="00353093">
        <w:rPr>
          <w:rFonts w:cs="Segoe UI"/>
          <w:b/>
          <w:bCs/>
          <w:color w:val="000000"/>
        </w:rPr>
        <w:t xml:space="preserve">Property </w:t>
      </w:r>
      <w:r w:rsidR="00353093">
        <w:rPr>
          <w:rFonts w:cs="Segoe UI"/>
          <w:color w:val="000000"/>
        </w:rPr>
        <w:t xml:space="preserve">for the </w:t>
      </w:r>
      <w:r w:rsidR="00353093" w:rsidRPr="00353093">
        <w:rPr>
          <w:rFonts w:ascii="Consolas" w:hAnsi="Consolas" w:cs="Segoe UI"/>
          <w:b/>
          <w:bCs/>
          <w:color w:val="000000"/>
        </w:rPr>
        <w:t>Value</w:t>
      </w:r>
      <w:r w:rsidR="00353093">
        <w:rPr>
          <w:rFonts w:cs="Segoe UI"/>
          <w:color w:val="000000"/>
        </w:rPr>
        <w:t xml:space="preserve"> of the </w:t>
      </w:r>
      <w:r w:rsidR="00353093" w:rsidRPr="00353093">
        <w:rPr>
          <w:rFonts w:ascii="Consolas" w:hAnsi="Consolas" w:cs="Segoe UI"/>
          <w:b/>
          <w:bCs/>
          <w:color w:val="000000"/>
        </w:rPr>
        <w:t>Dice</w:t>
      </w:r>
      <w:r w:rsidR="00353093">
        <w:rPr>
          <w:rFonts w:cs="Segoe UI"/>
          <w:color w:val="000000"/>
        </w:rPr>
        <w:t xml:space="preserve"> from </w:t>
      </w:r>
      <w:r w:rsidR="00353093" w:rsidRPr="00353093">
        <w:rPr>
          <w:rFonts w:cs="Segoe UI"/>
          <w:i/>
          <w:iCs/>
          <w:color w:val="000000"/>
        </w:rPr>
        <w:t>1</w:t>
      </w:r>
      <w:r w:rsidR="00353093">
        <w:rPr>
          <w:rFonts w:cs="Segoe UI"/>
          <w:color w:val="000000"/>
        </w:rPr>
        <w:t xml:space="preserve"> to below </w:t>
      </w:r>
      <w:r w:rsidR="00353093" w:rsidRPr="00353093">
        <w:rPr>
          <w:rFonts w:cs="Segoe UI"/>
          <w:i/>
          <w:iCs/>
          <w:color w:val="000000"/>
        </w:rPr>
        <w:t>7</w:t>
      </w:r>
      <w:r w:rsidR="00353093">
        <w:rPr>
          <w:rFonts w:cs="Segoe UI"/>
          <w:color w:val="000000"/>
        </w:rPr>
        <w:t xml:space="preserve">. </w:t>
      </w:r>
      <w:r w:rsidR="00564265">
        <w:rPr>
          <w:rFonts w:cs="Segoe UI"/>
          <w:color w:val="000000"/>
        </w:rPr>
        <w:t>This</w:t>
      </w:r>
      <w:r w:rsidR="00353093">
        <w:rPr>
          <w:rFonts w:cs="Segoe UI"/>
          <w:color w:val="000000"/>
        </w:rPr>
        <w:t xml:space="preserve"> is then used in the </w:t>
      </w:r>
      <w:r w:rsidR="00353093">
        <w:rPr>
          <w:rFonts w:cs="Segoe UI"/>
          <w:b/>
          <w:bCs/>
          <w:color w:val="000000"/>
        </w:rPr>
        <w:t>Method</w:t>
      </w:r>
      <w:r w:rsidR="00353093">
        <w:rPr>
          <w:rFonts w:cs="Segoe UI"/>
          <w:color w:val="000000"/>
        </w:rPr>
        <w:t xml:space="preserve"> of </w:t>
      </w:r>
      <w:r w:rsidR="00353093" w:rsidRPr="00353093">
        <w:rPr>
          <w:rFonts w:ascii="Consolas" w:hAnsi="Consolas" w:cs="Segoe UI"/>
          <w:b/>
          <w:bCs/>
          <w:color w:val="000000"/>
        </w:rPr>
        <w:t>New</w:t>
      </w:r>
      <w:r w:rsidR="00353093">
        <w:rPr>
          <w:rFonts w:cs="Segoe UI"/>
          <w:color w:val="000000"/>
        </w:rPr>
        <w:t xml:space="preserve"> which takes a </w:t>
      </w:r>
      <w:proofErr w:type="spellStart"/>
      <w:r w:rsidR="00353093" w:rsidRPr="00E16E39">
        <w:rPr>
          <w:rFonts w:ascii="Consolas" w:hAnsi="Consolas" w:cs="Segoe UI"/>
          <w:b/>
          <w:bCs/>
          <w:color w:val="000000"/>
        </w:rPr>
        <w:t>StackPanel</w:t>
      </w:r>
      <w:proofErr w:type="spellEnd"/>
      <w:r w:rsidR="00353093">
        <w:rPr>
          <w:rFonts w:cs="Segoe UI"/>
          <w:color w:val="000000"/>
        </w:rPr>
        <w:t xml:space="preserve"> as a </w:t>
      </w:r>
      <w:r w:rsidR="00353093">
        <w:rPr>
          <w:rFonts w:cs="Segoe UI"/>
          <w:b/>
          <w:bCs/>
          <w:color w:val="000000"/>
        </w:rPr>
        <w:t>Parameter</w:t>
      </w:r>
      <w:r w:rsidR="00E16E39">
        <w:rPr>
          <w:rFonts w:cs="Segoe UI"/>
          <w:b/>
          <w:bCs/>
          <w:color w:val="000000"/>
        </w:rPr>
        <w:t xml:space="preserve"> </w:t>
      </w:r>
      <w:r w:rsidR="00E16E39">
        <w:rPr>
          <w:rFonts w:cs="Segoe UI"/>
          <w:color w:val="000000"/>
        </w:rPr>
        <w:t xml:space="preserve">which it then </w:t>
      </w:r>
      <w:r w:rsidR="00E16E39" w:rsidRPr="00E16E39">
        <w:rPr>
          <w:rFonts w:cs="Segoe UI"/>
          <w:b/>
          <w:bCs/>
          <w:color w:val="000000"/>
        </w:rPr>
        <w:t>Clears</w:t>
      </w:r>
      <w:r w:rsidR="00E16E39">
        <w:rPr>
          <w:rFonts w:cs="Segoe UI"/>
          <w:color w:val="000000"/>
        </w:rPr>
        <w:t xml:space="preserve"> and </w:t>
      </w:r>
      <w:r w:rsidR="00564265">
        <w:rPr>
          <w:rFonts w:cs="Segoe UI"/>
          <w:color w:val="000000"/>
        </w:rPr>
        <w:t>adds</w:t>
      </w:r>
      <w:r w:rsidR="00E16E39">
        <w:rPr>
          <w:rFonts w:cs="Segoe UI"/>
          <w:color w:val="000000"/>
        </w:rPr>
        <w:t xml:space="preserve"> two </w:t>
      </w:r>
      <w:r w:rsidR="00E16E39" w:rsidRPr="00E16E39">
        <w:rPr>
          <w:rFonts w:ascii="Consolas" w:hAnsi="Consolas" w:cs="Segoe UI"/>
          <w:b/>
          <w:bCs/>
          <w:color w:val="000000"/>
        </w:rPr>
        <w:t>Dice</w:t>
      </w:r>
      <w:r w:rsidR="00E16E39">
        <w:rPr>
          <w:rFonts w:cs="Segoe UI"/>
          <w:color w:val="000000"/>
        </w:rPr>
        <w:t xml:space="preserve"> with some </w:t>
      </w:r>
      <w:r w:rsidR="00564265">
        <w:rPr>
          <w:rFonts w:cs="Segoe UI"/>
          <w:color w:val="000000"/>
        </w:rPr>
        <w:t>c</w:t>
      </w:r>
      <w:r w:rsidR="00E16E39" w:rsidRPr="00564265">
        <w:rPr>
          <w:rFonts w:cs="Segoe UI"/>
          <w:color w:val="000000"/>
        </w:rPr>
        <w:t>olours</w:t>
      </w:r>
      <w:r w:rsidR="00E16E39">
        <w:rPr>
          <w:rFonts w:cs="Segoe UI"/>
          <w:color w:val="000000"/>
        </w:rPr>
        <w:t xml:space="preserve"> provided for the </w:t>
      </w:r>
      <w:r w:rsidR="00E16E39" w:rsidRPr="00E16E39">
        <w:rPr>
          <w:rFonts w:ascii="Consolas" w:hAnsi="Consolas" w:cs="Segoe UI"/>
          <w:b/>
          <w:bCs/>
          <w:color w:val="000000"/>
        </w:rPr>
        <w:t>foreground</w:t>
      </w:r>
      <w:r w:rsidR="00E16E39">
        <w:rPr>
          <w:rFonts w:cs="Segoe UI"/>
          <w:color w:val="000000"/>
        </w:rPr>
        <w:t xml:space="preserve"> </w:t>
      </w:r>
      <w:r w:rsidR="00E16E39" w:rsidRPr="00E16E39">
        <w:rPr>
          <w:rFonts w:cs="Segoe UI"/>
          <w:color w:val="000000"/>
        </w:rPr>
        <w:t>and</w:t>
      </w:r>
      <w:r w:rsidR="00E16E39">
        <w:rPr>
          <w:rFonts w:cs="Segoe UI"/>
          <w:color w:val="000000"/>
        </w:rPr>
        <w:t xml:space="preserve"> </w:t>
      </w:r>
      <w:r w:rsidR="00E16E39" w:rsidRPr="00E16E39">
        <w:rPr>
          <w:rFonts w:ascii="Consolas" w:hAnsi="Consolas" w:cs="Segoe UI"/>
          <w:b/>
          <w:bCs/>
          <w:color w:val="000000"/>
        </w:rPr>
        <w:t>background</w:t>
      </w:r>
      <w:r w:rsidR="00E16E39" w:rsidRPr="00E16E39">
        <w:rPr>
          <w:rFonts w:cs="Segoe UI"/>
          <w:color w:val="000000"/>
        </w:rPr>
        <w:t>.</w:t>
      </w:r>
    </w:p>
    <w:p w14:paraId="689DB7F2" w14:textId="58BEBCAC" w:rsidR="00EA0445" w:rsidRPr="00D4390D" w:rsidRDefault="00EA0445">
      <w:pPr>
        <w:rPr>
          <w:rFonts w:cs="Segoe UI"/>
          <w:b/>
          <w:bCs/>
        </w:rPr>
      </w:pPr>
    </w:p>
    <w:p w14:paraId="795F2C8B" w14:textId="7F8DBAA2" w:rsidR="00EA0445" w:rsidRDefault="00EA0445">
      <w:pPr>
        <w:rPr>
          <w:b/>
          <w:bCs/>
        </w:rPr>
      </w:pPr>
    </w:p>
    <w:p w14:paraId="1D895860" w14:textId="77777777" w:rsidR="006543EE" w:rsidRDefault="006543E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6500631B" w:rsidR="00915C09" w:rsidRDefault="00915C09" w:rsidP="00915C09">
      <w:pPr>
        <w:pStyle w:val="Heading2"/>
      </w:pPr>
      <w:r>
        <w:lastRenderedPageBreak/>
        <w:t xml:space="preserve">Step </w:t>
      </w:r>
      <w:r w:rsidR="00847630">
        <w:t>7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50B32B9E">
                  <wp:extent cx="2635198" cy="2170611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8" cy="217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12F2E05C" w:rsidR="00D47544" w:rsidRDefault="00D47544" w:rsidP="00D47544">
      <w:pPr>
        <w:pStyle w:val="Heading2"/>
      </w:pPr>
      <w:r>
        <w:t xml:space="preserve">Step </w:t>
      </w:r>
      <w:r w:rsidR="00B94C96">
        <w:t>8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18D77550" w:rsidR="007A65F3" w:rsidRDefault="007A65F3" w:rsidP="007F297D">
      <w:pPr>
        <w:pStyle w:val="Heading2"/>
      </w:pPr>
      <w:r>
        <w:t xml:space="preserve">Step </w:t>
      </w:r>
      <w:r w:rsidR="00B94C96">
        <w:t>9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B4CD72" w14:textId="77777777" w:rsidR="00653B6F" w:rsidRPr="00653B6F" w:rsidRDefault="00653B6F" w:rsidP="00653B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53A737E" w14:textId="77777777" w:rsidR="00653B6F" w:rsidRPr="00653B6F" w:rsidRDefault="00653B6F" w:rsidP="00653B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E6D83E2" w14:textId="77777777" w:rsidR="00653B6F" w:rsidRPr="00653B6F" w:rsidRDefault="00653B6F" w:rsidP="00653B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A697081" w14:textId="77777777" w:rsidR="00653B6F" w:rsidRPr="00653B6F" w:rsidRDefault="00653B6F" w:rsidP="00653B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3A0E0B5C" w14:textId="77777777" w:rsidR="00653B6F" w:rsidRPr="00653B6F" w:rsidRDefault="00653B6F" w:rsidP="00653B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7D6A40F" w14:textId="77777777" w:rsidR="00653B6F" w:rsidRPr="00653B6F" w:rsidRDefault="00653B6F" w:rsidP="00653B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1060B2E9" w14:textId="77777777" w:rsidR="00653B6F" w:rsidRPr="00653B6F" w:rsidRDefault="00653B6F" w:rsidP="00653B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68BC57DA" w14:textId="77777777" w:rsidR="00653B6F" w:rsidRPr="00653B6F" w:rsidRDefault="00653B6F" w:rsidP="00653B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1C8343C7" w:rsidR="00833CE0" w:rsidRPr="00653B6F" w:rsidRDefault="00653B6F" w:rsidP="00653B6F">
                            <w:pPr>
                              <w:pStyle w:val="SourceCode"/>
                              <w:spacing w:after="0"/>
                            </w:pPr>
                            <w:r w:rsidRPr="00653B6F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653B6F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653B6F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AB4CD72" w14:textId="77777777" w:rsidR="00653B6F" w:rsidRPr="00653B6F" w:rsidRDefault="00653B6F" w:rsidP="00653B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53A737E" w14:textId="77777777" w:rsidR="00653B6F" w:rsidRPr="00653B6F" w:rsidRDefault="00653B6F" w:rsidP="00653B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E6D83E2" w14:textId="77777777" w:rsidR="00653B6F" w:rsidRPr="00653B6F" w:rsidRDefault="00653B6F" w:rsidP="00653B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A697081" w14:textId="77777777" w:rsidR="00653B6F" w:rsidRPr="00653B6F" w:rsidRDefault="00653B6F" w:rsidP="00653B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3A0E0B5C" w14:textId="77777777" w:rsidR="00653B6F" w:rsidRPr="00653B6F" w:rsidRDefault="00653B6F" w:rsidP="00653B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7D6A40F" w14:textId="77777777" w:rsidR="00653B6F" w:rsidRPr="00653B6F" w:rsidRDefault="00653B6F" w:rsidP="00653B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1060B2E9" w14:textId="77777777" w:rsidR="00653B6F" w:rsidRPr="00653B6F" w:rsidRDefault="00653B6F" w:rsidP="00653B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68BC57DA" w14:textId="77777777" w:rsidR="00653B6F" w:rsidRPr="00653B6F" w:rsidRDefault="00653B6F" w:rsidP="00653B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1C8343C7" w:rsidR="00833CE0" w:rsidRPr="00653B6F" w:rsidRDefault="00653B6F" w:rsidP="00653B6F">
                      <w:pPr>
                        <w:pStyle w:val="SourceCode"/>
                        <w:spacing w:after="0"/>
                      </w:pPr>
                      <w:r w:rsidRPr="00653B6F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653B6F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653B6F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068B7835" w14:textId="43EA8E21" w:rsidR="00653B6F" w:rsidRPr="00653B6F" w:rsidRDefault="00653B6F" w:rsidP="00833CE0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="00F0724F" w:rsidRPr="00F0724F">
        <w:rPr>
          <w:b/>
          <w:bCs/>
        </w:rPr>
        <w:t>S</w:t>
      </w:r>
      <w:r w:rsidRPr="00F0724F">
        <w:rPr>
          <w:b/>
          <w:bCs/>
        </w:rPr>
        <w:t>cale</w:t>
      </w:r>
      <w:r>
        <w:t xml:space="preserve"> a </w:t>
      </w:r>
      <w:proofErr w:type="spellStart"/>
      <w:r w:rsidRPr="00653B6F">
        <w:rPr>
          <w:rFonts w:ascii="Consolas" w:hAnsi="Consolas"/>
          <w:b/>
          <w:bCs/>
        </w:rPr>
        <w:t>StackPanel</w:t>
      </w:r>
      <w:proofErr w:type="spellEnd"/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</w:t>
      </w:r>
      <w:r w:rsidR="00401691">
        <w:t>the</w:t>
      </w:r>
      <w:r>
        <w:t xml:space="preserve">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</w:p>
    <w:p w14:paraId="607CB77D" w14:textId="77777777" w:rsidR="00653B6F" w:rsidRDefault="00653B6F" w:rsidP="00833CE0"/>
    <w:p w14:paraId="28510495" w14:textId="77777777" w:rsidR="00653B6F" w:rsidRDefault="00653B6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26ABCFD6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10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4D60EE0E">
                  <wp:extent cx="2635198" cy="2170610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8" cy="21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0F235D43" w:rsidR="007F297D" w:rsidRDefault="00D85028" w:rsidP="00D85028">
      <w:pPr>
        <w:pStyle w:val="Heading2"/>
      </w:pPr>
      <w:r>
        <w:t xml:space="preserve">Step </w:t>
      </w:r>
      <w:r w:rsidR="00C00840">
        <w:t>11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0F9E1577" w:rsidR="00986C7B" w:rsidRDefault="00986C7B" w:rsidP="00986C7B">
      <w:pPr>
        <w:pStyle w:val="Heading2"/>
      </w:pPr>
      <w:r>
        <w:t xml:space="preserve">Step </w:t>
      </w:r>
      <w:r w:rsidR="00C00840">
        <w:t>12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6C5BB9E5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>
        <w:rPr>
          <w:rFonts w:cs="Segoe UI"/>
          <w:b/>
          <w:bCs/>
        </w:rPr>
        <w:t>Arrow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="00F0724F">
        <w:rPr>
          <w:rFonts w:cs="Segoe UI"/>
          <w:color w:val="000000"/>
        </w:rPr>
        <w:t>e</w:t>
      </w:r>
      <w:r w:rsidRPr="000B750D">
        <w:rPr>
          <w:rFonts w:cs="Segoe UI"/>
          <w:color w:val="000000"/>
        </w:rPr>
        <w:t xml:space="preserve">xpression </w:t>
      </w:r>
      <w:r w:rsidR="00F0724F">
        <w:rPr>
          <w:rFonts w:cs="Segoe UI"/>
          <w:color w:val="000000"/>
        </w:rPr>
        <w:t>b</w:t>
      </w:r>
      <w:r w:rsidRPr="000B750D">
        <w:rPr>
          <w:rFonts w:cs="Segoe UI"/>
          <w:color w:val="000000"/>
        </w:rPr>
        <w:t>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2A2BE71D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13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3DD9519D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B7202A" w:rsidRPr="00B7202A">
              <w:rPr>
                <w:lang w:val="en-US"/>
              </w:rPr>
              <w:t>a</w:t>
            </w:r>
            <w:r w:rsidRPr="00B7202A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E12802">
              <w:rPr>
                <w:b/>
                <w:bCs/>
                <w:lang w:val="en-US"/>
              </w:rPr>
              <w:t>LuckyDice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B7202A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28C7F6C5" w:rsidR="00CE7E10" w:rsidRDefault="00E12802" w:rsidP="00E21237">
            <w:r>
              <w:rPr>
                <w:noProof/>
              </w:rPr>
              <w:drawing>
                <wp:inline distT="0" distB="0" distL="0" distR="0" wp14:anchorId="1A52AA14" wp14:editId="5AFF9B46">
                  <wp:extent cx="1400400" cy="226800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4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77D24DE5" w:rsidR="00FB4525" w:rsidRDefault="0018208F" w:rsidP="0018208F">
      <w:pPr>
        <w:pStyle w:val="Heading2"/>
      </w:pPr>
      <w:r>
        <w:t xml:space="preserve">Step </w:t>
      </w:r>
      <w:r w:rsidR="00E12802">
        <w:t>14</w:t>
      </w:r>
    </w:p>
    <w:p w14:paraId="47175F12" w14:textId="2714FAF5" w:rsidR="00B554B4" w:rsidRDefault="00B554B4" w:rsidP="00B554B4"/>
    <w:p w14:paraId="6AEC53DB" w14:textId="409959F2" w:rsidR="009900BD" w:rsidRPr="00416006" w:rsidRDefault="000E32CF" w:rsidP="00B554B4">
      <w:pPr>
        <w:rPr>
          <w:rFonts w:cs="Segoe UI"/>
        </w:rPr>
      </w:pPr>
      <w:r>
        <w:t xml:space="preserve">Once running you should </w:t>
      </w:r>
      <w:r w:rsidR="006328A0">
        <w:t xml:space="preserve">see </w:t>
      </w:r>
      <w:r w:rsidR="006C593B">
        <w:rPr>
          <w:rFonts w:cs="Segoe UI"/>
        </w:rPr>
        <w:t xml:space="preserve">the </w:t>
      </w:r>
      <w:r w:rsidR="00700DDF">
        <w:rPr>
          <w:rFonts w:ascii="Consolas" w:hAnsi="Consolas" w:cs="Segoe UI"/>
          <w:b/>
          <w:bCs/>
        </w:rPr>
        <w:t>Dice</w:t>
      </w:r>
      <w:r w:rsidR="006C593B">
        <w:rPr>
          <w:rFonts w:cs="Segoe UI"/>
        </w:rPr>
        <w:t xml:space="preserve"> elements</w:t>
      </w:r>
      <w:r w:rsidR="000D49DF">
        <w:rPr>
          <w:rFonts w:cs="Segoe UI"/>
        </w:rPr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1912F6A1">
            <wp:extent cx="6645339" cy="3571869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9" cy="357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4F" w14:textId="77777777" w:rsidR="00E25F1A" w:rsidRDefault="00E25F1A" w:rsidP="00E25F1A"/>
    <w:p w14:paraId="191FFAC3" w14:textId="77777777" w:rsidR="00867B3A" w:rsidRDefault="00867B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950AA9" w14:textId="0305AC78" w:rsidR="001F1ABB" w:rsidRDefault="00E86403" w:rsidP="00E86403">
      <w:pPr>
        <w:pStyle w:val="Heading2"/>
      </w:pPr>
      <w:r>
        <w:lastRenderedPageBreak/>
        <w:t xml:space="preserve">Step </w:t>
      </w:r>
      <w:r w:rsidR="00700DDF">
        <w:t>15</w:t>
      </w:r>
    </w:p>
    <w:p w14:paraId="25CF0716" w14:textId="124F9C3B" w:rsidR="00E86403" w:rsidRDefault="00E86403" w:rsidP="00E86403"/>
    <w:p w14:paraId="7EA28FF5" w14:textId="2B79C83D" w:rsidR="00D9506C" w:rsidRPr="006728B7" w:rsidRDefault="003224C8" w:rsidP="00D9506C">
      <w:pPr>
        <w:rPr>
          <w:rFonts w:cs="Segoe UI"/>
        </w:rPr>
      </w:pPr>
      <w:r>
        <w:rPr>
          <w:rFonts w:cs="Segoe UI"/>
        </w:rPr>
        <w:t>You can</w:t>
      </w:r>
      <w:r w:rsidR="006E118D">
        <w:rPr>
          <w:rFonts w:cs="Segoe UI"/>
        </w:rPr>
        <w:t xml:space="preserve"> </w:t>
      </w:r>
      <w:r w:rsidR="00A0272E">
        <w:rPr>
          <w:rFonts w:cs="Segoe UI"/>
          <w:b/>
          <w:bCs/>
        </w:rPr>
        <w:t>Click</w:t>
      </w:r>
      <w:r w:rsidR="00A0272E">
        <w:rPr>
          <w:rFonts w:cs="Segoe UI"/>
        </w:rPr>
        <w:t xml:space="preserve"> on </w:t>
      </w:r>
      <w:r w:rsidR="00700DDF">
        <w:rPr>
          <w:rFonts w:cs="Segoe UI"/>
        </w:rPr>
        <w:t xml:space="preserve">either </w:t>
      </w:r>
      <w:r w:rsidR="00700DDF" w:rsidRPr="00700DDF">
        <w:rPr>
          <w:rFonts w:ascii="Consolas" w:hAnsi="Consolas" w:cs="Segoe UI"/>
          <w:b/>
          <w:bCs/>
        </w:rPr>
        <w:t>Dice</w:t>
      </w:r>
      <w:r w:rsidR="00700DDF">
        <w:rPr>
          <w:rFonts w:cs="Segoe UI"/>
        </w:rPr>
        <w:t xml:space="preserve"> to </w:t>
      </w:r>
      <w:r w:rsidR="00700DDF" w:rsidRPr="00B7202A">
        <w:rPr>
          <w:rFonts w:cs="Segoe UI"/>
          <w:i/>
          <w:iCs/>
        </w:rPr>
        <w:t>“roll”</w:t>
      </w:r>
      <w:r w:rsidR="00700DDF">
        <w:rPr>
          <w:rFonts w:cs="Segoe UI"/>
        </w:rPr>
        <w:t xml:space="preserve"> them and see what outcome you get</w:t>
      </w:r>
      <w:r w:rsidR="006728B7">
        <w:rPr>
          <w:rFonts w:cs="Segoe UI"/>
        </w:rPr>
        <w:t xml:space="preserve"> or select </w:t>
      </w:r>
      <w:r w:rsidR="006728B7" w:rsidRPr="00987544">
        <w:rPr>
          <w:rFonts w:cs="Segoe UI"/>
          <w:i/>
          <w:iCs/>
        </w:rPr>
        <w:t>New</w:t>
      </w:r>
      <w:r w:rsidR="006728B7">
        <w:rPr>
          <w:rFonts w:cs="Segoe UI"/>
        </w:rPr>
        <w:t xml:space="preserve"> to reset</w:t>
      </w:r>
    </w:p>
    <w:p w14:paraId="58BF3270" w14:textId="77777777" w:rsidR="00BA3EB1" w:rsidRPr="00B10E55" w:rsidRDefault="00BA3EB1" w:rsidP="00B10E55">
      <w:pPr>
        <w:ind w:left="720" w:hanging="720"/>
        <w:rPr>
          <w:rFonts w:cs="Segoe UI"/>
        </w:rPr>
      </w:pPr>
    </w:p>
    <w:p w14:paraId="7BB71595" w14:textId="0B0A00F0" w:rsidR="00E86403" w:rsidRPr="00E86403" w:rsidRDefault="00D61F0D" w:rsidP="00E86403">
      <w:r>
        <w:rPr>
          <w:noProof/>
        </w:rPr>
        <w:drawing>
          <wp:inline distT="0" distB="0" distL="0" distR="0" wp14:anchorId="19D2A978" wp14:editId="135E7CDA">
            <wp:extent cx="6645905" cy="3572173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05" cy="357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17B" w14:textId="77777777" w:rsidR="00F27FB0" w:rsidRDefault="00F27FB0" w:rsidP="00F27FB0"/>
    <w:p w14:paraId="5F86A8AA" w14:textId="585F0B62" w:rsidR="00986C7B" w:rsidRDefault="00F15B60" w:rsidP="00F15B60">
      <w:pPr>
        <w:pStyle w:val="Heading2"/>
      </w:pPr>
      <w:r>
        <w:t xml:space="preserve">Step </w:t>
      </w:r>
      <w:r w:rsidR="00700DDF">
        <w:t>16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6FA184A2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B72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B72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7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BE98" w14:textId="77777777" w:rsidR="005441E5" w:rsidRDefault="005441E5" w:rsidP="00071E16">
      <w:pPr>
        <w:spacing w:line="240" w:lineRule="auto"/>
      </w:pPr>
      <w:r>
        <w:separator/>
      </w:r>
    </w:p>
  </w:endnote>
  <w:endnote w:type="continuationSeparator" w:id="0">
    <w:p w14:paraId="762C3CB1" w14:textId="77777777" w:rsidR="005441E5" w:rsidRDefault="005441E5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0A5B4" w14:textId="77777777" w:rsidR="005441E5" w:rsidRDefault="005441E5" w:rsidP="00071E16">
      <w:pPr>
        <w:spacing w:line="240" w:lineRule="auto"/>
      </w:pPr>
      <w:r>
        <w:separator/>
      </w:r>
    </w:p>
  </w:footnote>
  <w:footnote w:type="continuationSeparator" w:id="0">
    <w:p w14:paraId="70DF0DC9" w14:textId="77777777" w:rsidR="005441E5" w:rsidRDefault="005441E5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73F"/>
    <w:rsid w:val="00083AC9"/>
    <w:rsid w:val="00084527"/>
    <w:rsid w:val="00087762"/>
    <w:rsid w:val="000912E6"/>
    <w:rsid w:val="00093408"/>
    <w:rsid w:val="00093610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B750D"/>
    <w:rsid w:val="000C0368"/>
    <w:rsid w:val="000C30BC"/>
    <w:rsid w:val="000C313C"/>
    <w:rsid w:val="000C331E"/>
    <w:rsid w:val="000C4307"/>
    <w:rsid w:val="000C59A7"/>
    <w:rsid w:val="000C5AA6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2E89"/>
    <w:rsid w:val="00123D34"/>
    <w:rsid w:val="001256E3"/>
    <w:rsid w:val="001317B1"/>
    <w:rsid w:val="001336A1"/>
    <w:rsid w:val="00134105"/>
    <w:rsid w:val="00134993"/>
    <w:rsid w:val="001352F4"/>
    <w:rsid w:val="00135A30"/>
    <w:rsid w:val="00136DF4"/>
    <w:rsid w:val="001370B5"/>
    <w:rsid w:val="00137D82"/>
    <w:rsid w:val="00140516"/>
    <w:rsid w:val="00141F1D"/>
    <w:rsid w:val="00142141"/>
    <w:rsid w:val="00143F58"/>
    <w:rsid w:val="00144079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2817"/>
    <w:rsid w:val="001A2CA0"/>
    <w:rsid w:val="001A4159"/>
    <w:rsid w:val="001A51FF"/>
    <w:rsid w:val="001A63A3"/>
    <w:rsid w:val="001B3BB2"/>
    <w:rsid w:val="001B4C2E"/>
    <w:rsid w:val="001B5CB0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E0E60"/>
    <w:rsid w:val="001E386C"/>
    <w:rsid w:val="001E3EF5"/>
    <w:rsid w:val="001E4DD4"/>
    <w:rsid w:val="001E7556"/>
    <w:rsid w:val="001F05D7"/>
    <w:rsid w:val="001F06C8"/>
    <w:rsid w:val="001F0D0A"/>
    <w:rsid w:val="001F1ABB"/>
    <w:rsid w:val="001F2A48"/>
    <w:rsid w:val="001F37CA"/>
    <w:rsid w:val="001F588F"/>
    <w:rsid w:val="001F6555"/>
    <w:rsid w:val="001F6C93"/>
    <w:rsid w:val="001F7891"/>
    <w:rsid w:val="001F7C7B"/>
    <w:rsid w:val="00202ED2"/>
    <w:rsid w:val="00203308"/>
    <w:rsid w:val="002059FD"/>
    <w:rsid w:val="002077E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780"/>
    <w:rsid w:val="002E7BF6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52BC"/>
    <w:rsid w:val="00306FAE"/>
    <w:rsid w:val="003070F6"/>
    <w:rsid w:val="00307FF1"/>
    <w:rsid w:val="003102ED"/>
    <w:rsid w:val="0031068A"/>
    <w:rsid w:val="0031106B"/>
    <w:rsid w:val="00311798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64DF"/>
    <w:rsid w:val="0033765C"/>
    <w:rsid w:val="0034112B"/>
    <w:rsid w:val="00341E2E"/>
    <w:rsid w:val="003445DD"/>
    <w:rsid w:val="00345AE5"/>
    <w:rsid w:val="00346233"/>
    <w:rsid w:val="00346DC0"/>
    <w:rsid w:val="003472B0"/>
    <w:rsid w:val="00350FC4"/>
    <w:rsid w:val="00353093"/>
    <w:rsid w:val="00353C83"/>
    <w:rsid w:val="00353EDB"/>
    <w:rsid w:val="003544B5"/>
    <w:rsid w:val="003558DF"/>
    <w:rsid w:val="003564AD"/>
    <w:rsid w:val="0035770D"/>
    <w:rsid w:val="003600F4"/>
    <w:rsid w:val="00361017"/>
    <w:rsid w:val="003622EE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691"/>
    <w:rsid w:val="0040195B"/>
    <w:rsid w:val="00402406"/>
    <w:rsid w:val="00402F01"/>
    <w:rsid w:val="004047EA"/>
    <w:rsid w:val="00404C96"/>
    <w:rsid w:val="004079D3"/>
    <w:rsid w:val="004105E9"/>
    <w:rsid w:val="0041167B"/>
    <w:rsid w:val="00416006"/>
    <w:rsid w:val="00416A8E"/>
    <w:rsid w:val="004178D4"/>
    <w:rsid w:val="0042079C"/>
    <w:rsid w:val="00421AB9"/>
    <w:rsid w:val="004255AA"/>
    <w:rsid w:val="00426550"/>
    <w:rsid w:val="00432D88"/>
    <w:rsid w:val="00433F80"/>
    <w:rsid w:val="004345AA"/>
    <w:rsid w:val="00437DF0"/>
    <w:rsid w:val="00437E8B"/>
    <w:rsid w:val="004401E5"/>
    <w:rsid w:val="004405CE"/>
    <w:rsid w:val="00442372"/>
    <w:rsid w:val="0044322A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4FF3"/>
    <w:rsid w:val="0045573E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13C7"/>
    <w:rsid w:val="00482265"/>
    <w:rsid w:val="0048363C"/>
    <w:rsid w:val="004839F3"/>
    <w:rsid w:val="00485219"/>
    <w:rsid w:val="00485AC7"/>
    <w:rsid w:val="00487416"/>
    <w:rsid w:val="00487A6E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4656"/>
    <w:rsid w:val="005048A4"/>
    <w:rsid w:val="00505B7A"/>
    <w:rsid w:val="00507104"/>
    <w:rsid w:val="00510391"/>
    <w:rsid w:val="00510695"/>
    <w:rsid w:val="005110A5"/>
    <w:rsid w:val="005118C5"/>
    <w:rsid w:val="005120C5"/>
    <w:rsid w:val="00512102"/>
    <w:rsid w:val="00512366"/>
    <w:rsid w:val="00513391"/>
    <w:rsid w:val="00513F3C"/>
    <w:rsid w:val="00520DE2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2A62"/>
    <w:rsid w:val="005441E5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7778"/>
    <w:rsid w:val="00557AC5"/>
    <w:rsid w:val="00557F5B"/>
    <w:rsid w:val="00561CA9"/>
    <w:rsid w:val="0056234C"/>
    <w:rsid w:val="00564265"/>
    <w:rsid w:val="00564617"/>
    <w:rsid w:val="005650F7"/>
    <w:rsid w:val="00565434"/>
    <w:rsid w:val="0056644A"/>
    <w:rsid w:val="00567818"/>
    <w:rsid w:val="00570172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5770"/>
    <w:rsid w:val="005A0D73"/>
    <w:rsid w:val="005A1E2B"/>
    <w:rsid w:val="005A2142"/>
    <w:rsid w:val="005A266A"/>
    <w:rsid w:val="005B0EA6"/>
    <w:rsid w:val="005B320B"/>
    <w:rsid w:val="005B3984"/>
    <w:rsid w:val="005B3FCF"/>
    <w:rsid w:val="005B4CB7"/>
    <w:rsid w:val="005B61ED"/>
    <w:rsid w:val="005C0B7B"/>
    <w:rsid w:val="005C1376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5E9"/>
    <w:rsid w:val="00616330"/>
    <w:rsid w:val="006166CB"/>
    <w:rsid w:val="00621EB6"/>
    <w:rsid w:val="00622471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4B9"/>
    <w:rsid w:val="006536B2"/>
    <w:rsid w:val="00653B6F"/>
    <w:rsid w:val="006543EE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8B7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C7"/>
    <w:rsid w:val="00686C05"/>
    <w:rsid w:val="00686F78"/>
    <w:rsid w:val="006873D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180D"/>
    <w:rsid w:val="007726FB"/>
    <w:rsid w:val="007745C6"/>
    <w:rsid w:val="0077476B"/>
    <w:rsid w:val="00775122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6C28"/>
    <w:rsid w:val="00790341"/>
    <w:rsid w:val="00790B78"/>
    <w:rsid w:val="00791A4C"/>
    <w:rsid w:val="00791C95"/>
    <w:rsid w:val="00792240"/>
    <w:rsid w:val="0079241A"/>
    <w:rsid w:val="00796098"/>
    <w:rsid w:val="0079648C"/>
    <w:rsid w:val="007A1383"/>
    <w:rsid w:val="007A1AED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DD9"/>
    <w:rsid w:val="007C136A"/>
    <w:rsid w:val="007C2C17"/>
    <w:rsid w:val="007C33B5"/>
    <w:rsid w:val="007C4EFA"/>
    <w:rsid w:val="007C6ABC"/>
    <w:rsid w:val="007D1464"/>
    <w:rsid w:val="007D27AC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93F"/>
    <w:rsid w:val="00801C01"/>
    <w:rsid w:val="008042C3"/>
    <w:rsid w:val="008073F4"/>
    <w:rsid w:val="00810870"/>
    <w:rsid w:val="00810A5F"/>
    <w:rsid w:val="00810FFE"/>
    <w:rsid w:val="00815AD2"/>
    <w:rsid w:val="00820297"/>
    <w:rsid w:val="00822A24"/>
    <w:rsid w:val="00822D98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F054F"/>
    <w:rsid w:val="008F0608"/>
    <w:rsid w:val="008F2E89"/>
    <w:rsid w:val="00900F32"/>
    <w:rsid w:val="00900F4E"/>
    <w:rsid w:val="00901539"/>
    <w:rsid w:val="00903228"/>
    <w:rsid w:val="00903BE2"/>
    <w:rsid w:val="009045D5"/>
    <w:rsid w:val="00904B83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16D7"/>
    <w:rsid w:val="00973DFE"/>
    <w:rsid w:val="00974ED6"/>
    <w:rsid w:val="00975FA1"/>
    <w:rsid w:val="00976608"/>
    <w:rsid w:val="009813F6"/>
    <w:rsid w:val="009814F3"/>
    <w:rsid w:val="00982604"/>
    <w:rsid w:val="00985FB1"/>
    <w:rsid w:val="00986C7B"/>
    <w:rsid w:val="00987544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D39"/>
    <w:rsid w:val="009D2F2A"/>
    <w:rsid w:val="009D339A"/>
    <w:rsid w:val="009D46C2"/>
    <w:rsid w:val="009D46FB"/>
    <w:rsid w:val="009D573F"/>
    <w:rsid w:val="009D7009"/>
    <w:rsid w:val="009D768F"/>
    <w:rsid w:val="009E33E4"/>
    <w:rsid w:val="009E46FE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27DA"/>
    <w:rsid w:val="00A32E72"/>
    <w:rsid w:val="00A35BC9"/>
    <w:rsid w:val="00A37035"/>
    <w:rsid w:val="00A4090E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87B"/>
    <w:rsid w:val="00A84A4A"/>
    <w:rsid w:val="00A85337"/>
    <w:rsid w:val="00A85E0B"/>
    <w:rsid w:val="00A90582"/>
    <w:rsid w:val="00A905FE"/>
    <w:rsid w:val="00A94928"/>
    <w:rsid w:val="00A958A1"/>
    <w:rsid w:val="00A97A9A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E0847"/>
    <w:rsid w:val="00AE0F7E"/>
    <w:rsid w:val="00AE1DD0"/>
    <w:rsid w:val="00AE3C45"/>
    <w:rsid w:val="00AE4D9C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E55"/>
    <w:rsid w:val="00B11199"/>
    <w:rsid w:val="00B144E1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54B4"/>
    <w:rsid w:val="00B5694E"/>
    <w:rsid w:val="00B56BB9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02A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F59"/>
    <w:rsid w:val="00BD2051"/>
    <w:rsid w:val="00BD20EC"/>
    <w:rsid w:val="00BD4FD4"/>
    <w:rsid w:val="00BD6360"/>
    <w:rsid w:val="00BD6362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4F8"/>
    <w:rsid w:val="00C64A28"/>
    <w:rsid w:val="00C650AA"/>
    <w:rsid w:val="00C651E3"/>
    <w:rsid w:val="00C66009"/>
    <w:rsid w:val="00C6713A"/>
    <w:rsid w:val="00C673B5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41BE"/>
    <w:rsid w:val="00CA68C9"/>
    <w:rsid w:val="00CA70F5"/>
    <w:rsid w:val="00CB0158"/>
    <w:rsid w:val="00CB1444"/>
    <w:rsid w:val="00CB1D5C"/>
    <w:rsid w:val="00CB1FAE"/>
    <w:rsid w:val="00CB24CA"/>
    <w:rsid w:val="00CB3C2A"/>
    <w:rsid w:val="00CB6E77"/>
    <w:rsid w:val="00CB70E6"/>
    <w:rsid w:val="00CC06F1"/>
    <w:rsid w:val="00CC0872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1D7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2E03"/>
    <w:rsid w:val="00D14DCF"/>
    <w:rsid w:val="00D1661F"/>
    <w:rsid w:val="00D1703F"/>
    <w:rsid w:val="00D22EA8"/>
    <w:rsid w:val="00D231E0"/>
    <w:rsid w:val="00D23A77"/>
    <w:rsid w:val="00D23E95"/>
    <w:rsid w:val="00D24351"/>
    <w:rsid w:val="00D254C9"/>
    <w:rsid w:val="00D25E2D"/>
    <w:rsid w:val="00D25FDE"/>
    <w:rsid w:val="00D261C0"/>
    <w:rsid w:val="00D30593"/>
    <w:rsid w:val="00D30DFF"/>
    <w:rsid w:val="00D325AD"/>
    <w:rsid w:val="00D32C1C"/>
    <w:rsid w:val="00D34B3A"/>
    <w:rsid w:val="00D37E07"/>
    <w:rsid w:val="00D432E7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87002"/>
    <w:rsid w:val="00D9082B"/>
    <w:rsid w:val="00D90D9B"/>
    <w:rsid w:val="00D91F7A"/>
    <w:rsid w:val="00D94732"/>
    <w:rsid w:val="00D9506C"/>
    <w:rsid w:val="00D95D29"/>
    <w:rsid w:val="00D96344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104F"/>
    <w:rsid w:val="00DC28F9"/>
    <w:rsid w:val="00DC3BAC"/>
    <w:rsid w:val="00DC4283"/>
    <w:rsid w:val="00DC65DF"/>
    <w:rsid w:val="00DC6B84"/>
    <w:rsid w:val="00DD0F9A"/>
    <w:rsid w:val="00DD3673"/>
    <w:rsid w:val="00DD3C49"/>
    <w:rsid w:val="00DD4E7C"/>
    <w:rsid w:val="00DD69A2"/>
    <w:rsid w:val="00DE03AF"/>
    <w:rsid w:val="00DE15C4"/>
    <w:rsid w:val="00DE3663"/>
    <w:rsid w:val="00DE3961"/>
    <w:rsid w:val="00DE515C"/>
    <w:rsid w:val="00DE5404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03AF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6283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B105C"/>
    <w:rsid w:val="00EC1AD5"/>
    <w:rsid w:val="00EC31CF"/>
    <w:rsid w:val="00EC713F"/>
    <w:rsid w:val="00ED0615"/>
    <w:rsid w:val="00ED14CE"/>
    <w:rsid w:val="00ED3C7E"/>
    <w:rsid w:val="00ED5713"/>
    <w:rsid w:val="00EE0F73"/>
    <w:rsid w:val="00EE3B94"/>
    <w:rsid w:val="00EE5264"/>
    <w:rsid w:val="00EE5C05"/>
    <w:rsid w:val="00EE5E57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0724F"/>
    <w:rsid w:val="00F101B9"/>
    <w:rsid w:val="00F118C2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6F1"/>
    <w:rsid w:val="00F44C06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23E"/>
    <w:rsid w:val="00FD4811"/>
    <w:rsid w:val="00FD6AA3"/>
    <w:rsid w:val="00FD728E"/>
    <w:rsid w:val="00FD770E"/>
    <w:rsid w:val="00FE0C45"/>
    <w:rsid w:val="00FE2B34"/>
    <w:rsid w:val="00FE37DC"/>
    <w:rsid w:val="00FE5917"/>
    <w:rsid w:val="00FE6CFB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utorialr.com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3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1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2023-01-09T14:42:00Z</dcterms:created>
  <dcterms:modified xsi:type="dcterms:W3CDTF">2023-01-09T14:42:00Z</dcterms:modified>
</cp:coreProperties>
</file>