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D950" w14:textId="7D4C7BBF" w:rsidR="003567F6" w:rsidRDefault="00415CED" w:rsidP="009511B0">
      <w:pPr>
        <w:spacing w:after="0" w:line="480" w:lineRule="auto"/>
        <w:rPr>
          <w:rFonts w:ascii="Times New Roman" w:hAnsi="Times New Roman" w:cs="Times New Roman"/>
        </w:rPr>
      </w:pPr>
      <w:r>
        <w:rPr>
          <w:rFonts w:ascii="Times New Roman" w:hAnsi="Times New Roman" w:cs="Times New Roman"/>
        </w:rPr>
        <w:t>Student Name</w:t>
      </w:r>
    </w:p>
    <w:p w14:paraId="6A4DDC1B" w14:textId="6AFD2360" w:rsidR="003567F6" w:rsidRDefault="003567F6" w:rsidP="009511B0">
      <w:pPr>
        <w:spacing w:after="0" w:line="480" w:lineRule="auto"/>
        <w:rPr>
          <w:rFonts w:ascii="Times New Roman" w:hAnsi="Times New Roman" w:cs="Times New Roman"/>
        </w:rPr>
      </w:pPr>
      <w:r w:rsidRPr="003567F6">
        <w:rPr>
          <w:rFonts w:ascii="Times New Roman" w:hAnsi="Times New Roman" w:cs="Times New Roman"/>
        </w:rPr>
        <w:t>Professor</w:t>
      </w:r>
    </w:p>
    <w:p w14:paraId="25A12779" w14:textId="0BBD1D7C" w:rsidR="003567F6" w:rsidRDefault="003567F6" w:rsidP="009511B0">
      <w:pPr>
        <w:spacing w:after="0" w:line="480" w:lineRule="auto"/>
        <w:rPr>
          <w:rFonts w:ascii="Times New Roman" w:hAnsi="Times New Roman" w:cs="Times New Roman"/>
        </w:rPr>
      </w:pPr>
      <w:r w:rsidRPr="003567F6">
        <w:rPr>
          <w:rFonts w:ascii="Times New Roman" w:hAnsi="Times New Roman" w:cs="Times New Roman"/>
        </w:rPr>
        <w:t>ENC 1101</w:t>
      </w:r>
    </w:p>
    <w:p w14:paraId="79DC4E2A" w14:textId="7CA1B858" w:rsidR="00C85550" w:rsidRDefault="00415CED" w:rsidP="009511B0">
      <w:pPr>
        <w:spacing w:after="0" w:line="480" w:lineRule="auto"/>
        <w:rPr>
          <w:rFonts w:ascii="Times New Roman" w:hAnsi="Times New Roman" w:cs="Times New Roman"/>
        </w:rPr>
      </w:pPr>
      <w:r>
        <w:rPr>
          <w:rFonts w:ascii="Times New Roman" w:hAnsi="Times New Roman" w:cs="Times New Roman"/>
        </w:rPr>
        <w:t>Date</w:t>
      </w:r>
    </w:p>
    <w:p w14:paraId="26BF021F" w14:textId="77777777" w:rsidR="00E93E2C" w:rsidRDefault="00E93E2C" w:rsidP="0026469F">
      <w:pPr>
        <w:spacing w:after="0" w:line="480" w:lineRule="auto"/>
        <w:jc w:val="center"/>
        <w:rPr>
          <w:rFonts w:ascii="Times New Roman" w:hAnsi="Times New Roman" w:cs="Times New Roman"/>
        </w:rPr>
      </w:pPr>
      <w:r w:rsidRPr="00E93E2C">
        <w:rPr>
          <w:rFonts w:ascii="Times New Roman" w:hAnsi="Times New Roman" w:cs="Times New Roman"/>
        </w:rPr>
        <w:t>Finding Balance in U.S. Immigration Policy</w:t>
      </w:r>
    </w:p>
    <w:p w14:paraId="1B5D41FE" w14:textId="48909C99" w:rsidR="001173C9" w:rsidRPr="001173C9" w:rsidRDefault="001173C9" w:rsidP="000E46C0">
      <w:pPr>
        <w:spacing w:after="0" w:line="480" w:lineRule="auto"/>
        <w:ind w:firstLine="720"/>
        <w:contextualSpacing/>
        <w:rPr>
          <w:rFonts w:ascii="Times New Roman" w:hAnsi="Times New Roman" w:cs="Times New Roman"/>
        </w:rPr>
      </w:pPr>
      <w:r w:rsidRPr="001173C9">
        <w:rPr>
          <w:rFonts w:ascii="Times New Roman" w:hAnsi="Times New Roman" w:cs="Times New Roman"/>
        </w:rPr>
        <w:t xml:space="preserve">Immigration has been a part of the United States and its development from the beginning. </w:t>
      </w:r>
      <w:r w:rsidR="000E46C0" w:rsidRPr="000E46C0">
        <w:rPr>
          <w:rFonts w:ascii="Times New Roman" w:hAnsi="Times New Roman" w:cs="Times New Roman"/>
        </w:rPr>
        <w:t>Over the years people have moved to America from all over the world in search of sanctuary, freedom, education and economic opportunity.</w:t>
      </w:r>
      <w:r w:rsidR="000E46C0">
        <w:rPr>
          <w:rFonts w:ascii="Times New Roman" w:hAnsi="Times New Roman" w:cs="Times New Roman"/>
        </w:rPr>
        <w:t xml:space="preserve"> </w:t>
      </w:r>
      <w:r w:rsidRPr="001173C9">
        <w:rPr>
          <w:rFonts w:ascii="Times New Roman" w:hAnsi="Times New Roman" w:cs="Times New Roman"/>
        </w:rPr>
        <w:t xml:space="preserve">The U.S. is one of the most culturally diverse regions in the world due to immigration. </w:t>
      </w:r>
      <w:r w:rsidR="00137659" w:rsidRPr="001173C9">
        <w:rPr>
          <w:rFonts w:ascii="Times New Roman" w:hAnsi="Times New Roman" w:cs="Times New Roman"/>
        </w:rPr>
        <w:t>However,</w:t>
      </w:r>
      <w:r w:rsidRPr="001173C9">
        <w:rPr>
          <w:rFonts w:ascii="Times New Roman" w:hAnsi="Times New Roman" w:cs="Times New Roman"/>
        </w:rPr>
        <w:t xml:space="preserve"> immigration remains one of America's most debated political and social issues. Some argue that the nation needs to increase border security and reduce immigration while others argue that the nation should create more opportunities for immigrants to live and legally work in the United States. Although issues of security around the border and illegal immigration can be justified, the United States must have a balanced immigration policy that will safeguard the country's security, while also offering fair means of legal entry into the country as immigration helps strengthen the economy, enriches American culture and supports long-term national growth.</w:t>
      </w:r>
    </w:p>
    <w:p w14:paraId="7EE2F207" w14:textId="77777777" w:rsidR="00513372" w:rsidRDefault="00513372" w:rsidP="001173C9">
      <w:pPr>
        <w:spacing w:after="0" w:line="480" w:lineRule="auto"/>
        <w:ind w:firstLine="720"/>
        <w:contextualSpacing/>
        <w:rPr>
          <w:rFonts w:ascii="Times New Roman" w:hAnsi="Times New Roman" w:cs="Times New Roman"/>
        </w:rPr>
      </w:pPr>
      <w:r w:rsidRPr="00513372">
        <w:rPr>
          <w:rFonts w:ascii="Times New Roman" w:hAnsi="Times New Roman" w:cs="Times New Roman"/>
        </w:rPr>
        <w:t xml:space="preserve">Among the best reasons for immigration is its benefit to the American economy. Immigrants play a role in most industries that are vital to the life of the United States. Many industries, including agriculture, construction, health care, transportation, and hospitality, are highly reliant sectors for immigrants. The shortage of workers is a challenge for many employers in these industries, particularly those that require a lot of physical activity. Without the contribution of </w:t>
      </w:r>
      <w:proofErr w:type="gramStart"/>
      <w:r w:rsidRPr="00513372">
        <w:rPr>
          <w:rFonts w:ascii="Times New Roman" w:hAnsi="Times New Roman" w:cs="Times New Roman"/>
        </w:rPr>
        <w:t>immigrants</w:t>
      </w:r>
      <w:proofErr w:type="gramEnd"/>
      <w:r w:rsidRPr="00513372">
        <w:rPr>
          <w:rFonts w:ascii="Times New Roman" w:hAnsi="Times New Roman" w:cs="Times New Roman"/>
        </w:rPr>
        <w:t xml:space="preserve"> businesses will face a shortage of labor, lower productivity and higher costs. The National Academies of Sciences, Engineering, and Medicine found that </w:t>
      </w:r>
      <w:r w:rsidRPr="00513372">
        <w:rPr>
          <w:rFonts w:ascii="Times New Roman" w:hAnsi="Times New Roman" w:cs="Times New Roman"/>
        </w:rPr>
        <w:lastRenderedPageBreak/>
        <w:t>immigration encourages innovation and helps boost the U.S. economy's growth (National Academies of Sciences, Engineering, and Medicine). Immigrants also contribute to the economy by paying taxes, buying goods and services and contributing to local businesses.</w:t>
      </w:r>
    </w:p>
    <w:p w14:paraId="515D66A6" w14:textId="3E63BCD3" w:rsidR="001173C9" w:rsidRPr="001173C9" w:rsidRDefault="00FD517F" w:rsidP="001173C9">
      <w:pPr>
        <w:spacing w:after="0" w:line="480" w:lineRule="auto"/>
        <w:ind w:firstLine="720"/>
        <w:contextualSpacing/>
        <w:rPr>
          <w:rFonts w:ascii="Times New Roman" w:hAnsi="Times New Roman" w:cs="Times New Roman"/>
        </w:rPr>
      </w:pPr>
      <w:r w:rsidRPr="00FD517F">
        <w:rPr>
          <w:rFonts w:ascii="Times New Roman" w:hAnsi="Times New Roman" w:cs="Times New Roman"/>
        </w:rPr>
        <w:t xml:space="preserve">Many immigrants are also entrepreneurs and business owners in addition to working in important industries. Immigrants have started restaurants, stores, construction firms, and technology companies across the United States, and they have provided jobs and boosted local economies. Immigrants and their families started or supported many successful American businesses. </w:t>
      </w:r>
      <w:r w:rsidR="001173C9" w:rsidRPr="001173C9">
        <w:rPr>
          <w:rFonts w:ascii="Times New Roman" w:hAnsi="Times New Roman" w:cs="Times New Roman"/>
        </w:rPr>
        <w:t>Research from the Migration Policy Institute also finds that immigration has remained important to population growth and workforce development in the United States (Batalova). Immigrants also play a major role in science, engineering and technology. In numerous universities and research institutes, immigrants help advance medical research, scientific discoveries, and technology. A drastic restriction on immigration may have a negative impact on the economy and decrease the strength of businesses that depend on skilled and unskilled immigrants.</w:t>
      </w:r>
    </w:p>
    <w:p w14:paraId="03E8EF64" w14:textId="4DFCB88A" w:rsidR="001173C9" w:rsidRPr="001173C9" w:rsidRDefault="001173C9" w:rsidP="001173C9">
      <w:pPr>
        <w:spacing w:after="0" w:line="480" w:lineRule="auto"/>
        <w:ind w:firstLine="720"/>
        <w:contextualSpacing/>
        <w:rPr>
          <w:rFonts w:ascii="Times New Roman" w:hAnsi="Times New Roman" w:cs="Times New Roman"/>
        </w:rPr>
      </w:pPr>
      <w:r w:rsidRPr="001173C9">
        <w:rPr>
          <w:rFonts w:ascii="Times New Roman" w:hAnsi="Times New Roman" w:cs="Times New Roman"/>
        </w:rPr>
        <w:t>Immigration also benefits American society, as it strengthens communities and increases cultural diversity. The U.S. is sometimes called a melting pot because immigrants from different backgrounds have introduced traditions, language, food, music and ideas that influence American culture. Immigrants from Latin America, Europe, Asia, Africa and the Middle East have had an impact on many parts of life in modern America. Cultural diversity enables the acquisition of learning from each other and it fosters creativity and innovation. Different immigrant communities have impacted American cuisine, entertainment, fashion, literature, and art.</w:t>
      </w:r>
    </w:p>
    <w:p w14:paraId="6B34AE63" w14:textId="13144B98" w:rsidR="001173C9" w:rsidRPr="001173C9" w:rsidRDefault="001173C9" w:rsidP="001173C9">
      <w:pPr>
        <w:spacing w:after="0" w:line="480" w:lineRule="auto"/>
        <w:ind w:firstLine="720"/>
        <w:contextualSpacing/>
        <w:rPr>
          <w:rFonts w:ascii="Times New Roman" w:hAnsi="Times New Roman" w:cs="Times New Roman"/>
        </w:rPr>
      </w:pPr>
      <w:r w:rsidRPr="001173C9">
        <w:rPr>
          <w:rFonts w:ascii="Times New Roman" w:hAnsi="Times New Roman" w:cs="Times New Roman"/>
        </w:rPr>
        <w:t xml:space="preserve">Some critics claim that immigration impairs the sense of a nation's identity or fosters cultural division. History, however shows that immigrant populations have typically been able to </w:t>
      </w:r>
      <w:r w:rsidRPr="001173C9">
        <w:rPr>
          <w:rFonts w:ascii="Times New Roman" w:hAnsi="Times New Roman" w:cs="Times New Roman"/>
        </w:rPr>
        <w:lastRenderedPageBreak/>
        <w:t>adjust and become part of American society in time. While many immigrants learn English, pursue education and engage in community life, they also retain segments of their cultural identity. Immigrant children often grow up balancing both cultures and contributing positively to society. Diversity can help to build national unity by fostering mutual understanding and cooperation among diverse groups of people, rather than dividing the nation.</w:t>
      </w:r>
    </w:p>
    <w:p w14:paraId="41700E3B" w14:textId="77777777" w:rsidR="00D50692" w:rsidRDefault="00D50692" w:rsidP="001173C9">
      <w:pPr>
        <w:spacing w:after="0" w:line="480" w:lineRule="auto"/>
        <w:ind w:firstLine="720"/>
        <w:contextualSpacing/>
        <w:rPr>
          <w:rFonts w:ascii="Times New Roman" w:hAnsi="Times New Roman" w:cs="Times New Roman"/>
        </w:rPr>
      </w:pPr>
      <w:r w:rsidRPr="00D50692">
        <w:rPr>
          <w:rFonts w:ascii="Times New Roman" w:hAnsi="Times New Roman" w:cs="Times New Roman"/>
        </w:rPr>
        <w:t>Another problem in the debate over immigration is people who are already in the United States without legal status. Millions of people who are undocumented immigrants live in the country and have been for many years, they have jobs, pay taxes, and raise families. Many of these came to our country as children or came here looking for better opportunities in their families. They contribute to society, but they live in fear and uncertainty out of fear of deportation. A fair path to legal status for law-abiding undocumented immigrants would help to promote stability for families and communities.</w:t>
      </w:r>
    </w:p>
    <w:p w14:paraId="5856E890" w14:textId="72268400" w:rsidR="001173C9" w:rsidRPr="001173C9" w:rsidRDefault="001173C9" w:rsidP="001173C9">
      <w:pPr>
        <w:spacing w:after="0" w:line="480" w:lineRule="auto"/>
        <w:ind w:firstLine="720"/>
        <w:contextualSpacing/>
        <w:rPr>
          <w:rFonts w:ascii="Times New Roman" w:hAnsi="Times New Roman" w:cs="Times New Roman"/>
        </w:rPr>
      </w:pPr>
      <w:r w:rsidRPr="001173C9">
        <w:rPr>
          <w:rFonts w:ascii="Times New Roman" w:hAnsi="Times New Roman" w:cs="Times New Roman"/>
        </w:rPr>
        <w:t>Programs such as Deferred Action for Childhood Arrivals (DACA) has proven how immigration reform has had a positive impact on young immigrants who were raised in the United States (Ballis). Many DACA students have attended U.S. schools, legally worked and contributed to their communities. Providing education and employment opportunities for these individuals is beneficial to them and the American economy. Those who oppose reform of immigration laws say that granting legal status is a form of rewarding illegal immigration. Supporters, however, think there is a need for practical reform because if the issue is not addressed, the problem will not be solved. A balanced strategy can toughen the border while at the same time dealing with the fact that millions of illegal aliens are already in this country.</w:t>
      </w:r>
    </w:p>
    <w:p w14:paraId="30F6C1A2" w14:textId="22136854" w:rsidR="001173C9" w:rsidRPr="001173C9" w:rsidRDefault="001173C9" w:rsidP="001173C9">
      <w:pPr>
        <w:spacing w:after="0" w:line="480" w:lineRule="auto"/>
        <w:ind w:firstLine="720"/>
        <w:contextualSpacing/>
        <w:rPr>
          <w:rFonts w:ascii="Times New Roman" w:hAnsi="Times New Roman" w:cs="Times New Roman"/>
        </w:rPr>
      </w:pPr>
      <w:r w:rsidRPr="001173C9">
        <w:rPr>
          <w:rFonts w:ascii="Times New Roman" w:hAnsi="Times New Roman" w:cs="Times New Roman"/>
        </w:rPr>
        <w:t xml:space="preserve">While there are many benefits to immigration, border security and public resources issues are not to be ignored. Some Americans are concerned that hiring illegal immigrants will lead to a </w:t>
      </w:r>
      <w:r w:rsidRPr="001173C9">
        <w:rPr>
          <w:rFonts w:ascii="Times New Roman" w:hAnsi="Times New Roman" w:cs="Times New Roman"/>
        </w:rPr>
        <w:lastRenderedPageBreak/>
        <w:t>rise in crime, pressure on the country's healthcare and education systems, and unfair job competition with legal residents. Others believe that weak border policies are said to facilitate human trafficking and illegal activities. These are matters of concern and the government's responsibility is to keep borders safe and enforce immigration laws.</w:t>
      </w:r>
    </w:p>
    <w:p w14:paraId="16A74C19" w14:textId="7D6FE57E" w:rsidR="001173C9" w:rsidRPr="001173C9" w:rsidRDefault="001173C9" w:rsidP="001173C9">
      <w:pPr>
        <w:spacing w:after="0" w:line="480" w:lineRule="auto"/>
        <w:ind w:firstLine="720"/>
        <w:contextualSpacing/>
        <w:rPr>
          <w:rFonts w:ascii="Times New Roman" w:hAnsi="Times New Roman" w:cs="Times New Roman"/>
        </w:rPr>
      </w:pPr>
      <w:proofErr w:type="gramStart"/>
      <w:r w:rsidRPr="001173C9">
        <w:rPr>
          <w:rFonts w:ascii="Times New Roman" w:hAnsi="Times New Roman" w:cs="Times New Roman"/>
        </w:rPr>
        <w:t>Nevertheless</w:t>
      </w:r>
      <w:proofErr w:type="gramEnd"/>
      <w:r w:rsidRPr="001173C9">
        <w:rPr>
          <w:rFonts w:ascii="Times New Roman" w:hAnsi="Times New Roman" w:cs="Times New Roman"/>
        </w:rPr>
        <w:t xml:space="preserve"> simply enforcing the law is not the solution to immigration issues. </w:t>
      </w:r>
      <w:r w:rsidR="00D867A9" w:rsidRPr="00D867A9">
        <w:rPr>
          <w:rFonts w:ascii="Times New Roman" w:hAnsi="Times New Roman" w:cs="Times New Roman"/>
        </w:rPr>
        <w:t>A good policy on immigration should strike a balance between security at the border and the need for legal avenues for American workers, students, and families who wish to participate in American society. Reducing application processing times, updated visa programs and technology to bolster border management are among elements of the immigration system that could be improved.</w:t>
      </w:r>
      <w:r w:rsidR="00D867A9">
        <w:rPr>
          <w:rFonts w:ascii="Times New Roman" w:hAnsi="Times New Roman" w:cs="Times New Roman"/>
        </w:rPr>
        <w:t xml:space="preserve"> </w:t>
      </w:r>
      <w:r w:rsidRPr="001173C9">
        <w:rPr>
          <w:rFonts w:ascii="Times New Roman" w:hAnsi="Times New Roman" w:cs="Times New Roman"/>
        </w:rPr>
        <w:t>According to the Pew Research Center immigrants are a large part of the American labor force, and have been paying billions of dollars in taxes annually in the United States (Kramer and Passel). Policymakers should seek long-term solutions that consider economic, security and equity concerns, rather than just punishment and deportations.</w:t>
      </w:r>
    </w:p>
    <w:p w14:paraId="62CBC69E" w14:textId="694C9D33" w:rsidR="001173C9" w:rsidRPr="001173C9" w:rsidRDefault="001173C9" w:rsidP="001173C9">
      <w:pPr>
        <w:spacing w:after="0" w:line="480" w:lineRule="auto"/>
        <w:ind w:firstLine="720"/>
        <w:contextualSpacing/>
        <w:rPr>
          <w:rFonts w:ascii="Times New Roman" w:hAnsi="Times New Roman" w:cs="Times New Roman"/>
        </w:rPr>
      </w:pPr>
      <w:r w:rsidRPr="001173C9">
        <w:rPr>
          <w:rFonts w:ascii="Times New Roman" w:hAnsi="Times New Roman" w:cs="Times New Roman"/>
        </w:rPr>
        <w:t xml:space="preserve">Immigration policy also has an impact on America's reputation abroad. </w:t>
      </w:r>
      <w:r w:rsidR="0014674E" w:rsidRPr="0014674E">
        <w:rPr>
          <w:rFonts w:ascii="Times New Roman" w:hAnsi="Times New Roman" w:cs="Times New Roman"/>
        </w:rPr>
        <w:t>The U.S. has always been seen as a nation that stands for freedom, opportunity and equality. If policies seem too severe or discriminatory it may have adverse effects on America's foreign reputation and relations</w:t>
      </w:r>
      <w:r w:rsidR="00AC20E2">
        <w:rPr>
          <w:rFonts w:ascii="Times New Roman" w:hAnsi="Times New Roman" w:cs="Times New Roman"/>
        </w:rPr>
        <w:t xml:space="preserve">. </w:t>
      </w:r>
      <w:r w:rsidRPr="001173C9">
        <w:rPr>
          <w:rFonts w:ascii="Times New Roman" w:hAnsi="Times New Roman" w:cs="Times New Roman"/>
        </w:rPr>
        <w:t>In contrast fair and humane immigration policies can help reinforce diplomatic ties and set an example of American opportunity and justice. With the ongoing globalization of countries in economic and social terms, immigration policy will be a key issue of concern in both national and international relations.</w:t>
      </w:r>
    </w:p>
    <w:p w14:paraId="5C76F47A" w14:textId="6AB596FF" w:rsidR="001173C9" w:rsidRDefault="001173C9" w:rsidP="001173C9">
      <w:pPr>
        <w:spacing w:after="0" w:line="480" w:lineRule="auto"/>
        <w:ind w:firstLine="720"/>
        <w:contextualSpacing/>
        <w:rPr>
          <w:rFonts w:ascii="Times New Roman" w:hAnsi="Times New Roman" w:cs="Times New Roman"/>
        </w:rPr>
      </w:pPr>
      <w:r w:rsidRPr="001173C9">
        <w:rPr>
          <w:rFonts w:ascii="Times New Roman" w:hAnsi="Times New Roman" w:cs="Times New Roman"/>
        </w:rPr>
        <w:t xml:space="preserve">To summarize, immigration remains a force that has influenced and will continue to influence the future of the United States in many economic, social and cultural ways. While the issue of illegal immigrants and the enforcement of the border is a legitimate there are significant </w:t>
      </w:r>
      <w:r w:rsidRPr="001173C9">
        <w:rPr>
          <w:rFonts w:ascii="Times New Roman" w:hAnsi="Times New Roman" w:cs="Times New Roman"/>
        </w:rPr>
        <w:lastRenderedPageBreak/>
        <w:t>benefits to immigration to American society. Immigrants drive economic growth, build communities, and help fuel innovation in a variety of industries. A more balanced immigration policy with secure borders and fair immigration opportunities would be more in line with the nation's long-term interests. Americans should focus on developing practical and humane solutions that are consistent with the values and future needs of this nation.</w:t>
      </w:r>
    </w:p>
    <w:p w14:paraId="070E8427" w14:textId="77777777" w:rsidR="004D1894" w:rsidRDefault="004D1894">
      <w:pPr>
        <w:rPr>
          <w:rFonts w:ascii="Times New Roman" w:hAnsi="Times New Roman" w:cs="Times New Roman"/>
        </w:rPr>
      </w:pPr>
      <w:r>
        <w:rPr>
          <w:rFonts w:ascii="Times New Roman" w:hAnsi="Times New Roman" w:cs="Times New Roman"/>
        </w:rPr>
        <w:br w:type="page"/>
      </w:r>
    </w:p>
    <w:p w14:paraId="68D8F180" w14:textId="35BFB0EC" w:rsidR="004D1894" w:rsidRDefault="004D1894" w:rsidP="004D1894">
      <w:pPr>
        <w:spacing w:after="0" w:line="480" w:lineRule="auto"/>
        <w:contextualSpacing/>
        <w:jc w:val="center"/>
        <w:rPr>
          <w:rFonts w:ascii="Times New Roman" w:hAnsi="Times New Roman" w:cs="Times New Roman"/>
        </w:rPr>
      </w:pPr>
      <w:r w:rsidRPr="004D1894">
        <w:rPr>
          <w:rFonts w:ascii="Times New Roman" w:hAnsi="Times New Roman" w:cs="Times New Roman"/>
        </w:rPr>
        <w:lastRenderedPageBreak/>
        <w:t>Works Cited</w:t>
      </w:r>
    </w:p>
    <w:p w14:paraId="3FAA8BCE" w14:textId="77777777" w:rsidR="00D67CFC" w:rsidRDefault="00D67CFC" w:rsidP="00D67CFC">
      <w:pPr>
        <w:pStyle w:val="NormalWeb"/>
        <w:spacing w:before="0" w:beforeAutospacing="0" w:after="0" w:afterAutospacing="0" w:line="480" w:lineRule="auto"/>
        <w:ind w:left="720" w:hanging="720"/>
      </w:pPr>
      <w:r>
        <w:t xml:space="preserve">Ballis, Briana. “Research Shows That DACA Benefits Both Dreamers and Their US-Born Peers.” </w:t>
      </w:r>
      <w:r>
        <w:rPr>
          <w:i/>
          <w:iCs/>
        </w:rPr>
        <w:t>Brookings</w:t>
      </w:r>
      <w:r>
        <w:t xml:space="preserve">, 7 Oct. 2024, </w:t>
      </w:r>
      <w:r w:rsidRPr="00D67CFC">
        <w:rPr>
          <w:u w:val="single"/>
        </w:rPr>
        <w:t>www.brookings.edu/articles/research-shows-that-daca-benefits-both-dreamers-and-their-us-born-peers/.</w:t>
      </w:r>
    </w:p>
    <w:p w14:paraId="0CC2338F" w14:textId="29A399AA" w:rsidR="00D67CFC" w:rsidRDefault="00D67CFC" w:rsidP="00D67CFC">
      <w:pPr>
        <w:pStyle w:val="NormalWeb"/>
        <w:spacing w:before="0" w:beforeAutospacing="0" w:after="0" w:afterAutospacing="0" w:line="480" w:lineRule="auto"/>
        <w:ind w:left="720" w:hanging="720"/>
      </w:pPr>
      <w:r>
        <w:t xml:space="preserve">Batalova, Jeanne. “Frequently Requested Statistics on Immigrants and Immigration in the United States.” </w:t>
      </w:r>
      <w:r>
        <w:rPr>
          <w:i/>
          <w:iCs/>
        </w:rPr>
        <w:t>Migration Policy Institute</w:t>
      </w:r>
      <w:r>
        <w:t xml:space="preserve">, 12 Mar. 2026, </w:t>
      </w:r>
      <w:r w:rsidRPr="00D67CFC">
        <w:rPr>
          <w:u w:val="single"/>
        </w:rPr>
        <w:t>www.migrationpolicy.org/article/frequently-requested-statistics-immigrants-and-immigration-united-states.</w:t>
      </w:r>
    </w:p>
    <w:p w14:paraId="1140A0A3" w14:textId="77777777" w:rsidR="00D67CFC" w:rsidRDefault="00D67CFC" w:rsidP="00D67CFC">
      <w:pPr>
        <w:pStyle w:val="NormalWeb"/>
        <w:spacing w:before="0" w:beforeAutospacing="0" w:after="0" w:afterAutospacing="0" w:line="480" w:lineRule="auto"/>
        <w:ind w:left="720" w:hanging="720"/>
      </w:pPr>
      <w:r>
        <w:t xml:space="preserve">Kramer, Stephanie, and Jeffrey S. Passel. “What the Data Says about Immigrants in the U.S.” </w:t>
      </w:r>
      <w:r>
        <w:rPr>
          <w:i/>
          <w:iCs/>
        </w:rPr>
        <w:t>Pew Research Center</w:t>
      </w:r>
      <w:r>
        <w:t xml:space="preserve">, 21 Aug. 2025, </w:t>
      </w:r>
      <w:r w:rsidRPr="00D67CFC">
        <w:rPr>
          <w:u w:val="single"/>
        </w:rPr>
        <w:t>www.pewresearch.org/short-reads/2025/08/21/key-findings-about-us-immigrants/.</w:t>
      </w:r>
    </w:p>
    <w:p w14:paraId="775F3CB7" w14:textId="77777777" w:rsidR="00D67CFC" w:rsidRDefault="00D67CFC" w:rsidP="00D67CFC">
      <w:pPr>
        <w:pStyle w:val="NormalWeb"/>
        <w:spacing w:before="0" w:beforeAutospacing="0" w:after="0" w:afterAutospacing="0" w:line="480" w:lineRule="auto"/>
        <w:ind w:left="720" w:hanging="720"/>
      </w:pPr>
      <w:r>
        <w:t xml:space="preserve">National Academies of Sciences, Engineering, and Medicine. </w:t>
      </w:r>
      <w:r>
        <w:rPr>
          <w:i/>
          <w:iCs/>
        </w:rPr>
        <w:t>The Economic and Fiscal Consequences of Immigration</w:t>
      </w:r>
      <w:r>
        <w:t xml:space="preserve">. National Academies Press, 2017, </w:t>
      </w:r>
      <w:r w:rsidRPr="00D67CFC">
        <w:rPr>
          <w:u w:val="single"/>
        </w:rPr>
        <w:t>https://doi.org/10.17226/23550.</w:t>
      </w:r>
    </w:p>
    <w:p w14:paraId="2B1FB123" w14:textId="77777777" w:rsidR="004D1894" w:rsidRPr="004D1894" w:rsidRDefault="004D1894" w:rsidP="004D1894">
      <w:pPr>
        <w:spacing w:after="0" w:line="480" w:lineRule="auto"/>
        <w:contextualSpacing/>
        <w:rPr>
          <w:rFonts w:ascii="Times New Roman" w:hAnsi="Times New Roman" w:cs="Times New Roman"/>
        </w:rPr>
      </w:pPr>
    </w:p>
    <w:p w14:paraId="450BA63D" w14:textId="77777777" w:rsidR="00C85550" w:rsidRPr="00CC56DE" w:rsidRDefault="00C85550" w:rsidP="00CC56DE">
      <w:pPr>
        <w:spacing w:after="0" w:line="480" w:lineRule="auto"/>
        <w:rPr>
          <w:rFonts w:ascii="Times New Roman" w:hAnsi="Times New Roman" w:cs="Times New Roman"/>
        </w:rPr>
      </w:pPr>
    </w:p>
    <w:sectPr w:rsidR="00C85550" w:rsidRPr="00CC56D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E6F2" w14:textId="77777777" w:rsidR="00634188" w:rsidRDefault="00634188" w:rsidP="00CC56DE">
      <w:pPr>
        <w:spacing w:after="0" w:line="240" w:lineRule="auto"/>
      </w:pPr>
      <w:r>
        <w:separator/>
      </w:r>
    </w:p>
  </w:endnote>
  <w:endnote w:type="continuationSeparator" w:id="0">
    <w:p w14:paraId="4CBAFACA" w14:textId="77777777" w:rsidR="00634188" w:rsidRDefault="00634188" w:rsidP="00CC5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DC372" w14:textId="77777777" w:rsidR="00634188" w:rsidRDefault="00634188" w:rsidP="00CC56DE">
      <w:pPr>
        <w:spacing w:after="0" w:line="240" w:lineRule="auto"/>
      </w:pPr>
      <w:r>
        <w:separator/>
      </w:r>
    </w:p>
  </w:footnote>
  <w:footnote w:type="continuationSeparator" w:id="0">
    <w:p w14:paraId="68C2107B" w14:textId="77777777" w:rsidR="00634188" w:rsidRDefault="00634188" w:rsidP="00CC5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0ADB" w14:textId="429677E0" w:rsidR="008C6F68" w:rsidRPr="00307F27" w:rsidRDefault="00415CED" w:rsidP="008C6F68">
    <w:pPr>
      <w:pStyle w:val="Header"/>
      <w:jc w:val="right"/>
      <w:rPr>
        <w:rFonts w:ascii="Times New Roman" w:hAnsi="Times New Roman" w:cs="Times New Roman"/>
        <w:noProof/>
      </w:rPr>
    </w:pPr>
    <w:r>
      <w:rPr>
        <w:rFonts w:ascii="Times New Roman" w:hAnsi="Times New Roman" w:cs="Times New Roman"/>
      </w:rPr>
      <w:t xml:space="preserve">LastName </w:t>
    </w:r>
    <w:sdt>
      <w:sdtPr>
        <w:rPr>
          <w:rFonts w:ascii="Times New Roman" w:hAnsi="Times New Roman" w:cs="Times New Roman"/>
        </w:rPr>
        <w:id w:val="221337710"/>
        <w:docPartObj>
          <w:docPartGallery w:val="Page Numbers (Top of Page)"/>
          <w:docPartUnique/>
        </w:docPartObj>
      </w:sdtPr>
      <w:sdtEndPr>
        <w:rPr>
          <w:noProof/>
        </w:rPr>
      </w:sdtEndPr>
      <w:sdtContent>
        <w:r w:rsidR="00CC56DE" w:rsidRPr="00CC56DE">
          <w:rPr>
            <w:rFonts w:ascii="Times New Roman" w:hAnsi="Times New Roman" w:cs="Times New Roman"/>
          </w:rPr>
          <w:fldChar w:fldCharType="begin"/>
        </w:r>
        <w:r w:rsidR="00CC56DE" w:rsidRPr="00CC56DE">
          <w:rPr>
            <w:rFonts w:ascii="Times New Roman" w:hAnsi="Times New Roman" w:cs="Times New Roman"/>
          </w:rPr>
          <w:instrText xml:space="preserve"> PAGE   \* MERGEFORMAT </w:instrText>
        </w:r>
        <w:r w:rsidR="00CC56DE" w:rsidRPr="00CC56DE">
          <w:rPr>
            <w:rFonts w:ascii="Times New Roman" w:hAnsi="Times New Roman" w:cs="Times New Roman"/>
          </w:rPr>
          <w:fldChar w:fldCharType="separate"/>
        </w:r>
        <w:r w:rsidR="00CC56DE" w:rsidRPr="00CC56DE">
          <w:rPr>
            <w:rFonts w:ascii="Times New Roman" w:hAnsi="Times New Roman" w:cs="Times New Roman"/>
            <w:noProof/>
          </w:rPr>
          <w:t>2</w:t>
        </w:r>
        <w:r w:rsidR="00CC56DE" w:rsidRPr="00CC56DE">
          <w:rPr>
            <w:rFonts w:ascii="Times New Roman" w:hAnsi="Times New Roman" w:cs="Times New Roman"/>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DE"/>
    <w:rsid w:val="00001813"/>
    <w:rsid w:val="00007ECA"/>
    <w:rsid w:val="000463B3"/>
    <w:rsid w:val="00072637"/>
    <w:rsid w:val="000E46C0"/>
    <w:rsid w:val="001173C9"/>
    <w:rsid w:val="00137659"/>
    <w:rsid w:val="0014674E"/>
    <w:rsid w:val="001722C4"/>
    <w:rsid w:val="00175DCF"/>
    <w:rsid w:val="00192E6E"/>
    <w:rsid w:val="00240945"/>
    <w:rsid w:val="0026469F"/>
    <w:rsid w:val="002B3B5F"/>
    <w:rsid w:val="002D01B0"/>
    <w:rsid w:val="00307F27"/>
    <w:rsid w:val="003567F6"/>
    <w:rsid w:val="00383FB5"/>
    <w:rsid w:val="00415CED"/>
    <w:rsid w:val="00480C17"/>
    <w:rsid w:val="004D1894"/>
    <w:rsid w:val="005038A6"/>
    <w:rsid w:val="00513372"/>
    <w:rsid w:val="00634188"/>
    <w:rsid w:val="008C6F68"/>
    <w:rsid w:val="00926EBA"/>
    <w:rsid w:val="009511B0"/>
    <w:rsid w:val="00AC20E2"/>
    <w:rsid w:val="00C85550"/>
    <w:rsid w:val="00CC56DE"/>
    <w:rsid w:val="00D0632B"/>
    <w:rsid w:val="00D50692"/>
    <w:rsid w:val="00D67CFC"/>
    <w:rsid w:val="00D867A9"/>
    <w:rsid w:val="00DB3764"/>
    <w:rsid w:val="00DF45F3"/>
    <w:rsid w:val="00E75E42"/>
    <w:rsid w:val="00E93E2C"/>
    <w:rsid w:val="00ED53A4"/>
    <w:rsid w:val="00F64C98"/>
    <w:rsid w:val="00F77E7A"/>
    <w:rsid w:val="00FD5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D67F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DE"/>
  </w:style>
  <w:style w:type="paragraph" w:styleId="Heading1">
    <w:name w:val="heading 1"/>
    <w:basedOn w:val="Normal"/>
    <w:next w:val="Normal"/>
    <w:link w:val="Heading1Char"/>
    <w:uiPriority w:val="9"/>
    <w:qFormat/>
    <w:rsid w:val="00CC5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6DE"/>
    <w:rPr>
      <w:rFonts w:eastAsiaTheme="majorEastAsia" w:cstheme="majorBidi"/>
      <w:color w:val="272727" w:themeColor="text1" w:themeTint="D8"/>
    </w:rPr>
  </w:style>
  <w:style w:type="paragraph" w:styleId="Title">
    <w:name w:val="Title"/>
    <w:basedOn w:val="Normal"/>
    <w:next w:val="Normal"/>
    <w:link w:val="TitleChar"/>
    <w:uiPriority w:val="10"/>
    <w:qFormat/>
    <w:rsid w:val="00CC5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6DE"/>
    <w:pPr>
      <w:spacing w:before="160"/>
      <w:jc w:val="center"/>
    </w:pPr>
    <w:rPr>
      <w:i/>
      <w:iCs/>
      <w:color w:val="404040" w:themeColor="text1" w:themeTint="BF"/>
    </w:rPr>
  </w:style>
  <w:style w:type="character" w:customStyle="1" w:styleId="QuoteChar">
    <w:name w:val="Quote Char"/>
    <w:basedOn w:val="DefaultParagraphFont"/>
    <w:link w:val="Quote"/>
    <w:uiPriority w:val="29"/>
    <w:rsid w:val="00CC56DE"/>
    <w:rPr>
      <w:i/>
      <w:iCs/>
      <w:color w:val="404040" w:themeColor="text1" w:themeTint="BF"/>
    </w:rPr>
  </w:style>
  <w:style w:type="paragraph" w:styleId="ListParagraph">
    <w:name w:val="List Paragraph"/>
    <w:basedOn w:val="Normal"/>
    <w:uiPriority w:val="34"/>
    <w:qFormat/>
    <w:rsid w:val="00CC56DE"/>
    <w:pPr>
      <w:ind w:left="720"/>
      <w:contextualSpacing/>
    </w:pPr>
  </w:style>
  <w:style w:type="character" w:styleId="IntenseEmphasis">
    <w:name w:val="Intense Emphasis"/>
    <w:basedOn w:val="DefaultParagraphFont"/>
    <w:uiPriority w:val="21"/>
    <w:qFormat/>
    <w:rsid w:val="00CC56DE"/>
    <w:rPr>
      <w:i/>
      <w:iCs/>
      <w:color w:val="2F5496" w:themeColor="accent1" w:themeShade="BF"/>
    </w:rPr>
  </w:style>
  <w:style w:type="paragraph" w:styleId="IntenseQuote">
    <w:name w:val="Intense Quote"/>
    <w:basedOn w:val="Normal"/>
    <w:next w:val="Normal"/>
    <w:link w:val="IntenseQuoteChar"/>
    <w:uiPriority w:val="30"/>
    <w:qFormat/>
    <w:rsid w:val="00CC5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6DE"/>
    <w:rPr>
      <w:i/>
      <w:iCs/>
      <w:color w:val="2F5496" w:themeColor="accent1" w:themeShade="BF"/>
    </w:rPr>
  </w:style>
  <w:style w:type="character" w:styleId="IntenseReference">
    <w:name w:val="Intense Reference"/>
    <w:basedOn w:val="DefaultParagraphFont"/>
    <w:uiPriority w:val="32"/>
    <w:qFormat/>
    <w:rsid w:val="00CC56DE"/>
    <w:rPr>
      <w:b/>
      <w:bCs/>
      <w:smallCaps/>
      <w:color w:val="2F5496" w:themeColor="accent1" w:themeShade="BF"/>
      <w:spacing w:val="5"/>
    </w:rPr>
  </w:style>
  <w:style w:type="paragraph" w:styleId="Header">
    <w:name w:val="header"/>
    <w:basedOn w:val="Normal"/>
    <w:link w:val="HeaderChar"/>
    <w:uiPriority w:val="99"/>
    <w:unhideWhenUsed/>
    <w:rsid w:val="00CC5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6DE"/>
  </w:style>
  <w:style w:type="paragraph" w:styleId="Footer">
    <w:name w:val="footer"/>
    <w:basedOn w:val="Normal"/>
    <w:link w:val="FooterChar"/>
    <w:uiPriority w:val="99"/>
    <w:unhideWhenUsed/>
    <w:rsid w:val="00CC5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6DE"/>
  </w:style>
  <w:style w:type="paragraph" w:styleId="NormalWeb">
    <w:name w:val="Normal (Web)"/>
    <w:basedOn w:val="Normal"/>
    <w:uiPriority w:val="99"/>
    <w:semiHidden/>
    <w:unhideWhenUsed/>
    <w:rsid w:val="004D18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D1894"/>
    <w:rPr>
      <w:color w:val="0563C1" w:themeColor="hyperlink"/>
      <w:u w:val="single"/>
    </w:rPr>
  </w:style>
  <w:style w:type="character" w:styleId="UnresolvedMention">
    <w:name w:val="Unresolved Mention"/>
    <w:basedOn w:val="DefaultParagraphFont"/>
    <w:uiPriority w:val="99"/>
    <w:semiHidden/>
    <w:unhideWhenUsed/>
    <w:rsid w:val="004D1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1355</Words>
  <Characters>7725</Characters>
  <Application>Microsoft Office Word</Application>
  <DocSecurity>0</DocSecurity>
  <Lines>64</Lines>
  <Paragraphs>18</Paragraphs>
  <ScaleCrop>false</ScaleCrop>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2026-05-18T11:19:00Z</dcterms:created>
  <dcterms:modified xsi:type="dcterms:W3CDTF">2026-05-18T11:20:00Z</dcterms:modified>
</cp:coreProperties>
</file>