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1461D" w14:textId="16C79A84" w:rsidR="00D43514" w:rsidRPr="001455AB" w:rsidRDefault="001455AB" w:rsidP="001455AB">
      <w:pPr>
        <w:ind w:left="2124"/>
        <w:rPr>
          <w:b/>
          <w:bCs/>
          <w:sz w:val="96"/>
          <w:szCs w:val="96"/>
        </w:rPr>
      </w:pPr>
      <w:r w:rsidRPr="001455AB">
        <w:rPr>
          <w:b/>
          <w:bCs/>
          <w:sz w:val="96"/>
          <w:szCs w:val="96"/>
        </w:rPr>
        <w:t>+</w:t>
      </w:r>
      <w:r>
        <w:rPr>
          <w:b/>
          <w:bCs/>
          <w:sz w:val="96"/>
          <w:szCs w:val="96"/>
        </w:rPr>
        <w:t xml:space="preserve">     Suma</w:t>
      </w:r>
    </w:p>
    <w:p w14:paraId="059D6E65" w14:textId="36D6E499" w:rsidR="001455AB" w:rsidRPr="001455AB" w:rsidRDefault="001455AB" w:rsidP="001455AB">
      <w:pPr>
        <w:ind w:left="2124"/>
        <w:rPr>
          <w:b/>
          <w:bCs/>
          <w:sz w:val="96"/>
          <w:szCs w:val="96"/>
        </w:rPr>
      </w:pPr>
      <w:r w:rsidRPr="001455AB">
        <w:rPr>
          <w:b/>
          <w:bCs/>
          <w:sz w:val="96"/>
          <w:szCs w:val="96"/>
        </w:rPr>
        <w:t>-</w:t>
      </w:r>
      <w:r>
        <w:rPr>
          <w:b/>
          <w:bCs/>
          <w:sz w:val="96"/>
          <w:szCs w:val="96"/>
        </w:rPr>
        <w:tab/>
      </w:r>
      <w:r>
        <w:rPr>
          <w:b/>
          <w:bCs/>
          <w:sz w:val="96"/>
          <w:szCs w:val="96"/>
        </w:rPr>
        <w:tab/>
        <w:t xml:space="preserve"> Resta</w:t>
      </w:r>
    </w:p>
    <w:p w14:paraId="6FD5C5E8" w14:textId="655ADA27" w:rsidR="001455AB" w:rsidRPr="001455AB" w:rsidRDefault="001455AB" w:rsidP="001455AB">
      <w:pPr>
        <w:ind w:left="2124"/>
        <w:rPr>
          <w:b/>
          <w:bCs/>
          <w:sz w:val="96"/>
          <w:szCs w:val="96"/>
        </w:rPr>
      </w:pPr>
      <w:r w:rsidRPr="001455AB">
        <w:rPr>
          <w:b/>
          <w:bCs/>
          <w:sz w:val="96"/>
          <w:szCs w:val="96"/>
        </w:rPr>
        <w:t>*</w:t>
      </w:r>
      <w:r>
        <w:rPr>
          <w:b/>
          <w:bCs/>
          <w:sz w:val="96"/>
          <w:szCs w:val="96"/>
        </w:rPr>
        <w:tab/>
      </w:r>
      <w:r>
        <w:rPr>
          <w:b/>
          <w:bCs/>
          <w:sz w:val="96"/>
          <w:szCs w:val="96"/>
        </w:rPr>
        <w:tab/>
        <w:t xml:space="preserve"> Multiplicación</w:t>
      </w:r>
    </w:p>
    <w:p w14:paraId="36BA4767" w14:textId="10C4B350" w:rsidR="001455AB" w:rsidRPr="001455AB" w:rsidRDefault="001455AB" w:rsidP="001455AB">
      <w:pPr>
        <w:ind w:left="2124"/>
        <w:rPr>
          <w:b/>
          <w:bCs/>
          <w:sz w:val="96"/>
          <w:szCs w:val="96"/>
        </w:rPr>
      </w:pPr>
      <w:r w:rsidRPr="001455AB">
        <w:rPr>
          <w:b/>
          <w:bCs/>
          <w:sz w:val="96"/>
          <w:szCs w:val="96"/>
        </w:rPr>
        <w:t>/</w:t>
      </w:r>
      <w:r>
        <w:rPr>
          <w:b/>
          <w:bCs/>
          <w:sz w:val="96"/>
          <w:szCs w:val="96"/>
        </w:rPr>
        <w:tab/>
      </w:r>
      <w:r>
        <w:rPr>
          <w:b/>
          <w:bCs/>
          <w:sz w:val="96"/>
          <w:szCs w:val="96"/>
        </w:rPr>
        <w:tab/>
        <w:t xml:space="preserve"> División</w:t>
      </w:r>
    </w:p>
    <w:p w14:paraId="02612B4B" w14:textId="56D72CB5" w:rsidR="001455AB" w:rsidRPr="001455AB" w:rsidRDefault="001455AB" w:rsidP="001455AB">
      <w:pPr>
        <w:ind w:left="2124"/>
        <w:rPr>
          <w:b/>
          <w:bCs/>
          <w:sz w:val="96"/>
          <w:szCs w:val="96"/>
        </w:rPr>
      </w:pPr>
      <w:r w:rsidRPr="001455AB">
        <w:rPr>
          <w:b/>
          <w:bCs/>
          <w:sz w:val="96"/>
          <w:szCs w:val="96"/>
        </w:rPr>
        <w:t>%</w:t>
      </w:r>
      <w:r>
        <w:rPr>
          <w:b/>
          <w:bCs/>
          <w:sz w:val="96"/>
          <w:szCs w:val="96"/>
        </w:rPr>
        <w:tab/>
      </w:r>
      <w:r>
        <w:rPr>
          <w:b/>
          <w:bCs/>
          <w:sz w:val="96"/>
          <w:szCs w:val="96"/>
        </w:rPr>
        <w:tab/>
        <w:t xml:space="preserve"> Módulo (</w:t>
      </w:r>
      <w:r w:rsidRPr="001926CE">
        <w:rPr>
          <w:b/>
          <w:bCs/>
          <w:sz w:val="96"/>
          <w:szCs w:val="96"/>
          <w:u w:val="single"/>
        </w:rPr>
        <w:t>Residuo</w:t>
      </w:r>
      <w:r>
        <w:rPr>
          <w:b/>
          <w:bCs/>
          <w:sz w:val="96"/>
          <w:szCs w:val="96"/>
        </w:rPr>
        <w:t>)</w:t>
      </w:r>
    </w:p>
    <w:p w14:paraId="09130324" w14:textId="61F38D85" w:rsidR="00B66F05" w:rsidRDefault="001455AB" w:rsidP="001455AB">
      <w:pPr>
        <w:ind w:left="2124"/>
        <w:rPr>
          <w:b/>
          <w:bCs/>
          <w:sz w:val="96"/>
          <w:szCs w:val="96"/>
        </w:rPr>
      </w:pPr>
      <w:r w:rsidRPr="001455AB">
        <w:rPr>
          <w:b/>
          <w:bCs/>
          <w:sz w:val="96"/>
          <w:szCs w:val="96"/>
        </w:rPr>
        <w:t>( )</w:t>
      </w:r>
      <w:r>
        <w:rPr>
          <w:b/>
          <w:bCs/>
          <w:sz w:val="96"/>
          <w:szCs w:val="96"/>
        </w:rPr>
        <w:tab/>
        <w:t xml:space="preserve"> Agrupación</w:t>
      </w:r>
    </w:p>
    <w:p w14:paraId="57890400" w14:textId="77777777" w:rsidR="00B66F05" w:rsidRDefault="00B66F05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br w:type="page"/>
      </w:r>
    </w:p>
    <w:p w14:paraId="0AEA84C1" w14:textId="3E6B684A" w:rsidR="00B66F05" w:rsidRDefault="00B66F05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398CB520" w14:textId="6125811E" w:rsidR="00B66F05" w:rsidRDefault="00B66F05">
      <w:pPr>
        <w:rPr>
          <w:sz w:val="96"/>
          <w:szCs w:val="96"/>
        </w:rPr>
      </w:pPr>
      <w:r>
        <w:rPr>
          <w:sz w:val="96"/>
          <w:szCs w:val="96"/>
        </w:rPr>
        <w:br w:type="page"/>
        <w:t>==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 xml:space="preserve"> 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Igual A</w:t>
      </w:r>
    </w:p>
    <w:p w14:paraId="2A5908B0" w14:textId="15F0001C" w:rsidR="00B66F05" w:rsidRDefault="00B66F05">
      <w:pPr>
        <w:rPr>
          <w:sz w:val="96"/>
          <w:szCs w:val="96"/>
        </w:rPr>
      </w:pPr>
      <w:r>
        <w:rPr>
          <w:sz w:val="96"/>
          <w:szCs w:val="96"/>
        </w:rPr>
        <w:t>EQU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 w:rsidR="00AF29A6">
        <w:rPr>
          <w:sz w:val="96"/>
          <w:szCs w:val="96"/>
        </w:rPr>
        <w:t>Igual Numérico</w:t>
      </w:r>
    </w:p>
    <w:p w14:paraId="1C6DF014" w14:textId="3F280781" w:rsidR="00AF29A6" w:rsidRDefault="00AF29A6">
      <w:pPr>
        <w:rPr>
          <w:sz w:val="96"/>
          <w:szCs w:val="96"/>
        </w:rPr>
      </w:pPr>
      <w:r>
        <w:rPr>
          <w:sz w:val="96"/>
          <w:szCs w:val="96"/>
        </w:rPr>
        <w:t>NEQ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Diferente A</w:t>
      </w:r>
    </w:p>
    <w:p w14:paraId="7DB4AD7C" w14:textId="32DDE1EB" w:rsidR="00AF29A6" w:rsidRDefault="00AF29A6">
      <w:pPr>
        <w:rPr>
          <w:sz w:val="96"/>
          <w:szCs w:val="96"/>
        </w:rPr>
      </w:pPr>
      <w:r>
        <w:rPr>
          <w:sz w:val="96"/>
          <w:szCs w:val="96"/>
        </w:rPr>
        <w:t>GTR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Mayor A</w:t>
      </w:r>
    </w:p>
    <w:p w14:paraId="0530C406" w14:textId="734FEBED" w:rsidR="00AF29A6" w:rsidRDefault="00AF29A6">
      <w:pPr>
        <w:rPr>
          <w:sz w:val="96"/>
          <w:szCs w:val="96"/>
        </w:rPr>
      </w:pPr>
      <w:r>
        <w:rPr>
          <w:sz w:val="96"/>
          <w:szCs w:val="96"/>
        </w:rPr>
        <w:t xml:space="preserve">LSS 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Menor A</w:t>
      </w:r>
    </w:p>
    <w:p w14:paraId="5C1AE519" w14:textId="5109F756" w:rsidR="00AF29A6" w:rsidRDefault="00AF29A6">
      <w:pPr>
        <w:rPr>
          <w:sz w:val="96"/>
          <w:szCs w:val="96"/>
        </w:rPr>
      </w:pPr>
      <w:r>
        <w:rPr>
          <w:sz w:val="96"/>
          <w:szCs w:val="96"/>
        </w:rPr>
        <w:t>GEQ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Mayor o Igual</w:t>
      </w:r>
    </w:p>
    <w:p w14:paraId="06627D08" w14:textId="28AD3242" w:rsidR="00AF29A6" w:rsidRDefault="00AF29A6">
      <w:pPr>
        <w:rPr>
          <w:sz w:val="96"/>
          <w:szCs w:val="96"/>
        </w:rPr>
      </w:pPr>
      <w:r>
        <w:rPr>
          <w:sz w:val="96"/>
          <w:szCs w:val="96"/>
        </w:rPr>
        <w:t>LEQ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Menor o Igual</w:t>
      </w:r>
    </w:p>
    <w:p w14:paraId="176DDE4D" w14:textId="6CF5FF05" w:rsidR="00B364E0" w:rsidRDefault="00B364E0">
      <w:pPr>
        <w:rPr>
          <w:sz w:val="96"/>
          <w:szCs w:val="96"/>
        </w:rPr>
      </w:pPr>
    </w:p>
    <w:p w14:paraId="344554DC" w14:textId="62D54114" w:rsidR="00B364E0" w:rsidRDefault="00B364E0">
      <w:pPr>
        <w:rPr>
          <w:sz w:val="96"/>
          <w:szCs w:val="96"/>
        </w:rPr>
      </w:pPr>
    </w:p>
    <w:p w14:paraId="2A2E8F35" w14:textId="5738B028" w:rsidR="00B364E0" w:rsidRDefault="00B364E0">
      <w:pPr>
        <w:rPr>
          <w:sz w:val="96"/>
          <w:szCs w:val="96"/>
        </w:rPr>
      </w:pPr>
    </w:p>
    <w:p w14:paraId="34CAC872" w14:textId="67154274" w:rsidR="00B364E0" w:rsidRDefault="00B364E0">
      <w:pPr>
        <w:rPr>
          <w:sz w:val="96"/>
          <w:szCs w:val="96"/>
        </w:rPr>
      </w:pPr>
      <w:r>
        <w:rPr>
          <w:sz w:val="96"/>
          <w:szCs w:val="96"/>
        </w:rPr>
        <w:t>NOT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Negación</w:t>
      </w:r>
    </w:p>
    <w:p w14:paraId="35A354B4" w14:textId="2E84898B" w:rsidR="00B364E0" w:rsidRDefault="00B364E0">
      <w:pPr>
        <w:rPr>
          <w:sz w:val="96"/>
          <w:szCs w:val="96"/>
        </w:rPr>
      </w:pPr>
      <w:r>
        <w:rPr>
          <w:sz w:val="96"/>
          <w:szCs w:val="96"/>
        </w:rPr>
        <w:t>AND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Y Lógico</w:t>
      </w:r>
    </w:p>
    <w:p w14:paraId="2D9D6939" w14:textId="1A525831" w:rsidR="00B364E0" w:rsidRDefault="00B364E0">
      <w:pPr>
        <w:rPr>
          <w:sz w:val="96"/>
          <w:szCs w:val="96"/>
        </w:rPr>
      </w:pPr>
      <w:r>
        <w:rPr>
          <w:sz w:val="96"/>
          <w:szCs w:val="96"/>
        </w:rPr>
        <w:t>OR</w:t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</w:r>
      <w:r>
        <w:rPr>
          <w:sz w:val="96"/>
          <w:szCs w:val="96"/>
        </w:rPr>
        <w:tab/>
        <w:t>O Lógico</w:t>
      </w:r>
    </w:p>
    <w:p w14:paraId="640E0812" w14:textId="0F2491FA" w:rsidR="00B364E0" w:rsidRDefault="00B364E0">
      <w:pPr>
        <w:rPr>
          <w:sz w:val="96"/>
          <w:szCs w:val="96"/>
          <w:u w:val="single"/>
        </w:rPr>
      </w:pPr>
    </w:p>
    <w:p w14:paraId="0900D43A" w14:textId="7FDA7594" w:rsidR="006447AE" w:rsidRDefault="006447AE">
      <w:pPr>
        <w:rPr>
          <w:sz w:val="96"/>
          <w:szCs w:val="96"/>
          <w:u w:val="single"/>
        </w:rPr>
      </w:pPr>
    </w:p>
    <w:p w14:paraId="7ADDBE06" w14:textId="6E13856D" w:rsidR="006447AE" w:rsidRPr="006447AE" w:rsidRDefault="006447AE">
      <w:pPr>
        <w:rPr>
          <w:sz w:val="96"/>
          <w:szCs w:val="96"/>
          <w:u w:val="single"/>
        </w:rPr>
      </w:pPr>
      <w:r>
        <w:rPr>
          <w:sz w:val="96"/>
          <w:szCs w:val="96"/>
        </w:rPr>
        <w:t>FUNCIONES (CALL) Y BLOQUES (GOTO)</w:t>
      </w:r>
    </w:p>
    <w:p w14:paraId="23D403A0" w14:textId="77777777" w:rsidR="00B364E0" w:rsidRDefault="00B364E0">
      <w:pPr>
        <w:rPr>
          <w:sz w:val="96"/>
          <w:szCs w:val="96"/>
        </w:rPr>
      </w:pPr>
    </w:p>
    <w:p w14:paraId="47216C5B" w14:textId="77777777" w:rsidR="00B364E0" w:rsidRDefault="00B364E0">
      <w:pPr>
        <w:rPr>
          <w:sz w:val="96"/>
          <w:szCs w:val="96"/>
        </w:rPr>
      </w:pPr>
    </w:p>
    <w:p w14:paraId="1AFA1A43" w14:textId="77777777" w:rsidR="00AF29A6" w:rsidRDefault="00AF29A6">
      <w:pPr>
        <w:rPr>
          <w:sz w:val="96"/>
          <w:szCs w:val="96"/>
        </w:rPr>
      </w:pPr>
    </w:p>
    <w:p w14:paraId="2B855061" w14:textId="3469557B" w:rsidR="00B66F05" w:rsidRDefault="00B66F05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48012B05" w14:textId="6FDC48C3" w:rsidR="00B66F05" w:rsidRDefault="00B66F05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70E05AE5" w14:textId="6A0BFF58" w:rsidR="00B66F05" w:rsidRDefault="00B66F05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0F7CB384" w14:textId="77777777" w:rsidR="00B66F05" w:rsidRPr="00B66F05" w:rsidRDefault="00B66F05" w:rsidP="001455AB">
      <w:pPr>
        <w:ind w:left="2124"/>
        <w:rPr>
          <w:vanish/>
          <w:sz w:val="96"/>
          <w:szCs w:val="96"/>
          <w:specVanish/>
        </w:rPr>
      </w:pPr>
    </w:p>
    <w:p w14:paraId="5B4027AC" w14:textId="77777777" w:rsidR="00B66F05" w:rsidRPr="00B66F05" w:rsidRDefault="00B66F05" w:rsidP="00B66F05">
      <w:pPr>
        <w:rPr>
          <w:vanish/>
          <w:sz w:val="96"/>
          <w:szCs w:val="96"/>
          <w:specVanish/>
        </w:rPr>
      </w:pPr>
      <w:r>
        <w:rPr>
          <w:sz w:val="96"/>
          <w:szCs w:val="96"/>
        </w:rPr>
        <w:t xml:space="preserve"> </w:t>
      </w:r>
    </w:p>
    <w:p w14:paraId="694FD26B" w14:textId="473EE5FF" w:rsidR="001455AB" w:rsidRPr="001455AB" w:rsidRDefault="00B66F05" w:rsidP="00B66F05">
      <w:pPr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sectPr w:rsidR="001455AB" w:rsidRPr="001455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AB"/>
    <w:rsid w:val="001455AB"/>
    <w:rsid w:val="001926CE"/>
    <w:rsid w:val="006447AE"/>
    <w:rsid w:val="00A02F93"/>
    <w:rsid w:val="00AF29A6"/>
    <w:rsid w:val="00B364E0"/>
    <w:rsid w:val="00B66F05"/>
    <w:rsid w:val="00D43514"/>
    <w:rsid w:val="00F7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EF894F"/>
  <w15:chartTrackingRefBased/>
  <w15:docId w15:val="{9E953E21-916A-4E0B-984F-0CDEA665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2961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Ramírez Yaxón Ramírez</dc:creator>
  <cp:keywords/>
  <dc:description/>
  <cp:lastModifiedBy>Edgar Ramírez Yaxón Ramírez</cp:lastModifiedBy>
  <cp:revision>3</cp:revision>
  <dcterms:created xsi:type="dcterms:W3CDTF">2025-12-16T15:08:00Z</dcterms:created>
  <dcterms:modified xsi:type="dcterms:W3CDTF">2026-03-06T16:01:00Z</dcterms:modified>
</cp:coreProperties>
</file>