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Cursor explicito:</w:t>
        <w:br w:type="textWrapping"/>
        <w:br w:type="textWrapping"/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cursor explícito</w:t>
      </w:r>
      <w:r w:rsidDel="00000000" w:rsidR="00000000" w:rsidRPr="00000000">
        <w:rPr>
          <w:rtl w:val="0"/>
        </w:rPr>
        <w:t xml:space="preserve"> en SQL es un mecanismo que permite recorrer los resultados de una consulta de manera controlada, registro por registro. A diferencia de los </w:t>
      </w:r>
      <w:r w:rsidDel="00000000" w:rsidR="00000000" w:rsidRPr="00000000">
        <w:rPr>
          <w:b w:val="1"/>
          <w:bCs w:val="1"/>
          <w:rtl w:val="0"/>
        </w:rPr>
        <w:t xml:space="preserve">cursores implícitos</w:t>
      </w:r>
      <w:r w:rsidDel="00000000" w:rsidR="00000000" w:rsidRPr="00000000">
        <w:rPr>
          <w:rtl w:val="0"/>
        </w:rPr>
        <w:t xml:space="preserve">, que son manejados automáticamente por el sistema (como en una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), los </w:t>
      </w:r>
      <w:r w:rsidDel="00000000" w:rsidR="00000000" w:rsidRPr="00000000">
        <w:rPr>
          <w:b w:val="1"/>
          <w:bCs w:val="1"/>
          <w:rtl w:val="0"/>
        </w:rPr>
        <w:t xml:space="preserve">cursores explícitos</w:t>
      </w:r>
      <w:r w:rsidDel="00000000" w:rsidR="00000000" w:rsidRPr="00000000">
        <w:rPr>
          <w:rtl w:val="0"/>
        </w:rPr>
        <w:t xml:space="preserve"> son definidos y gestionados manualmente por el programador.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pasos básicos para utilizar un cursor explícito son: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Declaración</w:t>
      </w:r>
      <w:r w:rsidDel="00000000" w:rsidR="00000000" w:rsidRPr="00000000">
        <w:rPr>
          <w:rtl w:val="0"/>
        </w:rPr>
        <w:t xml:space="preserve">: Se define el cursor, especificando la consulta que se va a ejecutar.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</w:t>
      </w:r>
      <w:r w:rsidDel="00000000" w:rsidR="00000000" w:rsidRPr="00000000">
        <w:rPr>
          <w:rtl w:val="0"/>
        </w:rPr>
        <w:t xml:space="preserve">: Se abre el cursor, lo que ejecuta la consulta y almacena el conjunto de resultados.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Extracción de datos</w:t>
      </w:r>
      <w:r w:rsidDel="00000000" w:rsidR="00000000" w:rsidRPr="00000000">
        <w:rPr>
          <w:rtl w:val="0"/>
        </w:rPr>
        <w:t xml:space="preserve">: Se obtienen los registros uno a uno (usualmente con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</w:t>
      </w:r>
      <w:r w:rsidDel="00000000" w:rsidR="00000000" w:rsidRPr="00000000">
        <w:rPr>
          <w:rtl w:val="0"/>
        </w:rPr>
        <w:t xml:space="preserve">: Cuando se han procesado todos los registros, se cierra el cursor para liberar recursos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básico de la estructura de uso: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Declaración del cursor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 c_empleados 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 nombre, salario FROM empleados WHERE departamento_id = 10;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Variables para almacenar los valores recuperados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v_nombre empleados.nombre%TYPE;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v_salario empleados.salario%TYPE;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Abrir el cursor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OPEN c_empleados;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Recorrer los registros obtenidos uno a uno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FETCH c_empleados INTO v_nombre, v_salario;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-- Salir del bucle si no hay más registros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EXIT WHEN c_empleados%NOTFOUND;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-- Realizar alguna operación con los valores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DBMS_OUTPUT.PUT_LINE('Empleado: ' || v_nombre || ' - Salario: ' || v_salario);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Cerrar el cursor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CLOSE c_empleados;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6dekw7vxf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importantes: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%NOTFOUND</w:t>
      </w:r>
      <w:r w:rsidDel="00000000" w:rsidR="00000000" w:rsidRPr="00000000">
        <w:rPr>
          <w:rtl w:val="0"/>
        </w:rPr>
        <w:t xml:space="preserve">: Se usa para determinar cuándo se han recuperado todos los registros.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%ROWCOUNT</w:t>
      </w:r>
      <w:r w:rsidDel="00000000" w:rsidR="00000000" w:rsidRPr="00000000">
        <w:rPr>
          <w:rtl w:val="0"/>
        </w:rPr>
        <w:t xml:space="preserve">: Se puede utilizar para saber cuántas filas han sido recuperadas.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cursores explícitos se usan cuando es necesario tener más control sobre el procesamiento de los resultados de una consulta, especialmente cuando se necesita recorrer fila por fila.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Registros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en PL/SQL es una estructura que permite agrupar múltiples campos, similares a las columnas de una tabla, dentro de una sola variable. Los registros pueden almacenar datos de distintos tipos (enteros, cadenas, fechas, etc.) y son útiles para manejar de forma organizada varias piezas de información relacionadas. Piensa en un registro como una fila de una tabla, donde cada campo representa una columna.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f441jpi7l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Declaración de un registro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PL/SQL, los registros se pueden declarar de dos maneras principales: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Basado en tipos explícitos</w:t>
      </w:r>
      <w:r w:rsidDel="00000000" w:rsidR="00000000" w:rsidRPr="00000000">
        <w:rPr>
          <w:rtl w:val="0"/>
        </w:rPr>
        <w:t xml:space="preserve">: Definiendo manualmente los campos y sus tipos de datos.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Basado en una tabla o cursor</w:t>
      </w:r>
      <w:r w:rsidDel="00000000" w:rsidR="00000000" w:rsidRPr="00000000">
        <w:rPr>
          <w:rtl w:val="0"/>
        </w:rPr>
        <w:t xml:space="preserve">: Usando una tabla o un cursor como referencia para que los tipos de los campos del registro coincidan con las columnas de la tabla o el resultado del cursor.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Declaración explícita de un cursor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define manualmente los campos de registros y sus tipos de datos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 Declaración de un tipo de registro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TYPE t_presupuesto IS RECORD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proyecto VARCHAR2(50),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valor_inicial NUMBER(10, 2),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valor_definitivo NUMBER(10, 2),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recaudo NUMBER(10, 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-- Declaración de una variable de tipo registro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v_presupuesto t_presupuesto;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 Asignar valores a los campos del registro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v_presupuesto.proyecto := 'Proyecto A';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v_presupuesto.valor_inicial := 10000;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v_presupuesto.valor_definitivo := 12000;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v_presupuesto.recaudo := 8000;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 Mostrar los valores almacenados en el registro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DBMS_OUTPUT.PUT_LINE('Proyecto: ' || v_presupuesto.proyecto);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DBMS_OUTPUT.PUT_LINE('Valor Presupuesto Inicial: ' || v_presupuesto.valor_inicial);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DBMS_OUTPUT.PUT_LINE('Valor Presupuesto Definitivo: ' || v_presupuesto.valor_definitivo);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DBMS_OUTPUT.PUT_LINE('Valor Recaudo: ' || v_presupuesto.recaudo);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t_presupuesto</w:t>
      </w:r>
      <w:r w:rsidDel="00000000" w:rsidR="00000000" w:rsidRPr="00000000">
        <w:rPr>
          <w:rtl w:val="0"/>
        </w:rPr>
        <w:t xml:space="preserve"> es un tipo de registro que tiene cuatro campos: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valor_inicial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valor_definitivo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v_presupuesto</w:t>
      </w:r>
      <w:r w:rsidDel="00000000" w:rsidR="00000000" w:rsidRPr="00000000">
        <w:rPr>
          <w:rtl w:val="0"/>
        </w:rPr>
        <w:t xml:space="preserve"> es una variable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t_presupuesto</w:t>
      </w:r>
      <w:r w:rsidDel="00000000" w:rsidR="00000000" w:rsidRPr="00000000">
        <w:rPr>
          <w:rtl w:val="0"/>
        </w:rPr>
        <w:t xml:space="preserve"> que puede almacenar un registro con esos cuatro campos.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Declaración basada en una tabla o cursor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 define un registro basado en la tabla existente o un cursor, lo que permite que los campos de registro correspondan a las columnas de la tabla o los resultados del cursor.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DECLARE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-- Declaración de una variable de tipo registro basada en la tabla Presupuesto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v_presupuesto Presupuesto%ROWTYPE;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 Asignar valores a los campos del registro basados en la estructura de la tabla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v_presupuesto.proyecto := 'Proyecto B';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v_presupuesto.valorpresupuestoinicial := 15000;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v_presupuesto.valorpresupuestodefinitivo := 18000;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v_presupuesto.valorrecaudo := 10000;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 Mostrar los valores almacenados en el registro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DBMS_OUTPUT.PUT_LINE('Proyecto: ' || v_presupuesto.proyecto);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DBMS_OUTPUT.PUT_LINE('Valor Presupuesto Inicial: ' || v_presupuesto.valorpresupuestoinicial);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DBMS_OUTPUT.PUT_LINE('Valor Presupuesto Definitivo: ' || v_presupuesto.valorpresupuestodefinitivo);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DBMS_OUTPUT.PUT_LINE('Valor Recaudo: ' || v_presupuesto.valorrecaudo);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6swdz3x4i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 de usar registros: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 lógica</w:t>
      </w:r>
      <w:r w:rsidDel="00000000" w:rsidR="00000000" w:rsidRPr="00000000">
        <w:rPr>
          <w:rtl w:val="0"/>
        </w:rPr>
        <w:t xml:space="preserve">: Los registros permiten agrupar datos relacionados, facilitando la manipulación y el paso de información entre partes del programa.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Facilidad de mantenimiento</w:t>
      </w:r>
      <w:r w:rsidDel="00000000" w:rsidR="00000000" w:rsidRPr="00000000">
        <w:rPr>
          <w:rtl w:val="0"/>
        </w:rPr>
        <w:t xml:space="preserve">: Si la estructura de una tabla cambia, los registros basados en la tabla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%ROWTYPE</w:t>
      </w:r>
      <w:r w:rsidDel="00000000" w:rsidR="00000000" w:rsidRPr="00000000">
        <w:rPr>
          <w:rtl w:val="0"/>
        </w:rPr>
        <w:t xml:space="preserve">) se actualizan automáticamente.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Claridad</w:t>
      </w:r>
      <w:r w:rsidDel="00000000" w:rsidR="00000000" w:rsidRPr="00000000">
        <w:rPr>
          <w:rtl w:val="0"/>
        </w:rPr>
        <w:t xml:space="preserve">: Los registros mejoran la legibilidad del código, ya que evitan el uso de múltiples variables independientes para almacenar información relacionada.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Los registros en PL/SQL son una forma eficaz de trabajar con datos organizados en múltiples campos. Puedes definirlos explícitamente o basarlos en tablas o cursores. Su uso es ideal cuando necesitas manejar varios valores relacionados como si fueran una fila de una tabla, lo que simplifica mucho la manipulación de datos en bloques de código PL/SQL.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Colecciones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 en PL/SQL es un conjunto de elementos que se pueden almacenar y manipular como una sola unidad. Son similares a los </w:t>
      </w:r>
      <w:r w:rsidDel="00000000" w:rsidR="00000000" w:rsidRPr="00000000">
        <w:rPr>
          <w:b w:val="1"/>
          <w:b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 en otros lenguajes de programación, pero tienen características adicionales. En PL/SQL, las colecciones se utilizan para agrupar datos relacionados y trabajar con ellos de manera eficiente.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tres tipos principales de colecciones en PL/SQL: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 por tabla (Associative Arrays)</w:t>
      </w:r>
      <w:r w:rsidDel="00000000" w:rsidR="00000000" w:rsidRPr="00000000">
        <w:rPr>
          <w:rtl w:val="0"/>
        </w:rPr>
        <w:t xml:space="preserve">: Son colecciones indexadas por números o cadenas.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Tablas anidadas (Nested Tables)</w:t>
      </w:r>
      <w:r w:rsidDel="00000000" w:rsidR="00000000" w:rsidRPr="00000000">
        <w:rPr>
          <w:rtl w:val="0"/>
        </w:rPr>
        <w:t xml:space="preserve">: Son similares a las arrays tradicionales, pero pueden tener un número indefinido de elementos.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Vectores de tamaño variable (VARRAYs)</w:t>
      </w:r>
      <w:r w:rsidDel="00000000" w:rsidR="00000000" w:rsidRPr="00000000">
        <w:rPr>
          <w:rtl w:val="0"/>
        </w:rPr>
        <w:t xml:space="preserve">: Son colecciones que tienen un tamaño máximo definido.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4q14gxqpg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colecciones en PL/SQL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7csfy33sf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Índices por tabla (Associative Arrays)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Associative Arrays</w:t>
      </w:r>
      <w:r w:rsidDel="00000000" w:rsidR="00000000" w:rsidRPr="00000000">
        <w:rPr>
          <w:rtl w:val="0"/>
        </w:rPr>
        <w:t xml:space="preserve"> (también llamadas arrays indexados o tablas indexadas) permiten indexar elementos mediante valores enteros o cadenas. Se pueden extender dinámicamente y no requieren inicialización explícita.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-- Declaración de una tabla indexada de enteros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TYPE t_array IS TABLE OF NUMBER INDEX BY PLS_INTEGER;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v_array t_array;  -- Declarar la variable del tipo de la colección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-- Insertar valores en la colección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v_array(1) := 100;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v_array(2) := 200;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v_array(3) := 300;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 Acceder a los elementos de la colección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DBMS_OUTPUT.PUT_LINE('Elemento 1: ' || v_array(1));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DBMS_OUTPUT.PUT_LINE('Elemento 2: ' || v_array(2));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DBMS_OUTPUT.PUT_LINE('Elemento 3: ' || v_array(3));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bmf2n2lxq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quzy5f3hw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8mebemgry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xui41flns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Tablas anidadas (Nested Tables)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Nested Tables</w:t>
      </w:r>
      <w:r w:rsidDel="00000000" w:rsidR="00000000" w:rsidRPr="00000000">
        <w:rPr>
          <w:rtl w:val="0"/>
        </w:rPr>
        <w:t xml:space="preserve"> son colecciones no ordenadas que pueden crecer dinámicamente y almacenar un número indefinido de elementos. A diferencia de las </w:t>
      </w:r>
      <w:r w:rsidDel="00000000" w:rsidR="00000000" w:rsidRPr="00000000">
        <w:rPr>
          <w:b w:val="1"/>
          <w:bCs w:val="1"/>
          <w:rtl w:val="0"/>
        </w:rPr>
        <w:t xml:space="preserve">Associative Arrays</w:t>
      </w:r>
      <w:r w:rsidDel="00000000" w:rsidR="00000000" w:rsidRPr="00000000">
        <w:rPr>
          <w:rtl w:val="0"/>
        </w:rPr>
        <w:t xml:space="preserve">, los elementos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 Table</w:t>
      </w:r>
      <w:r w:rsidDel="00000000" w:rsidR="00000000" w:rsidRPr="00000000">
        <w:rPr>
          <w:rtl w:val="0"/>
        </w:rPr>
        <w:t xml:space="preserve"> pueden estar dispersos, lo que permite borrar elementos y reutilizar el espacio.</w:t>
      </w:r>
    </w:p>
    <w:p w:rsidR="00000000" w:rsidDel="00000000" w:rsidP="00000000" w:rsidRDefault="00000000" w:rsidRPr="00000000" w14:paraId="0000009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98pkytyreqc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Declaración y uso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 Declaración de una tabla anidada de enteros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TYPE t_nested_table IS TABLE OF NUMBER;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v_nested_table t_nested_table := t_nested_table();  -- Inicialización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-- Insertar valores en la tabla anidada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v_nested_table.EXTEND(3); -- Reservar espacio para 3 elementos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v_nested_table(1) := 100;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v_nested_table(2) := 200;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v_nested_table(3) := 300;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-- Acceder a los elementos de la tabla anidada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DBMS_OUTPUT.PUT_LINE('Elemento 1: ' || v_nested_table(1));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DBMS_OUTPUT.PUT_LINE('Elemento 2: ' || v_nested_table(2));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DBMS_OUTPUT.PUT_LINE('Elemento 3: ' || v_nested_table(3));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-- Eliminar un elemento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v_nested_table.DELETE(2);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-- La tabla ahora tiene sólo 2 elementos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DBMS_OUTPUT.PUT_LINE('Después de borrar el segundo elemento:');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FOR i IN 1..v_nested_table.COUNT LOOP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DBMS_OUTPUT.PUT_LINE('Elemento ' || i || ': ' || v_nested_table(i));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jyvj3k2cp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Vectores de tamaño variable (VARRAYs)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VARRAYs</w:t>
      </w:r>
      <w:r w:rsidDel="00000000" w:rsidR="00000000" w:rsidRPr="00000000">
        <w:rPr>
          <w:rtl w:val="0"/>
        </w:rPr>
        <w:t xml:space="preserve"> son colecciones que tienen un tamaño máximo fijo. No pueden contener más elementos que el número especificado al declararlos, pero proporcionan acceso ordenado a los elementos.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-- Declaración de un VARRAY que almacena hasta 5 números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TYPE t_varray IS VARRAY(5) OF NUMBER;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v_varray t_varray := t_varray(100, 200, 300);  -- Inicializar con 3 elementos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 Acceder a los elementos del VARRAY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DBMS_OUTPUT.PUT_LINE('Elemento 1: ' || v_varray(1));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DBMS_OUTPUT.PUT_LINE('Elemento 2: ' || v_varray(2));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DBMS_OUTPUT.PUT_LINE('Elemento 3: ' || v_varray(3));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-- Añadir más elementos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v_varray.EXTEND;  -- Ampliar para un nuevo elemento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v_varray(4) := 400;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-- Mostrar el nuevo elemento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DBMS_OUTPUT.PUT_LINE('Elemento 4: ' || v_varray(4));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5vaxz0r0p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 de usar colecciones: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Almacenar múltiples valores</w:t>
      </w:r>
      <w:r w:rsidDel="00000000" w:rsidR="00000000" w:rsidRPr="00000000">
        <w:rPr>
          <w:rtl w:val="0"/>
        </w:rPr>
        <w:t xml:space="preserve">: Las colecciones permiten trabajar con múltiples valores de manera eficiente.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Manipulación sencilla</w:t>
      </w:r>
      <w:r w:rsidDel="00000000" w:rsidR="00000000" w:rsidRPr="00000000">
        <w:rPr>
          <w:rtl w:val="0"/>
        </w:rPr>
        <w:t xml:space="preserve">: Las operaciones como la inserción, eliminación y acceso a los elementos son fáciles de realizar.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  <w:t xml:space="preserve">: Pueden ser dinámicas, lo que permite crecer o cambiar su tamaño en tiempo de ejecución.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6vcoot6v8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colecciones son herramientas poderosas en PL/SQL para trabajar con conjuntos de datos de manera eficiente. Pueden ayudarte a organizar y manipular datos de manera estructurada, ya sea que estés trabajando con valores numéricos, cadenas o registros completos.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Como abrir el cursor y recorrer los datos usando </w:t>
      </w:r>
      <w:r w:rsidDel="00000000" w:rsidR="00000000" w:rsidRPr="00000000">
        <w:rPr>
          <w:b w:val="1"/>
          <w:bCs w:val="1"/>
          <w:rtl w:val="0"/>
        </w:rPr>
        <w:t xml:space="preserve">bucle LOOP</w:t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abrir el cursor, recorrer los datos y almacenar cada registro en una colección, puedes seguir estos pasos en PL/SQL: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Declara un cursor:</w:t>
      </w:r>
      <w:r w:rsidDel="00000000" w:rsidR="00000000" w:rsidRPr="00000000">
        <w:rPr>
          <w:rtl w:val="0"/>
        </w:rPr>
        <w:t xml:space="preserve"> Definimos un cursor para recuperar los datos de la tabla.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una colección:</w:t>
      </w:r>
      <w:r w:rsidDel="00000000" w:rsidR="00000000" w:rsidRPr="00000000">
        <w:rPr>
          <w:rtl w:val="0"/>
        </w:rPr>
        <w:t xml:space="preserve"> Define una tabla anidada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VARRAY</w:t>
      </w:r>
      <w:r w:rsidDel="00000000" w:rsidR="00000000" w:rsidRPr="00000000">
        <w:rPr>
          <w:rtl w:val="0"/>
        </w:rPr>
        <w:t xml:space="preserve">) para almacenar los registros recuperados.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Recorre los registros</w:t>
      </w:r>
      <w:r w:rsidDel="00000000" w:rsidR="00000000" w:rsidRPr="00000000">
        <w:rPr>
          <w:rtl w:val="0"/>
        </w:rPr>
        <w:t xml:space="preserve">: Abre el cursor y usa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  <w:t xml:space="preserve"> para procesar los datos, almacenando cada registro en la colección.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-- Declaración de un tipo de registro que almacene los datos de cada proyecto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TYPE t_proyecto IS RECORD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proyecto VARCHAR2(50),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valor_inicial NUMBER(10, 2),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valor_definitivo NUMBER(10, 2),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recaudo NUMBER(10, 2)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-- Declaración de un tipo de tabla anidada para almacenar los registros de proyectos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TYPE t_proyectos_tabla IS TABLE OF t_proyecto;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v_proyectos t_proyectos_tabla := t_proyectos_tabla();  -- Inicialización de la colección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-- Declaración del cursor para recuperar datos de la tabla Presupuesto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CURSOR c_presupuesto 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SELECT proyecto, valorpresupuestoinicial, valorpresupuestodefinitivo, valorrecaudo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FROM Presupuesto;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-- Declaración de una variable de tipo registro para almacenar temporalmente los datos del cursor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v_proyecto t_proyecto;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-- Abrir el cursor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OPEN c_presupuesto;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-- Recorremos los registros uno por uno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-- Recuperar un registro del cursor y almacenarlo en la variable 'v_proyecto'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FETCH c_presupuesto INTO v_proyecto;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-- Salir del bucle cuando no haya más filas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EXIT WHEN c_presupuesto%NOTFOUND;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-- Insertar el registro en la colección 'v_proyectos'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v_proyectos.EXTEND;  -- Ampliar la colección para agregar un nuevo registro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v_proyectos(v_proyectos.COUNT) := v_proyecto;  -- Asignar el registro a la colección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-- Cerrar el cursor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CLOSE c_presupuesto;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-- Mostrar los registros almacenados en la colección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DBMS_OUTPUT.PUT_LINE('Registros almacenados en la colección:');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FOR i IN 1..v_proyectos.COUNT LOOP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DBMS_OUTPUT.PUT_LINE('Proyecto: ' || v_proyectos(i).proyecto);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DBMS_OUTPUT.PUT_LINE('Valor Inicial: ' || v_proyectos(i).valor_inicial);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DBMS_OUTPUT.PUT_LINE('Valor Definitivo: ' || v_proyectos(i).valor_definitivo);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DBMS_OUTPUT.PUT_LINE('Recaudo: ' || v_proyectos(i).recaudo);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DBMS_OUTPUT.PUT_LINE('------------------------------');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del procesamiento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lógica de procesamiento</w:t>
      </w:r>
      <w:r w:rsidDel="00000000" w:rsidR="00000000" w:rsidRPr="00000000">
        <w:rPr>
          <w:rtl w:val="0"/>
        </w:rPr>
        <w:t xml:space="preserve"> se refiere al conjunto de instrucciones o pasos que definen </w:t>
      </w:r>
      <w:r w:rsidDel="00000000" w:rsidR="00000000" w:rsidRPr="00000000">
        <w:rPr>
          <w:b w:val="1"/>
          <w:bCs w:val="1"/>
          <w:rtl w:val="0"/>
        </w:rPr>
        <w:t xml:space="preserve">cómo se manipulan y transforman los datos</w:t>
      </w:r>
      <w:r w:rsidDel="00000000" w:rsidR="00000000" w:rsidRPr="00000000">
        <w:rPr>
          <w:rtl w:val="0"/>
        </w:rPr>
        <w:t xml:space="preserve"> dentro de un programa o proceso para obtener un resultado deseado. En el contexto de bases de datos y PL/SQL, es lo que decides hacer con los datos que obtienes de las consultas o cursos. Puede incluir operaciones como cálculos, agrupaciones, filtrado de datos, decisiones condicionales, entre otros.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Uso de sqlloader y como se debe utilizar para su ejecución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Este es un ejemplo de un archivo .csv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el formado adecuado para la carga de los registros</w:t>
        <w:br w:type="textWrapping"/>
        <w:br w:type="textWrapping"/>
        <w:t xml:space="preserve">1,Juan,Perez,50000,01-ENE-2020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2,Ana,Gomez,55000,15-FEB-2021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3,Luis,Fernandez,60000,20-MAR-2022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4,Camilo,Garcia,70000,15-SEP-2023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5,Lucas,Perez,80000,24-OCT-2021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control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Ahora la clase control se debe definir usando la ruta donde se encuentra el archivo, preferiblemente esté todo organizado en la misma carpeta</w:t>
        <w:br w:type="textWrapping"/>
        <w:br w:type="textWrapping"/>
        <w:t xml:space="preserve">LOAD DATA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INFILE 'C:\Users\Juan Camilo\Documents\bases_de_datos_II\empleadoejemplo.csv'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INTO TABLE empleadosprueba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FIELDS TERMINATED BY ',' OPTIONALLY ENCLOSED BY '"'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id_empleado,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nombre,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apellido,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salario,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fecha_contratacion DATE "DD-MON-YYYY"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El comando principal para lograr subir la base de datos al sql es el siguiente en mi caso: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sqlldr userid=CAMILO/camilo16@xe control=’’C:\Users\Juan Camilo\Documents\bases_de_datos_II\nombre_de_la_clase_control’.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luego de verificar que este todo bien, la venta que se muestra debe estar sin errores y con los registros completos: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notepad nombre_de_la_clase_controll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23 de febrero del 2025 - Domingo </w:t>
      </w:r>
    </w:p>
    <w:p w:rsidR="00000000" w:rsidDel="00000000" w:rsidP="00000000" w:rsidRDefault="00000000" w:rsidRPr="00000000" w14:paraId="0000014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Subtitle"/>
        <w:jc w:val="center"/>
        <w:rPr>
          <w:color w:val="000000"/>
        </w:rPr>
      </w:pPr>
      <w:bookmarkStart w:colFirst="0" w:colLast="0" w:name="_e9e6dwoxxs4j" w:id="13"/>
      <w:bookmarkEnd w:id="13"/>
      <w:r w:rsidDel="00000000" w:rsidR="00000000" w:rsidRPr="00000000">
        <w:rPr>
          <w:color w:val="000000"/>
          <w:rtl w:val="0"/>
        </w:rPr>
        <w:t xml:space="preserve">Bases de datos II</w:t>
      </w:r>
    </w:p>
    <w:p w:rsidR="00000000" w:rsidDel="00000000" w:rsidP="00000000" w:rsidRDefault="00000000" w:rsidRPr="00000000" w14:paraId="00000143">
      <w:pPr>
        <w:pStyle w:val="Subtitle"/>
        <w:rPr>
          <w:color w:val="000000"/>
        </w:rPr>
      </w:pPr>
      <w:bookmarkStart w:colFirst="0" w:colLast="0" w:name="_63fiqdgeo1s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Subtitle"/>
        <w:rPr>
          <w:color w:val="000000"/>
        </w:rPr>
      </w:pPr>
      <w:bookmarkStart w:colFirst="0" w:colLast="0" w:name="_6skm4mv07531" w:id="15"/>
      <w:bookmarkEnd w:id="15"/>
      <w:r w:rsidDel="00000000" w:rsidR="00000000" w:rsidRPr="00000000">
        <w:rPr>
          <w:color w:val="000000"/>
          <w:rtl w:val="0"/>
        </w:rPr>
        <w:t xml:space="preserve">TEMA: Procedimientos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 es un subprograma que devuelve un valor y puede ser utilizado en consultas SQL, procedimientos almacenados o dentro de otros bloques PL/SQL. Se usan para encapsular lógica reutilizable y mejorar la modularidad del código.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25no0fxb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una función en PL/SQL: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Siempre devuelve un valor</w:t>
      </w:r>
      <w:r w:rsidDel="00000000" w:rsidR="00000000" w:rsidRPr="00000000">
        <w:rPr>
          <w:rtl w:val="0"/>
        </w:rPr>
        <w:t xml:space="preserve"> usando la cláusula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Debe tener un tipo de dato de retorno</w:t>
      </w:r>
      <w:r w:rsidDel="00000000" w:rsidR="00000000" w:rsidRPr="00000000">
        <w:rPr>
          <w:rtl w:val="0"/>
        </w:rPr>
        <w:t xml:space="preserve"> definido.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Puede aceptar parámetros de entrada (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 puede usar en consultas SQL</w:t>
      </w:r>
      <w:r w:rsidDel="00000000" w:rsidR="00000000" w:rsidRPr="00000000">
        <w:rPr>
          <w:rtl w:val="0"/>
        </w:rPr>
        <w:t xml:space="preserve">, a diferencia de los procedimientos almacenados.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 almacena en la base de datos</w:t>
      </w:r>
      <w:r w:rsidDel="00000000" w:rsidR="00000000" w:rsidRPr="00000000">
        <w:rPr>
          <w:rtl w:val="0"/>
        </w:rPr>
        <w:t xml:space="preserve"> y puede ser invocada por otros programas PL/SQL.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Lato Black" w:cs="Lato Black" w:eastAsia="Lato Black" w:hAnsi="Lato Black"/>
          <w:sz w:val="28"/>
          <w:szCs w:val="28"/>
        </w:rPr>
      </w:pPr>
      <w:bookmarkStart w:colFirst="0" w:colLast="0" w:name="_hqd0cehrg83q" w:id="17"/>
      <w:bookmarkEnd w:id="17"/>
      <w:r w:rsidDel="00000000" w:rsidR="00000000" w:rsidRPr="00000000">
        <w:rPr>
          <w:rFonts w:ascii="Lato Black" w:cs="Lato Black" w:eastAsia="Lato Black" w:hAnsi="Lato Black"/>
          <w:sz w:val="28"/>
          <w:szCs w:val="28"/>
          <w:rtl w:val="0"/>
        </w:rPr>
        <w:t xml:space="preserve">Sintaxis de una función en PL/SQL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OR REPLACE FUNCTION nombre_funcion 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parametro1 TIPO_DATO,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parametro2 TIPO_DATO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) RETURN TIPO_DATO IS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-- Declaraciones locales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variable_local TIPO_DATO;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-- Cuerpo de la función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RETURN valor;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NULL; -- Manejo de errores opcional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END nombre_funcion;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Lato Black" w:cs="Lato Black" w:eastAsia="Lato Black" w:hAnsi="Lato Black"/>
          <w:color w:val="000000"/>
        </w:rPr>
      </w:pPr>
      <w:bookmarkStart w:colFirst="0" w:colLast="0" w:name="_hay7f4dta80" w:id="18"/>
      <w:bookmarkEnd w:id="18"/>
      <w:r w:rsidDel="00000000" w:rsidR="00000000" w:rsidRPr="00000000">
        <w:rPr>
          <w:rFonts w:ascii="Lato Black" w:cs="Lato Black" w:eastAsia="Lato Black" w:hAnsi="Lato Black"/>
          <w:color w:val="000000"/>
          <w:rtl w:val="0"/>
        </w:rPr>
        <w:t xml:space="preserve">Ejemplo de función en PL/SQL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rFonts w:ascii="Lato Black" w:cs="Lato Black" w:eastAsia="Lato Black" w:hAnsi="Lato Black"/>
          <w:color w:val="000000"/>
        </w:rPr>
      </w:pPr>
      <w:bookmarkStart w:colFirst="0" w:colLast="0" w:name="_h7bp57chl2w3" w:id="19"/>
      <w:bookmarkEnd w:id="19"/>
      <w:r w:rsidDel="00000000" w:rsidR="00000000" w:rsidRPr="00000000">
        <w:rPr>
          <w:rFonts w:ascii="Lato Black" w:cs="Lato Black" w:eastAsia="Lato Black" w:hAnsi="Lato Black"/>
          <w:color w:val="000000"/>
          <w:rtl w:val="0"/>
        </w:rPr>
        <w:t xml:space="preserve">Función que suma dos números y devuelve el resultado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CREATE OR REPLACE FUNCTION sumar_numeros(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num1 NUMBER,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num2 NUMBER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resultado NUMBER;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resultado := num1 + num2;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RETURN resultado;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END sumar_numeros;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Llamada a la función:</w:t>
      </w:r>
    </w:p>
    <w:p w:rsidR="00000000" w:rsidDel="00000000" w:rsidP="00000000" w:rsidRDefault="00000000" w:rsidRPr="00000000" w14:paraId="00000172">
      <w:pPr>
        <w:rPr>
          <w:rFonts w:ascii="Lato Black" w:cs="Lato Black" w:eastAsia="Lato Black" w:hAnsi="La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SELECT sumar_numeros(10, 20) FROM dual;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Lato Black" w:cs="Lato Black" w:eastAsia="Lato Black" w:hAnsi="Lato Blac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Lato Black" w:cs="Lato Black" w:eastAsia="Lato Black" w:hAnsi="Lato Black"/>
          <w:sz w:val="26"/>
          <w:szCs w:val="26"/>
        </w:rPr>
      </w:pPr>
      <w:r w:rsidDel="00000000" w:rsidR="00000000" w:rsidRPr="00000000">
        <w:rPr>
          <w:rFonts w:ascii="Lato Black" w:cs="Lato Black" w:eastAsia="Lato Black" w:hAnsi="Lato Black"/>
          <w:sz w:val="26"/>
          <w:szCs w:val="26"/>
          <w:rtl w:val="0"/>
        </w:rPr>
        <w:t xml:space="preserve">Ejemplo de funciones hechas con la base de datos que estamos utilizando</w:t>
      </w:r>
    </w:p>
    <w:p w:rsidR="00000000" w:rsidDel="00000000" w:rsidP="00000000" w:rsidRDefault="00000000" w:rsidRPr="00000000" w14:paraId="0000017B">
      <w:pPr>
        <w:rPr>
          <w:rFonts w:ascii="Lato Black" w:cs="Lato Black" w:eastAsia="Lato Black" w:hAnsi="Lato Blac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Lato Black" w:cs="Lato Black" w:eastAsia="Lato Black" w:hAnsi="Lato Blac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650q6ynt2h5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Ejemplo 1: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Obtener el nombre completo de un fabricante por su ID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función devuelve el nombre completo (</w:t>
      </w:r>
      <w:r w:rsidDel="00000000" w:rsidR="00000000" w:rsidRPr="00000000">
        <w:rPr>
          <w:sz w:val="24"/>
          <w:szCs w:val="24"/>
          <w:rtl w:val="0"/>
        </w:rPr>
        <w:t xml:space="preserve">FullName</w:t>
      </w:r>
      <w:r w:rsidDel="00000000" w:rsidR="00000000" w:rsidRPr="00000000">
        <w:rPr>
          <w:sz w:val="24"/>
          <w:szCs w:val="24"/>
          <w:rtl w:val="0"/>
        </w:rPr>
        <w:t xml:space="preserve">) de un fabricante de autos según su </w:t>
      </w:r>
      <w:r w:rsidDel="00000000" w:rsidR="00000000" w:rsidRPr="00000000">
        <w:rPr>
          <w:sz w:val="24"/>
          <w:szCs w:val="24"/>
          <w:rtl w:val="0"/>
        </w:rPr>
        <w:t xml:space="preserve">MakerID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obtener_nombre_fabricante(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p_MakerID NUMBER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RETURN VARCHAR2 IS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v_FullName VARCHAR2(50);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FullName INTO v_FullName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Car_Makers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MakerID = p_MakerID;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v_FullName;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'Fabricante no encontrado';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obtener_nombre_fabricante;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la función: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obtener_nombre_fabricante(1) FROM dual;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y32l6l9p5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2: Calcular el valor total de los autos de un modelo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devuelve el valor total de todos los autos de un modelo en base a su ModelID.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calcular_valor_total(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p_ModelID NUMBER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v_TotalValor NUMBER(15,2);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(TotalCars * ValorUni) INTO v_TotalValor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Model_Details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ModelID = p_ModelID;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v_TotalValor;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calcular_valor_total;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la funcion: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calcular_valor_total(3) FROM dual;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jivwxhtpp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3: Contar la cantidad de modelos de un fabricante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recibe el MakerID y devuelve el número de modelos que tiene ese fabricante.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contar_modelos_por_fabricante(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p_MakerID NUMBER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v_TotalModelos NUMBER;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COUNT(*) INTO v_TotalModelos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Model_Details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MakerID = p_MakerID;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v_TotalModelos;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contar_modelos_por_fabricante;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la funcion: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contar_modelos_por_fabricante(2) FROM dual;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0mtia8rdh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4: Obtener la eficiencia (MPG) de un auto por su ID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devuelve el </w:t>
      </w:r>
      <w:r w:rsidDel="00000000" w:rsidR="00000000" w:rsidRPr="00000000">
        <w:rPr>
          <w:b w:val="1"/>
          <w:bCs w:val="1"/>
          <w:rtl w:val="0"/>
        </w:rPr>
        <w:t xml:space="preserve">rendimiento de combustible (MPG)</w:t>
      </w:r>
      <w:r w:rsidDel="00000000" w:rsidR="00000000" w:rsidRPr="00000000">
        <w:rPr>
          <w:rtl w:val="0"/>
        </w:rPr>
        <w:t xml:space="preserve"> de un auto según su CarID.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obtener_mpg_auto(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p_CarID NUMBER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v_MPG NUMBER(5,2);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MPG INTO v_MPG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Car_Details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CarID = p_CarID;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v_MPG;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obtener_mpg_auto;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la funcion: 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obtener_mpg_auto(101) FROM dual;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0u2iqcvfu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Calcular el costo total de una orden de importación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toma el OrderID como parámetro y devuelve el </w:t>
      </w:r>
      <w:r w:rsidDel="00000000" w:rsidR="00000000" w:rsidRPr="00000000">
        <w:rPr>
          <w:b w:val="1"/>
          <w:bCs w:val="1"/>
          <w:rtl w:val="0"/>
        </w:rPr>
        <w:t xml:space="preserve">costo total de la orden</w:t>
      </w:r>
      <w:r w:rsidDel="00000000" w:rsidR="00000000" w:rsidRPr="00000000">
        <w:rPr>
          <w:rtl w:val="0"/>
        </w:rPr>
        <w:t xml:space="preserve">. Para ello: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 la tabla Import_Order_Details para obtener la cantidad de autos comprados (Quantity).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 la tabla Model_Details para obtener el precio unitario (ValorUni).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 el total multiplicando Quantity * ValorUni y devuelve la suma total de todos los autos en la orden.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calcular_total_orden(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p_OrderID NUMBER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v_Total NUMBER(15,2) := 0;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Sumar el total de todos los modelos comprados en la orden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SUM(od.Quantity * md.ValorUni)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v_Total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Import_Order_Details od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JOIN Model_Details md ON od.ModelID = md.ModelID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od.OrderID = p_OrderID;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Si no hay datos encontrados, devolver 0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v_Total IS NULL THEN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v_Total;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0; -- Si la orden no existe, retorna 0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-1; -- Si ocurre un error, retorna -1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calcular_total_orden;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el9jmphfh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uso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r214afjob4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 para calcular el total de una orden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calcular_total_orden(201) FROM dual;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devolverá el valor total de la orden con </w:t>
      </w:r>
      <w:r w:rsidDel="00000000" w:rsidR="00000000" w:rsidRPr="00000000">
        <w:rPr>
          <w:rtl w:val="0"/>
        </w:rPr>
        <w:t xml:space="preserve">OrderID = 201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Lato Black" w:cs="Lato Black" w:eastAsia="Lato Black" w:hAnsi="Lato Blac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 Black">
    <w:embedBold w:fontKey="{00000000-0000-0000-0000-000000000000}" r:id="rId1" w:subsetted="0"/>
    <w:embedBoldItalic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Black-bold.ttf"/><Relationship Id="rId2" Type="http://schemas.openxmlformats.org/officeDocument/2006/relationships/font" Target="fonts/LatoBlack-boldItalic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