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ragraph"/>
        <w:spacing w:beforeAutospacing="0" w:before="0" w:afterAutospacing="0" w:after="0"/>
        <w:textAlignment w:val="baseline"/>
        <w:rPr>
          <w:rFonts w:ascii="Segoe UI" w:hAnsi="Segoe UI" w:cs="Segoe UI"/>
          <w:sz w:val="18"/>
          <w:szCs w:val="18"/>
        </w:rPr>
      </w:pPr>
      <w:r>
        <w:rPr>
          <w:rStyle w:val="normaltextrun"/>
          <w:rFonts w:eastAsia="游ゴシック Light" w:cs="Calibri" w:ascii="Calibri" w:hAnsi="Calibri" w:eastAsiaTheme="majorEastAsia"/>
          <w:b/>
          <w:bCs/>
        </w:rPr>
        <w:t>Biology 112 Lecture: Homework #9</w:t>
      </w:r>
    </w:p>
    <w:p>
      <w:pPr>
        <w:pStyle w:val="paragraph"/>
        <w:spacing w:beforeAutospacing="0" w:before="0" w:afterAutospacing="0" w:after="0"/>
        <w:textAlignment w:val="baseline"/>
        <w:rPr>
          <w:rFonts w:ascii="Segoe UI" w:hAnsi="Segoe UI" w:cs="Segoe UI"/>
          <w:sz w:val="18"/>
          <w:szCs w:val="18"/>
        </w:rPr>
      </w:pPr>
      <w:r>
        <w:rPr>
          <w:rStyle w:val="normaltextrun"/>
          <w:rFonts w:eastAsia="游ゴシック Light" w:cs="Calibri" w:ascii="Calibri" w:hAnsi="Calibri" w:eastAsiaTheme="majorEastAsia"/>
        </w:rPr>
        <w:t> </w:t>
      </w:r>
      <w:r>
        <w:rPr>
          <w:rStyle w:val="eop"/>
          <w:rFonts w:eastAsia="游ゴシック Light" w:cs="Calibri" w:ascii="Calibri" w:hAnsi="Calibri" w:eastAsiaTheme="majorEastAsia"/>
        </w:rPr>
        <w:t> </w:t>
      </w:r>
    </w:p>
    <w:p>
      <w:pPr>
        <w:pStyle w:val="paragraph"/>
        <w:spacing w:beforeAutospacing="0" w:before="0" w:afterAutospacing="0" w:after="0"/>
        <w:textAlignment w:val="baseline"/>
        <w:rPr>
          <w:rFonts w:ascii="Segoe UI" w:hAnsi="Segoe UI" w:cs="Segoe UI"/>
          <w:sz w:val="18"/>
          <w:szCs w:val="18"/>
        </w:rPr>
      </w:pPr>
      <w:r>
        <w:rPr>
          <w:rStyle w:val="normaltextrun"/>
          <w:rFonts w:eastAsia="游ゴシック Light" w:cs="Calibri" w:ascii="Calibri" w:hAnsi="Calibri" w:eastAsiaTheme="majorEastAsia"/>
        </w:rPr>
        <w:t xml:space="preserve">Name: </w:t>
      </w:r>
      <w:r>
        <w:rPr>
          <w:rStyle w:val="eop"/>
          <w:rFonts w:eastAsia="游ゴシック Light" w:cs="Calibri" w:ascii="Calibri" w:hAnsi="Calibri" w:eastAsiaTheme="majorEastAsia"/>
        </w:rPr>
        <w:t>Travis Truong</w:t>
      </w:r>
    </w:p>
    <w:p>
      <w:pPr>
        <w:pStyle w:val="paragraph"/>
        <w:spacing w:beforeAutospacing="0" w:before="0" w:afterAutospacing="0" w:after="0"/>
        <w:textAlignment w:val="baseline"/>
        <w:rPr>
          <w:rFonts w:ascii="Segoe UI" w:hAnsi="Segoe UI" w:cs="Segoe UI"/>
          <w:sz w:val="18"/>
          <w:szCs w:val="18"/>
        </w:rPr>
      </w:pPr>
      <w:r>
        <w:rPr>
          <w:rStyle w:val="normaltextrun"/>
          <w:rFonts w:eastAsia="游ゴシック Light" w:cs="Calibri" w:ascii="Calibri" w:hAnsi="Calibri" w:eastAsiaTheme="majorEastAsia"/>
        </w:rPr>
        <w:t> </w:t>
      </w:r>
      <w:r>
        <w:rPr>
          <w:rStyle w:val="eop"/>
          <w:rFonts w:eastAsia="游ゴシック Light" w:cs="Calibri" w:ascii="Calibri" w:hAnsi="Calibri" w:eastAsiaTheme="majorEastAsia"/>
        </w:rPr>
        <w:t> </w:t>
      </w:r>
    </w:p>
    <w:p>
      <w:pPr>
        <w:pStyle w:val="paragraph"/>
        <w:spacing w:beforeAutospacing="0" w:before="0" w:afterAutospacing="0" w:after="0"/>
        <w:textAlignment w:val="baseline"/>
        <w:rPr>
          <w:rFonts w:ascii="Segoe UI" w:hAnsi="Segoe UI" w:cs="Segoe UI"/>
          <w:sz w:val="18"/>
          <w:szCs w:val="18"/>
        </w:rPr>
      </w:pPr>
      <w:r>
        <w:rPr>
          <w:rStyle w:val="normaltextrun"/>
          <w:rFonts w:eastAsia="游ゴシック Light" w:cs="Calibri" w:ascii="Calibri" w:hAnsi="Calibri" w:eastAsiaTheme="majorEastAsia"/>
        </w:rPr>
        <w:t xml:space="preserve">Date: </w:t>
      </w:r>
      <w:r>
        <w:rPr>
          <w:rStyle w:val="eop"/>
          <w:rFonts w:eastAsia="游ゴシック Light" w:cs="Calibri" w:ascii="Calibri" w:hAnsi="Calibri" w:eastAsiaTheme="majorEastAsia"/>
        </w:rPr>
        <w:t>10/30/2025</w:t>
      </w:r>
    </w:p>
    <w:p>
      <w:pPr>
        <w:pStyle w:val="paragraph"/>
        <w:spacing w:beforeAutospacing="0" w:before="0" w:afterAutospacing="0" w:after="0"/>
        <w:textAlignment w:val="baseline"/>
        <w:rPr>
          <w:rFonts w:ascii="Segoe UI" w:hAnsi="Segoe UI" w:cs="Segoe UI"/>
          <w:sz w:val="18"/>
          <w:szCs w:val="18"/>
        </w:rPr>
      </w:pPr>
      <w:r>
        <w:rPr>
          <w:rStyle w:val="normaltextrun"/>
          <w:rFonts w:eastAsia="游ゴシック Light" w:cs="Calibri" w:ascii="Calibri" w:hAnsi="Calibri" w:eastAsiaTheme="majorEastAsia"/>
        </w:rPr>
        <w:t> </w:t>
      </w:r>
      <w:r>
        <w:rPr>
          <w:rStyle w:val="eop"/>
          <w:rFonts w:eastAsia="游ゴシック Light" w:cs="Calibri" w:ascii="Calibri" w:hAnsi="Calibri" w:eastAsiaTheme="majorEastAsia"/>
        </w:rPr>
        <w:t> </w:t>
      </w:r>
    </w:p>
    <w:p>
      <w:pPr>
        <w:pStyle w:val="paragraph"/>
        <w:spacing w:beforeAutospacing="0" w:before="0" w:afterAutospacing="0" w:after="0"/>
        <w:textAlignment w:val="baseline"/>
        <w:rPr>
          <w:rFonts w:ascii="Segoe UI" w:hAnsi="Segoe UI" w:cs="Segoe UI"/>
          <w:sz w:val="18"/>
          <w:szCs w:val="18"/>
        </w:rPr>
      </w:pPr>
      <w:r>
        <w:rPr>
          <w:rStyle w:val="normaltextrun"/>
          <w:rFonts w:eastAsia="游ゴシック Light" w:cs="Calibri" w:ascii="Calibri" w:hAnsi="Calibri" w:eastAsiaTheme="majorEastAsia"/>
        </w:rPr>
        <w:t xml:space="preserve">Biology Lecture, Section: </w:t>
      </w:r>
      <w:r>
        <w:rPr>
          <w:rStyle w:val="normaltextrun"/>
          <w:rFonts w:eastAsia="游ゴシック Light" w:cs="Calibri" w:ascii="Calibri" w:hAnsi="Calibri" w:eastAsiaTheme="majorEastAsia"/>
        </w:rPr>
        <w:t>2</w:t>
      </w:r>
    </w:p>
    <w:p>
      <w:pPr>
        <w:pStyle w:val="paragraph"/>
        <w:spacing w:beforeAutospacing="0" w:before="0" w:afterAutospacing="0" w:after="0"/>
        <w:textAlignment w:val="baseline"/>
        <w:rPr>
          <w:rFonts w:ascii="Segoe UI" w:hAnsi="Segoe UI" w:cs="Segoe UI"/>
          <w:sz w:val="18"/>
          <w:szCs w:val="18"/>
        </w:rPr>
      </w:pPr>
      <w:r>
        <w:rPr>
          <w:rStyle w:val="normaltextrun"/>
          <w:rFonts w:eastAsia="游ゴシック Light" w:cs="Calibri" w:ascii="Calibri" w:hAnsi="Calibri" w:eastAsiaTheme="majorEastAsia"/>
        </w:rPr>
        <w:t> </w:t>
      </w:r>
      <w:r>
        <w:rPr>
          <w:rStyle w:val="eop"/>
          <w:rFonts w:eastAsia="游ゴシック Light" w:cs="Calibri" w:ascii="Calibri" w:hAnsi="Calibri" w:eastAsiaTheme="majorEastAsia"/>
        </w:rPr>
        <w:t> </w:t>
      </w:r>
    </w:p>
    <w:p>
      <w:pPr>
        <w:pStyle w:val="paragraph"/>
        <w:spacing w:beforeAutospacing="0" w:before="0" w:afterAutospacing="0" w:after="0"/>
        <w:textAlignment w:val="baseline"/>
        <w:rPr>
          <w:rFonts w:ascii="Segoe UI" w:hAnsi="Segoe UI" w:cs="Segoe UI"/>
          <w:sz w:val="18"/>
          <w:szCs w:val="18"/>
        </w:rPr>
      </w:pPr>
      <w:r>
        <w:rPr>
          <w:rStyle w:val="normaltextrun"/>
          <w:rFonts w:eastAsia="游ゴシック Light" w:cs="Calibri" w:ascii="Calibri" w:hAnsi="Calibri" w:eastAsiaTheme="majorEastAsia"/>
        </w:rPr>
        <w:t> </w:t>
      </w:r>
      <w:r>
        <w:rPr>
          <w:rStyle w:val="eop"/>
          <w:rFonts w:eastAsia="游ゴシック Light" w:cs="Calibri" w:ascii="Calibri" w:hAnsi="Calibri" w:eastAsiaTheme="majorEastAsia"/>
        </w:rPr>
        <w:t> </w:t>
      </w:r>
    </w:p>
    <w:p>
      <w:pPr>
        <w:pStyle w:val="paragraph"/>
        <w:spacing w:beforeAutospacing="0" w:before="0" w:afterAutospacing="0" w:after="0"/>
        <w:textAlignment w:val="baseline"/>
        <w:rPr>
          <w:rFonts w:ascii="Segoe UI" w:hAnsi="Segoe UI" w:cs="Segoe UI"/>
          <w:sz w:val="18"/>
          <w:szCs w:val="18"/>
        </w:rPr>
      </w:pPr>
      <w:r>
        <w:rPr>
          <w:rStyle w:val="normaltextrun"/>
          <w:rFonts w:eastAsia="游ゴシック Light" w:cs="Calibri" w:ascii="Calibri" w:hAnsi="Calibri" w:eastAsiaTheme="majorEastAsia"/>
        </w:rPr>
        <w:t>As we discussed in class, plants have made several adaptations that promote different modes of seed dispersal.  </w:t>
      </w:r>
      <w:r>
        <w:rPr>
          <w:rStyle w:val="eop"/>
          <w:rFonts w:eastAsia="游ゴシック Light" w:cs="Calibri" w:ascii="Calibri" w:hAnsi="Calibri" w:eastAsiaTheme="majorEastAsia"/>
        </w:rPr>
        <w:t> </w:t>
      </w:r>
    </w:p>
    <w:p>
      <w:pPr>
        <w:pStyle w:val="paragraph"/>
        <w:spacing w:beforeAutospacing="0" w:before="0" w:afterAutospacing="0" w:after="0"/>
        <w:textAlignment w:val="baseline"/>
        <w:rPr>
          <w:rFonts w:ascii="Segoe UI" w:hAnsi="Segoe UI" w:cs="Segoe UI"/>
          <w:sz w:val="18"/>
          <w:szCs w:val="18"/>
        </w:rPr>
      </w:pPr>
      <w:r>
        <w:rPr>
          <w:rStyle w:val="normaltextrun"/>
          <w:rFonts w:eastAsia="游ゴシック Light" w:cs="Calibri" w:ascii="Calibri" w:hAnsi="Calibri" w:eastAsiaTheme="majorEastAsia"/>
        </w:rPr>
        <w:t> </w:t>
      </w:r>
      <w:r>
        <w:rPr>
          <w:rStyle w:val="eop"/>
          <w:rFonts w:eastAsia="游ゴシック Light" w:cs="Calibri" w:ascii="Calibri" w:hAnsi="Calibri" w:eastAsiaTheme="majorEastAsia"/>
        </w:rPr>
        <w:t> </w:t>
      </w:r>
    </w:p>
    <w:p>
      <w:pPr>
        <w:pStyle w:val="paragraph"/>
        <w:spacing w:beforeAutospacing="0" w:before="0" w:afterAutospacing="0" w:after="0"/>
        <w:textAlignment w:val="baseline"/>
        <w:rPr>
          <w:rFonts w:ascii="Segoe UI" w:hAnsi="Segoe UI" w:cs="Segoe UI"/>
          <w:sz w:val="18"/>
          <w:szCs w:val="18"/>
        </w:rPr>
      </w:pPr>
      <w:r>
        <w:rPr>
          <w:rStyle w:val="normaltextrun"/>
          <w:rFonts w:eastAsia="游ゴシック Light" w:cs="Calibri" w:ascii="Calibri" w:hAnsi="Calibri" w:eastAsiaTheme="majorEastAsia"/>
          <w:b/>
          <w:bCs/>
        </w:rPr>
        <w:t>Assignment: </w:t>
      </w:r>
      <w:r>
        <w:rPr>
          <w:rStyle w:val="normaltextrun"/>
          <w:rFonts w:eastAsia="游ゴシック Light" w:cs="Calibri" w:ascii="Calibri" w:hAnsi="Calibri" w:eastAsiaTheme="majorEastAsia"/>
        </w:rPr>
        <w:t> </w:t>
      </w:r>
      <w:r>
        <w:rPr>
          <w:rStyle w:val="eop"/>
          <w:rFonts w:eastAsia="游ゴシック Light" w:cs="Calibri" w:ascii="Calibri" w:hAnsi="Calibri" w:eastAsiaTheme="majorEastAsia"/>
        </w:rPr>
        <w:t> </w:t>
      </w:r>
    </w:p>
    <w:p>
      <w:pPr>
        <w:pStyle w:val="paragraph"/>
        <w:spacing w:beforeAutospacing="0" w:before="0" w:afterAutospacing="0" w:after="0"/>
        <w:textAlignment w:val="baseline"/>
        <w:rPr>
          <w:rFonts w:ascii="Segoe UI" w:hAnsi="Segoe UI" w:cs="Segoe UI"/>
          <w:sz w:val="18"/>
          <w:szCs w:val="18"/>
        </w:rPr>
      </w:pPr>
      <w:r>
        <w:rPr>
          <w:rStyle w:val="normaltextrun"/>
          <w:rFonts w:eastAsia="游ゴシック Light" w:cs="Calibri" w:ascii="Calibri" w:hAnsi="Calibri" w:eastAsiaTheme="majorEastAsia"/>
        </w:rPr>
        <w:t>We know that wind, water, and animals are all various modes of seed transport that plants utilize. In the space provided below, provide one SPECIFIC example of each and provide a statement supporting which mode YOU feel is most advantageous for a plant to use. (Remember to provide citations if used). </w:t>
      </w:r>
      <w:r>
        <w:rPr>
          <w:rStyle w:val="eop"/>
          <w:rFonts w:eastAsia="游ゴシック Light" w:cs="Calibri" w:ascii="Calibri" w:hAnsi="Calibri" w:eastAsiaTheme="majorEastAsia"/>
        </w:rPr>
        <w:t> </w:t>
      </w:r>
    </w:p>
    <w:p>
      <w:pPr>
        <w:pStyle w:val="NoSpacing"/>
        <w:rPr/>
      </w:pPr>
      <w:r>
        <w:rPr/>
        <w:t xml:space="preserve">Support video link: </w:t>
      </w:r>
    </w:p>
    <w:p>
      <w:pPr>
        <w:pStyle w:val="NoSpacing"/>
        <w:rPr/>
      </w:pPr>
      <w:hyperlink r:id="rId2">
        <w:r>
          <w:rPr>
            <w:rStyle w:val="Hyperlink"/>
          </w:rPr>
          <w:t>https://www.youtube.com/watch?v=-KIYVGXT1lA</w:t>
        </w:r>
      </w:hyperlink>
    </w:p>
    <w:p>
      <w:pPr>
        <w:pStyle w:val="NoSpacing"/>
        <w:rPr/>
      </w:pPr>
      <w:r>
        <w:rPr/>
      </w:r>
    </w:p>
    <w:p>
      <w:pPr>
        <w:pStyle w:val="NoSpacing"/>
        <w:rPr/>
      </w:pPr>
      <w:r>
        <w:rPr/>
        <w:t>Blowing on a dendelion puffball makes the seeds float away in the wind</w:t>
        <w:br/>
        <w:br/>
        <w:t>Coconuts can float in oceans to other lands to grow</w:t>
        <w:br/>
        <w:br/>
        <w:t>Animals consume fruits and the seeds passes through the animal’s body and are dropped somewhere, which is how seeds can be farther away from another.</w:t>
        <w:br/>
        <w:br/>
        <w:t>I would say wind would be the most advantageous one because even though the range of the seeds wouldn’t be as far, the density of the area it spreads would have more seeds spreaded out.</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Calibri">
    <w:charset w:val="01" w:characterSet="utf-8"/>
    <w:family w:val="swiss"/>
    <w:pitch w:val="variable"/>
  </w:font>
  <w:font w:name="Segoe UI">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rial" w:asciiTheme="minorHAnsi" w:cstheme="minorBidi" w:eastAsiaTheme="minorHAnsi" w:hAnsiTheme="minorHAnsi"/>
        <w:kern w:val="2"/>
        <w:sz w:val="22"/>
        <w:szCs w:val="22"/>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Aptos" w:hAnsi="Aptos" w:eastAsia="Aptos" w:cs="Arial" w:asciiTheme="minorHAnsi" w:cstheme="minorBidi" w:eastAsiaTheme="minorHAnsi" w:hAnsiTheme="minorHAnsi"/>
      <w:color w:val="auto"/>
      <w:kern w:val="2"/>
      <w:sz w:val="22"/>
      <w:szCs w:val="22"/>
      <w:lang w:val="en-US" w:eastAsia="en-US" w:bidi="ar-SA"/>
      <w14:ligatures w14:val="standardContextual"/>
    </w:rPr>
  </w:style>
  <w:style w:type="paragraph" w:styleId="Heading1">
    <w:name w:val="heading 1"/>
    <w:basedOn w:val="Normal"/>
    <w:next w:val="Normal"/>
    <w:link w:val="Heading1Char"/>
    <w:uiPriority w:val="9"/>
    <w:qFormat/>
    <w:rsid w:val="003b631a"/>
    <w:pPr>
      <w:keepNext w:val="true"/>
      <w:keepLines/>
      <w:spacing w:before="360" w:after="80"/>
      <w:outlineLvl w:val="0"/>
    </w:pPr>
    <w:rPr>
      <w:rFonts w:ascii="Aptos Display" w:hAnsi="Aptos Display" w:eastAsia="游ゴシック Light" w:cs="Times New Roman"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3b631a"/>
    <w:pPr>
      <w:keepNext w:val="true"/>
      <w:keepLines/>
      <w:spacing w:before="160" w:after="80"/>
      <w:outlineLvl w:val="1"/>
    </w:pPr>
    <w:rPr>
      <w:rFonts w:ascii="Aptos Display" w:hAnsi="Aptos Display" w:eastAsia="游ゴシック Light" w:cs="Times New Roman"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3b631a"/>
    <w:pPr>
      <w:keepNext w:val="true"/>
      <w:keepLines/>
      <w:spacing w:before="160" w:after="80"/>
      <w:outlineLvl w:val="2"/>
    </w:pPr>
    <w:rPr>
      <w:rFonts w:eastAsia="游ゴシック Light" w:cs="Times New Roman"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3b631a"/>
    <w:pPr>
      <w:keepNext w:val="true"/>
      <w:keepLines/>
      <w:spacing w:before="80" w:after="40"/>
      <w:outlineLvl w:val="3"/>
    </w:pPr>
    <w:rPr>
      <w:rFonts w:eastAsia="游ゴシック Light" w:cs="Times New Roman"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3b631a"/>
    <w:pPr>
      <w:keepNext w:val="true"/>
      <w:keepLines/>
      <w:spacing w:before="80" w:after="40"/>
      <w:outlineLvl w:val="4"/>
    </w:pPr>
    <w:rPr>
      <w:rFonts w:eastAsia="游ゴシック Light" w:cs="Times New Roman"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3b631a"/>
    <w:pPr>
      <w:keepNext w:val="true"/>
      <w:keepLines/>
      <w:spacing w:before="40" w:after="0"/>
      <w:outlineLvl w:val="5"/>
    </w:pPr>
    <w:rPr>
      <w:rFonts w:eastAsia="游ゴシック Light" w:cs="Times New Roman"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b631a"/>
    <w:pPr>
      <w:keepNext w:val="true"/>
      <w:keepLines/>
      <w:spacing w:before="40" w:after="0"/>
      <w:outlineLvl w:val="6"/>
    </w:pPr>
    <w:rPr>
      <w:rFonts w:eastAsia="游ゴシック Light" w:cs="Times New Roman"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b631a"/>
    <w:pPr>
      <w:keepNext w:val="true"/>
      <w:keepLines/>
      <w:spacing w:before="0" w:after="0"/>
      <w:outlineLvl w:val="7"/>
    </w:pPr>
    <w:rPr>
      <w:rFonts w:eastAsia="游ゴシック Light" w:cs="Times New Roman"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b631a"/>
    <w:pPr>
      <w:keepNext w:val="true"/>
      <w:keepLines/>
      <w:spacing w:before="0" w:after="0"/>
      <w:outlineLvl w:val="8"/>
    </w:pPr>
    <w:rPr>
      <w:rFonts w:eastAsia="游ゴシック Light" w:cs="Times New Roman"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3b631a"/>
    <w:rPr>
      <w:rFonts w:ascii="Aptos Display" w:hAnsi="Aptos Display" w:eastAsia="游ゴシック Light" w:cs="Times New Roman"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3b631a"/>
    <w:rPr>
      <w:rFonts w:ascii="Aptos Display" w:hAnsi="Aptos Display" w:eastAsia="游ゴシック Light" w:cs="Times New Roman"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3b631a"/>
    <w:rPr>
      <w:rFonts w:eastAsia="游ゴシック Light" w:cs="Times New Roman"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3b631a"/>
    <w:rPr>
      <w:rFonts w:eastAsia="游ゴシック Light" w:cs="Times New Roman"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3b631a"/>
    <w:rPr>
      <w:rFonts w:eastAsia="游ゴシック Light" w:cs="Times New Roman"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3b631a"/>
    <w:rPr>
      <w:rFonts w:eastAsia="游ゴシック Light" w:cs="Times New Roman"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3b631a"/>
    <w:rPr>
      <w:rFonts w:eastAsia="游ゴシック Light" w:cs="Times New Roman"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3b631a"/>
    <w:rPr>
      <w:rFonts w:eastAsia="游ゴシック Light" w:cs="Times New Roman"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3b631a"/>
    <w:rPr>
      <w:rFonts w:eastAsia="游ゴシック Light" w:cs="Times New Roman" w:cstheme="majorBidi" w:eastAsiaTheme="majorEastAsia"/>
      <w:color w:themeColor="text1" w:themeTint="d8" w:val="272727"/>
    </w:rPr>
  </w:style>
  <w:style w:type="character" w:styleId="TitleChar" w:customStyle="1">
    <w:name w:val="Title Char"/>
    <w:basedOn w:val="DefaultParagraphFont"/>
    <w:link w:val="Title"/>
    <w:uiPriority w:val="10"/>
    <w:qFormat/>
    <w:rsid w:val="003b631a"/>
    <w:rPr>
      <w:rFonts w:ascii="Aptos Display" w:hAnsi="Aptos Display" w:eastAsia="游ゴシック Light" w:cs="Times New Roman"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b631a"/>
    <w:rPr>
      <w:rFonts w:eastAsia="游ゴシック Light" w:cs="Times New Roman"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b631a"/>
    <w:rPr>
      <w:i/>
      <w:iCs/>
      <w:color w:themeColor="text1" w:themeTint="bf" w:val="404040"/>
    </w:rPr>
  </w:style>
  <w:style w:type="character" w:styleId="IntenseEmphasis">
    <w:name w:val="Intense Emphasis"/>
    <w:basedOn w:val="DefaultParagraphFont"/>
    <w:uiPriority w:val="21"/>
    <w:qFormat/>
    <w:rsid w:val="003b631a"/>
    <w:rPr>
      <w:i/>
      <w:iCs/>
      <w:color w:themeColor="accent1" w:themeShade="bf" w:val="0F4761"/>
    </w:rPr>
  </w:style>
  <w:style w:type="character" w:styleId="IntenseQuoteChar" w:customStyle="1">
    <w:name w:val="Intense Quote Char"/>
    <w:basedOn w:val="DefaultParagraphFont"/>
    <w:link w:val="IntenseQuote"/>
    <w:uiPriority w:val="30"/>
    <w:qFormat/>
    <w:rsid w:val="003b631a"/>
    <w:rPr>
      <w:i/>
      <w:iCs/>
      <w:color w:themeColor="accent1" w:themeShade="bf" w:val="0F4761"/>
    </w:rPr>
  </w:style>
  <w:style w:type="character" w:styleId="IntenseReference">
    <w:name w:val="Intense Reference"/>
    <w:basedOn w:val="DefaultParagraphFont"/>
    <w:uiPriority w:val="32"/>
    <w:qFormat/>
    <w:rsid w:val="003b631a"/>
    <w:rPr>
      <w:b/>
      <w:bCs/>
      <w:smallCaps/>
      <w:color w:themeColor="accent1" w:themeShade="bf" w:val="0F4761"/>
      <w:spacing w:val="5"/>
    </w:rPr>
  </w:style>
  <w:style w:type="character" w:styleId="normaltextrun" w:customStyle="1">
    <w:name w:val="normaltextrun"/>
    <w:basedOn w:val="DefaultParagraphFont"/>
    <w:qFormat/>
    <w:rsid w:val="003b631a"/>
    <w:rPr/>
  </w:style>
  <w:style w:type="character" w:styleId="eop" w:customStyle="1">
    <w:name w:val="eop"/>
    <w:basedOn w:val="DefaultParagraphFont"/>
    <w:qFormat/>
    <w:rsid w:val="003b631a"/>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Source Han Sans CN"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leChar"/>
    <w:uiPriority w:val="10"/>
    <w:qFormat/>
    <w:rsid w:val="003b631a"/>
    <w:pPr>
      <w:spacing w:lineRule="auto" w:line="240" w:before="0" w:after="80"/>
      <w:contextualSpacing/>
    </w:pPr>
    <w:rPr>
      <w:rFonts w:ascii="Aptos Display" w:hAnsi="Aptos Display" w:eastAsia="游ゴシック Light" w:cs="Times New Roman"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b631a"/>
    <w:pPr/>
    <w:rPr>
      <w:rFonts w:eastAsia="游ゴシック Light" w:cs="Times New Roman"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b631a"/>
    <w:pPr>
      <w:spacing w:before="160" w:after="160"/>
      <w:jc w:val="center"/>
    </w:pPr>
    <w:rPr>
      <w:i/>
      <w:iCs/>
      <w:color w:themeColor="text1" w:themeTint="bf" w:val="404040"/>
    </w:rPr>
  </w:style>
  <w:style w:type="paragraph" w:styleId="ListParagraph">
    <w:name w:val="List Paragraph"/>
    <w:basedOn w:val="Normal"/>
    <w:uiPriority w:val="34"/>
    <w:qFormat/>
    <w:rsid w:val="003b631a"/>
    <w:pPr>
      <w:spacing w:before="0" w:after="160"/>
      <w:ind w:start="720"/>
      <w:contextualSpacing/>
    </w:pPr>
    <w:rPr/>
  </w:style>
  <w:style w:type="paragraph" w:styleId="IntenseQuote">
    <w:name w:val="Intense Quote"/>
    <w:basedOn w:val="Normal"/>
    <w:next w:val="Normal"/>
    <w:link w:val="IntenseQuoteChar"/>
    <w:uiPriority w:val="30"/>
    <w:qFormat/>
    <w:rsid w:val="003b631a"/>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NoSpacing">
    <w:name w:val="No Spacing"/>
    <w:uiPriority w:val="1"/>
    <w:qFormat/>
    <w:rsid w:val="003b631a"/>
    <w:pPr>
      <w:widowControl/>
      <w:bidi w:val="0"/>
      <w:spacing w:lineRule="auto" w:line="240" w:before="0" w:after="0"/>
      <w:jc w:val="start"/>
    </w:pPr>
    <w:rPr>
      <w:rFonts w:ascii="Aptos" w:hAnsi="Aptos" w:eastAsia="Aptos" w:cs="Arial" w:asciiTheme="minorHAnsi" w:cstheme="minorBidi" w:eastAsiaTheme="minorHAnsi" w:hAnsiTheme="minorHAnsi"/>
      <w:color w:val="auto"/>
      <w:kern w:val="2"/>
      <w:sz w:val="22"/>
      <w:szCs w:val="22"/>
      <w:lang w:val="en-US" w:eastAsia="en-US" w:bidi="ar-SA"/>
      <w14:ligatures w14:val="standardContextual"/>
    </w:rPr>
  </w:style>
  <w:style w:type="paragraph" w:styleId="paragraph" w:customStyle="1">
    <w:name w:val="paragraph"/>
    <w:basedOn w:val="Normal"/>
    <w:qFormat/>
    <w:rsid w:val="003b631a"/>
    <w:pPr>
      <w:spacing w:lineRule="auto" w:line="240" w:beforeAutospacing="1" w:afterAutospacing="1"/>
    </w:pPr>
    <w:rPr>
      <w:rFonts w:ascii="Times New Roman" w:hAnsi="Times New Roman" w:eastAsia="Times New Roman" w:cs="Times New Roman"/>
      <w:kern w:val="0"/>
      <w:sz w:val="24"/>
      <w:szCs w:val="24"/>
      <w14:ligatures w14:val="none"/>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youtube.com/watch?v=-KIYVGXT1lA"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TotalTime>
  <Application>LibreOffice/25.8.2.2$Linux_X86_64 LibreOffice_project/f7b0e4385108b95c134599502a7bccf0a41925c8</Application>
  <AppVersion>15.0000</AppVersion>
  <Pages>1</Pages>
  <Words>170</Words>
  <Characters>876</Characters>
  <CharactersWithSpaces>1060</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2025-04-02T20:19:00Z</dcterms:created>
  <dc:creator>Curtis Green</dc:creator>
  <dc:description/>
  <dc:language>en-US</dc:language>
  <cp:lastModifiedBy/>
  <dcterms:modified xsi:type="dcterms:W3CDTF">2025-10-30T17:04:53Z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