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propuesta-comercial---plexo"/>
    <w:p>
      <w:pPr>
        <w:pStyle w:val="Heading1"/>
      </w:pPr>
      <w:r>
        <w:t xml:space="preserve">🎯 PROPUESTA COMERCIAL - PLEXO</w:t>
      </w:r>
    </w:p>
    <w:bookmarkStart w:id="9" w:name="Xf95446554c616beabd126daf879b329af64c125"/>
    <w:p>
      <w:pPr>
        <w:pStyle w:val="Heading2"/>
      </w:pPr>
      <w:r>
        <w:t xml:space="preserve">Sistema de Gestión Integral para Salones de Eventos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📋 ÍNDICE</w:t>
      </w:r>
    </w:p>
    <w:p>
      <w:pPr>
        <w:pStyle w:val="Compact"/>
        <w:numPr>
          <w:ilvl w:val="0"/>
          <w:numId w:val="1001"/>
        </w:numPr>
      </w:pPr>
      <w:hyperlink w:anchor="resumen-ejecutivo">
        <w:r>
          <w:rPr>
            <w:rStyle w:val="Hyperlink"/>
          </w:rPr>
          <w:t xml:space="preserve">Resumen Ejecutivo</w:t>
        </w:r>
      </w:hyperlink>
    </w:p>
    <w:p>
      <w:pPr>
        <w:pStyle w:val="Compact"/>
        <w:numPr>
          <w:ilvl w:val="0"/>
          <w:numId w:val="1001"/>
        </w:numPr>
      </w:pPr>
      <w:hyperlink w:anchor="análisis-de-situación-actual">
        <w:r>
          <w:rPr>
            <w:rStyle w:val="Hyperlink"/>
          </w:rPr>
          <w:t xml:space="preserve">Análisis de Situación Actual</w:t>
        </w:r>
      </w:hyperlink>
    </w:p>
    <w:p>
      <w:pPr>
        <w:pStyle w:val="Compact"/>
        <w:numPr>
          <w:ilvl w:val="0"/>
          <w:numId w:val="1001"/>
        </w:numPr>
      </w:pPr>
      <w:hyperlink w:anchor="solución-propuesta-plexo">
        <w:r>
          <w:rPr>
            <w:rStyle w:val="Hyperlink"/>
          </w:rPr>
          <w:t xml:space="preserve">Solución Propuesta: PLEXO</w:t>
        </w:r>
      </w:hyperlink>
    </w:p>
    <w:p>
      <w:pPr>
        <w:pStyle w:val="Compact"/>
        <w:numPr>
          <w:ilvl w:val="0"/>
          <w:numId w:val="1001"/>
        </w:numPr>
      </w:pPr>
      <w:hyperlink w:anchor="módulos-y-características">
        <w:r>
          <w:rPr>
            <w:rStyle w:val="Hyperlink"/>
          </w:rPr>
          <w:t xml:space="preserve">Módulos y Características</w:t>
        </w:r>
      </w:hyperlink>
    </w:p>
    <w:p>
      <w:pPr>
        <w:pStyle w:val="Compact"/>
        <w:numPr>
          <w:ilvl w:val="0"/>
          <w:numId w:val="1001"/>
        </w:numPr>
      </w:pPr>
      <w:hyperlink w:anchor="ventajas-sobre-excel">
        <w:r>
          <w:rPr>
            <w:rStyle w:val="Hyperlink"/>
          </w:rPr>
          <w:t xml:space="preserve">Ventajas sobre Excel y Sistemas Tradicionales</w:t>
        </w:r>
      </w:hyperlink>
    </w:p>
    <w:p>
      <w:pPr>
        <w:pStyle w:val="Compact"/>
        <w:numPr>
          <w:ilvl w:val="0"/>
          <w:numId w:val="1001"/>
        </w:numPr>
      </w:pPr>
      <w:hyperlink w:anchor="inversión-y-planes">
        <w:r>
          <w:rPr>
            <w:rStyle w:val="Hyperlink"/>
          </w:rPr>
          <w:t xml:space="preserve">Inversión y Planes</w:t>
        </w:r>
      </w:hyperlink>
    </w:p>
    <w:p>
      <w:pPr>
        <w:pStyle w:val="Compact"/>
        <w:numPr>
          <w:ilvl w:val="0"/>
          <w:numId w:val="1001"/>
        </w:numPr>
      </w:pPr>
      <w:hyperlink w:anchor="implementación-y-soporte">
        <w:r>
          <w:rPr>
            <w:rStyle w:val="Hyperlink"/>
          </w:rPr>
          <w:t xml:space="preserve">Implementación y Soporte</w:t>
        </w:r>
      </w:hyperlink>
    </w:p>
    <w:p>
      <w:pPr>
        <w:pStyle w:val="Compact"/>
        <w:numPr>
          <w:ilvl w:val="0"/>
          <w:numId w:val="1001"/>
        </w:numPr>
      </w:pPr>
      <w:hyperlink w:anchor="roi-y-beneficios">
        <w:r>
          <w:rPr>
            <w:rStyle w:val="Hyperlink"/>
          </w:rPr>
          <w:t xml:space="preserve">ROI y Beneficios Esperados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resumen-ejecutivo"/>
    <w:p>
      <w:pPr>
        <w:pStyle w:val="Heading2"/>
      </w:pPr>
      <w:r>
        <w:t xml:space="preserve">🎯 RESUMEN EJECUTIVO</w:t>
      </w:r>
    </w:p>
    <w:p>
      <w:pPr>
        <w:pStyle w:val="FirstParagraph"/>
      </w:pPr>
      <w:r>
        <w:rPr>
          <w:b/>
          <w:bCs/>
        </w:rPr>
        <w:t xml:space="preserve">PLEXO</w:t>
      </w:r>
      <w:r>
        <w:t xml:space="preserve"> </w:t>
      </w:r>
      <w:r>
        <w:t xml:space="preserve">es un sistema de gestión integral diseñado específicamente para la administración completa de salones de eventos, salones de fiestas y centros de eventos. A diferencia de soluciones genéricas o hojas de cálculo, PLEXO está construido desde cero para resolver los desafíos únicos de este sector.</w:t>
      </w:r>
    </w:p>
    <w:bookmarkStart w:id="11" w:name="problema-identificado"/>
    <w:p>
      <w:pPr>
        <w:pStyle w:val="Heading3"/>
      </w:pPr>
      <w:r>
        <w:t xml:space="preserve">Problema Identificado</w:t>
      </w:r>
    </w:p>
    <w:p>
      <w:pPr>
        <w:pStyle w:val="FirstParagraph"/>
      </w:pPr>
      <w:r>
        <w:t xml:space="preserve">Tras un análisis exhaustivo de sus operaciones, hemos identificado que actualmente no cuentan con un control completo y centralizado 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Rentas de salones</w:t>
      </w:r>
      <w:r>
        <w:t xml:space="preserve">: Disponibilidad, reservas, conflictos de horario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Gestión de clientes</w:t>
      </w:r>
      <w:r>
        <w:t xml:space="preserve">: Historial, preferencias, seguimiento post-evento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Cotizaciones y pagos</w:t>
      </w:r>
      <w:r>
        <w:t xml:space="preserve">: Versionado, aprobaciones, cobranza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Inventario de servicios</w:t>
      </w:r>
      <w:r>
        <w:t xml:space="preserve">: Paquetes, precios, disponibilidad de recursos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Métricas y reportes</w:t>
      </w:r>
      <w:r>
        <w:t xml:space="preserve">: Análisis de rentabilidad, ocupación, tendencias</w:t>
      </w:r>
    </w:p>
    <w:bookmarkEnd w:id="11"/>
    <w:bookmarkStart w:id="12" w:name="solución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PLEXO centraliza toda la operación en una plataforma moderna, accesible desde cualquier dispositivo, con inteligencia artificial integrada y automatización de procesos clave.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análisis-de-situación-actual"/>
    <w:p>
      <w:pPr>
        <w:pStyle w:val="Heading2"/>
      </w:pPr>
      <w:r>
        <w:t xml:space="preserve">📊 ANÁLISIS DE SITUACIÓN ACTUAL</w:t>
      </w:r>
    </w:p>
    <w:bookmarkStart w:id="19" w:name="problemática-detectada"/>
    <w:p>
      <w:pPr>
        <w:pStyle w:val="Heading3"/>
      </w:pPr>
      <w:r>
        <w:t xml:space="preserve">🔴 Problemática Detectada</w:t>
      </w:r>
    </w:p>
    <w:bookmarkStart w:id="14" w:name="gestión-manual-y-dispersa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Gestión Manual y Dispersa</w:t>
      </w:r>
    </w:p>
    <w:p>
      <w:pPr>
        <w:pStyle w:val="Compact"/>
        <w:numPr>
          <w:ilvl w:val="0"/>
          <w:numId w:val="1002"/>
        </w:numPr>
      </w:pPr>
      <w:r>
        <w:t xml:space="preserve">Información en múltiples hojas de Excel sin sincronización</w:t>
      </w:r>
    </w:p>
    <w:p>
      <w:pPr>
        <w:pStyle w:val="Compact"/>
        <w:numPr>
          <w:ilvl w:val="0"/>
          <w:numId w:val="1002"/>
        </w:numPr>
      </w:pPr>
      <w:r>
        <w:t xml:space="preserve">Riesgo de doble reserva por falta de visibilidad en tiempo real</w:t>
      </w:r>
    </w:p>
    <w:p>
      <w:pPr>
        <w:pStyle w:val="Compact"/>
        <w:numPr>
          <w:ilvl w:val="0"/>
          <w:numId w:val="1002"/>
        </w:numPr>
      </w:pPr>
      <w:r>
        <w:t xml:space="preserve">Pérdida de datos críticos por archivos corruptos o no respaldados</w:t>
      </w:r>
    </w:p>
    <w:p>
      <w:pPr>
        <w:pStyle w:val="Compact"/>
        <w:numPr>
          <w:ilvl w:val="0"/>
          <w:numId w:val="1002"/>
        </w:numPr>
      </w:pPr>
      <w:r>
        <w:t xml:space="preserve">Imposibilidad de trabajar colaborativamente (múltiples usuarios simultáneos)</w:t>
      </w:r>
    </w:p>
    <w:bookmarkEnd w:id="14"/>
    <w:bookmarkStart w:id="15" w:name="control-limitado-de-rentas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Control Limitado de Rentas</w:t>
      </w:r>
    </w:p>
    <w:p>
      <w:pPr>
        <w:pStyle w:val="Compact"/>
        <w:numPr>
          <w:ilvl w:val="0"/>
          <w:numId w:val="1003"/>
        </w:numPr>
      </w:pPr>
      <w:r>
        <w:t xml:space="preserve">No hay un calendario visual de disponibilidad</w:t>
      </w:r>
    </w:p>
    <w:p>
      <w:pPr>
        <w:pStyle w:val="Compact"/>
        <w:numPr>
          <w:ilvl w:val="0"/>
          <w:numId w:val="1003"/>
        </w:numPr>
      </w:pPr>
      <w:r>
        <w:t xml:space="preserve">Difícil identificar patrones de ocupación (días/horas más rentables)</w:t>
      </w:r>
    </w:p>
    <w:p>
      <w:pPr>
        <w:pStyle w:val="Compact"/>
        <w:numPr>
          <w:ilvl w:val="0"/>
          <w:numId w:val="1003"/>
        </w:numPr>
      </w:pPr>
      <w:r>
        <w:t xml:space="preserve">Complicado hacer proyecciones de ingresos</w:t>
      </w:r>
    </w:p>
    <w:p>
      <w:pPr>
        <w:pStyle w:val="Compact"/>
        <w:numPr>
          <w:ilvl w:val="0"/>
          <w:numId w:val="1003"/>
        </w:numPr>
      </w:pPr>
      <w:r>
        <w:t xml:space="preserve">No se registra historial completo de modificaciones</w:t>
      </w:r>
    </w:p>
    <w:bookmarkEnd w:id="15"/>
    <w:bookmarkStart w:id="16" w:name="proceso-de-cotización-ineficient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Proceso de Cotización Ineficiente</w:t>
      </w:r>
    </w:p>
    <w:p>
      <w:pPr>
        <w:pStyle w:val="Compact"/>
        <w:numPr>
          <w:ilvl w:val="0"/>
          <w:numId w:val="1004"/>
        </w:numPr>
      </w:pPr>
      <w:r>
        <w:t xml:space="preserve">Cotizaciones manuales con riesgo de errores de cálculo</w:t>
      </w:r>
    </w:p>
    <w:p>
      <w:pPr>
        <w:pStyle w:val="Compact"/>
        <w:numPr>
          <w:ilvl w:val="0"/>
          <w:numId w:val="1004"/>
        </w:numPr>
      </w:pPr>
      <w:r>
        <w:t xml:space="preserve">Sin control de versiones (cliente solicita cambios)</w:t>
      </w:r>
    </w:p>
    <w:p>
      <w:pPr>
        <w:pStyle w:val="Compact"/>
        <w:numPr>
          <w:ilvl w:val="0"/>
          <w:numId w:val="1004"/>
        </w:numPr>
      </w:pPr>
      <w:r>
        <w:t xml:space="preserve">No hay seguimiento automatizado del estatus (enviada, vista, aceptada)</w:t>
      </w:r>
    </w:p>
    <w:p>
      <w:pPr>
        <w:pStyle w:val="Compact"/>
        <w:numPr>
          <w:ilvl w:val="0"/>
          <w:numId w:val="1004"/>
        </w:numPr>
      </w:pPr>
      <w:r>
        <w:t xml:space="preserve">Imposible saber tasa de conversión de cotizaciones a ventas</w:t>
      </w:r>
    </w:p>
    <w:bookmarkEnd w:id="16"/>
    <w:bookmarkStart w:id="17" w:name="experiencia-del-cliente-limitada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Experiencia del Cliente Limitada</w:t>
      </w:r>
    </w:p>
    <w:p>
      <w:pPr>
        <w:pStyle w:val="Compact"/>
        <w:numPr>
          <w:ilvl w:val="0"/>
          <w:numId w:val="1005"/>
        </w:numPr>
      </w:pPr>
      <w:r>
        <w:t xml:space="preserve">Cliente debe llamar/escribir para consultar disponibilidad</w:t>
      </w:r>
    </w:p>
    <w:p>
      <w:pPr>
        <w:pStyle w:val="Compact"/>
        <w:numPr>
          <w:ilvl w:val="0"/>
          <w:numId w:val="1005"/>
        </w:numPr>
      </w:pPr>
      <w:r>
        <w:t xml:space="preserve">No recibe confirmaciones automáticas</w:t>
      </w:r>
    </w:p>
    <w:p>
      <w:pPr>
        <w:pStyle w:val="Compact"/>
        <w:numPr>
          <w:ilvl w:val="0"/>
          <w:numId w:val="1005"/>
        </w:numPr>
      </w:pPr>
      <w:r>
        <w:t xml:space="preserve">Sin portal de auto-gestión para ver su evento</w:t>
      </w:r>
    </w:p>
    <w:p>
      <w:pPr>
        <w:pStyle w:val="Compact"/>
        <w:numPr>
          <w:ilvl w:val="0"/>
          <w:numId w:val="1005"/>
        </w:numPr>
      </w:pPr>
      <w:r>
        <w:t xml:space="preserve">Comunicación fragmentada por WhatsApp, email, llamadas</w:t>
      </w:r>
    </w:p>
    <w:bookmarkEnd w:id="17"/>
    <w:bookmarkStart w:id="18" w:name="reportes-y-métricas-inexistente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Reportes y Métricas Inexistentes</w:t>
      </w:r>
    </w:p>
    <w:p>
      <w:pPr>
        <w:pStyle w:val="Compact"/>
        <w:numPr>
          <w:ilvl w:val="0"/>
          <w:numId w:val="1006"/>
        </w:numPr>
      </w:pPr>
      <w:r>
        <w:t xml:space="preserve">No se pueden generar reportes de ocupación por periodo</w:t>
      </w:r>
    </w:p>
    <w:p>
      <w:pPr>
        <w:pStyle w:val="Compact"/>
        <w:numPr>
          <w:ilvl w:val="0"/>
          <w:numId w:val="1006"/>
        </w:numPr>
      </w:pPr>
      <w:r>
        <w:t xml:space="preserve">Imposible medir rentabilidad por tipo de evento</w:t>
      </w:r>
    </w:p>
    <w:p>
      <w:pPr>
        <w:pStyle w:val="Compact"/>
        <w:numPr>
          <w:ilvl w:val="0"/>
          <w:numId w:val="1006"/>
        </w:numPr>
      </w:pPr>
      <w:r>
        <w:t xml:space="preserve">Sin análisis de servicios más vendidos</w:t>
      </w:r>
    </w:p>
    <w:p>
      <w:pPr>
        <w:pStyle w:val="Compact"/>
        <w:numPr>
          <w:ilvl w:val="0"/>
          <w:numId w:val="1006"/>
        </w:numPr>
      </w:pPr>
      <w:r>
        <w:t xml:space="preserve">Toma de decisiones basada en intuición, no en datos</w:t>
      </w:r>
    </w:p>
    <w:bookmarkEnd w:id="18"/>
    <w:bookmarkEnd w:id="19"/>
    <w:bookmarkStart w:id="20" w:name="impacto-en-el-negocio"/>
    <w:p>
      <w:pPr>
        <w:pStyle w:val="Heading3"/>
      </w:pPr>
      <w:r>
        <w:t xml:space="preserve">💰 Impacto en el Negocio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5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Impacto Financiero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Doble reservas / Cancelaciones</w:t>
            </w:r>
          </w:p>
        </w:tc>
        <w:tc>
          <w:tcPr/>
          <w:p>
            <w:pPr>
              <w:pStyle w:val="Compact"/>
            </w:pPr>
            <w:r>
              <w:t xml:space="preserve">5-10% de ingresos perdidos anualmente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en cotizaciones manuales</w:t>
            </w:r>
          </w:p>
        </w:tc>
        <w:tc>
          <w:tcPr/>
          <w:p>
            <w:pPr>
              <w:pStyle w:val="Compact"/>
            </w:pPr>
            <w:r>
              <w:t xml:space="preserve">15-20 horas/semana de trabajo administrativo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 en cálculos de precios</w:t>
            </w:r>
          </w:p>
        </w:tc>
        <w:tc>
          <w:tcPr/>
          <w:p>
            <w:pPr>
              <w:pStyle w:val="Compact"/>
            </w:pPr>
            <w:r>
              <w:t xml:space="preserve">3-5% de márgenes de ganancia perdidos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 perdidos por mala experiencia</w:t>
            </w:r>
          </w:p>
        </w:tc>
        <w:tc>
          <w:tcPr/>
          <w:p>
            <w:pPr>
              <w:pStyle w:val="Compact"/>
            </w:pPr>
            <w:r>
              <w:t xml:space="preserve">10-15% de tasa de abandono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seguimiento post-cotización</w:t>
            </w:r>
          </w:p>
        </w:tc>
        <w:tc>
          <w:tcPr/>
          <w:p>
            <w:pPr>
              <w:pStyle w:val="Compact"/>
            </w:pPr>
            <w:r>
              <w:t xml:space="preserve">20-30% de conversión perdida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estimado de pérdidas: 30-40% de potencial de ingresos no capitalizado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olución-propuesta-plexo"/>
    <w:p>
      <w:pPr>
        <w:pStyle w:val="Heading2"/>
      </w:pPr>
      <w:r>
        <w:t xml:space="preserve">✨ SOLUCIÓN PROPUESTA: PLEXO</w:t>
      </w:r>
    </w:p>
    <w:bookmarkStart w:id="23" w:name="arquitectura-de-la-solución"/>
    <w:p>
      <w:pPr>
        <w:pStyle w:val="Heading3"/>
      </w:pPr>
      <w:r>
        <w:t xml:space="preserve">Arquitectura de la Solución</w:t>
      </w:r>
    </w:p>
    <w:p>
      <w:pPr>
        <w:pStyle w:val="FirstParagraph"/>
      </w:pPr>
      <w:r>
        <w:t xml:space="preserve">PLEXO es una plataforma</w:t>
      </w:r>
      <w:r>
        <w:t xml:space="preserve"> </w:t>
      </w:r>
      <w:r>
        <w:rPr>
          <w:b/>
          <w:bCs/>
        </w:rPr>
        <w:t xml:space="preserve">SaaS (Software as a Service)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On-Premise</w:t>
      </w:r>
      <w:r>
        <w:t xml:space="preserve"> </w:t>
      </w:r>
      <w:r>
        <w:t xml:space="preserve">que centraliza toda la gestión del negocio en una interfaz moderna e intuitiva.</w:t>
      </w:r>
    </w:p>
    <w:bookmarkStart w:id="22" w:name="características-técnicas-clave"/>
    <w:p>
      <w:pPr>
        <w:pStyle w:val="Heading4"/>
      </w:pPr>
      <w:r>
        <w:t xml:space="preserve">Características Técnicas Clave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Multi-Tenant (Multi-Organización)</w:t>
      </w:r>
    </w:p>
    <w:p>
      <w:pPr>
        <w:pStyle w:val="Compact"/>
        <w:numPr>
          <w:ilvl w:val="1"/>
          <w:numId w:val="1008"/>
        </w:numPr>
      </w:pPr>
      <w:r>
        <w:t xml:space="preserve">Cada cliente tiene su espacio completamente aislado</w:t>
      </w:r>
    </w:p>
    <w:p>
      <w:pPr>
        <w:pStyle w:val="Compact"/>
        <w:numPr>
          <w:ilvl w:val="1"/>
          <w:numId w:val="1008"/>
        </w:numPr>
      </w:pPr>
      <w:r>
        <w:t xml:space="preserve">Datos encriptados y respaldados automáticamente</w:t>
      </w:r>
    </w:p>
    <w:p>
      <w:pPr>
        <w:pStyle w:val="Compact"/>
        <w:numPr>
          <w:ilvl w:val="1"/>
          <w:numId w:val="1008"/>
        </w:numPr>
      </w:pPr>
      <w:r>
        <w:t xml:space="preserve">Cumplimiento con normativas de protección de datos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Accesibilidad Total</w:t>
      </w:r>
    </w:p>
    <w:p>
      <w:pPr>
        <w:pStyle w:val="Compact"/>
        <w:numPr>
          <w:ilvl w:val="1"/>
          <w:numId w:val="1009"/>
        </w:numPr>
      </w:pPr>
      <w:r>
        <w:t xml:space="preserve">Web responsive (funciona en PC, tablet, smartphone)</w:t>
      </w:r>
    </w:p>
    <w:p>
      <w:pPr>
        <w:pStyle w:val="Compact"/>
        <w:numPr>
          <w:ilvl w:val="1"/>
          <w:numId w:val="1009"/>
        </w:numPr>
      </w:pPr>
      <w:r>
        <w:t xml:space="preserve">Sin necesidad de instalar software</w:t>
      </w:r>
    </w:p>
    <w:p>
      <w:pPr>
        <w:pStyle w:val="Compact"/>
        <w:numPr>
          <w:ilvl w:val="1"/>
          <w:numId w:val="1009"/>
        </w:numPr>
      </w:pPr>
      <w:r>
        <w:t xml:space="preserve">Acceso 24/7 desde cualquier lugar con internet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Inteligencia Artificial Integrada</w:t>
      </w:r>
    </w:p>
    <w:p>
      <w:pPr>
        <w:pStyle w:val="Compact"/>
        <w:numPr>
          <w:ilvl w:val="1"/>
          <w:numId w:val="1010"/>
        </w:numPr>
      </w:pPr>
      <w:r>
        <w:t xml:space="preserve">Asistente virtual para consultas de clientes</w:t>
      </w:r>
    </w:p>
    <w:p>
      <w:pPr>
        <w:pStyle w:val="Compact"/>
        <w:numPr>
          <w:ilvl w:val="1"/>
          <w:numId w:val="1010"/>
        </w:numPr>
      </w:pPr>
      <w:r>
        <w:t xml:space="preserve">Generación automática de cotizaciones</w:t>
      </w:r>
    </w:p>
    <w:p>
      <w:pPr>
        <w:pStyle w:val="Compact"/>
        <w:numPr>
          <w:ilvl w:val="1"/>
          <w:numId w:val="1010"/>
        </w:numPr>
      </w:pPr>
      <w:r>
        <w:t xml:space="preserve">Análisis predictivo de demanda</w:t>
      </w:r>
    </w:p>
    <w:p>
      <w:pPr>
        <w:pStyle w:val="Compact"/>
        <w:numPr>
          <w:ilvl w:val="1"/>
          <w:numId w:val="1010"/>
        </w:numPr>
      </w:pPr>
      <w:r>
        <w:t xml:space="preserve">Soporte: OpenAI GPT-4 o Google Gemini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Automatización de Procesos</w:t>
      </w:r>
    </w:p>
    <w:p>
      <w:pPr>
        <w:pStyle w:val="Compact"/>
        <w:numPr>
          <w:ilvl w:val="1"/>
          <w:numId w:val="1011"/>
        </w:numPr>
      </w:pPr>
      <w:r>
        <w:t xml:space="preserve">Emails y notificaciones automáticas</w:t>
      </w:r>
    </w:p>
    <w:p>
      <w:pPr>
        <w:pStyle w:val="Compact"/>
        <w:numPr>
          <w:ilvl w:val="1"/>
          <w:numId w:val="1011"/>
        </w:numPr>
      </w:pPr>
      <w:r>
        <w:t xml:space="preserve">Recordatorios de pagos</w:t>
      </w:r>
    </w:p>
    <w:p>
      <w:pPr>
        <w:pStyle w:val="Compact"/>
        <w:numPr>
          <w:ilvl w:val="1"/>
          <w:numId w:val="1011"/>
        </w:numPr>
      </w:pPr>
      <w:r>
        <w:t xml:space="preserve">Alertas de conflictos de horario</w:t>
      </w:r>
    </w:p>
    <w:p>
      <w:pPr>
        <w:pStyle w:val="Compact"/>
        <w:numPr>
          <w:ilvl w:val="1"/>
          <w:numId w:val="1011"/>
        </w:numPr>
      </w:pPr>
      <w:r>
        <w:t xml:space="preserve">Generación de documentos (contratos, recibos)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54" w:name="módulos-y-características"/>
    <w:p>
      <w:pPr>
        <w:pStyle w:val="Heading2"/>
      </w:pPr>
      <w:r>
        <w:t xml:space="preserve">🧩 MÓDULOS Y CARACTERÍSTICAS</w:t>
      </w:r>
    </w:p>
    <w:bookmarkStart w:id="27" w:name="módulo-de-calendario-y-reservas"/>
    <w:p>
      <w:pPr>
        <w:pStyle w:val="Heading3"/>
      </w:pPr>
      <w:r>
        <w:t xml:space="preserve">📅</w:t>
      </w:r>
      <w:r>
        <w:t xml:space="preserve"> </w:t>
      </w:r>
      <w:r>
        <w:rPr>
          <w:b/>
          <w:bCs/>
        </w:rPr>
        <w:t xml:space="preserve">1. MÓDULO DE CALENDARIO Y RESERVAS</w:t>
      </w:r>
    </w:p>
    <w:bookmarkStart w:id="25" w:name="características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Calendario visual interactivo</w:t>
      </w:r>
      <w:r>
        <w:t xml:space="preserve"> </w:t>
      </w:r>
      <w:r>
        <w:t xml:space="preserve">(vista día/semana/mes)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Gestión de disponibilidad en tiempo real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Detección automática de conflictos de horario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Múltiples salones/espacios</w:t>
      </w:r>
      <w:r>
        <w:t xml:space="preserve"> </w:t>
      </w:r>
      <w:r>
        <w:t xml:space="preserve">(gestión independiente)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Reservas con estados</w:t>
      </w:r>
      <w:r>
        <w:t xml:space="preserve">: Cotizada, Reservada, Confirmada, En Progreso, Completada, Cancelada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Bloqueos de mantenimiento</w:t>
      </w:r>
      <w:r>
        <w:t xml:space="preserve"> </w:t>
      </w:r>
      <w:r>
        <w:t xml:space="preserve">o eventos internos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Vista de ocupación por periodo</w:t>
      </w:r>
      <w:r>
        <w:t xml:space="preserve"> </w:t>
      </w:r>
      <w:r>
        <w:t xml:space="preserve">(estadísticas)</w:t>
      </w:r>
    </w:p>
    <w:bookmarkEnd w:id="25"/>
    <w:bookmarkStart w:id="26" w:name="beneficios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13"/>
        </w:numPr>
      </w:pPr>
      <w:r>
        <w:t xml:space="preserve">⚡ Reducción de doble reservas a 0%</w:t>
      </w:r>
    </w:p>
    <w:p>
      <w:pPr>
        <w:pStyle w:val="Compact"/>
        <w:numPr>
          <w:ilvl w:val="0"/>
          <w:numId w:val="1013"/>
        </w:numPr>
      </w:pPr>
      <w:r>
        <w:t xml:space="preserve">⚡ Visibilidad instantánea de disponibilidad</w:t>
      </w:r>
    </w:p>
    <w:p>
      <w:pPr>
        <w:pStyle w:val="Compact"/>
        <w:numPr>
          <w:ilvl w:val="0"/>
          <w:numId w:val="1013"/>
        </w:numPr>
      </w:pPr>
      <w:r>
        <w:t xml:space="preserve">⚡ Planificación estratégica de recursos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ódulo-de-gestión-de-clientes-crm"/>
    <w:p>
      <w:pPr>
        <w:pStyle w:val="Heading3"/>
      </w:pPr>
      <w:r>
        <w:t xml:space="preserve">👥</w:t>
      </w:r>
      <w:r>
        <w:t xml:space="preserve"> </w:t>
      </w:r>
      <w:r>
        <w:rPr>
          <w:b/>
          <w:bCs/>
        </w:rPr>
        <w:t xml:space="preserve">2. MÓDULO DE GESTIÓN DE CLIENTES (CRM)</w:t>
      </w:r>
    </w:p>
    <w:bookmarkStart w:id="28" w:name="características-1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Base de datos centralizada de clientes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Historial completo</w:t>
      </w:r>
      <w:r>
        <w:t xml:space="preserve"> </w:t>
      </w:r>
      <w:r>
        <w:t xml:space="preserve">(eventos pasados, cotizaciones, pagos)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Clasificación por tipo</w:t>
      </w:r>
      <w:r>
        <w:t xml:space="preserve">: Corporativo, Social, Recurrente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Notas y observaciones</w:t>
      </w:r>
      <w:r>
        <w:t xml:space="preserve"> </w:t>
      </w:r>
      <w:r>
        <w:t xml:space="preserve">(preferencias, alergias, etc.)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Portal del cliente</w:t>
      </w:r>
      <w:r>
        <w:t xml:space="preserve"> </w:t>
      </w:r>
      <w:r>
        <w:t xml:space="preserve">(auto-gestión, ver su evento, documentos)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Comunicación integrada</w:t>
      </w:r>
      <w:r>
        <w:t xml:space="preserve"> </w:t>
      </w:r>
      <w:r>
        <w:t xml:space="preserve">(email, WhatsApp, SMS)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Seguimiento automático</w:t>
      </w:r>
      <w:r>
        <w:t xml:space="preserve"> </w:t>
      </w:r>
      <w:r>
        <w:t xml:space="preserve">post-cotización</w:t>
      </w:r>
    </w:p>
    <w:bookmarkEnd w:id="28"/>
    <w:bookmarkStart w:id="29" w:name="beneficios-1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15"/>
        </w:numPr>
      </w:pPr>
      <w:r>
        <w:t xml:space="preserve">💼 Experiencia personalizada para cada cliente</w:t>
      </w:r>
    </w:p>
    <w:p>
      <w:pPr>
        <w:pStyle w:val="Compact"/>
        <w:numPr>
          <w:ilvl w:val="0"/>
          <w:numId w:val="1015"/>
        </w:numPr>
      </w:pPr>
      <w:r>
        <w:t xml:space="preserve">💼 Aumento de clientes recurrentes (+25%)</w:t>
      </w:r>
    </w:p>
    <w:p>
      <w:pPr>
        <w:pStyle w:val="Compact"/>
        <w:numPr>
          <w:ilvl w:val="0"/>
          <w:numId w:val="1015"/>
        </w:numPr>
      </w:pPr>
      <w:r>
        <w:t xml:space="preserve">💼 Reducción de tiempo de atención (-40%)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módulo-de-cotizaciones-y-ventas"/>
    <w:p>
      <w:pPr>
        <w:pStyle w:val="Heading3"/>
      </w:pPr>
      <w:r>
        <w:t xml:space="preserve">💰</w:t>
      </w:r>
      <w:r>
        <w:t xml:space="preserve"> </w:t>
      </w:r>
      <w:r>
        <w:rPr>
          <w:b/>
          <w:bCs/>
        </w:rPr>
        <w:t xml:space="preserve">3. MÓDULO DE COTIZACIONES Y VENTAS</w:t>
      </w:r>
    </w:p>
    <w:bookmarkStart w:id="31" w:name="características-2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Generador de cotizaciones inteligente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Control de versiones</w:t>
      </w:r>
      <w:r>
        <w:t xml:space="preserve"> </w:t>
      </w:r>
      <w:r>
        <w:t xml:space="preserve">(histórico de cambios)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Plantillas personalizables</w:t>
      </w:r>
      <w:r>
        <w:t xml:space="preserve"> </w:t>
      </w:r>
      <w:r>
        <w:t xml:space="preserve">por tipo de evento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Cálculo automático</w:t>
      </w:r>
      <w:r>
        <w:t xml:space="preserve"> </w:t>
      </w:r>
      <w:r>
        <w:t xml:space="preserve">(subtotales, descuentos, impuestos)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Envío por email</w:t>
      </w:r>
      <w:r>
        <w:t xml:space="preserve"> </w:t>
      </w:r>
      <w:r>
        <w:t xml:space="preserve">con tracking (vista/abierta)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Firma electrónica</w:t>
      </w:r>
      <w:r>
        <w:t xml:space="preserve"> </w:t>
      </w:r>
      <w:r>
        <w:t xml:space="preserve">de aceptación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Conversión automática</w:t>
      </w:r>
      <w:r>
        <w:t xml:space="preserve"> </w:t>
      </w:r>
      <w:r>
        <w:t xml:space="preserve">a evento confirmado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Generación de asistente IA</w:t>
      </w:r>
      <w:r>
        <w:t xml:space="preserve"> </w:t>
      </w:r>
      <w:r>
        <w:t xml:space="preserve">(basado en conversación)</w:t>
      </w:r>
    </w:p>
    <w:bookmarkEnd w:id="31"/>
    <w:bookmarkStart w:id="32" w:name="beneficios-2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17"/>
        </w:numPr>
      </w:pPr>
      <w:r>
        <w:t xml:space="preserve">📈 Reducción de tiempo en cotizaciones (-70%)</w:t>
      </w:r>
    </w:p>
    <w:p>
      <w:pPr>
        <w:pStyle w:val="Compact"/>
        <w:numPr>
          <w:ilvl w:val="0"/>
          <w:numId w:val="1017"/>
        </w:numPr>
      </w:pPr>
      <w:r>
        <w:t xml:space="preserve">📈 Tasa de conversión mejorada (+30%)</w:t>
      </w:r>
    </w:p>
    <w:p>
      <w:pPr>
        <w:pStyle w:val="Compact"/>
        <w:numPr>
          <w:ilvl w:val="0"/>
          <w:numId w:val="1017"/>
        </w:numPr>
      </w:pPr>
      <w:r>
        <w:t xml:space="preserve">📈 Errores de cálculo eliminados (100%)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módulo-de-paquetes-y-servicios"/>
    <w:p>
      <w:pPr>
        <w:pStyle w:val="Heading3"/>
      </w:pPr>
      <w:r>
        <w:t xml:space="preserve">📦</w:t>
      </w:r>
      <w:r>
        <w:t xml:space="preserve"> </w:t>
      </w:r>
      <w:r>
        <w:rPr>
          <w:b/>
          <w:bCs/>
        </w:rPr>
        <w:t xml:space="preserve">4. MÓDULO DE PAQUETES Y SERVICIOS</w:t>
      </w:r>
    </w:p>
    <w:bookmarkStart w:id="34" w:name="características-3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Catálogo de servicios</w:t>
      </w:r>
      <w:r>
        <w:t xml:space="preserve"> </w:t>
      </w:r>
      <w:r>
        <w:t xml:space="preserve">(menús, decoración, equipo)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Paquetes predefinidos</w:t>
      </w:r>
      <w:r>
        <w:t xml:space="preserve"> </w:t>
      </w:r>
      <w:r>
        <w:t xml:space="preserve">y personalizables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Gestión de precios</w:t>
      </w:r>
      <w:r>
        <w:t xml:space="preserve"> </w:t>
      </w:r>
      <w:r>
        <w:t xml:space="preserve">(listas por temporada, tipo de evento)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Control de inventario</w:t>
      </w:r>
      <w:r>
        <w:t xml:space="preserve"> </w:t>
      </w:r>
      <w:r>
        <w:t xml:space="preserve">(disponibilidad de recursos)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Proveedores externos</w:t>
      </w:r>
      <w:r>
        <w:t xml:space="preserve"> </w:t>
      </w:r>
      <w:r>
        <w:t xml:space="preserve">(catering, DJ, fotografía)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Costos vs Precio de venta</w:t>
      </w:r>
      <w:r>
        <w:t xml:space="preserve"> </w:t>
      </w:r>
      <w:r>
        <w:t xml:space="preserve">(análisis de margen)</w:t>
      </w:r>
    </w:p>
    <w:bookmarkEnd w:id="34"/>
    <w:bookmarkStart w:id="35" w:name="beneficios-3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19"/>
        </w:numPr>
      </w:pPr>
      <w:r>
        <w:t xml:space="preserve">📊 Visibilidad de rentabilidad por servicio</w:t>
      </w:r>
    </w:p>
    <w:p>
      <w:pPr>
        <w:pStyle w:val="Compact"/>
        <w:numPr>
          <w:ilvl w:val="0"/>
          <w:numId w:val="1019"/>
        </w:numPr>
      </w:pPr>
      <w:r>
        <w:t xml:space="preserve">📊 Optimización de márgenes de ganancia</w:t>
      </w:r>
    </w:p>
    <w:p>
      <w:pPr>
        <w:pStyle w:val="Compact"/>
        <w:numPr>
          <w:ilvl w:val="0"/>
          <w:numId w:val="1019"/>
        </w:numPr>
      </w:pPr>
      <w:r>
        <w:t xml:space="preserve">📊 Control de costos operativos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módulo-de-pagos-y-cobranza"/>
    <w:p>
      <w:pPr>
        <w:pStyle w:val="Heading3"/>
      </w:pPr>
      <w:r>
        <w:t xml:space="preserve">💳</w:t>
      </w:r>
      <w:r>
        <w:t xml:space="preserve"> </w:t>
      </w:r>
      <w:r>
        <w:rPr>
          <w:b/>
          <w:bCs/>
        </w:rPr>
        <w:t xml:space="preserve">5. MÓDULO DE PAGOS Y COBRANZA</w:t>
      </w:r>
    </w:p>
    <w:bookmarkStart w:id="37" w:name="características-4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Gestión de anticipos y pagos parciales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Integración con Mercado Pago</w:t>
      </w:r>
      <w:r>
        <w:t xml:space="preserve"> </w:t>
      </w:r>
      <w:r>
        <w:t xml:space="preserve">(pagos en línea)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Recordatorios automáticos</w:t>
      </w:r>
      <w:r>
        <w:t xml:space="preserve"> </w:t>
      </w:r>
      <w:r>
        <w:t xml:space="preserve">de pagos pendientes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Recibos digitales</w:t>
      </w:r>
      <w:r>
        <w:t xml:space="preserve"> </w:t>
      </w:r>
      <w:r>
        <w:t xml:space="preserve">generados automáticamente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Histórico de transacciones</w:t>
      </w:r>
      <w:r>
        <w:t xml:space="preserve"> </w:t>
      </w:r>
      <w:r>
        <w:t xml:space="preserve">por cliente/evento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Reportes de cobranza</w:t>
      </w:r>
      <w:r>
        <w:t xml:space="preserve"> </w:t>
      </w:r>
      <w:r>
        <w:t xml:space="preserve">(pendientes, vencidos, pagados)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 de flujo de caja</w:t>
      </w:r>
    </w:p>
    <w:bookmarkEnd w:id="37"/>
    <w:bookmarkStart w:id="38" w:name="beneficios-4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21"/>
        </w:numPr>
      </w:pPr>
      <w:r>
        <w:t xml:space="preserve">💵 Reducción de morosidad (-50%)</w:t>
      </w:r>
    </w:p>
    <w:p>
      <w:pPr>
        <w:pStyle w:val="Compact"/>
        <w:numPr>
          <w:ilvl w:val="0"/>
          <w:numId w:val="1021"/>
        </w:numPr>
      </w:pPr>
      <w:r>
        <w:t xml:space="preserve">💵 Mejor flujo de caja (visibilidad)</w:t>
      </w:r>
    </w:p>
    <w:p>
      <w:pPr>
        <w:pStyle w:val="Compact"/>
        <w:numPr>
          <w:ilvl w:val="0"/>
          <w:numId w:val="1021"/>
        </w:numPr>
      </w:pPr>
      <w:r>
        <w:t xml:space="preserve">💵 Automatización de cobranza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módulo-de-comunicación-multicanal"/>
    <w:p>
      <w:pPr>
        <w:pStyle w:val="Heading3"/>
      </w:pPr>
      <w:r>
        <w:t xml:space="preserve">📱</w:t>
      </w:r>
      <w:r>
        <w:t xml:space="preserve"> </w:t>
      </w:r>
      <w:r>
        <w:rPr>
          <w:b/>
          <w:bCs/>
        </w:rPr>
        <w:t xml:space="preserve">6. MÓDULO DE COMUNICACIÓN MULTICANAL</w:t>
      </w:r>
    </w:p>
    <w:bookmarkStart w:id="40" w:name="características-5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WhatsApp Business integrado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Email marketing</w:t>
      </w:r>
      <w:r>
        <w:t xml:space="preserve"> </w:t>
      </w:r>
      <w:r>
        <w:t xml:space="preserve">(confirmaciones, recordatorios)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SMS para notificaciones críticas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Chatbot con IA</w:t>
      </w:r>
      <w:r>
        <w:t xml:space="preserve"> </w:t>
      </w:r>
      <w:r>
        <w:t xml:space="preserve">(atención 24/7)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Plantillas de mensajes</w:t>
      </w:r>
      <w:r>
        <w:t xml:space="preserve"> </w:t>
      </w:r>
      <w:r>
        <w:t xml:space="preserve">personalizables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Historial de conversaciones</w:t>
      </w:r>
      <w:r>
        <w:t xml:space="preserve"> </w:t>
      </w:r>
      <w:r>
        <w:t xml:space="preserve">por cliente</w:t>
      </w:r>
    </w:p>
    <w:bookmarkEnd w:id="40"/>
    <w:bookmarkStart w:id="41" w:name="beneficios-5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23"/>
        </w:numPr>
      </w:pPr>
      <w:r>
        <w:t xml:space="preserve">📞 Atención 24/7 sin costo adicional de personal</w:t>
      </w:r>
    </w:p>
    <w:p>
      <w:pPr>
        <w:pStyle w:val="Compact"/>
        <w:numPr>
          <w:ilvl w:val="0"/>
          <w:numId w:val="1023"/>
        </w:numPr>
      </w:pPr>
      <w:r>
        <w:t xml:space="preserve">📞 Respuestas instantáneas a consultas frecuentes</w:t>
      </w:r>
    </w:p>
    <w:p>
      <w:pPr>
        <w:pStyle w:val="Compact"/>
        <w:numPr>
          <w:ilvl w:val="0"/>
          <w:numId w:val="1023"/>
        </w:numPr>
      </w:pPr>
      <w:r>
        <w:t xml:space="preserve">📞 Mejora en satisfacción del cliente (+40%)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ódulo-de-reportes-y-analytics"/>
    <w:p>
      <w:pPr>
        <w:pStyle w:val="Heading3"/>
      </w:pPr>
      <w:r>
        <w:t xml:space="preserve">📊</w:t>
      </w:r>
      <w:r>
        <w:t xml:space="preserve"> </w:t>
      </w:r>
      <w:r>
        <w:rPr>
          <w:b/>
          <w:bCs/>
        </w:rPr>
        <w:t xml:space="preserve">7. MÓDULO DE REPORTES Y ANALYTICS</w:t>
      </w:r>
    </w:p>
    <w:bookmarkStart w:id="43" w:name="características-6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 ejecutivo</w:t>
      </w:r>
      <w:r>
        <w:t xml:space="preserve"> </w:t>
      </w:r>
      <w:r>
        <w:t xml:space="preserve">(KPIs principales)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Reportes de ocupación</w:t>
      </w:r>
      <w:r>
        <w:t xml:space="preserve"> </w:t>
      </w:r>
      <w:r>
        <w:t xml:space="preserve">(por sala, día, mes, año)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Análisis de rentabilidad</w:t>
      </w:r>
      <w:r>
        <w:t xml:space="preserve"> </w:t>
      </w:r>
      <w:r>
        <w:t xml:space="preserve">(por evento, servicio, periodo)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Tendencias y proyecciones</w:t>
      </w:r>
      <w:r>
        <w:t xml:space="preserve"> </w:t>
      </w:r>
      <w:r>
        <w:t xml:space="preserve">(IA predictiva)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Exportación a Excel/PDF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Comparativas año vs año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Reportes personalizados</w:t>
      </w:r>
    </w:p>
    <w:bookmarkEnd w:id="43"/>
    <w:bookmarkStart w:id="44" w:name="métricas-disponibles"/>
    <w:p>
      <w:pPr>
        <w:pStyle w:val="Heading4"/>
      </w:pPr>
      <w:r>
        <w:t xml:space="preserve">Métricas Disponibles:</w:t>
      </w:r>
    </w:p>
    <w:p>
      <w:pPr>
        <w:pStyle w:val="Compact"/>
        <w:numPr>
          <w:ilvl w:val="0"/>
          <w:numId w:val="1025"/>
        </w:numPr>
      </w:pPr>
      <w:r>
        <w:t xml:space="preserve">📈 Tasa de ocupación por sala</w:t>
      </w:r>
    </w:p>
    <w:p>
      <w:pPr>
        <w:pStyle w:val="Compact"/>
        <w:numPr>
          <w:ilvl w:val="0"/>
          <w:numId w:val="1025"/>
        </w:numPr>
      </w:pPr>
      <w:r>
        <w:t xml:space="preserve">📈 Ingreso promedio por evento</w:t>
      </w:r>
    </w:p>
    <w:p>
      <w:pPr>
        <w:pStyle w:val="Compact"/>
        <w:numPr>
          <w:ilvl w:val="0"/>
          <w:numId w:val="1025"/>
        </w:numPr>
      </w:pPr>
      <w:r>
        <w:t xml:space="preserve">📈 Tasa de conversión de cotizaciones</w:t>
      </w:r>
    </w:p>
    <w:p>
      <w:pPr>
        <w:pStyle w:val="Compact"/>
        <w:numPr>
          <w:ilvl w:val="0"/>
          <w:numId w:val="1025"/>
        </w:numPr>
      </w:pPr>
      <w:r>
        <w:t xml:space="preserve">📈 Servicios más vendidos</w:t>
      </w:r>
    </w:p>
    <w:p>
      <w:pPr>
        <w:pStyle w:val="Compact"/>
        <w:numPr>
          <w:ilvl w:val="0"/>
          <w:numId w:val="1025"/>
        </w:numPr>
      </w:pPr>
      <w:r>
        <w:t xml:space="preserve">📈 Clientes más rentables</w:t>
      </w:r>
    </w:p>
    <w:p>
      <w:pPr>
        <w:pStyle w:val="Compact"/>
        <w:numPr>
          <w:ilvl w:val="0"/>
          <w:numId w:val="1025"/>
        </w:numPr>
      </w:pPr>
      <w:r>
        <w:t xml:space="preserve">📈 Horas pico / Temporadas altas</w:t>
      </w:r>
    </w:p>
    <w:bookmarkEnd w:id="44"/>
    <w:bookmarkStart w:id="45" w:name="beneficios-6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26"/>
        </w:numPr>
      </w:pPr>
      <w:r>
        <w:t xml:space="preserve">🎯 Decisiones basadas en datos reales</w:t>
      </w:r>
    </w:p>
    <w:p>
      <w:pPr>
        <w:pStyle w:val="Compact"/>
        <w:numPr>
          <w:ilvl w:val="0"/>
          <w:numId w:val="1026"/>
        </w:numPr>
      </w:pPr>
      <w:r>
        <w:t xml:space="preserve">🎯 Identificación de oportunidades de crecimiento</w:t>
      </w:r>
    </w:p>
    <w:p>
      <w:pPr>
        <w:pStyle w:val="Compact"/>
        <w:numPr>
          <w:ilvl w:val="0"/>
          <w:numId w:val="1026"/>
        </w:numPr>
      </w:pPr>
      <w:r>
        <w:t xml:space="preserve">🎯 Optimización de recursos y personal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módulo-de-administración-y-usuarios"/>
    <w:p>
      <w:pPr>
        <w:pStyle w:val="Heading3"/>
      </w:pPr>
      <w:r>
        <w:t xml:space="preserve">👥</w:t>
      </w:r>
      <w:r>
        <w:t xml:space="preserve"> </w:t>
      </w:r>
      <w:r>
        <w:rPr>
          <w:b/>
          <w:bCs/>
        </w:rPr>
        <w:t xml:space="preserve">8. MÓDULO DE ADMINISTRACIÓN Y USUARIOS</w:t>
      </w:r>
    </w:p>
    <w:bookmarkStart w:id="47" w:name="características-7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Sistema de roles y permisos</w:t>
      </w:r>
    </w:p>
    <w:p>
      <w:pPr>
        <w:pStyle w:val="Compact"/>
        <w:numPr>
          <w:ilvl w:val="1"/>
          <w:numId w:val="1028"/>
        </w:numPr>
      </w:pPr>
      <w:r>
        <w:t xml:space="preserve">Super Admin: Control total del sistema</w:t>
      </w:r>
    </w:p>
    <w:p>
      <w:pPr>
        <w:pStyle w:val="Compact"/>
        <w:numPr>
          <w:ilvl w:val="1"/>
          <w:numId w:val="1028"/>
        </w:numPr>
      </w:pPr>
      <w:r>
        <w:t xml:space="preserve">Administrador de Sede: Gestión de su localización</w:t>
      </w:r>
    </w:p>
    <w:p>
      <w:pPr>
        <w:pStyle w:val="Compact"/>
        <w:numPr>
          <w:ilvl w:val="1"/>
          <w:numId w:val="1028"/>
        </w:numPr>
      </w:pPr>
      <w:r>
        <w:t xml:space="preserve">Manager: Operaciones y ventas</w:t>
      </w:r>
    </w:p>
    <w:p>
      <w:pPr>
        <w:pStyle w:val="Compact"/>
        <w:numPr>
          <w:ilvl w:val="1"/>
          <w:numId w:val="1028"/>
        </w:numPr>
      </w:pPr>
      <w:r>
        <w:t xml:space="preserve">Usuario: Consultas y tareas asignadas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Auditoría completa</w:t>
      </w:r>
      <w:r>
        <w:t xml:space="preserve"> </w:t>
      </w:r>
      <w:r>
        <w:t xml:space="preserve">(quién hizo qué y cuándo)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Multi-sede</w:t>
      </w:r>
      <w:r>
        <w:t xml:space="preserve"> </w:t>
      </w:r>
      <w:r>
        <w:t xml:space="preserve">(franquicias o múltiples locales)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Configuración personalizable</w:t>
      </w:r>
      <w:r>
        <w:t xml:space="preserve"> </w:t>
      </w:r>
      <w:r>
        <w:t xml:space="preserve">(colores, logos, términos)</w:t>
      </w:r>
    </w:p>
    <w:bookmarkEnd w:id="47"/>
    <w:bookmarkStart w:id="48" w:name="beneficios-7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29"/>
        </w:numPr>
      </w:pPr>
      <w:r>
        <w:t xml:space="preserve">🔐 Seguridad y trazabilidad total</w:t>
      </w:r>
    </w:p>
    <w:p>
      <w:pPr>
        <w:pStyle w:val="Compact"/>
        <w:numPr>
          <w:ilvl w:val="0"/>
          <w:numId w:val="1029"/>
        </w:numPr>
      </w:pPr>
      <w:r>
        <w:t xml:space="preserve">🔐 Control granular de accesos</w:t>
      </w:r>
    </w:p>
    <w:p>
      <w:pPr>
        <w:pStyle w:val="Compact"/>
        <w:numPr>
          <w:ilvl w:val="0"/>
          <w:numId w:val="1029"/>
        </w:numPr>
      </w:pPr>
      <w:r>
        <w:t xml:space="preserve">🔐 Escalabilidad para crecimiento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sistente-virtual-con-ia-agente-crm"/>
    <w:p>
      <w:pPr>
        <w:pStyle w:val="Heading3"/>
      </w:pPr>
      <w:r>
        <w:t xml:space="preserve">🤖</w:t>
      </w:r>
      <w:r>
        <w:t xml:space="preserve"> </w:t>
      </w:r>
      <w:r>
        <w:rPr>
          <w:b/>
          <w:bCs/>
        </w:rPr>
        <w:t xml:space="preserve">9. ASISTENTE VIRTUAL CON IA (AGENTE CRM)</w:t>
      </w:r>
    </w:p>
    <w:bookmarkStart w:id="50" w:name="características-8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Conversación natural</w:t>
      </w:r>
      <w:r>
        <w:t xml:space="preserve"> </w:t>
      </w:r>
      <w:r>
        <w:t xml:space="preserve">(como hablar con un asesor)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Consulta de disponibilidad</w:t>
      </w:r>
      <w:r>
        <w:t xml:space="preserve"> </w:t>
      </w:r>
      <w:r>
        <w:t xml:space="preserve">(</w:t>
      </w:r>
      <w:r>
        <w:t xml:space="preserve">“¿Tienen libre el 15 de diciembre?”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Generación de cotizaciones</w:t>
      </w:r>
      <w:r>
        <w:t xml:space="preserve"> </w:t>
      </w:r>
      <w:r>
        <w:t xml:space="preserve">(</w:t>
      </w:r>
      <w:r>
        <w:t xml:space="preserve">“Necesito un salón para 100 personas”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Respuestas personalizadas</w:t>
      </w:r>
      <w:r>
        <w:t xml:space="preserve"> </w:t>
      </w:r>
      <w:r>
        <w:t xml:space="preserve">basadas en historial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Aprendizaje continuo</w:t>
      </w:r>
      <w:r>
        <w:t xml:space="preserve"> </w:t>
      </w:r>
      <w:r>
        <w:t xml:space="preserve">(mejora con cada interacción)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Soporte en múltiples idiomas</w:t>
      </w:r>
      <w:r>
        <w:t xml:space="preserve"> </w:t>
      </w:r>
      <w:r>
        <w:t xml:space="preserve">(español/inglés)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Integrado en WhatsApp y Web</w:t>
      </w:r>
    </w:p>
    <w:bookmarkEnd w:id="50"/>
    <w:bookmarkStart w:id="51" w:name="ejemplo-de-conversación"/>
    <w:p>
      <w:pPr>
        <w:pStyle w:val="Heading4"/>
      </w:pPr>
      <w:r>
        <w:t xml:space="preserve">Ejemplo de Conversación:</w:t>
      </w:r>
    </w:p>
    <w:p>
      <w:pPr>
        <w:pStyle w:val="FirstParagraph"/>
      </w:pPr>
      <w:r>
        <w:t xml:space="preserve">’’’</w:t>
      </w:r>
      <w:r>
        <w:t xml:space="preserve"> </w:t>
      </w:r>
      <w:r>
        <w:t xml:space="preserve">Cliente:</w:t>
      </w:r>
      <w:r>
        <w:t xml:space="preserve"> </w:t>
      </w:r>
      <w:r>
        <w:t xml:space="preserve">“Hola, necesito un salón para una boda de 150 personas en junio”</w:t>
      </w:r>
      <w:r>
        <w:t xml:space="preserve"> </w:t>
      </w:r>
      <w:r>
        <w:t xml:space="preserve">IA:</w:t>
      </w:r>
      <w:r>
        <w:t xml:space="preserve"> </w:t>
      </w:r>
      <w:r>
        <w:t xml:space="preserve">“¡Con gusto! Tenemos disponibilidad en junio. ¿Qué fecha específica</w:t>
      </w:r>
      <w:r>
        <w:t xml:space="preserve"> </w:t>
      </w:r>
      <w:r>
        <w:t xml:space="preserve">buscas? También, ¿prefieres eventos diurnos o nocturnos?”</w:t>
      </w:r>
      <w:r>
        <w:t xml:space="preserve"> </w:t>
      </w:r>
      <w:r>
        <w:t xml:space="preserve">Cliente:</w:t>
      </w:r>
      <w:r>
        <w:t xml:space="preserve"> </w:t>
      </w:r>
      <w:r>
        <w:t xml:space="preserve">“Sábado 14 de junio en la noche”</w:t>
      </w:r>
      <w:r>
        <w:t xml:space="preserve"> </w:t>
      </w:r>
      <w:r>
        <w:t xml:space="preserve">IA:</w:t>
      </w:r>
      <w:r>
        <w:t xml:space="preserve"> </w:t>
      </w:r>
      <w:r>
        <w:t xml:space="preserve">“Perfecto, el Salón Diamante está disponible (cap. 200 personas).</w:t>
      </w:r>
      <w:r>
        <w:t xml:space="preserve"> </w:t>
      </w:r>
      <w:r>
        <w:t xml:space="preserve">¿Te interesa incluir catering, decoración o solo la renta del salón?”</w:t>
      </w:r>
      <w:r>
        <w:t xml:space="preserve"> </w:t>
      </w:r>
      <w:r>
        <w:t xml:space="preserve">Cliente:</w:t>
      </w:r>
      <w:r>
        <w:t xml:space="preserve"> </w:t>
      </w:r>
      <w:r>
        <w:t xml:space="preserve">“¿Cuánto costaría con catering y decoración básica?”</w:t>
      </w:r>
      <w:r>
        <w:t xml:space="preserve"> </w:t>
      </w:r>
      <w:r>
        <w:t xml:space="preserve">IA:</w:t>
      </w:r>
      <w:r>
        <w:t xml:space="preserve"> </w:t>
      </w:r>
      <w:r>
        <w:t xml:space="preserve">“Generando cotización personalizada…</w:t>
      </w:r>
      <w:r>
        <w:t xml:space="preserve"> </w:t>
      </w:r>
      <w:r>
        <w:t xml:space="preserve">- Salón Diamante: $15,000</w:t>
      </w:r>
      <w:r>
        <w:t xml:space="preserve"> </w:t>
      </w:r>
      <w:r>
        <w:t xml:space="preserve">- Catering 150 pax: $22,500</w:t>
      </w:r>
      <w:r>
        <w:t xml:space="preserve"> </w:t>
      </w:r>
      <w:r>
        <w:t xml:space="preserve">- Decoración básica: $8,000</w:t>
      </w:r>
      <w:r>
        <w:t xml:space="preserve"> </w:t>
      </w:r>
      <w:r>
        <w:t xml:space="preserve">TOTAL: $45,500 MXN</w:t>
      </w:r>
      <w:r>
        <w:t xml:space="preserve"> </w:t>
      </w:r>
      <w:r>
        <w:t xml:space="preserve">¿Te envío la cotización detallada por email?”</w:t>
      </w:r>
      <w:r>
        <w:t xml:space="preserve"> </w:t>
      </w:r>
      <w:r>
        <w:t xml:space="preserve">’’’</w:t>
      </w:r>
    </w:p>
    <w:bookmarkEnd w:id="51"/>
    <w:bookmarkStart w:id="52" w:name="beneficios-8"/>
    <w:p>
      <w:pPr>
        <w:pStyle w:val="Heading4"/>
      </w:pPr>
      <w:r>
        <w:t xml:space="preserve">Beneficios:</w:t>
      </w:r>
    </w:p>
    <w:p>
      <w:pPr>
        <w:pStyle w:val="Compact"/>
        <w:numPr>
          <w:ilvl w:val="0"/>
          <w:numId w:val="1031"/>
        </w:numPr>
      </w:pPr>
      <w:r>
        <w:t xml:space="preserve">🤖 80% de consultas resueltas sin intervención humana</w:t>
      </w:r>
    </w:p>
    <w:p>
      <w:pPr>
        <w:pStyle w:val="Compact"/>
        <w:numPr>
          <w:ilvl w:val="0"/>
          <w:numId w:val="1031"/>
        </w:numPr>
      </w:pPr>
      <w:r>
        <w:t xml:space="preserve">🤖 Tiempo de respuesta: &lt;1 minuto (vs. horas)</w:t>
      </w:r>
    </w:p>
    <w:p>
      <w:pPr>
        <w:pStyle w:val="Compact"/>
        <w:numPr>
          <w:ilvl w:val="0"/>
          <w:numId w:val="1031"/>
        </w:numPr>
      </w:pPr>
      <w:r>
        <w:t xml:space="preserve">🤖 Disponibilidad 24/7/365</w:t>
      </w:r>
    </w:p>
    <w:p>
      <w:pPr>
        <w:pStyle w:val="Compact"/>
        <w:numPr>
          <w:ilvl w:val="0"/>
          <w:numId w:val="1031"/>
        </w:numPr>
      </w:pPr>
      <w:r>
        <w:t xml:space="preserve">🤖 Generación de leads automática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X9315914d13cf59f19ba84b7750bdb62720afe73"/>
    <w:p>
      <w:pPr>
        <w:pStyle w:val="Heading2"/>
      </w:pPr>
      <w:r>
        <w:t xml:space="preserve">⚖️ VENTAJAS SOBRE EXCEL Y SISTEMAS TRADICIONALES</w:t>
      </w:r>
    </w:p>
    <w:bookmarkStart w:id="55" w:name="desventajas-de-excel"/>
    <w:p>
      <w:pPr>
        <w:pStyle w:val="Heading3"/>
      </w:pPr>
      <w:r>
        <w:t xml:space="preserve">🔴 Desventajas de Excel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trabajo colaborativo</w:t>
            </w:r>
          </w:p>
        </w:tc>
        <w:tc>
          <w:tcPr/>
          <w:p>
            <w:pPr>
              <w:pStyle w:val="Compact"/>
            </w:pPr>
            <w:r>
              <w:t xml:space="preserve">Solo una persona puede editar a la vez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respaldos automáticos</w:t>
            </w:r>
          </w:p>
        </w:tc>
        <w:tc>
          <w:tcPr/>
          <w:p>
            <w:pPr>
              <w:pStyle w:val="Compact"/>
            </w:pPr>
            <w:r>
              <w:t xml:space="preserve">Riesgo de pérdida total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Propenso a errores</w:t>
            </w:r>
          </w:p>
        </w:tc>
        <w:tc>
          <w:tcPr/>
          <w:p>
            <w:pPr>
              <w:pStyle w:val="Compact"/>
            </w:pPr>
            <w:r>
              <w:t xml:space="preserve">Fórmulas rotas, datos sobrescritos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control de versiones</w:t>
            </w:r>
          </w:p>
        </w:tc>
        <w:tc>
          <w:tcPr/>
          <w:p>
            <w:pPr>
              <w:pStyle w:val="Compact"/>
            </w:pPr>
            <w:r>
              <w:t xml:space="preserve">No se sabe quién cambió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 limitada</w:t>
            </w:r>
          </w:p>
        </w:tc>
        <w:tc>
          <w:tcPr/>
          <w:p>
            <w:pPr>
              <w:pStyle w:val="Compact"/>
            </w:pPr>
            <w:r>
              <w:t xml:space="preserve">Archivos lentos con muchos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automatización</w:t>
            </w:r>
          </w:p>
        </w:tc>
        <w:tc>
          <w:tcPr/>
          <w:p>
            <w:pPr>
              <w:pStyle w:val="Compact"/>
            </w:pPr>
            <w:r>
              <w:t xml:space="preserve">Todo proceso es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Acceso limitado</w:t>
            </w:r>
          </w:p>
        </w:tc>
        <w:tc>
          <w:tcPr/>
          <w:p>
            <w:pPr>
              <w:pStyle w:val="Compact"/>
            </w:pPr>
            <w:r>
              <w:t xml:space="preserve">Solo en la PC donde está guardado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seguridad</w:t>
            </w:r>
          </w:p>
        </w:tc>
        <w:tc>
          <w:tcPr/>
          <w:p>
            <w:pPr>
              <w:pStyle w:val="Compact"/>
            </w:pPr>
            <w:r>
              <w:t xml:space="preserve">Cualquiera puede copiar/modificar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integraciones</w:t>
            </w:r>
          </w:p>
        </w:tc>
        <w:tc>
          <w:tcPr/>
          <w:p>
            <w:pPr>
              <w:pStyle w:val="Compact"/>
            </w:pPr>
            <w:r>
              <w:t xml:space="preserve">Aislado de otros sistemas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reportes visuales</w:t>
            </w:r>
          </w:p>
        </w:tc>
        <w:tc>
          <w:tcPr/>
          <w:p>
            <w:pPr>
              <w:pStyle w:val="Compact"/>
            </w:pPr>
            <w:r>
              <w:t xml:space="preserve">Gráficos básicos y poco intuitivos</w:t>
            </w:r>
          </w:p>
        </w:tc>
      </w:tr>
    </w:tbl>
    <w:bookmarkEnd w:id="55"/>
    <w:bookmarkStart w:id="56" w:name="ventajas-de-plexo"/>
    <w:p>
      <w:pPr>
        <w:pStyle w:val="Heading3"/>
      </w:pPr>
      <w:r>
        <w:t xml:space="preserve">✅ Ventajas de PLEXO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/ Web</w:t>
            </w:r>
          </w:p>
        </w:tc>
        <w:tc>
          <w:tcPr/>
          <w:p>
            <w:pPr>
              <w:pStyle w:val="Compact"/>
            </w:pPr>
            <w:r>
              <w:t xml:space="preserve">Acceso desde cualquier dispositivo, en cualquier lugar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Multi-usuario</w:t>
            </w:r>
          </w:p>
        </w:tc>
        <w:tc>
          <w:tcPr/>
          <w:p>
            <w:pPr>
              <w:pStyle w:val="Compact"/>
            </w:pPr>
            <w:r>
              <w:t xml:space="preserve">10+ usuarios trabajando simultáneamente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Respaldos automáticos</w:t>
            </w:r>
          </w:p>
        </w:tc>
        <w:tc>
          <w:tcPr/>
          <w:p>
            <w:pPr>
              <w:pStyle w:val="Compact"/>
            </w:pPr>
            <w:r>
              <w:t xml:space="preserve">Datos seguros con backups cada 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completa</w:t>
            </w:r>
          </w:p>
        </w:tc>
        <w:tc>
          <w:tcPr/>
          <w:p>
            <w:pPr>
              <w:pStyle w:val="Compact"/>
            </w:pPr>
            <w:r>
              <w:t xml:space="preserve">Registro de todos los cambios (quién, qué, cuándo)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Validaciones inteligentes</w:t>
            </w:r>
          </w:p>
        </w:tc>
        <w:tc>
          <w:tcPr/>
          <w:p>
            <w:pPr>
              <w:pStyle w:val="Compact"/>
            </w:pPr>
            <w:r>
              <w:t xml:space="preserve">Imposible crear conflictos de horario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Automatización total</w:t>
            </w:r>
          </w:p>
        </w:tc>
        <w:tc>
          <w:tcPr/>
          <w:p>
            <w:pPr>
              <w:pStyle w:val="Compact"/>
            </w:pPr>
            <w:r>
              <w:t xml:space="preserve">Emails, notificaciones, recordatorios sin intervención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Integraciones</w:t>
            </w:r>
          </w:p>
        </w:tc>
        <w:tc>
          <w:tcPr/>
          <w:p>
            <w:pPr>
              <w:pStyle w:val="Compact"/>
            </w:pPr>
            <w:r>
              <w:t xml:space="preserve">WhatsApp, Email, Mercado Pago, Facturación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 enterprise</w:t>
            </w:r>
          </w:p>
        </w:tc>
        <w:tc>
          <w:tcPr/>
          <w:p>
            <w:pPr>
              <w:pStyle w:val="Compact"/>
            </w:pPr>
            <w:r>
              <w:t xml:space="preserve">Encriptación, roles, permisos granulares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con IA</w:t>
            </w:r>
          </w:p>
        </w:tc>
        <w:tc>
          <w:tcPr/>
          <w:p>
            <w:pPr>
              <w:pStyle w:val="Compact"/>
            </w:pPr>
            <w:r>
              <w:t xml:space="preserve">Predicciones, tendencias, recomendaciones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Actualizaciones continuas</w:t>
            </w:r>
          </w:p>
        </w:tc>
        <w:tc>
          <w:tcPr/>
          <w:p>
            <w:pPr>
              <w:pStyle w:val="Compact"/>
            </w:pPr>
            <w:r>
              <w:t xml:space="preserve">Nuevas funciones sin costo adicional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técnico</w:t>
            </w:r>
          </w:p>
        </w:tc>
        <w:tc>
          <w:tcPr/>
          <w:p>
            <w:pPr>
              <w:pStyle w:val="Compact"/>
            </w:pPr>
            <w:r>
              <w:t xml:space="preserve">Equipo dedicado para resolver incidencias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Experiencia del cliente</w:t>
            </w:r>
          </w:p>
        </w:tc>
        <w:tc>
          <w:tcPr/>
          <w:p>
            <w:pPr>
              <w:pStyle w:val="Compact"/>
            </w:pPr>
            <w:r>
              <w:t xml:space="preserve">Portal moderno, app móvil, chatbot</w:t>
            </w:r>
          </w:p>
        </w:tc>
      </w:tr>
    </w:tbl>
    <w:bookmarkEnd w:id="56"/>
    <w:bookmarkStart w:id="57" w:name="comparativa-de-eficiencia"/>
    <w:p>
      <w:pPr>
        <w:pStyle w:val="Heading3"/>
      </w:pPr>
      <w:r>
        <w:t xml:space="preserve">📈 Comparativa de Eficiencia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PLEXO</w:t>
            </w:r>
          </w:p>
        </w:tc>
        <w:tc>
          <w:tcPr/>
          <w:p>
            <w:pPr>
              <w:pStyle w:val="Compact"/>
            </w:pPr>
            <w:r>
              <w:t xml:space="preserve">Ahorro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cotización</w:t>
            </w:r>
          </w:p>
        </w:tc>
        <w:tc>
          <w:tcPr/>
          <w:p>
            <w:pPr>
              <w:pStyle w:val="Compact"/>
            </w:pPr>
            <w:r>
              <w:t xml:space="preserve">15-20 min</w:t>
            </w:r>
          </w:p>
        </w:tc>
        <w:tc>
          <w:tcPr/>
          <w:p>
            <w:pPr>
              <w:pStyle w:val="Compact"/>
            </w:pPr>
            <w:r>
              <w:t xml:space="preserve">2-3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disponibilidad</w:t>
            </w:r>
          </w:p>
        </w:tc>
        <w:tc>
          <w:tcPr/>
          <w:p>
            <w:pPr>
              <w:pStyle w:val="Compact"/>
            </w:pPr>
            <w:r>
              <w:t xml:space="preserve">5-10 min</w:t>
            </w:r>
          </w:p>
        </w:tc>
        <w:tc>
          <w:tcPr/>
          <w:p>
            <w:pPr>
              <w:pStyle w:val="Compact"/>
            </w:pPr>
            <w:r>
              <w:t xml:space="preserve">5 segundos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Generar reporte mensual</w:t>
            </w:r>
          </w:p>
        </w:tc>
        <w:tc>
          <w:tcPr/>
          <w:p>
            <w:pPr>
              <w:pStyle w:val="Compact"/>
            </w:pPr>
            <w:r>
              <w:t xml:space="preserve">2-3 horas</w:t>
            </w:r>
          </w:p>
        </w:tc>
        <w:tc>
          <w:tcPr/>
          <w:p>
            <w:pPr>
              <w:pStyle w:val="Compact"/>
            </w:pPr>
            <w:r>
              <w:t xml:space="preserve">30 segundos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confirmación a cliente</w:t>
            </w:r>
          </w:p>
        </w:tc>
        <w:tc>
          <w:tcPr/>
          <w:p>
            <w:pPr>
              <w:pStyle w:val="Compact"/>
            </w:pPr>
            <w:r>
              <w:t xml:space="preserve">10 min manual</w:t>
            </w:r>
          </w:p>
        </w:tc>
        <w:tc>
          <w:tcPr/>
          <w:p>
            <w:pPr>
              <w:pStyle w:val="Compact"/>
            </w:pPr>
            <w:r>
              <w:t xml:space="preserve">Automático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Calcular ingresos proyectados</w:t>
            </w:r>
          </w:p>
        </w:tc>
        <w:tc>
          <w:tcPr/>
          <w:p>
            <w:pPr>
              <w:pStyle w:val="Compact"/>
            </w:pPr>
            <w:r>
              <w:t xml:space="preserve">1 hora</w:t>
            </w:r>
          </w:p>
        </w:tc>
        <w:tc>
          <w:tcPr/>
          <w:p>
            <w:pPr>
              <w:pStyle w:val="Compact"/>
            </w:pPr>
            <w:r>
              <w:t xml:space="preserve">Tiempo real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 post-cotización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  <w:tc>
          <w:tcPr/>
          <w:p>
            <w:pPr>
              <w:pStyle w:val="Compact"/>
            </w:pPr>
            <w:r>
              <w:t xml:space="preserve">Automático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∞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Tiempo total ahorrado: ~20 horas semanales = 1 empleado de tiempo completo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inversión-y-planes"/>
    <w:p>
      <w:pPr>
        <w:pStyle w:val="Heading2"/>
      </w:pPr>
      <w:r>
        <w:t xml:space="preserve">💰 INVERSIÓN Y PLANES</w:t>
      </w:r>
    </w:p>
    <w:bookmarkStart w:id="62" w:name="modalidad-1-compra-de-licencia-perpetua"/>
    <w:p>
      <w:pPr>
        <w:pStyle w:val="Heading3"/>
      </w:pPr>
      <w:r>
        <w:t xml:space="preserve">Modalidad 1️⃣:</w:t>
      </w:r>
      <w:r>
        <w:t xml:space="preserve"> </w:t>
      </w:r>
      <w:r>
        <w:rPr>
          <w:b/>
          <w:bCs/>
        </w:rPr>
        <w:t xml:space="preserve">COMPRA DE LICENCIA PERPETUA</w:t>
      </w:r>
    </w:p>
    <w:p>
      <w:pPr>
        <w:pStyle w:val="FirstParagraph"/>
      </w:pPr>
      <w:r>
        <w:t xml:space="preserve">Inversión única + mantenimiento anual</w:t>
      </w:r>
    </w:p>
    <w:bookmarkStart w:id="59" w:name="costos-de-desarrollo-e-implementación"/>
    <w:p>
      <w:pPr>
        <w:pStyle w:val="Heading4"/>
      </w:pPr>
      <w:r>
        <w:t xml:space="preserve">Costos de Desarrollo e Implementación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74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Inversión (MXN)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 y Diseño</w:t>
            </w:r>
          </w:p>
        </w:tc>
        <w:tc>
          <w:tcPr/>
          <w:p>
            <w:pPr>
              <w:pStyle w:val="Compact"/>
            </w:pPr>
            <w:r>
              <w:t xml:space="preserve">Levantamiento de requerimientos, diseño UX/UI, arquitectura técnica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Desarrollo Backend</w:t>
            </w:r>
          </w:p>
        </w:tc>
        <w:tc>
          <w:tcPr/>
          <w:p>
            <w:pPr>
              <w:pStyle w:val="Compact"/>
            </w:pPr>
            <w:r>
              <w:t xml:space="preserve">API REST, base de datos, lógica de negocio, seguridad</w:t>
            </w:r>
          </w:p>
        </w:tc>
        <w:tc>
          <w:tcPr/>
          <w:p>
            <w:pPr>
              <w:pStyle w:val="Compact"/>
            </w:pPr>
            <w:r>
              <w:t xml:space="preserve">$250,000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Desarrollo Frontend</w:t>
            </w:r>
          </w:p>
        </w:tc>
        <w:tc>
          <w:tcPr/>
          <w:p>
            <w:pPr>
              <w:pStyle w:val="Compact"/>
            </w:pPr>
            <w:r>
              <w:t xml:space="preserve">Interfaces web responsive, dashboard, formularios</w:t>
            </w:r>
          </w:p>
        </w:tc>
        <w:tc>
          <w:tcPr/>
          <w:p>
            <w:pPr>
              <w:pStyle w:val="Compact"/>
            </w:pPr>
            <w:r>
              <w:t xml:space="preserve">$180,000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IA</w:t>
            </w:r>
          </w:p>
        </w:tc>
        <w:tc>
          <w:tcPr/>
          <w:p>
            <w:pPr>
              <w:pStyle w:val="Compact"/>
            </w:pPr>
            <w:r>
              <w:t xml:space="preserve">Asistente virtual, chatbot, generación automática de cotizaciones</w:t>
            </w:r>
          </w:p>
        </w:tc>
        <w:tc>
          <w:tcPr/>
          <w:p>
            <w:pPr>
              <w:pStyle w:val="Compact"/>
            </w:pPr>
            <w:r>
              <w:t xml:space="preserve">$120,000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Integraciones Externas</w:t>
            </w:r>
          </w:p>
        </w:tc>
        <w:tc>
          <w:tcPr/>
          <w:p>
            <w:pPr>
              <w:pStyle w:val="Compact"/>
            </w:pPr>
            <w:r>
              <w:t xml:space="preserve">WhatsApp Business, Email, Mercado Pago, SMS</w:t>
            </w:r>
          </w:p>
        </w:tc>
        <w:tc>
          <w:tcPr/>
          <w:p>
            <w:pPr>
              <w:pStyle w:val="Compact"/>
            </w:pPr>
            <w:r>
              <w:t xml:space="preserve">$90,000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y QA</w:t>
            </w:r>
          </w:p>
        </w:tc>
        <w:tc>
          <w:tcPr/>
          <w:p>
            <w:pPr>
              <w:pStyle w:val="Compact"/>
            </w:pPr>
            <w:r>
              <w:t xml:space="preserve">Pruebas funcionales, de carga, seguridad, UAT</w:t>
            </w:r>
          </w:p>
        </w:tc>
        <w:tc>
          <w:tcPr/>
          <w:p>
            <w:pPr>
              <w:pStyle w:val="Compact"/>
            </w:pPr>
            <w:r>
              <w:t xml:space="preserve">$60,000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Capacitación</w:t>
            </w:r>
          </w:p>
        </w:tc>
        <w:tc>
          <w:tcPr/>
          <w:p>
            <w:pPr>
              <w:pStyle w:val="Compact"/>
            </w:pPr>
            <w:r>
              <w:t xml:space="preserve">3 sesiones de 4 horas con todo el equipo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 de Datos</w:t>
            </w:r>
          </w:p>
        </w:tc>
        <w:tc>
          <w:tcPr/>
          <w:p>
            <w:pPr>
              <w:pStyle w:val="Compact"/>
            </w:pPr>
            <w:r>
              <w:t xml:space="preserve">Importación de Excel/sistemas anteriores</w:t>
            </w:r>
          </w:p>
        </w:tc>
        <w:tc>
          <w:tcPr/>
          <w:p>
            <w:pPr>
              <w:pStyle w:val="Compact"/>
            </w:pPr>
            <w:r>
              <w:t xml:space="preserve">$35,000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Implementación y Puesta en Marcha</w:t>
            </w:r>
          </w:p>
        </w:tc>
        <w:tc>
          <w:tcPr/>
          <w:p>
            <w:pPr>
              <w:pStyle w:val="Compact"/>
            </w:pPr>
            <w:r>
              <w:t xml:space="preserve">Configuración, personalización, go-live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DESARROLLO:</w:t>
      </w:r>
      <w:r>
        <w:t xml:space="preserve"> </w:t>
      </w:r>
      <w:r>
        <w:t xml:space="preserve">$880,000 MXN</w:t>
      </w:r>
    </w:p>
    <w:bookmarkEnd w:id="59"/>
    <w:bookmarkStart w:id="60" w:name="costos-anuales-de-mantenimiento"/>
    <w:p>
      <w:pPr>
        <w:pStyle w:val="Heading4"/>
      </w:pPr>
      <w:r>
        <w:t xml:space="preserve">Costos Anuales de Mantenimiento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Inversión Anual (MXN)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Técnico</w:t>
            </w:r>
          </w:p>
        </w:tc>
        <w:tc>
          <w:tcPr/>
          <w:p>
            <w:pPr>
              <w:pStyle w:val="Compact"/>
            </w:pPr>
            <w:r>
              <w:t xml:space="preserve">Email, teléfono, acceso remoto (8x5)</w:t>
            </w:r>
          </w:p>
        </w:tc>
        <w:tc>
          <w:tcPr/>
          <w:p>
            <w:pPr>
              <w:pStyle w:val="Compact"/>
            </w:pPr>
            <w:r>
              <w:t xml:space="preserve">$60,000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Actualizaciones y Mejoras</w:t>
            </w:r>
          </w:p>
        </w:tc>
        <w:tc>
          <w:tcPr/>
          <w:p>
            <w:pPr>
              <w:pStyle w:val="Compact"/>
            </w:pPr>
            <w:r>
              <w:t xml:space="preserve">Nuevas funciones, parches de seguridad</w:t>
            </w:r>
          </w:p>
        </w:tc>
        <w:tc>
          <w:tcPr/>
          <w:p>
            <w:pPr>
              <w:pStyle w:val="Compact"/>
            </w:pPr>
            <w:r>
              <w:t xml:space="preserve">$48,000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Respaldos y Seguridad</w:t>
            </w:r>
          </w:p>
        </w:tc>
        <w:tc>
          <w:tcPr/>
          <w:p>
            <w:pPr>
              <w:pStyle w:val="Compact"/>
            </w:pPr>
            <w:r>
              <w:t xml:space="preserve">Backups, monitoreo, auditorías</w:t>
            </w:r>
          </w:p>
        </w:tc>
        <w:tc>
          <w:tcPr/>
          <w:p>
            <w:pPr>
              <w:pStyle w:val="Compact"/>
            </w:pPr>
            <w:r>
              <w:t xml:space="preserve">$24,000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y Mantenimiento</w:t>
            </w:r>
          </w:p>
        </w:tc>
        <w:tc>
          <w:tcPr/>
          <w:p>
            <w:pPr>
              <w:pStyle w:val="Compact"/>
            </w:pPr>
            <w:r>
              <w:t xml:space="preserve">Servidores, bases de datos, CDN</w:t>
            </w:r>
          </w:p>
        </w:tc>
        <w:tc>
          <w:tcPr/>
          <w:p>
            <w:pPr>
              <w:pStyle w:val="Compact"/>
            </w:pPr>
            <w:r>
              <w:t xml:space="preserve">$36,000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ANUAL:</w:t>
      </w:r>
      <w:r>
        <w:t xml:space="preserve"> </w:t>
      </w:r>
      <w:r>
        <w:t xml:space="preserve">$168,000 MXN</w:t>
      </w:r>
    </w:p>
    <w:bookmarkEnd w:id="60"/>
    <w:bookmarkStart w:id="61" w:name="resumen-licencia-perpetua"/>
    <w:p>
      <w:pPr>
        <w:pStyle w:val="Heading4"/>
      </w:pPr>
      <w:r>
        <w:t xml:space="preserve">📊 Resumen Licencia Perpetua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Año 1</w:t>
            </w:r>
          </w:p>
        </w:tc>
        <w:tc>
          <w:tcPr/>
          <w:p>
            <w:pPr>
              <w:pStyle w:val="Compact"/>
            </w:pPr>
            <w:r>
              <w:t xml:space="preserve">Años Subsecuentes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Inversión Inicial</w:t>
            </w:r>
          </w:p>
        </w:tc>
        <w:tc>
          <w:tcPr/>
          <w:p>
            <w:pPr>
              <w:pStyle w:val="Compact"/>
            </w:pPr>
            <w:r>
              <w:t xml:space="preserve">$880,000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Mantenimiento Anual</w:t>
            </w:r>
          </w:p>
        </w:tc>
        <w:tc>
          <w:tcPr/>
          <w:p>
            <w:pPr>
              <w:pStyle w:val="Compact"/>
            </w:pPr>
            <w:r>
              <w:t xml:space="preserve">$168,000</w:t>
            </w:r>
          </w:p>
        </w:tc>
        <w:tc>
          <w:tcPr/>
          <w:p>
            <w:pPr>
              <w:pStyle w:val="Compact"/>
            </w:pPr>
            <w:r>
              <w:t xml:space="preserve">$168,000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$1,048,000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$168,000/año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Incluye:</w:t>
      </w:r>
      <w:r>
        <w:t xml:space="preserve"> </w:t>
      </w:r>
      <w:r>
        <w:t xml:space="preserve">- Código fuente</w:t>
      </w:r>
      <w:r>
        <w:t xml:space="preserve"> </w:t>
      </w:r>
      <w:r>
        <w:t xml:space="preserve">- Licencia perpetua (sin límite de tiempo)</w:t>
      </w:r>
      <w:r>
        <w:t xml:space="preserve"> </w:t>
      </w:r>
      <w:r>
        <w:t xml:space="preserve">- Usuarios ilimitados</w:t>
      </w:r>
      <w:r>
        <w:t xml:space="preserve"> </w:t>
      </w:r>
      <w:r>
        <w:t xml:space="preserve">- Eventos ilimitados</w:t>
      </w:r>
      <w:r>
        <w:t xml:space="preserve"> </w:t>
      </w:r>
      <w:r>
        <w:t xml:space="preserve">- Actualizaciones por 1 año</w:t>
      </w:r>
      <w:r>
        <w:t xml:space="preserve"> </w:t>
      </w:r>
      <w:r>
        <w:t xml:space="preserve">- Soporte técnico por 1 año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 Incluye:</w:t>
      </w:r>
      <w:r>
        <w:t xml:space="preserve"> </w:t>
      </w:r>
      <w:r>
        <w:t xml:space="preserve">- Infraestructura (servidor/VPS: ~$3,000-8,000/mes)</w:t>
      </w:r>
      <w:r>
        <w:t xml:space="preserve"> </w:t>
      </w:r>
      <w:r>
        <w:t xml:space="preserve">- Costos de WhatsApp Business API (~$0.05-0.15/mensaje)</w:t>
      </w:r>
      <w:r>
        <w:t xml:space="preserve"> </w:t>
      </w:r>
      <w:r>
        <w:t xml:space="preserve">- Costos de IA (OpenAI ~$20-100/mes o Gemini ~$10-50/mes)</w:t>
      </w:r>
      <w:r>
        <w:t xml:space="preserve"> </w:t>
      </w:r>
      <w:r>
        <w:t xml:space="preserve">- Comisiones Mercado Pago (3.99% + $4 por transacción)</w:t>
      </w:r>
      <w:r>
        <w:t xml:space="preserve"> </w:t>
      </w:r>
      <w:r>
        <w:t xml:space="preserve">- Dominio y SSL (~$1,500/año)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modalidad-2-suscripción-anual-saas"/>
    <w:p>
      <w:pPr>
        <w:pStyle w:val="Heading3"/>
      </w:pPr>
      <w:r>
        <w:t xml:space="preserve">Modalidad 2️⃣:</w:t>
      </w:r>
      <w:r>
        <w:t xml:space="preserve"> </w:t>
      </w:r>
      <w:r>
        <w:rPr>
          <w:b/>
          <w:bCs/>
        </w:rPr>
        <w:t xml:space="preserve">SUSCRIPCIÓN ANUAL (SaaS)</w:t>
      </w:r>
    </w:p>
    <w:p>
      <w:pPr>
        <w:pStyle w:val="FirstParagraph"/>
      </w:pPr>
      <w:r>
        <w:t xml:space="preserve">Pago anual sin inversión inicial alta</w:t>
      </w:r>
    </w:p>
    <w:bookmarkStart w:id="63" w:name="plan-profesional"/>
    <w:p>
      <w:pPr>
        <w:pStyle w:val="Heading4"/>
      </w:pPr>
      <w:r>
        <w:t xml:space="preserve">Plan Profesional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Inversión Anual (MXN)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Licencia Anual</w:t>
            </w:r>
          </w:p>
        </w:tc>
        <w:tc>
          <w:tcPr/>
          <w:p>
            <w:pPr>
              <w:pStyle w:val="Compact"/>
            </w:pPr>
            <w:r>
              <w:t xml:space="preserve">Acceso completo a la plataforma</w:t>
            </w:r>
          </w:p>
        </w:tc>
        <w:tc>
          <w:tcPr/>
          <w:p>
            <w:pPr>
              <w:pStyle w:val="Compact"/>
            </w:pPr>
            <w:r>
              <w:t xml:space="preserve">$180,000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Setup inicial, migración de datos, capacitación</w:t>
            </w:r>
          </w:p>
        </w:tc>
        <w:tc>
          <w:tcPr/>
          <w:p>
            <w:pPr>
              <w:pStyle w:val="Compac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Premium</w:t>
            </w:r>
          </w:p>
        </w:tc>
        <w:tc>
          <w:tcPr/>
          <w:p>
            <w:pPr>
              <w:pStyle w:val="Compact"/>
            </w:pPr>
            <w:r>
              <w:t xml:space="preserve">Soporte 24/7, actualizaciones incluidas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y Respaldos</w:t>
            </w:r>
          </w:p>
        </w:tc>
        <w:tc>
          <w:tcPr/>
          <w:p>
            <w:pPr>
              <w:pStyle w:val="Compact"/>
            </w:pPr>
            <w:r>
              <w:t xml:space="preserve">Infraestructura administrada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AÑO 1:</w:t>
      </w:r>
      <w:r>
        <w:t xml:space="preserve"> </w:t>
      </w:r>
      <w:r>
        <w:t xml:space="preserve">$225,000 MXN</w:t>
      </w:r>
      <w:r>
        <w:br/>
      </w:r>
      <w:r>
        <w:rPr>
          <w:b/>
          <w:bCs/>
        </w:rPr>
        <w:t xml:space="preserve">RENOVACIÓN ANUAL:</w:t>
      </w:r>
      <w:r>
        <w:t xml:space="preserve"> </w:t>
      </w:r>
      <w:r>
        <w:t xml:space="preserve">$180,000 MXN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Incluye:</w:t>
      </w:r>
      <w:r>
        <w:t xml:space="preserve"> </w:t>
      </w:r>
      <w:r>
        <w:t xml:space="preserve">- Hasta 10 usuarios concurrentes</w:t>
      </w:r>
      <w:r>
        <w:t xml:space="preserve"> </w:t>
      </w:r>
      <w:r>
        <w:t xml:space="preserve">- 3 salones/espacios</w:t>
      </w:r>
      <w:r>
        <w:t xml:space="preserve"> </w:t>
      </w:r>
      <w:r>
        <w:t xml:space="preserve">- Eventos ilimitados</w:t>
      </w:r>
      <w:r>
        <w:t xml:space="preserve"> </w:t>
      </w:r>
      <w:r>
        <w:t xml:space="preserve">- 5,000 mensajes WhatsApp/mes</w:t>
      </w:r>
      <w:r>
        <w:t xml:space="preserve"> </w:t>
      </w:r>
      <w:r>
        <w:t xml:space="preserve">- 10,000 créditos IA/mes</w:t>
      </w:r>
      <w:r>
        <w:t xml:space="preserve"> </w:t>
      </w:r>
      <w:r>
        <w:t xml:space="preserve">- Almacenamiento 50 GB</w:t>
      </w:r>
      <w:r>
        <w:t xml:space="preserve"> </w:t>
      </w:r>
      <w:r>
        <w:t xml:space="preserve">- Respaldos diarios automáticos</w:t>
      </w:r>
      <w:r>
        <w:t xml:space="preserve"> </w:t>
      </w:r>
      <w:r>
        <w:t xml:space="preserve">- Actualizaciones continuas</w:t>
      </w:r>
      <w:r>
        <w:t xml:space="preserve"> </w:t>
      </w:r>
      <w:r>
        <w:t xml:space="preserve">- Soporte 24/7 (email/chat)</w:t>
      </w:r>
      <w:r>
        <w:t xml:space="preserve"> </w:t>
      </w:r>
      <w:r>
        <w:t xml:space="preserve">- Infraestructura incluida</w:t>
      </w:r>
      <w:r>
        <w:t xml:space="preserve"> </w:t>
      </w:r>
      <w:r>
        <w:t xml:space="preserve">- SSL y dominio incluidos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 Incluye:</w:t>
      </w:r>
      <w:r>
        <w:t xml:space="preserve"> </w:t>
      </w:r>
      <w:r>
        <w:t xml:space="preserve">- Comisiones Mercado Pago (3.99% + $4)</w:t>
      </w:r>
      <w:r>
        <w:t xml:space="preserve"> </w:t>
      </w:r>
      <w:r>
        <w:t xml:space="preserve">- WhatsApp adicional ($0.05/mensaje extra)</w:t>
      </w:r>
      <w:r>
        <w:t xml:space="preserve"> </w:t>
      </w:r>
      <w:r>
        <w:t xml:space="preserve">- Créditos IA adicionales ($0.002/solicitud extra)</w:t>
      </w:r>
    </w:p>
    <w:bookmarkEnd w:id="63"/>
    <w:bookmarkStart w:id="64" w:name="plan-enterprise-escalable"/>
    <w:p>
      <w:pPr>
        <w:pStyle w:val="Heading4"/>
      </w:pPr>
      <w:r>
        <w:t xml:space="preserve">Plan Enterprise (Escalable)</w:t>
      </w:r>
    </w:p>
    <w:p>
      <w:pPr>
        <w:pStyle w:val="FirstParagraph"/>
      </w:pPr>
      <w:r>
        <w:t xml:space="preserve">Para múltiples sedes o alto volumen</w:t>
      </w:r>
    </w:p>
    <w:p>
      <w:pPr>
        <w:pStyle w:val="BodyText"/>
      </w:pPr>
      <w:r>
        <w:rPr>
          <w:b/>
          <w:bCs/>
        </w:rPr>
        <w:t xml:space="preserve">Desde $350,000 MXN/año</w:t>
      </w:r>
    </w:p>
    <w:p>
      <w:pPr>
        <w:pStyle w:val="BodyText"/>
      </w:pPr>
      <w:r>
        <w:t xml:space="preserve">✅ Incluye todo lo del Plan Profesional, más:</w:t>
      </w:r>
      <w:r>
        <w:t xml:space="preserve"> </w:t>
      </w:r>
      <w:r>
        <w:t xml:space="preserve">- Usuarios ilimitados</w:t>
      </w:r>
      <w:r>
        <w:t xml:space="preserve"> </w:t>
      </w:r>
      <w:r>
        <w:t xml:space="preserve">- Salones/sedes ilimitadas</w:t>
      </w:r>
      <w:r>
        <w:t xml:space="preserve"> </w:t>
      </w:r>
      <w:r>
        <w:t xml:space="preserve">- 20,000 mensajes WhatsApp/mes</w:t>
      </w:r>
      <w:r>
        <w:t xml:space="preserve"> </w:t>
      </w:r>
      <w:r>
        <w:t xml:space="preserve">- 50,000 créditos IA/mes</w:t>
      </w:r>
      <w:r>
        <w:t xml:space="preserve"> </w:t>
      </w:r>
      <w:r>
        <w:t xml:space="preserve">- Almacenamiento 200 GB</w:t>
      </w:r>
      <w:r>
        <w:t xml:space="preserve"> </w:t>
      </w:r>
      <w:r>
        <w:t xml:space="preserve">- Personalización de marca (white label)</w:t>
      </w:r>
      <w:r>
        <w:t xml:space="preserve"> </w:t>
      </w:r>
      <w:r>
        <w:t xml:space="preserve">- Integraciones personalizadas</w:t>
      </w:r>
      <w:r>
        <w:t xml:space="preserve"> </w:t>
      </w:r>
      <w:r>
        <w:t xml:space="preserve">- Soporte dedicado con SLA</w:t>
      </w:r>
      <w:r>
        <w:t xml:space="preserve"> </w:t>
      </w:r>
      <w:r>
        <w:t xml:space="preserve">- Capacitación trimestral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modalidad-3-desarrollo-a-medida"/>
    <w:p>
      <w:pPr>
        <w:pStyle w:val="Heading3"/>
      </w:pPr>
      <w:r>
        <w:t xml:space="preserve">Modalidad 3️⃣:</w:t>
      </w:r>
      <w:r>
        <w:t xml:space="preserve"> </w:t>
      </w:r>
      <w:r>
        <w:rPr>
          <w:b/>
          <w:bCs/>
        </w:rPr>
        <w:t xml:space="preserve">DESARROLLO A MEDIDA</w:t>
      </w:r>
    </w:p>
    <w:p>
      <w:pPr>
        <w:pStyle w:val="FirstParagraph"/>
      </w:pPr>
      <w:r>
        <w:t xml:space="preserve">Si requieren funciones específicas no contempladas</w:t>
      </w:r>
    </w:p>
    <w:p>
      <w:pPr>
        <w:pStyle w:val="BodyText"/>
      </w:pPr>
      <w:r>
        <w:rPr>
          <w:b/>
          <w:bCs/>
        </w:rPr>
        <w:t xml:space="preserve">Desde $1,200,000 MXN</w:t>
      </w:r>
    </w:p>
    <w:p>
      <w:pPr>
        <w:pStyle w:val="BodyText"/>
      </w:pPr>
      <w:r>
        <w:t xml:space="preserve">Incluye análisis completo, desarrollo personalizado, y soporte extendido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9" w:name="implementación-y-soporte"/>
    <w:p>
      <w:pPr>
        <w:pStyle w:val="Heading2"/>
      </w:pPr>
      <w:r>
        <w:t xml:space="preserve">🚀 IMPLEMENTACIÓN Y SOPORTE</w:t>
      </w:r>
    </w:p>
    <w:bookmarkStart w:id="74" w:name="cronograma-de-implementación"/>
    <w:p>
      <w:pPr>
        <w:pStyle w:val="Heading3"/>
      </w:pPr>
      <w:r>
        <w:t xml:space="preserve">Cronograma de Implementación</w:t>
      </w:r>
    </w:p>
    <w:bookmarkStart w:id="68" w:name="fase-1-análisis-y-diseño-3-semanas"/>
    <w:p>
      <w:pPr>
        <w:pStyle w:val="Heading4"/>
      </w:pPr>
      <w:r>
        <w:t xml:space="preserve">Fase 1: Análisis y Diseño (3 semanas)</w:t>
      </w:r>
    </w:p>
    <w:p>
      <w:pPr>
        <w:pStyle w:val="Compact"/>
        <w:numPr>
          <w:ilvl w:val="0"/>
          <w:numId w:val="1032"/>
        </w:numPr>
      </w:pPr>
      <w:r>
        <w:t xml:space="preserve">✅ Levantamiento de requerimientos detallado</w:t>
      </w:r>
    </w:p>
    <w:p>
      <w:pPr>
        <w:pStyle w:val="Compact"/>
        <w:numPr>
          <w:ilvl w:val="0"/>
          <w:numId w:val="1032"/>
        </w:numPr>
      </w:pPr>
      <w:r>
        <w:t xml:space="preserve">✅ Diseño de flujos de trabajo personalizados</w:t>
      </w:r>
    </w:p>
    <w:p>
      <w:pPr>
        <w:pStyle w:val="Compact"/>
        <w:numPr>
          <w:ilvl w:val="0"/>
          <w:numId w:val="1032"/>
        </w:numPr>
      </w:pPr>
      <w:r>
        <w:t xml:space="preserve">✅ Mockups y prototipos de interfaces</w:t>
      </w:r>
    </w:p>
    <w:p>
      <w:pPr>
        <w:pStyle w:val="Compact"/>
        <w:numPr>
          <w:ilvl w:val="0"/>
          <w:numId w:val="1032"/>
        </w:numPr>
      </w:pPr>
      <w:r>
        <w:t xml:space="preserve">✅ Aprobación del cliente</w:t>
      </w:r>
    </w:p>
    <w:bookmarkEnd w:id="68"/>
    <w:bookmarkStart w:id="69" w:name="fase-2-desarrollo-8-10-semanas"/>
    <w:p>
      <w:pPr>
        <w:pStyle w:val="Heading4"/>
      </w:pPr>
      <w:r>
        <w:t xml:space="preserve">Fase 2: Desarrollo (8-10 semanas)</w:t>
      </w:r>
    </w:p>
    <w:p>
      <w:pPr>
        <w:pStyle w:val="Compact"/>
        <w:numPr>
          <w:ilvl w:val="0"/>
          <w:numId w:val="1033"/>
        </w:numPr>
      </w:pPr>
      <w:r>
        <w:t xml:space="preserve">✅ Desarrollo de módulos core</w:t>
      </w:r>
    </w:p>
    <w:p>
      <w:pPr>
        <w:pStyle w:val="Compact"/>
        <w:numPr>
          <w:ilvl w:val="0"/>
          <w:numId w:val="1033"/>
        </w:numPr>
      </w:pPr>
      <w:r>
        <w:t xml:space="preserve">✅ Integraciones con servicios externos</w:t>
      </w:r>
    </w:p>
    <w:p>
      <w:pPr>
        <w:pStyle w:val="Compact"/>
        <w:numPr>
          <w:ilvl w:val="0"/>
          <w:numId w:val="1033"/>
        </w:numPr>
      </w:pPr>
      <w:r>
        <w:t xml:space="preserve">✅ Implementación de IA</w:t>
      </w:r>
    </w:p>
    <w:p>
      <w:pPr>
        <w:pStyle w:val="Compact"/>
        <w:numPr>
          <w:ilvl w:val="0"/>
          <w:numId w:val="1033"/>
        </w:numPr>
      </w:pPr>
      <w:r>
        <w:t xml:space="preserve">✅ Pruebas internas continuas</w:t>
      </w:r>
    </w:p>
    <w:bookmarkEnd w:id="69"/>
    <w:bookmarkStart w:id="70" w:name="fase-3-testing-y-ajustes-2-semanas"/>
    <w:p>
      <w:pPr>
        <w:pStyle w:val="Heading4"/>
      </w:pPr>
      <w:r>
        <w:t xml:space="preserve">Fase 3: Testing y Ajustes (2 semanas)</w:t>
      </w:r>
    </w:p>
    <w:p>
      <w:pPr>
        <w:pStyle w:val="Compact"/>
        <w:numPr>
          <w:ilvl w:val="0"/>
          <w:numId w:val="1034"/>
        </w:numPr>
      </w:pPr>
      <w:r>
        <w:t xml:space="preserve">✅ Pruebas funcionales completas</w:t>
      </w:r>
    </w:p>
    <w:p>
      <w:pPr>
        <w:pStyle w:val="Compact"/>
        <w:numPr>
          <w:ilvl w:val="0"/>
          <w:numId w:val="1034"/>
        </w:numPr>
      </w:pPr>
      <w:r>
        <w:t xml:space="preserve">✅ Pruebas de usuario (UAT)</w:t>
      </w:r>
    </w:p>
    <w:p>
      <w:pPr>
        <w:pStyle w:val="Compact"/>
        <w:numPr>
          <w:ilvl w:val="0"/>
          <w:numId w:val="1034"/>
        </w:numPr>
      </w:pPr>
      <w:r>
        <w:t xml:space="preserve">✅ Corrección de bugs</w:t>
      </w:r>
    </w:p>
    <w:p>
      <w:pPr>
        <w:pStyle w:val="Compact"/>
        <w:numPr>
          <w:ilvl w:val="0"/>
          <w:numId w:val="1034"/>
        </w:numPr>
      </w:pPr>
      <w:r>
        <w:t xml:space="preserve">✅ Optimización de rendimiento</w:t>
      </w:r>
    </w:p>
    <w:bookmarkEnd w:id="70"/>
    <w:bookmarkStart w:id="71" w:name="fase-4-capacitación-1-semana"/>
    <w:p>
      <w:pPr>
        <w:pStyle w:val="Heading4"/>
      </w:pPr>
      <w:r>
        <w:t xml:space="preserve">Fase 4: Capacitación (1 semana)</w:t>
      </w:r>
    </w:p>
    <w:p>
      <w:pPr>
        <w:pStyle w:val="Compact"/>
        <w:numPr>
          <w:ilvl w:val="0"/>
          <w:numId w:val="1035"/>
        </w:numPr>
      </w:pPr>
      <w:r>
        <w:t xml:space="preserve">✅ Sesión 1: Administradores (4 horas)</w:t>
      </w:r>
    </w:p>
    <w:p>
      <w:pPr>
        <w:pStyle w:val="Compact"/>
        <w:numPr>
          <w:ilvl w:val="0"/>
          <w:numId w:val="1035"/>
        </w:numPr>
      </w:pPr>
      <w:r>
        <w:t xml:space="preserve">✅ Sesión 2: Usuarios operativos (4 horas)</w:t>
      </w:r>
    </w:p>
    <w:p>
      <w:pPr>
        <w:pStyle w:val="Compact"/>
        <w:numPr>
          <w:ilvl w:val="0"/>
          <w:numId w:val="1035"/>
        </w:numPr>
      </w:pPr>
      <w:r>
        <w:t xml:space="preserve">✅ Sesión 3: Reportes y analytics (3 horas)</w:t>
      </w:r>
    </w:p>
    <w:p>
      <w:pPr>
        <w:pStyle w:val="Compact"/>
        <w:numPr>
          <w:ilvl w:val="0"/>
          <w:numId w:val="1035"/>
        </w:numPr>
      </w:pPr>
      <w:r>
        <w:t xml:space="preserve">✅ Documentación y manuales</w:t>
      </w:r>
    </w:p>
    <w:bookmarkEnd w:id="71"/>
    <w:bookmarkStart w:id="72" w:name="fase-5-migración-de-datos-1-semana"/>
    <w:p>
      <w:pPr>
        <w:pStyle w:val="Heading4"/>
      </w:pPr>
      <w:r>
        <w:t xml:space="preserve">Fase 5: Migración de Datos (1 semana)</w:t>
      </w:r>
    </w:p>
    <w:p>
      <w:pPr>
        <w:pStyle w:val="Compact"/>
        <w:numPr>
          <w:ilvl w:val="0"/>
          <w:numId w:val="1036"/>
        </w:numPr>
      </w:pPr>
      <w:r>
        <w:t xml:space="preserve">✅ Importación de datos históricos</w:t>
      </w:r>
    </w:p>
    <w:p>
      <w:pPr>
        <w:pStyle w:val="Compact"/>
        <w:numPr>
          <w:ilvl w:val="0"/>
          <w:numId w:val="1036"/>
        </w:numPr>
      </w:pPr>
      <w:r>
        <w:t xml:space="preserve">✅ Validación de integridad</w:t>
      </w:r>
    </w:p>
    <w:p>
      <w:pPr>
        <w:pStyle w:val="Compact"/>
        <w:numPr>
          <w:ilvl w:val="0"/>
          <w:numId w:val="1036"/>
        </w:numPr>
      </w:pPr>
      <w:r>
        <w:t xml:space="preserve">✅ Pruebas de migración</w:t>
      </w:r>
    </w:p>
    <w:bookmarkEnd w:id="72"/>
    <w:bookmarkStart w:id="73" w:name="Xbc1bdde6cec5412a48c22666cea767cd6f7e7a8"/>
    <w:p>
      <w:pPr>
        <w:pStyle w:val="Heading4"/>
      </w:pPr>
      <w:r>
        <w:t xml:space="preserve">Fase 6: Go-Live y Acompañamiento (2 semanas)</w:t>
      </w:r>
    </w:p>
    <w:p>
      <w:pPr>
        <w:pStyle w:val="Compact"/>
        <w:numPr>
          <w:ilvl w:val="0"/>
          <w:numId w:val="1037"/>
        </w:numPr>
      </w:pPr>
      <w:r>
        <w:t xml:space="preserve">✅ Puesta en producción</w:t>
      </w:r>
    </w:p>
    <w:p>
      <w:pPr>
        <w:pStyle w:val="Compact"/>
        <w:numPr>
          <w:ilvl w:val="0"/>
          <w:numId w:val="1037"/>
        </w:numPr>
      </w:pPr>
      <w:r>
        <w:t xml:space="preserve">✅ Monitoreo intensivo</w:t>
      </w:r>
    </w:p>
    <w:p>
      <w:pPr>
        <w:pStyle w:val="Compact"/>
        <w:numPr>
          <w:ilvl w:val="0"/>
          <w:numId w:val="1037"/>
        </w:numPr>
      </w:pPr>
      <w:r>
        <w:t xml:space="preserve">✅ Soporte on-site (si se requiere)</w:t>
      </w:r>
    </w:p>
    <w:p>
      <w:pPr>
        <w:pStyle w:val="Compact"/>
        <w:numPr>
          <w:ilvl w:val="0"/>
          <w:numId w:val="1037"/>
        </w:numPr>
      </w:pPr>
      <w:r>
        <w:t xml:space="preserve">✅ Ajustes post-lanzamiento</w:t>
      </w:r>
    </w:p>
    <w:p>
      <w:pPr>
        <w:pStyle w:val="FirstParagraph"/>
      </w:pPr>
      <w:r>
        <w:rPr>
          <w:b/>
          <w:bCs/>
        </w:rPr>
        <w:t xml:space="preserve">TIEMPO TOTAL: 16-18 semanas (~4 meses)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plan-de-soporte"/>
    <w:p>
      <w:pPr>
        <w:pStyle w:val="Heading3"/>
      </w:pPr>
      <w:r>
        <w:t xml:space="preserve">Plan de Soporte</w:t>
      </w:r>
    </w:p>
    <w:bookmarkStart w:id="75" w:name="soporte-estándar-incluido-en-suscripción"/>
    <w:p>
      <w:pPr>
        <w:pStyle w:val="Heading4"/>
      </w:pPr>
      <w:r>
        <w:t xml:space="preserve">Soporte Estándar (Incluido en Suscripción)</w:t>
      </w:r>
    </w:p>
    <w:p>
      <w:pPr>
        <w:pStyle w:val="Compact"/>
        <w:numPr>
          <w:ilvl w:val="0"/>
          <w:numId w:val="1038"/>
        </w:numPr>
      </w:pPr>
      <w:r>
        <w:t xml:space="preserve">📧 Email: Respuesta en 24 horas hábiles</w:t>
      </w:r>
    </w:p>
    <w:p>
      <w:pPr>
        <w:pStyle w:val="Compact"/>
        <w:numPr>
          <w:ilvl w:val="0"/>
          <w:numId w:val="1038"/>
        </w:numPr>
      </w:pPr>
      <w:r>
        <w:t xml:space="preserve">💬 Chat: Respuesta en 4 horas hábiles</w:t>
      </w:r>
    </w:p>
    <w:p>
      <w:pPr>
        <w:pStyle w:val="Compact"/>
        <w:numPr>
          <w:ilvl w:val="0"/>
          <w:numId w:val="1038"/>
        </w:numPr>
      </w:pPr>
      <w:r>
        <w:t xml:space="preserve">⏰ Horario: Lunes a Viernes 9:00-18:00</w:t>
      </w:r>
    </w:p>
    <w:p>
      <w:pPr>
        <w:pStyle w:val="Compact"/>
        <w:numPr>
          <w:ilvl w:val="0"/>
          <w:numId w:val="1038"/>
        </w:numPr>
      </w:pPr>
      <w:r>
        <w:t xml:space="preserve">📚 Base de conocimientos online</w:t>
      </w:r>
    </w:p>
    <w:p>
      <w:pPr>
        <w:pStyle w:val="Compact"/>
        <w:numPr>
          <w:ilvl w:val="0"/>
          <w:numId w:val="1038"/>
        </w:numPr>
      </w:pPr>
      <w:r>
        <w:t xml:space="preserve">🎥 Videotutoriales</w:t>
      </w:r>
    </w:p>
    <w:bookmarkEnd w:id="75"/>
    <w:bookmarkStart w:id="76" w:name="soporte-premium-opcional-30000año"/>
    <w:p>
      <w:pPr>
        <w:pStyle w:val="Heading4"/>
      </w:pPr>
      <w:r>
        <w:t xml:space="preserve">Soporte Premium (Opcional: +$30,000/año)</w:t>
      </w:r>
    </w:p>
    <w:p>
      <w:pPr>
        <w:pStyle w:val="Compact"/>
        <w:numPr>
          <w:ilvl w:val="0"/>
          <w:numId w:val="1039"/>
        </w:numPr>
      </w:pPr>
      <w:r>
        <w:t xml:space="preserve">📞 Teléfono: Atención inmediata</w:t>
      </w:r>
    </w:p>
    <w:p>
      <w:pPr>
        <w:pStyle w:val="Compact"/>
        <w:numPr>
          <w:ilvl w:val="0"/>
          <w:numId w:val="1039"/>
        </w:numPr>
      </w:pPr>
      <w:r>
        <w:t xml:space="preserve">💬 Chat: Respuesta en 1 hora</w:t>
      </w:r>
    </w:p>
    <w:p>
      <w:pPr>
        <w:pStyle w:val="Compact"/>
        <w:numPr>
          <w:ilvl w:val="0"/>
          <w:numId w:val="1039"/>
        </w:numPr>
      </w:pPr>
      <w:r>
        <w:t xml:space="preserve">⏰ Horario: 24/7/365</w:t>
      </w:r>
    </w:p>
    <w:p>
      <w:pPr>
        <w:pStyle w:val="Compact"/>
        <w:numPr>
          <w:ilvl w:val="0"/>
          <w:numId w:val="1039"/>
        </w:numPr>
      </w:pPr>
      <w:r>
        <w:t xml:space="preserve">🖥️ Acceso remoto para resolución</w:t>
      </w:r>
    </w:p>
    <w:p>
      <w:pPr>
        <w:pStyle w:val="Compact"/>
        <w:numPr>
          <w:ilvl w:val="0"/>
          <w:numId w:val="1039"/>
        </w:numPr>
      </w:pPr>
      <w:r>
        <w:t xml:space="preserve">👨‍💻 Ingeniero dedicado</w:t>
      </w:r>
    </w:p>
    <w:p>
      <w:pPr>
        <w:pStyle w:val="Compact"/>
        <w:numPr>
          <w:ilvl w:val="0"/>
          <w:numId w:val="1039"/>
        </w:numPr>
      </w:pPr>
      <w:r>
        <w:t xml:space="preserve">📊 Reportes mensuales de uso</w:t>
      </w:r>
    </w:p>
    <w:bookmarkEnd w:id="76"/>
    <w:bookmarkStart w:id="77" w:name="sla-service-level-agreement"/>
    <w:p>
      <w:pPr>
        <w:pStyle w:val="Heading4"/>
      </w:pPr>
      <w:r>
        <w:t xml:space="preserve">SLA (Service Level Agreement)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</w:pPr>
            <w:r>
              <w:t xml:space="preserve">Tiempo de Resolución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 (Sistema caído)</w:t>
            </w:r>
          </w:p>
        </w:tc>
        <w:tc>
          <w:tcPr/>
          <w:p>
            <w:pPr>
              <w:pStyle w:val="Compact"/>
            </w:pPr>
            <w:r>
              <w:t xml:space="preserve">1 hora</w:t>
            </w:r>
          </w:p>
        </w:tc>
        <w:tc>
          <w:tcPr/>
          <w:p>
            <w:pPr>
              <w:pStyle w:val="Compact"/>
            </w:pPr>
            <w:r>
              <w:t xml:space="preserve">4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(Funcionalidad clave afectada)</w:t>
            </w:r>
          </w:p>
        </w:tc>
        <w:tc>
          <w:tcPr/>
          <w:p>
            <w:pPr>
              <w:pStyle w:val="Compact"/>
            </w:pPr>
            <w:r>
              <w:t xml:space="preserve">4 horas</w:t>
            </w:r>
          </w:p>
        </w:tc>
        <w:tc>
          <w:tcPr/>
          <w:p>
            <w:pPr>
              <w:pStyle w:val="Compac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(Problema menor)</w:t>
            </w:r>
          </w:p>
        </w:tc>
        <w:tc>
          <w:tcPr/>
          <w:p>
            <w:pPr>
              <w:pStyle w:val="Compact"/>
            </w:pPr>
            <w:r>
              <w:t xml:space="preserve">24 horas</w:t>
            </w:r>
          </w:p>
        </w:tc>
        <w:tc>
          <w:tcPr/>
          <w:p>
            <w:pPr>
              <w:pStyle w:val="Compact"/>
            </w:pPr>
            <w:r>
              <w:t xml:space="preserve">72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(Consulta/Mejora)</w:t>
            </w:r>
          </w:p>
        </w:tc>
        <w:tc>
          <w:tcPr/>
          <w:p>
            <w:pPr>
              <w:pStyle w:val="Compact"/>
            </w:pPr>
            <w:r>
              <w:t xml:space="preserve">48 horas</w:t>
            </w:r>
          </w:p>
        </w:tc>
        <w:tc>
          <w:tcPr/>
          <w:p>
            <w:pPr>
              <w:pStyle w:val="Compact"/>
            </w:pPr>
            <w:r>
              <w:t xml:space="preserve">A convenir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6" w:name="roi-y-beneficios-esperados"/>
    <w:p>
      <w:pPr>
        <w:pStyle w:val="Heading2"/>
      </w:pPr>
      <w:r>
        <w:t xml:space="preserve">📈 ROI Y BENEFICIOS ESPERADOS</w:t>
      </w:r>
    </w:p>
    <w:bookmarkStart w:id="84" w:name="retorno-de-inversión-proyectado"/>
    <w:p>
      <w:pPr>
        <w:pStyle w:val="Heading3"/>
      </w:pPr>
      <w:r>
        <w:t xml:space="preserve">Retorno de Inversión Proyectado</w:t>
      </w:r>
    </w:p>
    <w:bookmarkStart w:id="80" w:name="ahorro-operativo-anual"/>
    <w:p>
      <w:pPr>
        <w:pStyle w:val="Heading4"/>
      </w:pPr>
      <w:r>
        <w:t xml:space="preserve">Ahorro Operativo Anual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5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Ahorro Estimado (MXN/año)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Reducción de tiempo administrativo</w:t>
            </w:r>
            <w:r>
              <w:t xml:space="preserve"> </w:t>
            </w:r>
            <w:r>
              <w:t xml:space="preserve">(20 hrs/semana × $150/hr × 52 semanas)</w:t>
            </w:r>
          </w:p>
        </w:tc>
        <w:tc>
          <w:tcPr/>
          <w:p>
            <w:pPr>
              <w:pStyle w:val="Compact"/>
            </w:pPr>
            <w:r>
              <w:t xml:space="preserve">$156,000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Eliminación de doble reservas y conflictos</w:t>
            </w:r>
            <w:r>
              <w:t xml:space="preserve"> </w:t>
            </w:r>
            <w:r>
              <w:t xml:space="preserve">(5% de ingresos recuperados)</w:t>
            </w:r>
          </w:p>
        </w:tc>
        <w:tc>
          <w:tcPr/>
          <w:p>
            <w:pPr>
              <w:pStyle w:val="Compact"/>
            </w:pPr>
            <w:r>
              <w:t xml:space="preserve">$180,000*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Mejora en tasa de conversión de cotizaciones</w:t>
            </w:r>
            <w:r>
              <w:t xml:space="preserve"> </w:t>
            </w:r>
            <w:r>
              <w:t xml:space="preserve">(+30% conversión)</w:t>
            </w:r>
          </w:p>
        </w:tc>
        <w:tc>
          <w:tcPr/>
          <w:p>
            <w:pPr>
              <w:pStyle w:val="Compact"/>
            </w:pPr>
            <w:r>
              <w:t xml:space="preserve">$240,000*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Reducción de morosidad</w:t>
            </w:r>
            <w:r>
              <w:t xml:space="preserve"> </w:t>
            </w:r>
            <w:r>
              <w:t xml:space="preserve">(50% mejora en cobranza)</w:t>
            </w:r>
          </w:p>
        </w:tc>
        <w:tc>
          <w:tcPr/>
          <w:p>
            <w:pPr>
              <w:pStyle w:val="Compact"/>
            </w:pPr>
            <w:r>
              <w:t xml:space="preserve">$120,000*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Optimización de recursos y compras</w:t>
            </w:r>
            <w:r>
              <w:t xml:space="preserve"> </w:t>
            </w:r>
            <w:r>
              <w:t xml:space="preserve">(10% reducción costos)</w:t>
            </w:r>
          </w:p>
        </w:tc>
        <w:tc>
          <w:tcPr/>
          <w:p>
            <w:pPr>
              <w:pStyle w:val="Compact"/>
            </w:pPr>
            <w:r>
              <w:t xml:space="preserve">$90,000*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Clientes recurrentes</w:t>
            </w:r>
            <w:r>
              <w:t xml:space="preserve"> </w:t>
            </w:r>
            <w:r>
              <w:t xml:space="preserve">(+25% retención)</w:t>
            </w:r>
          </w:p>
        </w:tc>
        <w:tc>
          <w:tcPr/>
          <w:p>
            <w:pPr>
              <w:pStyle w:val="Compact"/>
            </w:pPr>
            <w:r>
              <w:t xml:space="preserve">$200,000*</w:t>
            </w:r>
          </w:p>
        </w:tc>
      </w:tr>
    </w:tbl>
    <w:p>
      <w:pPr>
        <w:pStyle w:val="BodyText"/>
      </w:pPr>
      <w:r>
        <w:rPr>
          <w:b/>
          <w:bCs/>
        </w:rPr>
        <w:t xml:space="preserve">AHORRO TOTAL ESTIMADO: $986,000 MXN/año</w:t>
      </w:r>
    </w:p>
    <w:p>
      <w:pPr>
        <w:pStyle w:val="BodyText"/>
      </w:pPr>
      <w:r>
        <w:t xml:space="preserve">*Basado en ingresos anuales promedio de $3,600,000 MXN para un salón de eventos mediano</w:t>
      </w:r>
    </w:p>
    <w:bookmarkEnd w:id="80"/>
    <w:bookmarkStart w:id="83" w:name="roi-por-modalidad"/>
    <w:p>
      <w:pPr>
        <w:pStyle w:val="Heading4"/>
      </w:pPr>
      <w:r>
        <w:t xml:space="preserve">ROI por Modalidad</w:t>
      </w:r>
    </w:p>
    <w:bookmarkStart w:id="81" w:name="licencia-perpetua"/>
    <w:p>
      <w:pPr>
        <w:pStyle w:val="Heading5"/>
      </w:pPr>
      <w:r>
        <w:t xml:space="preserve">Licencia Perpetua</w:t>
      </w:r>
    </w:p>
    <w:p>
      <w:pPr>
        <w:pStyle w:val="Compact"/>
        <w:numPr>
          <w:ilvl w:val="0"/>
          <w:numId w:val="1040"/>
        </w:numPr>
      </w:pPr>
      <w:r>
        <w:t xml:space="preserve">Inversión Año 1: $1,048,000</w:t>
      </w:r>
    </w:p>
    <w:p>
      <w:pPr>
        <w:pStyle w:val="Compact"/>
        <w:numPr>
          <w:ilvl w:val="0"/>
          <w:numId w:val="1040"/>
        </w:numPr>
      </w:pPr>
      <w:r>
        <w:t xml:space="preserve">Ahorro Año 1: $986,000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Payback: 13 meses</w:t>
      </w:r>
    </w:p>
    <w:p>
      <w:pPr>
        <w:pStyle w:val="Compact"/>
        <w:numPr>
          <w:ilvl w:val="0"/>
          <w:numId w:val="1040"/>
        </w:numPr>
      </w:pPr>
      <w:r>
        <w:t xml:space="preserve">ROI 3 años:</w:t>
      </w:r>
      <w:r>
        <w:t xml:space="preserve"> </w:t>
      </w:r>
      <w:r>
        <w:rPr>
          <w:b/>
          <w:bCs/>
        </w:rPr>
        <w:t xml:space="preserve">182%</w:t>
      </w:r>
    </w:p>
    <w:bookmarkEnd w:id="81"/>
    <w:bookmarkStart w:id="82" w:name="suscripción-anual"/>
    <w:p>
      <w:pPr>
        <w:pStyle w:val="Heading5"/>
      </w:pPr>
      <w:r>
        <w:t xml:space="preserve">Suscripción Anual</w:t>
      </w:r>
    </w:p>
    <w:p>
      <w:pPr>
        <w:pStyle w:val="Compact"/>
        <w:numPr>
          <w:ilvl w:val="0"/>
          <w:numId w:val="1041"/>
        </w:numPr>
      </w:pPr>
      <w:r>
        <w:t xml:space="preserve">Inversión Año 1: $225,000</w:t>
      </w:r>
    </w:p>
    <w:p>
      <w:pPr>
        <w:pStyle w:val="Compact"/>
        <w:numPr>
          <w:ilvl w:val="0"/>
          <w:numId w:val="1041"/>
        </w:numPr>
      </w:pPr>
      <w:r>
        <w:t xml:space="preserve">Ahorro Año 1: $986,000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Payback: 2.7 meses</w:t>
      </w:r>
    </w:p>
    <w:p>
      <w:pPr>
        <w:pStyle w:val="Compact"/>
        <w:numPr>
          <w:ilvl w:val="0"/>
          <w:numId w:val="1041"/>
        </w:numPr>
      </w:pPr>
      <w:r>
        <w:t xml:space="preserve">ROI Año 1:</w:t>
      </w:r>
      <w:r>
        <w:t xml:space="preserve"> </w:t>
      </w:r>
      <w:r>
        <w:rPr>
          <w:b/>
          <w:bCs/>
        </w:rPr>
        <w:t xml:space="preserve">338%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beneficios-intangibles"/>
    <w:p>
      <w:pPr>
        <w:pStyle w:val="Heading3"/>
      </w:pPr>
      <w:r>
        <w:t xml:space="preserve">Beneficios Intangibles</w:t>
      </w:r>
    </w:p>
    <w:p>
      <w:pPr>
        <w:pStyle w:val="Compact"/>
        <w:numPr>
          <w:ilvl w:val="0"/>
          <w:numId w:val="1042"/>
        </w:numPr>
      </w:pPr>
      <w:r>
        <w:t xml:space="preserve">🌟</w:t>
      </w:r>
      <w:r>
        <w:t xml:space="preserve"> </w:t>
      </w:r>
      <w:r>
        <w:rPr>
          <w:b/>
          <w:bCs/>
        </w:rPr>
        <w:t xml:space="preserve">Mejora en imagen de marca</w:t>
      </w:r>
      <w:r>
        <w:t xml:space="preserve"> </w:t>
      </w:r>
      <w:r>
        <w:t xml:space="preserve">(sistema profesional vs Excel)</w:t>
      </w:r>
    </w:p>
    <w:p>
      <w:pPr>
        <w:pStyle w:val="Compact"/>
        <w:numPr>
          <w:ilvl w:val="0"/>
          <w:numId w:val="1042"/>
        </w:numPr>
      </w:pPr>
      <w:r>
        <w:t xml:space="preserve">🌟</w:t>
      </w:r>
      <w:r>
        <w:t xml:space="preserve"> </w:t>
      </w:r>
      <w:r>
        <w:rPr>
          <w:b/>
          <w:bCs/>
        </w:rPr>
        <w:t xml:space="preserve">Satisfacción del cliente</w:t>
      </w:r>
      <w:r>
        <w:t xml:space="preserve"> </w:t>
      </w:r>
      <w:r>
        <w:t xml:space="preserve">(experiencia moderna, auto-gestión)</w:t>
      </w:r>
    </w:p>
    <w:p>
      <w:pPr>
        <w:pStyle w:val="Compact"/>
        <w:numPr>
          <w:ilvl w:val="0"/>
          <w:numId w:val="1042"/>
        </w:numPr>
      </w:pPr>
      <w:r>
        <w:t xml:space="preserve">🌟</w:t>
      </w:r>
      <w:r>
        <w:t xml:space="preserve"> </w:t>
      </w:r>
      <w:r>
        <w:rPr>
          <w:b/>
          <w:bCs/>
        </w:rPr>
        <w:t xml:space="preserve">Escalabilidad del negocio</w:t>
      </w:r>
      <w:r>
        <w:t xml:space="preserve"> </w:t>
      </w:r>
      <w:r>
        <w:t xml:space="preserve">(franquicias, múltiples sedes)</w:t>
      </w:r>
    </w:p>
    <w:p>
      <w:pPr>
        <w:pStyle w:val="Compact"/>
        <w:numPr>
          <w:ilvl w:val="0"/>
          <w:numId w:val="1042"/>
        </w:numPr>
      </w:pPr>
      <w:r>
        <w:t xml:space="preserve">🌟</w:t>
      </w:r>
      <w:r>
        <w:t xml:space="preserve"> </w:t>
      </w:r>
      <w:r>
        <w:rPr>
          <w:b/>
          <w:bCs/>
        </w:rPr>
        <w:t xml:space="preserve">Ventaja competitiva</w:t>
      </w:r>
      <w:r>
        <w:t xml:space="preserve"> </w:t>
      </w:r>
      <w:r>
        <w:t xml:space="preserve">(tecnología que competencia no tiene)</w:t>
      </w:r>
    </w:p>
    <w:p>
      <w:pPr>
        <w:pStyle w:val="Compact"/>
        <w:numPr>
          <w:ilvl w:val="0"/>
          <w:numId w:val="1042"/>
        </w:numPr>
      </w:pPr>
      <w:r>
        <w:t xml:space="preserve">🌟</w:t>
      </w:r>
      <w:r>
        <w:t xml:space="preserve"> </w:t>
      </w:r>
      <w:r>
        <w:rPr>
          <w:b/>
          <w:bCs/>
        </w:rPr>
        <w:t xml:space="preserve">Reducción de estrés</w:t>
      </w:r>
      <w:r>
        <w:t xml:space="preserve"> </w:t>
      </w:r>
      <w:r>
        <w:t xml:space="preserve">(automatización, menos errores)</w:t>
      </w:r>
    </w:p>
    <w:p>
      <w:pPr>
        <w:pStyle w:val="Compact"/>
        <w:numPr>
          <w:ilvl w:val="0"/>
          <w:numId w:val="1042"/>
        </w:numPr>
      </w:pPr>
      <w:r>
        <w:t xml:space="preserve">🌟</w:t>
      </w:r>
      <w:r>
        <w:t xml:space="preserve"> </w:t>
      </w:r>
      <w:r>
        <w:rPr>
          <w:b/>
          <w:bCs/>
        </w:rPr>
        <w:t xml:space="preserve">Toma de decisiones informada</w:t>
      </w:r>
      <w:r>
        <w:t xml:space="preserve"> </w:t>
      </w:r>
      <w:r>
        <w:t xml:space="preserve">(datos reales, no intuición)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promoción-de-lanzamiento"/>
    <w:p>
      <w:pPr>
        <w:pStyle w:val="Heading2"/>
      </w:pPr>
      <w:r>
        <w:t xml:space="preserve">🎁 PROMOCIÓN DE LANZAMIENTO</w:t>
      </w:r>
    </w:p>
    <w:bookmarkStart w:id="89" w:name="oferta-exclusiva---primer-cliente"/>
    <w:p>
      <w:pPr>
        <w:pStyle w:val="Heading3"/>
      </w:pPr>
      <w:r>
        <w:t xml:space="preserve">🌟 Oferta Exclusiva - PRIMER CLIENTE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b/>
          <w:bCs/>
        </w:rPr>
        <w:t xml:space="preserve">primer cliente</w:t>
      </w:r>
      <w:r>
        <w:t xml:space="preserve"> </w:t>
      </w:r>
      <w:r>
        <w:t xml:space="preserve">de PLEXO, ofrecemos condiciones especiales sin precedentes:</w:t>
      </w:r>
    </w:p>
    <w:bookmarkStart w:id="87" w:name="X34a00fa8f00a8d005fc755eebbf67a7f542b2d0"/>
    <w:p>
      <w:pPr>
        <w:pStyle w:val="Heading4"/>
      </w:pPr>
      <w:r>
        <w:t xml:space="preserve">💎 Plan de Licencia Perpetua - Descuento Exclusivo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Precio Regular</w:t>
            </w:r>
          </w:p>
        </w:tc>
        <w:tc>
          <w:tcPr/>
          <w:p>
            <w:pPr>
              <w:pStyle w:val="Compact"/>
            </w:pPr>
            <w:r>
              <w:t xml:space="preserve">Descuento Primer Cliente</w:t>
            </w:r>
          </w:p>
        </w:tc>
        <w:tc>
          <w:tcPr/>
          <w:p>
            <w:pPr>
              <w:pStyle w:val="Compact"/>
            </w:pPr>
            <w:r>
              <w:t xml:space="preserve">Precio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Inversión Inicial</w:t>
            </w:r>
          </w:p>
        </w:tc>
        <w:tc>
          <w:tcPr/>
          <w:p>
            <w:pPr>
              <w:pStyle w:val="Compact"/>
            </w:pPr>
            <w:r>
              <w:t xml:space="preserve">$880,000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 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$352,000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Año 1</w:t>
            </w:r>
          </w:p>
        </w:tc>
        <w:tc>
          <w:tcPr/>
          <w:p>
            <w:pPr>
              <w:pStyle w:val="Compact"/>
            </w:pPr>
            <w:r>
              <w:t xml:space="preserve">$168,000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Año 2</w:t>
            </w:r>
          </w:p>
        </w:tc>
        <w:tc>
          <w:tcPr/>
          <w:p>
            <w:pPr>
              <w:pStyle w:val="Compact"/>
            </w:pPr>
            <w:r>
              <w:t xml:space="preserve">$168,000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$84,000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Inversión Total Primer Cliente (2 años):</w:t>
      </w:r>
      <w:r>
        <w:t xml:space="preserve"> </w:t>
      </w:r>
      <w:r>
        <w:t xml:space="preserve">- Año 1:</w:t>
      </w:r>
      <w:r>
        <w:t xml:space="preserve"> </w:t>
      </w:r>
      <w:r>
        <w:rPr>
          <w:b/>
          <w:bCs/>
        </w:rPr>
        <w:t xml:space="preserve">$352,000</w:t>
      </w:r>
      <w:r>
        <w:t xml:space="preserve"> </w:t>
      </w:r>
      <w:r>
        <w:t xml:space="preserve">(vs $1,048,000 regular = ahorro de $696,000)</w:t>
      </w:r>
      <w:r>
        <w:t xml:space="preserve"> </w:t>
      </w:r>
      <w:r>
        <w:t xml:space="preserve">- Año 2:</w:t>
      </w:r>
      <w:r>
        <w:t xml:space="preserve"> </w:t>
      </w:r>
      <w:r>
        <w:rPr>
          <w:b/>
          <w:bCs/>
        </w:rPr>
        <w:t xml:space="preserve">$84,000</w:t>
      </w:r>
      <w:r>
        <w:t xml:space="preserve"> </w:t>
      </w:r>
      <w:r>
        <w:t xml:space="preserve">(vs $168,000 regular = ahorro de $84,000)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AHORRO TOTAL 2 AÑOS: $780,000 MXN (64%)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Incluye:</w:t>
      </w:r>
      <w:r>
        <w:t xml:space="preserve"> </w:t>
      </w:r>
      <w:r>
        <w:t xml:space="preserve">- Código fuente completo</w:t>
      </w:r>
      <w:r>
        <w:t xml:space="preserve"> </w:t>
      </w:r>
      <w:r>
        <w:t xml:space="preserve">- Licencia perpetua (sin límite de tiempo)</w:t>
      </w:r>
      <w:r>
        <w:t xml:space="preserve"> </w:t>
      </w:r>
      <w:r>
        <w:t xml:space="preserve">- Usuarios ilimitados</w:t>
      </w:r>
      <w:r>
        <w:t xml:space="preserve"> </w:t>
      </w:r>
      <w:r>
        <w:t xml:space="preserve">- Eventos ilimitados</w:t>
      </w:r>
      <w:r>
        <w:t xml:space="preserve"> </w:t>
      </w:r>
      <w:r>
        <w:t xml:space="preserve">- Actualizaciones gratuitas por 2 años</w:t>
      </w:r>
      <w:r>
        <w:t xml:space="preserve"> </w:t>
      </w:r>
      <w:r>
        <w:t xml:space="preserve">- Soporte técnico premium por 2 años</w:t>
      </w:r>
      <w:r>
        <w:t xml:space="preserve"> </w:t>
      </w:r>
      <w:r>
        <w:t xml:space="preserve">- Capacitación completa (6 sesiones)</w:t>
      </w:r>
      <w:r>
        <w:t xml:space="preserve"> </w:t>
      </w:r>
      <w:r>
        <w:t xml:space="preserve">- Migración de datos asistida</w:t>
      </w:r>
      <w:r>
        <w:t xml:space="preserve"> </w:t>
      </w:r>
      <w:r>
        <w:t xml:space="preserve">- Módulo de IA incluido</w:t>
      </w:r>
      <w:r>
        <w:t xml:space="preserve"> </w:t>
      </w:r>
      <w:r>
        <w:t xml:space="preserve">- Personalización inicial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Después del Año 2:</w:t>
      </w:r>
      <w:r>
        <w:t xml:space="preserve"> </w:t>
      </w:r>
      <w:r>
        <w:t xml:space="preserve">- Soporte técnico se reestructurará a precio de mercado</w:t>
      </w:r>
      <w:r>
        <w:t xml:space="preserve"> </w:t>
      </w:r>
      <w:r>
        <w:t xml:space="preserve">- Opción de renovar con condiciones preferenciales</w:t>
      </w:r>
      <w:r>
        <w:t xml:space="preserve"> </w:t>
      </w:r>
      <w:r>
        <w:t xml:space="preserve">- Sistema sigue funcionando sin soporte (licencia perpetua)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 Incluye:</w:t>
      </w:r>
      <w:r>
        <w:t xml:space="preserve"> </w:t>
      </w:r>
      <w:r>
        <w:t xml:space="preserve">- Infraestructura (servidor/VPS: ~$3,000-8,000/mes)*</w:t>
      </w:r>
      <w:r>
        <w:t xml:space="preserve"> </w:t>
      </w:r>
      <w:r>
        <w:t xml:space="preserve">- Costos de WhatsApp Business API (~$0.05-0.15/mensaje)</w:t>
      </w:r>
      <w:r>
        <w:t xml:space="preserve"> </w:t>
      </w:r>
      <w:r>
        <w:t xml:space="preserve">- Costos de IA (OpenAI ~$20-100/mes o Gemini ~$10-50/mes)</w:t>
      </w:r>
      <w:r>
        <w:t xml:space="preserve"> </w:t>
      </w:r>
      <w:r>
        <w:t xml:space="preserve">- Comisiones Mercado Pago (3.99% + $4 por transacción)</w:t>
      </w:r>
      <w:r>
        <w:t xml:space="preserve"> </w:t>
      </w:r>
      <w:r>
        <w:t xml:space="preserve">- Dominio y SSL (~$1,500/año)</w:t>
      </w:r>
    </w:p>
    <w:p>
      <w:pPr>
        <w:pStyle w:val="BodyText"/>
      </w:pPr>
      <w:r>
        <w:t xml:space="preserve">*Los costos de infraestructura pueden variar según proveedor y recursos requeridos</w:t>
      </w:r>
    </w:p>
    <w:p>
      <w:r>
        <w:pict>
          <v:rect style="width:0;height:1.5pt" o:hralign="center" o:hrstd="t" o:hr="t"/>
        </w:pict>
      </w:r>
    </w:p>
    <w:bookmarkEnd w:id="87"/>
    <w:bookmarkStart w:id="88" w:name="Xe4d32a9f288ffefe48b3e01259c85eb8f7510f5"/>
    <w:p>
      <w:pPr>
        <w:pStyle w:val="Heading4"/>
      </w:pPr>
      <w:r>
        <w:t xml:space="preserve">🚀 Plan SaaS Profesional - Descuento Primer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Precio Regular</w:t>
            </w:r>
          </w:p>
        </w:tc>
        <w:tc>
          <w:tcPr/>
          <w:p>
            <w:pPr>
              <w:pStyle w:val="Compact"/>
            </w:pPr>
            <w:r>
              <w:t xml:space="preserve">Descuento Primer Cliente</w:t>
            </w:r>
          </w:p>
        </w:tc>
        <w:tc>
          <w:tcPr/>
          <w:p>
            <w:pPr>
              <w:pStyle w:val="Compact"/>
            </w:pPr>
            <w:r>
              <w:t xml:space="preserve">Precio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Año 1 (con setup)</w:t>
            </w:r>
          </w:p>
        </w:tc>
        <w:tc>
          <w:tcPr/>
          <w:p>
            <w:pPr>
              <w:pStyle w:val="Compact"/>
            </w:pPr>
            <w:r>
              <w:t xml:space="preserve">$225,000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 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$202,500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Renovación Anual</w:t>
            </w:r>
          </w:p>
        </w:tc>
        <w:tc>
          <w:tcPr/>
          <w:p>
            <w:pPr>
              <w:pStyle w:val="Compact"/>
            </w:pPr>
            <w:r>
              <w:t xml:space="preserve">$180,000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 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$162,000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sobre SaaS:</w:t>
      </w:r>
      <w:r>
        <w:t xml:space="preserve"> </w:t>
      </w:r>
      <w:r>
        <w:t xml:space="preserve">El descuento del 10% (vs 65% en Perpetua) se debe a que en el modelo SaaS</w:t>
      </w:r>
      <w:r>
        <w:t xml:space="preserve"> </w:t>
      </w:r>
      <w:r>
        <w:rPr>
          <w:b/>
          <w:bCs/>
        </w:rPr>
        <w:t xml:space="preserve">nosotros absorbemos los costos de infraestructura</w:t>
      </w:r>
      <w:r>
        <w:t xml:space="preserve">, que pueden variar significativamente según:</w:t>
      </w:r>
      <w:r>
        <w:t xml:space="preserve"> </w:t>
      </w:r>
      <w:r>
        <w:t xml:space="preserve">- Tráfico y usuarios concurrentes</w:t>
      </w:r>
      <w:r>
        <w:t xml:space="preserve"> </w:t>
      </w:r>
      <w:r>
        <w:t xml:space="preserve">- Volumen de almacenamiento</w:t>
      </w:r>
      <w:r>
        <w:t xml:space="preserve"> </w:t>
      </w:r>
      <w:r>
        <w:t xml:space="preserve">- Cantidad de mensajes WhatsApp</w:t>
      </w:r>
      <w:r>
        <w:t xml:space="preserve"> </w:t>
      </w:r>
      <w:r>
        <w:t xml:space="preserve">- Uso de créditos de IA</w:t>
      </w:r>
      <w:r>
        <w:t xml:space="preserve"> </w:t>
      </w:r>
      <w:r>
        <w:t xml:space="preserve">- Ancho de banda y CDN</w:t>
      </w:r>
      <w:r>
        <w:t xml:space="preserve"> </w:t>
      </w:r>
      <w:r>
        <w:t xml:space="preserve">- Respaldos y redundancia</w:t>
      </w:r>
    </w:p>
    <w:p>
      <w:pPr>
        <w:pStyle w:val="BodyText"/>
      </w:pPr>
      <w:r>
        <w:t xml:space="preserve">En la modalidad SaaS, estos costos están</w:t>
      </w:r>
      <w:r>
        <w:t xml:space="preserve"> </w:t>
      </w:r>
      <w:r>
        <w:rPr>
          <w:b/>
          <w:bCs/>
        </w:rPr>
        <w:t xml:space="preserve">incluidos</w:t>
      </w:r>
      <w:r>
        <w:t xml:space="preserve"> </w:t>
      </w:r>
      <w:r>
        <w:t xml:space="preserve">y garantizados, sin sorpresas.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Incluye (todo gestionado por nosotros):</w:t>
      </w:r>
      <w:r>
        <w:t xml:space="preserve"> </w:t>
      </w:r>
      <w:r>
        <w:t xml:space="preserve">- Hasta 10 usuarios concurrentes</w:t>
      </w:r>
      <w:r>
        <w:t xml:space="preserve"> </w:t>
      </w:r>
      <w:r>
        <w:t xml:space="preserve">- 3 salones/espacios</w:t>
      </w:r>
      <w:r>
        <w:t xml:space="preserve"> </w:t>
      </w:r>
      <w:r>
        <w:t xml:space="preserve">- Eventos ilimitados</w:t>
      </w:r>
      <w:r>
        <w:t xml:space="preserve"> </w:t>
      </w:r>
      <w:r>
        <w:t xml:space="preserve">- 5,000 mensajes WhatsApp/mes incluidos</w:t>
      </w:r>
      <w:r>
        <w:t xml:space="preserve"> </w:t>
      </w:r>
      <w:r>
        <w:t xml:space="preserve">- 10,000 créditos IA/mes incluidos</w:t>
      </w:r>
      <w:r>
        <w:t xml:space="preserve"> </w:t>
      </w:r>
      <w:r>
        <w:t xml:space="preserve">- Almacenamiento 50 GB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Infraestructura completa administrada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Hosting, servidores, CDN incluido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SSL y dominio incluido</w:t>
      </w:r>
      <w:r>
        <w:t xml:space="preserve"> </w:t>
      </w:r>
      <w:r>
        <w:t xml:space="preserve">- Respaldos diarios automáticos</w:t>
      </w:r>
      <w:r>
        <w:t xml:space="preserve"> </w:t>
      </w:r>
      <w:r>
        <w:t xml:space="preserve">- Actualizaciones continuas</w:t>
      </w:r>
      <w:r>
        <w:t xml:space="preserve"> </w:t>
      </w:r>
      <w:r>
        <w:t xml:space="preserve">- Soporte 24/7 (email/chat)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 Incluye:</w:t>
      </w:r>
      <w:r>
        <w:t xml:space="preserve"> </w:t>
      </w:r>
      <w:r>
        <w:t xml:space="preserve">- Comisiones Mercado Pago (3.99% + $4 por transacción)</w:t>
      </w:r>
      <w:r>
        <w:t xml:space="preserve"> </w:t>
      </w:r>
      <w:r>
        <w:t xml:space="preserve">- WhatsApp adicional ($0.05/mensaje que exceda límite)</w:t>
      </w:r>
      <w:r>
        <w:t xml:space="preserve"> </w:t>
      </w:r>
      <w:r>
        <w:t xml:space="preserve">- Créditos IA adicionales ($0.002/solicitud que exceda límite)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Xa38239c3a27fa173a9f433a7483d2a481d0f7d3"/>
    <w:p>
      <w:pPr>
        <w:pStyle w:val="Heading3"/>
      </w:pPr>
      <w:r>
        <w:t xml:space="preserve">📊 Comparativa de Inversión - Primer Cliente</w:t>
      </w:r>
    </w:p>
    <w:bookmarkStart w:id="90" w:name="costo-total-a-2-años"/>
    <w:p>
      <w:pPr>
        <w:pStyle w:val="Heading4"/>
      </w:pPr>
      <w:r>
        <w:t xml:space="preserve">Costo Total a 2 Años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894"/>
        <w:gridCol w:w="894"/>
        <w:gridCol w:w="2299"/>
        <w:gridCol w:w="24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Año 1</w:t>
            </w:r>
          </w:p>
        </w:tc>
        <w:tc>
          <w:tcPr/>
          <w:p>
            <w:pPr>
              <w:pStyle w:val="Compact"/>
            </w:pPr>
            <w:r>
              <w:t xml:space="preserve">Año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2 Años</w:t>
            </w:r>
          </w:p>
        </w:tc>
        <w:tc>
          <w:tcPr/>
          <w:p>
            <w:pPr>
              <w:pStyle w:val="Compact"/>
            </w:pPr>
            <w:r>
              <w:t xml:space="preserve">Ahorro vs 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Licencia Perpetua</w:t>
            </w:r>
          </w:p>
        </w:tc>
        <w:tc>
          <w:tcPr/>
          <w:p>
            <w:pPr>
              <w:pStyle w:val="Compact"/>
            </w:pPr>
            <w:r>
              <w:t xml:space="preserve">$352,000</w:t>
            </w:r>
          </w:p>
        </w:tc>
        <w:tc>
          <w:tcPr/>
          <w:p>
            <w:pPr>
              <w:pStyle w:val="Compact"/>
            </w:pPr>
            <w:r>
              <w:t xml:space="preserve">$84,000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$436,000</w:t>
            </w:r>
          </w:p>
        </w:tc>
        <w:tc>
          <w:tcPr/>
          <w:p>
            <w:pPr>
              <w:pStyle w:val="Compact"/>
            </w:pPr>
            <w:r>
              <w:t xml:space="preserve">$780,000 (64%)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Profesional</w:t>
            </w:r>
          </w:p>
        </w:tc>
        <w:tc>
          <w:tcPr/>
          <w:p>
            <w:pPr>
              <w:pStyle w:val="Compact"/>
            </w:pPr>
            <w:r>
              <w:t xml:space="preserve">$202,500</w:t>
            </w:r>
          </w:p>
        </w:tc>
        <w:tc>
          <w:tcPr/>
          <w:p>
            <w:pPr>
              <w:pStyle w:val="Compact"/>
            </w:pPr>
            <w:r>
              <w:t xml:space="preserve">$162,000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$364,500</w:t>
            </w:r>
          </w:p>
        </w:tc>
        <w:tc>
          <w:tcPr/>
          <w:p>
            <w:pPr>
              <w:pStyle w:val="Compact"/>
            </w:pPr>
            <w:r>
              <w:t xml:space="preserve">$99,000 (21%)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Perpetua</w:t>
            </w:r>
          </w:p>
        </w:tc>
        <w:tc>
          <w:tcPr/>
          <w:p>
            <w:pPr>
              <w:pStyle w:val="Compact"/>
            </w:pPr>
            <w:r>
              <w:t xml:space="preserve">$1,048,000</w:t>
            </w:r>
          </w:p>
        </w:tc>
        <w:tc>
          <w:tcPr/>
          <w:p>
            <w:pPr>
              <w:pStyle w:val="Compact"/>
            </w:pPr>
            <w:r>
              <w:t xml:space="preserve">$168,000</w:t>
            </w:r>
          </w:p>
        </w:tc>
        <w:tc>
          <w:tcPr/>
          <w:p>
            <w:pPr>
              <w:pStyle w:val="Compact"/>
            </w:pPr>
            <w:r>
              <w:t xml:space="preserve">$1,216,000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SaaS</w:t>
            </w:r>
          </w:p>
        </w:tc>
        <w:tc>
          <w:tcPr/>
          <w:p>
            <w:pPr>
              <w:pStyle w:val="Compact"/>
            </w:pPr>
            <w:r>
              <w:t xml:space="preserve">$225,000</w:t>
            </w:r>
          </w:p>
        </w:tc>
        <w:tc>
          <w:tcPr/>
          <w:p>
            <w:pPr>
              <w:pStyle w:val="Compact"/>
            </w:pPr>
            <w:r>
              <w:t xml:space="preserve">$180,000</w:t>
            </w:r>
          </w:p>
        </w:tc>
        <w:tc>
          <w:tcPr/>
          <w:p>
            <w:pPr>
              <w:pStyle w:val="Compact"/>
            </w:pPr>
            <w:r>
              <w:t xml:space="preserve">$405,000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Recomendación: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Licencia Perpetua</w:t>
      </w:r>
      <w:r>
        <w:t xml:space="preserve"> </w:t>
      </w:r>
      <w:r>
        <w:t xml:space="preserve">si prefieren control total y tienen capacidad de gestionar infraestructura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SaaS</w:t>
      </w:r>
      <w:r>
        <w:t xml:space="preserve"> </w:t>
      </w:r>
      <w:r>
        <w:t xml:space="preserve">si prefieren despreocuparse de la operación técnica (nosotros nos encargamos de todo)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⏰ Oferta Válida Únicamente para el Primer Cliente</w:t>
      </w:r>
      <w:r>
        <w:br/>
      </w:r>
      <w:r>
        <w:rPr>
          <w:b/>
          <w:bCs/>
        </w:rPr>
        <w:t xml:space="preserve">📅 Válida hasta: 31 de Diciembre 2025</w:t>
      </w:r>
      <w:r>
        <w:br/>
      </w:r>
      <w:r>
        <w:rPr>
          <w:b/>
          <w:bCs/>
        </w:rPr>
        <w:t xml:space="preserve">🎯 Una vez cerrado este contrato, precios regulares aplicarán para futuros clientes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4" w:name="próximos-pasos"/>
    <w:p>
      <w:pPr>
        <w:pStyle w:val="Heading2"/>
      </w:pPr>
      <w:r>
        <w:t xml:space="preserve">📞 PRÓXIMOS PASOS</w:t>
      </w:r>
    </w:p>
    <w:bookmarkStart w:id="93" w:name="proceso-de-contratación"/>
    <w:p>
      <w:pPr>
        <w:pStyle w:val="Heading3"/>
      </w:pPr>
      <w:r>
        <w:t xml:space="preserve">Proceso de Contratación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Demo Personalizada</w:t>
      </w:r>
      <w:r>
        <w:t xml:space="preserve"> </w:t>
      </w:r>
      <w:r>
        <w:t xml:space="preserve">(1 hora)</w:t>
      </w:r>
    </w:p>
    <w:p>
      <w:pPr>
        <w:pStyle w:val="Compact"/>
        <w:numPr>
          <w:ilvl w:val="1"/>
          <w:numId w:val="1044"/>
        </w:numPr>
      </w:pPr>
      <w:r>
        <w:t xml:space="preserve">Presentación del sistema con sus datos</w:t>
      </w:r>
    </w:p>
    <w:p>
      <w:pPr>
        <w:pStyle w:val="Compact"/>
        <w:numPr>
          <w:ilvl w:val="1"/>
          <w:numId w:val="1044"/>
        </w:numPr>
      </w:pPr>
      <w:r>
        <w:t xml:space="preserve">Casos de uso específicos</w:t>
      </w:r>
    </w:p>
    <w:p>
      <w:pPr>
        <w:pStyle w:val="Compact"/>
        <w:numPr>
          <w:ilvl w:val="1"/>
          <w:numId w:val="1044"/>
        </w:numPr>
      </w:pPr>
      <w:r>
        <w:t xml:space="preserve">Resolución de dudas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Período de Prueba</w:t>
      </w:r>
      <w:r>
        <w:t xml:space="preserve"> </w:t>
      </w:r>
      <w:r>
        <w:t xml:space="preserve">(2 semanas - Opcional)</w:t>
      </w:r>
    </w:p>
    <w:p>
      <w:pPr>
        <w:pStyle w:val="Compact"/>
        <w:numPr>
          <w:ilvl w:val="1"/>
          <w:numId w:val="1045"/>
        </w:numPr>
      </w:pPr>
      <w:r>
        <w:t xml:space="preserve">Acceso a ambiente de pruebas</w:t>
      </w:r>
    </w:p>
    <w:p>
      <w:pPr>
        <w:pStyle w:val="Compact"/>
        <w:numPr>
          <w:ilvl w:val="1"/>
          <w:numId w:val="1045"/>
        </w:numPr>
      </w:pPr>
      <w:r>
        <w:t xml:space="preserve">Evaluación con usuarios reales</w:t>
      </w:r>
    </w:p>
    <w:p>
      <w:pPr>
        <w:pStyle w:val="Compact"/>
        <w:numPr>
          <w:ilvl w:val="1"/>
          <w:numId w:val="1045"/>
        </w:numPr>
      </w:pPr>
      <w:r>
        <w:t xml:space="preserve">Sin compromiso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Propuesta Formal</w:t>
      </w:r>
    </w:p>
    <w:p>
      <w:pPr>
        <w:pStyle w:val="Compact"/>
        <w:numPr>
          <w:ilvl w:val="1"/>
          <w:numId w:val="1046"/>
        </w:numPr>
      </w:pPr>
      <w:r>
        <w:t xml:space="preserve">Cotización detallada</w:t>
      </w:r>
    </w:p>
    <w:p>
      <w:pPr>
        <w:pStyle w:val="Compact"/>
        <w:numPr>
          <w:ilvl w:val="1"/>
          <w:numId w:val="1046"/>
        </w:numPr>
      </w:pPr>
      <w:r>
        <w:t xml:space="preserve">Cronograma específico</w:t>
      </w:r>
    </w:p>
    <w:p>
      <w:pPr>
        <w:pStyle w:val="Compact"/>
        <w:numPr>
          <w:ilvl w:val="1"/>
          <w:numId w:val="1046"/>
        </w:numPr>
      </w:pPr>
      <w:r>
        <w:t xml:space="preserve">Contrato de servicios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Firma de Contrato</w:t>
      </w:r>
    </w:p>
    <w:p>
      <w:pPr>
        <w:pStyle w:val="Compact"/>
        <w:numPr>
          <w:ilvl w:val="1"/>
          <w:numId w:val="1047"/>
        </w:numPr>
      </w:pPr>
      <w:r>
        <w:t xml:space="preserve">Inicio de análisis</w:t>
      </w:r>
    </w:p>
    <w:p>
      <w:pPr>
        <w:pStyle w:val="Compact"/>
        <w:numPr>
          <w:ilvl w:val="1"/>
          <w:numId w:val="1047"/>
        </w:numPr>
      </w:pPr>
      <w:r>
        <w:t xml:space="preserve">Kickoff meeting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Implementación</w:t>
      </w:r>
    </w:p>
    <w:p>
      <w:pPr>
        <w:pStyle w:val="Compact"/>
        <w:numPr>
          <w:ilvl w:val="1"/>
          <w:numId w:val="1048"/>
        </w:numPr>
      </w:pPr>
      <w:r>
        <w:t xml:space="preserve">4 meses de desarrollo</w:t>
      </w:r>
    </w:p>
    <w:p>
      <w:pPr>
        <w:pStyle w:val="Compact"/>
        <w:numPr>
          <w:ilvl w:val="1"/>
          <w:numId w:val="1048"/>
        </w:numPr>
      </w:pPr>
      <w:r>
        <w:t xml:space="preserve">Go-live</w:t>
      </w:r>
    </w:p>
    <w:p>
      <w:pPr>
        <w:pStyle w:val="Compact"/>
        <w:numPr>
          <w:ilvl w:val="1"/>
          <w:numId w:val="1048"/>
        </w:numPr>
      </w:pPr>
      <w:r>
        <w:t xml:space="preserve">Soporte continuo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resumen-comparativo"/>
    <w:p>
      <w:pPr>
        <w:pStyle w:val="Heading2"/>
      </w:pPr>
      <w:r>
        <w:t xml:space="preserve">📋 RESUMEN COMPARATIVO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Excel / Manual</w:t>
            </w:r>
          </w:p>
        </w:tc>
        <w:tc>
          <w:tcPr/>
          <w:p>
            <w:pPr>
              <w:pStyle w:val="Compact"/>
            </w:pPr>
            <w:r>
              <w:t xml:space="preserve">PLEXO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remoto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Desde cualquier 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Multi-usuario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Ilimitado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Respaldos automáticos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Cada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disponibilidad</w:t>
            </w:r>
          </w:p>
        </w:tc>
        <w:tc>
          <w:tcPr/>
          <w:p>
            <w:pPr>
              <w:pStyle w:val="Compact"/>
            </w:pPr>
            <w:r>
              <w:t xml:space="preserve">🟡 Manual</w:t>
            </w:r>
          </w:p>
        </w:tc>
        <w:tc>
          <w:tcPr/>
          <w:p>
            <w:pPr>
              <w:pStyle w:val="Compact"/>
            </w:pPr>
            <w:r>
              <w:t xml:space="preserve">✅ Tiempo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Generación de cotizaciones</w:t>
            </w:r>
          </w:p>
        </w:tc>
        <w:tc>
          <w:tcPr/>
          <w:p>
            <w:pPr>
              <w:pStyle w:val="Compact"/>
            </w:pPr>
            <w:r>
              <w:t xml:space="preserve">🟡 15-20 min</w:t>
            </w:r>
          </w:p>
        </w:tc>
        <w:tc>
          <w:tcPr/>
          <w:p>
            <w:pPr>
              <w:pStyle w:val="Compact"/>
            </w:pPr>
            <w:r>
              <w:t xml:space="preserve">✅ 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 de pagos</w:t>
            </w:r>
          </w:p>
        </w:tc>
        <w:tc>
          <w:tcPr/>
          <w:p>
            <w:pPr>
              <w:pStyle w:val="Compact"/>
            </w:pPr>
            <w:r>
              <w:t xml:space="preserve">🟡 Manual</w:t>
            </w:r>
          </w:p>
        </w:tc>
        <w:tc>
          <w:tcPr/>
          <w:p>
            <w:pPr>
              <w:pStyle w:val="Compact"/>
            </w:pPr>
            <w:r>
              <w:t xml:space="preserve">✅ 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y analytics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Dashboard en vivo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 IA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integrado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del cliente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mensual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Desde $15,000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Pérdidas por errores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administrativo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-80%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garantías"/>
    <w:p>
      <w:pPr>
        <w:pStyle w:val="Heading2"/>
      </w:pPr>
      <w:r>
        <w:t xml:space="preserve">🏆 GARANTÍAS</w:t>
      </w:r>
    </w:p>
    <w:p>
      <w:pPr>
        <w:pStyle w:val="Compact"/>
        <w:numPr>
          <w:ilvl w:val="0"/>
          <w:numId w:val="104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Garantía de satisfacción</w:t>
      </w:r>
      <w:r>
        <w:t xml:space="preserve">: 30 días para solicitar ajustes sin costo</w:t>
      </w:r>
    </w:p>
    <w:p>
      <w:pPr>
        <w:pStyle w:val="Compact"/>
        <w:numPr>
          <w:ilvl w:val="0"/>
          <w:numId w:val="104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Uptime garantizado</w:t>
      </w:r>
      <w:r>
        <w:t xml:space="preserve">: 99.5% disponibilidad del sistema</w:t>
      </w:r>
    </w:p>
    <w:p>
      <w:pPr>
        <w:pStyle w:val="Compact"/>
        <w:numPr>
          <w:ilvl w:val="0"/>
          <w:numId w:val="104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Seguridad de datos</w:t>
      </w:r>
      <w:r>
        <w:t xml:space="preserve">: Respaldos diarios, encriptación end-to-end</w:t>
      </w:r>
    </w:p>
    <w:p>
      <w:pPr>
        <w:pStyle w:val="Compact"/>
        <w:numPr>
          <w:ilvl w:val="0"/>
          <w:numId w:val="104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Soporte incluido</w:t>
      </w:r>
      <w:r>
        <w:t xml:space="preserve">: Sin cargos ocultos por soporte básico</w:t>
      </w:r>
    </w:p>
    <w:p>
      <w:pPr>
        <w:pStyle w:val="Compact"/>
        <w:numPr>
          <w:ilvl w:val="0"/>
          <w:numId w:val="104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Actualización continua</w:t>
      </w:r>
      <w:r>
        <w:t xml:space="preserve">: Nuevas funciones sin costo adicional</w:t>
      </w:r>
    </w:p>
    <w:p>
      <w:pPr>
        <w:pStyle w:val="Compact"/>
        <w:numPr>
          <w:ilvl w:val="0"/>
          <w:numId w:val="104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Migración asistida</w:t>
      </w:r>
      <w:r>
        <w:t xml:space="preserve">: Importación completa de datos existentes</w:t>
      </w:r>
    </w:p>
    <w:p>
      <w:r>
        <w:pict>
          <v:rect style="width:0;height:1.5pt" o:hralign="center" o:hrstd="t" o:hr="t"/>
        </w:pict>
      </w:r>
    </w:p>
    <w:bookmarkEnd w:id="96"/>
    <w:bookmarkStart w:id="97" w:name="contacto"/>
    <w:p>
      <w:pPr>
        <w:pStyle w:val="Heading2"/>
      </w:pPr>
      <w:r>
        <w:t xml:space="preserve">📧 CONTACTO</w:t>
      </w:r>
    </w:p>
    <w:p>
      <w:pPr>
        <w:pStyle w:val="FirstParagraph"/>
      </w:pPr>
      <w:r>
        <w:rPr>
          <w:b/>
          <w:bCs/>
        </w:rPr>
        <w:t xml:space="preserve">Equipo Comercial PLEXO</w:t>
      </w:r>
    </w:p>
    <w:p>
      <w:pPr>
        <w:pStyle w:val="BodyText"/>
      </w:pPr>
      <w:r>
        <w:t xml:space="preserve">📞 Teléfono: [Tu número]</w:t>
      </w:r>
      <w:r>
        <w:br/>
      </w:r>
      <w:r>
        <w:t xml:space="preserve">📧 Email: ventas@plexo.com</w:t>
      </w:r>
      <w:r>
        <w:br/>
      </w:r>
      <w:r>
        <w:t xml:space="preserve">🌐 Web: www.plexo.com</w:t>
      </w:r>
      <w:r>
        <w:br/>
      </w:r>
      <w:r>
        <w:t xml:space="preserve">📍 Dirección: [Tu dirección]</w:t>
      </w:r>
    </w:p>
    <w:p>
      <w:r>
        <w:pict>
          <v:rect style="width:0;height:1.5pt" o:hralign="center" o:hrstd="t" o:hr="t"/>
        </w:pict>
      </w:r>
    </w:p>
    <w:bookmarkEnd w:id="97"/>
    <w:bookmarkStart w:id="101" w:name="anexos"/>
    <w:p>
      <w:pPr>
        <w:pStyle w:val="Heading2"/>
      </w:pPr>
      <w:r>
        <w:t xml:space="preserve">📄 ANEXOS</w:t>
      </w:r>
    </w:p>
    <w:bookmarkStart w:id="98" w:name="a.-casos-de-éxito-por-definir"/>
    <w:p>
      <w:pPr>
        <w:pStyle w:val="Heading3"/>
      </w:pPr>
      <w:r>
        <w:t xml:space="preserve">A. Casos de Éxito (Por Definir)</w:t>
      </w:r>
    </w:p>
    <w:p>
      <w:pPr>
        <w:pStyle w:val="Compact"/>
        <w:numPr>
          <w:ilvl w:val="0"/>
          <w:numId w:val="1050"/>
        </w:numPr>
      </w:pPr>
      <w:r>
        <w:t xml:space="preserve">Testimoniales de clientes beta</w:t>
      </w:r>
    </w:p>
    <w:p>
      <w:pPr>
        <w:pStyle w:val="Compact"/>
        <w:numPr>
          <w:ilvl w:val="0"/>
          <w:numId w:val="1050"/>
        </w:numPr>
      </w:pPr>
      <w:r>
        <w:t xml:space="preserve">Métricas de mejora reales</w:t>
      </w:r>
    </w:p>
    <w:p>
      <w:pPr>
        <w:pStyle w:val="Compact"/>
        <w:numPr>
          <w:ilvl w:val="0"/>
          <w:numId w:val="1050"/>
        </w:numPr>
      </w:pPr>
      <w:r>
        <w:t xml:space="preserve">Videos demostrativos</w:t>
      </w:r>
    </w:p>
    <w:bookmarkEnd w:id="98"/>
    <w:bookmarkStart w:id="99" w:name="b.-documentación-técnica"/>
    <w:p>
      <w:pPr>
        <w:pStyle w:val="Heading3"/>
      </w:pPr>
      <w:r>
        <w:t xml:space="preserve">B. Documentación Técnica</w:t>
      </w:r>
    </w:p>
    <w:p>
      <w:pPr>
        <w:pStyle w:val="Compact"/>
        <w:numPr>
          <w:ilvl w:val="0"/>
          <w:numId w:val="1051"/>
        </w:numPr>
      </w:pPr>
      <w:r>
        <w:t xml:space="preserve">Arquitectura del sistema</w:t>
      </w:r>
    </w:p>
    <w:p>
      <w:pPr>
        <w:pStyle w:val="Compact"/>
        <w:numPr>
          <w:ilvl w:val="0"/>
          <w:numId w:val="1051"/>
        </w:numPr>
      </w:pPr>
      <w:r>
        <w:t xml:space="preserve">Especificaciones de seguridad</w:t>
      </w:r>
    </w:p>
    <w:p>
      <w:pPr>
        <w:pStyle w:val="Compact"/>
        <w:numPr>
          <w:ilvl w:val="0"/>
          <w:numId w:val="1051"/>
        </w:numPr>
      </w:pPr>
      <w:r>
        <w:t xml:space="preserve">Integraciones disponibles</w:t>
      </w:r>
    </w:p>
    <w:bookmarkEnd w:id="99"/>
    <w:bookmarkStart w:id="100" w:name="c.-términos-y-condiciones"/>
    <w:p>
      <w:pPr>
        <w:pStyle w:val="Heading3"/>
      </w:pPr>
      <w:r>
        <w:t xml:space="preserve">C. Términos y Condiciones</w:t>
      </w:r>
    </w:p>
    <w:p>
      <w:pPr>
        <w:pStyle w:val="Compact"/>
        <w:numPr>
          <w:ilvl w:val="0"/>
          <w:numId w:val="1052"/>
        </w:numPr>
      </w:pPr>
      <w:r>
        <w:t xml:space="preserve">Políticas de uso</w:t>
      </w:r>
    </w:p>
    <w:p>
      <w:pPr>
        <w:pStyle w:val="Compact"/>
        <w:numPr>
          <w:ilvl w:val="0"/>
          <w:numId w:val="1052"/>
        </w:numPr>
      </w:pPr>
      <w:r>
        <w:t xml:space="preserve">SLA detallado</w:t>
      </w:r>
    </w:p>
    <w:p>
      <w:pPr>
        <w:pStyle w:val="Compact"/>
        <w:numPr>
          <w:ilvl w:val="0"/>
          <w:numId w:val="1052"/>
        </w:numPr>
      </w:pPr>
      <w:r>
        <w:t xml:space="preserve">Acuerdos de confidencialidad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PLEXO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Gestión Inteligente para Eventos Extraordinarios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confidencial - Propuesta comercial preparada exclusivamente para [Nombre del Cliente]</w:t>
      </w:r>
      <w:r>
        <w:br/>
      </w:r>
      <w:r>
        <w:rPr>
          <w:i/>
          <w:iCs/>
        </w:rPr>
        <w:t xml:space="preserve">Fecha de emisión: 31 de Octubre de 2025</w:t>
      </w:r>
      <w:r>
        <w:br/>
      </w:r>
      <w:r>
        <w:rPr>
          <w:i/>
          <w:iCs/>
        </w:rPr>
        <w:t xml:space="preserve">Validez de la oferta: 60 días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2025-10-31T21:56:27Z</dcterms:created>
  <dcterms:modified xsi:type="dcterms:W3CDTF">2025-10-31T21:56:27Z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