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8D6" w:rsidRPr="00311498" w:rsidRDefault="00275E2A" w:rsidP="00275E2A">
      <w:pPr>
        <w:jc w:val="center"/>
        <w:rPr>
          <w:rFonts w:ascii="黑体" w:eastAsia="黑体" w:hAnsi="黑体"/>
          <w:b/>
          <w:sz w:val="32"/>
        </w:rPr>
      </w:pPr>
      <w:r w:rsidRPr="00311498">
        <w:rPr>
          <w:rFonts w:ascii="黑体" w:eastAsia="黑体" w:hAnsi="黑体" w:hint="eastAsia"/>
          <w:b/>
          <w:sz w:val="32"/>
        </w:rPr>
        <w:t>基于</w:t>
      </w:r>
      <w:r w:rsidR="00997B1A">
        <w:rPr>
          <w:rFonts w:ascii="黑体" w:eastAsia="黑体" w:hAnsi="黑体" w:hint="eastAsia"/>
          <w:b/>
          <w:sz w:val="32"/>
        </w:rPr>
        <w:t>LLM</w:t>
      </w:r>
      <w:r w:rsidRPr="00311498">
        <w:rPr>
          <w:rFonts w:ascii="黑体" w:eastAsia="黑体" w:hAnsi="黑体" w:hint="eastAsia"/>
          <w:b/>
          <w:sz w:val="32"/>
        </w:rPr>
        <w:t>大语言模型的电力工程前期工作智能化系统的落地研究</w:t>
      </w:r>
    </w:p>
    <w:p w:rsidR="00275E2A" w:rsidRDefault="00275E2A"/>
    <w:p w:rsidR="00275E2A" w:rsidRDefault="00275E2A" w:rsidP="00BF262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</w:p>
    <w:p w:rsidR="00275E2A" w:rsidRPr="006540E3" w:rsidRDefault="00275E2A" w:rsidP="00BF2626">
      <w:pPr>
        <w:adjustRightInd w:val="0"/>
        <w:snapToGrid w:val="0"/>
        <w:spacing w:line="360" w:lineRule="auto"/>
        <w:outlineLvl w:val="0"/>
        <w:rPr>
          <w:rFonts w:ascii="宋体" w:eastAsia="宋体" w:hAnsi="宋体"/>
          <w:b/>
          <w:sz w:val="28"/>
          <w:szCs w:val="28"/>
        </w:rPr>
      </w:pPr>
      <w:r w:rsidRPr="006540E3">
        <w:rPr>
          <w:rFonts w:ascii="宋体" w:eastAsia="宋体" w:hAnsi="宋体" w:hint="eastAsia"/>
          <w:b/>
          <w:sz w:val="28"/>
          <w:szCs w:val="28"/>
        </w:rPr>
        <w:t>一、</w:t>
      </w:r>
      <w:r w:rsidR="006A0C1E" w:rsidRPr="006540E3">
        <w:rPr>
          <w:rFonts w:ascii="宋体" w:eastAsia="宋体" w:hAnsi="宋体" w:hint="eastAsia"/>
          <w:b/>
          <w:sz w:val="28"/>
          <w:szCs w:val="28"/>
        </w:rPr>
        <w:t>课题目标</w:t>
      </w:r>
    </w:p>
    <w:p w:rsidR="00275E2A" w:rsidRPr="005B3494" w:rsidRDefault="00C9161E" w:rsidP="00BF2626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28"/>
          <w:szCs w:val="28"/>
        </w:rPr>
      </w:pPr>
      <w:r w:rsidRPr="005B3494">
        <w:rPr>
          <w:rFonts w:ascii="宋体" w:eastAsia="宋体" w:hAnsi="宋体" w:hint="eastAsia"/>
          <w:b/>
          <w:sz w:val="28"/>
          <w:szCs w:val="28"/>
        </w:rPr>
        <w:t>1、</w:t>
      </w:r>
      <w:r w:rsidR="006A0C1E" w:rsidRPr="005B3494">
        <w:rPr>
          <w:rFonts w:ascii="宋体" w:eastAsia="宋体" w:hAnsi="宋体" w:hint="eastAsia"/>
          <w:b/>
          <w:sz w:val="28"/>
          <w:szCs w:val="28"/>
        </w:rPr>
        <w:t>近期目标</w:t>
      </w:r>
    </w:p>
    <w:p w:rsidR="006A0C1E" w:rsidRDefault="00BF2626" w:rsidP="00BF262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</w:t>
      </w:r>
      <w:r w:rsidR="00997B1A">
        <w:rPr>
          <w:rFonts w:ascii="宋体" w:eastAsia="宋体" w:hAnsi="宋体" w:hint="eastAsia"/>
          <w:sz w:val="28"/>
          <w:szCs w:val="28"/>
        </w:rPr>
        <w:t>启动LLM系统的本地化部署工作</w:t>
      </w:r>
    </w:p>
    <w:p w:rsidR="00D324B8" w:rsidRDefault="00D324B8" w:rsidP="00BF262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根据公司资源情况，对LLM系统的本地部署方案进行技术经济分析</w:t>
      </w:r>
      <w:r w:rsidR="00881B1A">
        <w:rPr>
          <w:rFonts w:ascii="宋体" w:eastAsia="宋体" w:hAnsi="宋体" w:hint="eastAsia"/>
          <w:sz w:val="28"/>
          <w:szCs w:val="28"/>
        </w:rPr>
        <w:t>，解决开源模型、GPU及其硬件平台的选型问题，为后续模型的高速推理、领域</w:t>
      </w:r>
      <w:proofErr w:type="gramStart"/>
      <w:r w:rsidR="00881B1A">
        <w:rPr>
          <w:rFonts w:ascii="宋体" w:eastAsia="宋体" w:hAnsi="宋体" w:hint="eastAsia"/>
          <w:sz w:val="28"/>
          <w:szCs w:val="28"/>
        </w:rPr>
        <w:t>预训练</w:t>
      </w:r>
      <w:proofErr w:type="gramEnd"/>
      <w:r w:rsidR="00881B1A">
        <w:rPr>
          <w:rFonts w:ascii="宋体" w:eastAsia="宋体" w:hAnsi="宋体" w:hint="eastAsia"/>
          <w:sz w:val="28"/>
          <w:szCs w:val="28"/>
        </w:rPr>
        <w:t>和指令微调以及Agent体系建设打好软硬件基础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997B1A" w:rsidRDefault="00997B1A" w:rsidP="00BF262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2）启动测试驱动的LLM应用研究工作</w:t>
      </w:r>
    </w:p>
    <w:p w:rsidR="00EA270A" w:rsidRDefault="001C25A5" w:rsidP="00BF262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以针对</w:t>
      </w:r>
      <w:r w:rsidR="0086132D">
        <w:rPr>
          <w:rFonts w:ascii="宋体" w:eastAsia="宋体" w:hAnsi="宋体" w:hint="eastAsia"/>
          <w:sz w:val="28"/>
          <w:szCs w:val="28"/>
        </w:rPr>
        <w:t>开源</w:t>
      </w:r>
      <w:r>
        <w:rPr>
          <w:rFonts w:ascii="宋体" w:eastAsia="宋体" w:hAnsi="宋体" w:hint="eastAsia"/>
          <w:sz w:val="28"/>
          <w:szCs w:val="28"/>
        </w:rPr>
        <w:t>LLM</w:t>
      </w:r>
      <w:r w:rsidR="0086132D">
        <w:rPr>
          <w:rFonts w:ascii="宋体" w:eastAsia="宋体" w:hAnsi="宋体" w:hint="eastAsia"/>
          <w:sz w:val="28"/>
          <w:szCs w:val="28"/>
        </w:rPr>
        <w:t>模型</w:t>
      </w:r>
      <w:r>
        <w:rPr>
          <w:rFonts w:ascii="宋体" w:eastAsia="宋体" w:hAnsi="宋体" w:hint="eastAsia"/>
          <w:sz w:val="28"/>
          <w:szCs w:val="28"/>
        </w:rPr>
        <w:t>开展的多维度、多层级的评估测试工作为抓手，</w:t>
      </w:r>
      <w:r w:rsidR="00EA270A">
        <w:rPr>
          <w:rFonts w:ascii="宋体" w:eastAsia="宋体" w:hAnsi="宋体" w:hint="eastAsia"/>
          <w:sz w:val="28"/>
          <w:szCs w:val="28"/>
        </w:rPr>
        <w:t>充分挖掘电力工程前期工作等业务领域的人工智能应用</w:t>
      </w:r>
      <w:r>
        <w:rPr>
          <w:rFonts w:ascii="宋体" w:eastAsia="宋体" w:hAnsi="宋体" w:hint="eastAsia"/>
          <w:sz w:val="28"/>
          <w:szCs w:val="28"/>
        </w:rPr>
        <w:t>空间</w:t>
      </w:r>
      <w:r w:rsidR="004E0C57">
        <w:rPr>
          <w:rFonts w:ascii="宋体" w:eastAsia="宋体" w:hAnsi="宋体" w:hint="eastAsia"/>
          <w:sz w:val="28"/>
          <w:szCs w:val="28"/>
        </w:rPr>
        <w:t>，</w:t>
      </w:r>
      <w:r w:rsidR="007630CF">
        <w:rPr>
          <w:rFonts w:ascii="宋体" w:eastAsia="宋体" w:hAnsi="宋体" w:hint="eastAsia"/>
          <w:sz w:val="28"/>
          <w:szCs w:val="28"/>
        </w:rPr>
        <w:t>为“十五五”期间通用人工智能(</w:t>
      </w:r>
      <w:r w:rsidR="007630CF">
        <w:rPr>
          <w:rFonts w:ascii="宋体" w:eastAsia="宋体" w:hAnsi="宋体"/>
          <w:sz w:val="28"/>
          <w:szCs w:val="28"/>
        </w:rPr>
        <w:t>AGI)</w:t>
      </w:r>
      <w:r w:rsidR="007630CF">
        <w:rPr>
          <w:rFonts w:ascii="宋体" w:eastAsia="宋体" w:hAnsi="宋体" w:hint="eastAsia"/>
          <w:sz w:val="28"/>
          <w:szCs w:val="28"/>
        </w:rPr>
        <w:t>在电力系统的应用做好</w:t>
      </w:r>
      <w:r w:rsidR="00A547B9">
        <w:rPr>
          <w:rFonts w:ascii="宋体" w:eastAsia="宋体" w:hAnsi="宋体" w:hint="eastAsia"/>
          <w:sz w:val="28"/>
          <w:szCs w:val="28"/>
        </w:rPr>
        <w:t>技术</w:t>
      </w:r>
      <w:r w:rsidR="007630CF">
        <w:rPr>
          <w:rFonts w:ascii="宋体" w:eastAsia="宋体" w:hAnsi="宋体" w:hint="eastAsia"/>
          <w:sz w:val="28"/>
          <w:szCs w:val="28"/>
        </w:rPr>
        <w:t>储备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997B1A" w:rsidRDefault="00997B1A" w:rsidP="00BF262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3）</w:t>
      </w:r>
      <w:r w:rsidR="00DB42AA">
        <w:rPr>
          <w:rFonts w:ascii="宋体" w:eastAsia="宋体" w:hAnsi="宋体" w:hint="eastAsia"/>
          <w:sz w:val="28"/>
          <w:szCs w:val="28"/>
        </w:rPr>
        <w:t>启动人工智能人才</w:t>
      </w:r>
      <w:r w:rsidR="008312AE">
        <w:rPr>
          <w:rFonts w:ascii="宋体" w:eastAsia="宋体" w:hAnsi="宋体" w:hint="eastAsia"/>
          <w:sz w:val="28"/>
          <w:szCs w:val="28"/>
        </w:rPr>
        <w:t>梯队</w:t>
      </w:r>
      <w:r w:rsidR="00DB42AA">
        <w:rPr>
          <w:rFonts w:ascii="宋体" w:eastAsia="宋体" w:hAnsi="宋体" w:hint="eastAsia"/>
          <w:sz w:val="28"/>
          <w:szCs w:val="28"/>
        </w:rPr>
        <w:t>的</w:t>
      </w:r>
      <w:r w:rsidR="008312AE">
        <w:rPr>
          <w:rFonts w:ascii="宋体" w:eastAsia="宋体" w:hAnsi="宋体" w:hint="eastAsia"/>
          <w:sz w:val="28"/>
          <w:szCs w:val="28"/>
        </w:rPr>
        <w:t>建设工作</w:t>
      </w:r>
    </w:p>
    <w:p w:rsidR="00E84BE0" w:rsidRPr="00E84BE0" w:rsidRDefault="00E84BE0" w:rsidP="00BF262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本轮人工智能技术的突破与</w:t>
      </w:r>
      <w:r>
        <w:rPr>
          <w:rFonts w:ascii="宋体" w:eastAsia="宋体" w:hAnsi="宋体" w:hint="eastAsia"/>
          <w:sz w:val="28"/>
          <w:szCs w:val="28"/>
        </w:rPr>
        <w:t>前一轮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012</w:t>
      </w:r>
      <w:r>
        <w:rPr>
          <w:rFonts w:ascii="宋体" w:eastAsia="宋体" w:hAnsi="宋体" w:hint="eastAsia"/>
          <w:sz w:val="28"/>
          <w:szCs w:val="28"/>
        </w:rPr>
        <w:t>年左右以卷积神经网络为代表的技术不同，以自注意力(</w:t>
      </w:r>
      <w:r>
        <w:rPr>
          <w:rFonts w:ascii="宋体" w:eastAsia="宋体" w:hAnsi="宋体"/>
          <w:sz w:val="28"/>
          <w:szCs w:val="28"/>
        </w:rPr>
        <w:t>Self-Attention)</w:t>
      </w:r>
      <w:r>
        <w:rPr>
          <w:rFonts w:ascii="宋体" w:eastAsia="宋体" w:hAnsi="宋体" w:hint="eastAsia"/>
          <w:sz w:val="28"/>
          <w:szCs w:val="28"/>
        </w:rPr>
        <w:t>为核心的Transformer深度学习技术，通过数据和参数的规模化，实现了模型在海量背景知识、语言界面和逻辑推理三大能力上的涌现，业界普遍认为3</w:t>
      </w:r>
      <w:r>
        <w:rPr>
          <w:rFonts w:ascii="宋体" w:eastAsia="宋体" w:hAnsi="宋体"/>
          <w:sz w:val="28"/>
          <w:szCs w:val="28"/>
        </w:rPr>
        <w:t>-5</w:t>
      </w:r>
      <w:r>
        <w:rPr>
          <w:rFonts w:ascii="宋体" w:eastAsia="宋体" w:hAnsi="宋体" w:hint="eastAsia"/>
          <w:sz w:val="28"/>
          <w:szCs w:val="28"/>
        </w:rPr>
        <w:t>年内将实现AGI，大量重复性甚至创新性的工作都可能被人工智能所取代。建立一支业务和AI技术双一流的队伍是当务之急。</w:t>
      </w:r>
    </w:p>
    <w:p w:rsidR="006A0C1E" w:rsidRPr="005B3494" w:rsidRDefault="00C9161E" w:rsidP="00BF2626">
      <w:pPr>
        <w:adjustRightInd w:val="0"/>
        <w:snapToGrid w:val="0"/>
        <w:spacing w:line="360" w:lineRule="auto"/>
        <w:outlineLvl w:val="1"/>
        <w:rPr>
          <w:rFonts w:ascii="宋体" w:eastAsia="宋体" w:hAnsi="宋体" w:hint="eastAsia"/>
          <w:b/>
          <w:sz w:val="28"/>
          <w:szCs w:val="28"/>
        </w:rPr>
      </w:pPr>
      <w:r w:rsidRPr="005B3494">
        <w:rPr>
          <w:rFonts w:ascii="宋体" w:eastAsia="宋体" w:hAnsi="宋体" w:hint="eastAsia"/>
          <w:b/>
          <w:sz w:val="28"/>
          <w:szCs w:val="28"/>
        </w:rPr>
        <w:t>2、</w:t>
      </w:r>
      <w:r w:rsidR="006A0C1E" w:rsidRPr="005B3494">
        <w:rPr>
          <w:rFonts w:ascii="宋体" w:eastAsia="宋体" w:hAnsi="宋体" w:hint="eastAsia"/>
          <w:b/>
          <w:sz w:val="28"/>
          <w:szCs w:val="28"/>
        </w:rPr>
        <w:t>中期目标</w:t>
      </w:r>
    </w:p>
    <w:p w:rsidR="006A0C1E" w:rsidRDefault="005B3494" w:rsidP="00BF262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</w:t>
      </w:r>
      <w:r w:rsidR="00B216AC">
        <w:rPr>
          <w:rFonts w:ascii="宋体" w:eastAsia="宋体" w:hAnsi="宋体" w:hint="eastAsia"/>
          <w:sz w:val="28"/>
          <w:szCs w:val="28"/>
        </w:rPr>
        <w:t>大语言模型数据工程</w:t>
      </w:r>
    </w:p>
    <w:p w:rsidR="00A270D3" w:rsidRDefault="00A270D3" w:rsidP="00BF262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开源LLM模型具备海量的通用型知识和较强的基础推理分析能力，但是缺乏</w:t>
      </w:r>
      <w:proofErr w:type="gramStart"/>
      <w:r>
        <w:rPr>
          <w:rFonts w:ascii="宋体" w:eastAsia="宋体" w:hAnsi="宋体" w:hint="eastAsia"/>
          <w:sz w:val="28"/>
          <w:szCs w:val="28"/>
        </w:rPr>
        <w:t>垂域知识</w:t>
      </w:r>
      <w:proofErr w:type="gramEnd"/>
      <w:r>
        <w:rPr>
          <w:rFonts w:ascii="宋体" w:eastAsia="宋体" w:hAnsi="宋体" w:hint="eastAsia"/>
          <w:sz w:val="28"/>
          <w:szCs w:val="28"/>
        </w:rPr>
        <w:t>和经验，无法完成依托行业一线信息的文本或多模态信息处理、数字人交互以及决策辅助等工作，因此首先需要完成对本领域TB级别数据的整理、清洗</w:t>
      </w:r>
      <w:proofErr w:type="gramStart"/>
      <w:r>
        <w:rPr>
          <w:rFonts w:ascii="宋体" w:eastAsia="宋体" w:hAnsi="宋体" w:hint="eastAsia"/>
          <w:sz w:val="28"/>
          <w:szCs w:val="28"/>
        </w:rPr>
        <w:t>和打标工作</w:t>
      </w:r>
      <w:proofErr w:type="gramEnd"/>
      <w:r>
        <w:rPr>
          <w:rFonts w:ascii="宋体" w:eastAsia="宋体" w:hAnsi="宋体" w:hint="eastAsia"/>
          <w:sz w:val="28"/>
          <w:szCs w:val="28"/>
        </w:rPr>
        <w:t>，为训练</w:t>
      </w:r>
      <w:proofErr w:type="gramStart"/>
      <w:r>
        <w:rPr>
          <w:rFonts w:ascii="宋体" w:eastAsia="宋体" w:hAnsi="宋体" w:hint="eastAsia"/>
          <w:sz w:val="28"/>
          <w:szCs w:val="28"/>
        </w:rPr>
        <w:t>垂域大</w:t>
      </w:r>
      <w:proofErr w:type="gramEnd"/>
      <w:r>
        <w:rPr>
          <w:rFonts w:ascii="宋体" w:eastAsia="宋体" w:hAnsi="宋体" w:hint="eastAsia"/>
          <w:sz w:val="28"/>
          <w:szCs w:val="28"/>
        </w:rPr>
        <w:t>语言模型打下基础。</w:t>
      </w:r>
    </w:p>
    <w:p w:rsidR="00B216AC" w:rsidRDefault="00B216AC" w:rsidP="00BF262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2）</w:t>
      </w:r>
      <w:proofErr w:type="gramStart"/>
      <w:r>
        <w:rPr>
          <w:rFonts w:ascii="宋体" w:eastAsia="宋体" w:hAnsi="宋体" w:hint="eastAsia"/>
          <w:sz w:val="28"/>
          <w:szCs w:val="28"/>
        </w:rPr>
        <w:t>垂域大</w:t>
      </w:r>
      <w:proofErr w:type="gramEnd"/>
      <w:r>
        <w:rPr>
          <w:rFonts w:ascii="宋体" w:eastAsia="宋体" w:hAnsi="宋体" w:hint="eastAsia"/>
          <w:sz w:val="28"/>
          <w:szCs w:val="28"/>
        </w:rPr>
        <w:t>语言</w:t>
      </w:r>
      <w:r w:rsidR="00750EE1">
        <w:rPr>
          <w:rFonts w:ascii="宋体" w:eastAsia="宋体" w:hAnsi="宋体" w:hint="eastAsia"/>
          <w:sz w:val="28"/>
          <w:szCs w:val="28"/>
        </w:rPr>
        <w:t>LLM</w:t>
      </w:r>
      <w:r>
        <w:rPr>
          <w:rFonts w:ascii="宋体" w:eastAsia="宋体" w:hAnsi="宋体" w:hint="eastAsia"/>
          <w:sz w:val="28"/>
          <w:szCs w:val="28"/>
        </w:rPr>
        <w:t>模型的建设</w:t>
      </w:r>
    </w:p>
    <w:p w:rsidR="00A270D3" w:rsidRDefault="00A270D3" w:rsidP="00BF262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垂域大</w:t>
      </w:r>
      <w:proofErr w:type="gramEnd"/>
      <w:r>
        <w:rPr>
          <w:rFonts w:ascii="宋体" w:eastAsia="宋体" w:hAnsi="宋体" w:hint="eastAsia"/>
          <w:sz w:val="28"/>
          <w:szCs w:val="28"/>
        </w:rPr>
        <w:t>语言模型的训练需要依托海量数据和一定</w:t>
      </w:r>
      <w:proofErr w:type="gramStart"/>
      <w:r>
        <w:rPr>
          <w:rFonts w:ascii="宋体" w:eastAsia="宋体" w:hAnsi="宋体" w:hint="eastAsia"/>
          <w:sz w:val="28"/>
          <w:szCs w:val="28"/>
        </w:rPr>
        <w:t>的算力资源</w:t>
      </w:r>
      <w:proofErr w:type="gramEnd"/>
      <w:r>
        <w:rPr>
          <w:rFonts w:ascii="宋体" w:eastAsia="宋体" w:hAnsi="宋体" w:hint="eastAsia"/>
          <w:sz w:val="28"/>
          <w:szCs w:val="28"/>
        </w:rPr>
        <w:t>，目前这类模型的</w:t>
      </w:r>
      <w:proofErr w:type="gramStart"/>
      <w:r>
        <w:rPr>
          <w:rFonts w:ascii="宋体" w:eastAsia="宋体" w:hAnsi="宋体" w:hint="eastAsia"/>
          <w:sz w:val="28"/>
          <w:szCs w:val="28"/>
        </w:rPr>
        <w:t>预训练</w:t>
      </w:r>
      <w:proofErr w:type="gramEnd"/>
      <w:r>
        <w:rPr>
          <w:rFonts w:ascii="宋体" w:eastAsia="宋体" w:hAnsi="宋体" w:hint="eastAsia"/>
          <w:sz w:val="28"/>
          <w:szCs w:val="28"/>
        </w:rPr>
        <w:t>和指令微调技术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已基本成熟，在数据、</w:t>
      </w:r>
      <w:proofErr w:type="gramStart"/>
      <w:r>
        <w:rPr>
          <w:rFonts w:ascii="宋体" w:eastAsia="宋体" w:hAnsi="宋体" w:hint="eastAsia"/>
          <w:sz w:val="28"/>
          <w:szCs w:val="28"/>
        </w:rPr>
        <w:t>算力和</w:t>
      </w:r>
      <w:proofErr w:type="gramEnd"/>
      <w:r>
        <w:rPr>
          <w:rFonts w:ascii="宋体" w:eastAsia="宋体" w:hAnsi="宋体" w:hint="eastAsia"/>
          <w:sz w:val="28"/>
          <w:szCs w:val="28"/>
        </w:rPr>
        <w:t>人才等资源到位</w:t>
      </w:r>
      <w:r w:rsidR="00750EE1">
        <w:rPr>
          <w:rFonts w:ascii="宋体" w:eastAsia="宋体" w:hAnsi="宋体" w:hint="eastAsia"/>
          <w:sz w:val="28"/>
          <w:szCs w:val="28"/>
        </w:rPr>
        <w:t>的前提下</w:t>
      </w:r>
      <w:r>
        <w:rPr>
          <w:rFonts w:ascii="宋体" w:eastAsia="宋体" w:hAnsi="宋体" w:hint="eastAsia"/>
          <w:sz w:val="28"/>
          <w:szCs w:val="28"/>
        </w:rPr>
        <w:t>，可以及早</w:t>
      </w:r>
      <w:proofErr w:type="gramStart"/>
      <w:r>
        <w:rPr>
          <w:rFonts w:ascii="宋体" w:eastAsia="宋体" w:hAnsi="宋体" w:hint="eastAsia"/>
          <w:sz w:val="28"/>
          <w:szCs w:val="28"/>
        </w:rPr>
        <w:t>开展垂域模型</w:t>
      </w:r>
      <w:proofErr w:type="gramEnd"/>
      <w:r>
        <w:rPr>
          <w:rFonts w:ascii="宋体" w:eastAsia="宋体" w:hAnsi="宋体" w:hint="eastAsia"/>
          <w:sz w:val="28"/>
          <w:szCs w:val="28"/>
        </w:rPr>
        <w:t>的训练，</w:t>
      </w:r>
      <w:r w:rsidR="00750EE1">
        <w:rPr>
          <w:rFonts w:ascii="宋体" w:eastAsia="宋体" w:hAnsi="宋体" w:hint="eastAsia"/>
          <w:sz w:val="28"/>
          <w:szCs w:val="28"/>
        </w:rPr>
        <w:t>占领业务智能化的高地。</w:t>
      </w:r>
    </w:p>
    <w:p w:rsidR="005B3494" w:rsidRDefault="00B216AC" w:rsidP="00BF262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5B3494">
        <w:rPr>
          <w:rFonts w:ascii="宋体" w:eastAsia="宋体" w:hAnsi="宋体" w:hint="eastAsia"/>
          <w:sz w:val="28"/>
          <w:szCs w:val="28"/>
        </w:rPr>
        <w:t>）</w:t>
      </w:r>
      <w:proofErr w:type="gramStart"/>
      <w:r>
        <w:rPr>
          <w:rFonts w:ascii="宋体" w:eastAsia="宋体" w:hAnsi="宋体" w:hint="eastAsia"/>
          <w:sz w:val="28"/>
          <w:szCs w:val="28"/>
        </w:rPr>
        <w:t>垂域大</w:t>
      </w:r>
      <w:proofErr w:type="gramEnd"/>
      <w:r>
        <w:rPr>
          <w:rFonts w:ascii="宋体" w:eastAsia="宋体" w:hAnsi="宋体" w:hint="eastAsia"/>
          <w:sz w:val="28"/>
          <w:szCs w:val="28"/>
        </w:rPr>
        <w:t>推理</w:t>
      </w:r>
      <w:r w:rsidR="00750EE1">
        <w:rPr>
          <w:rFonts w:ascii="宋体" w:eastAsia="宋体" w:hAnsi="宋体" w:hint="eastAsia"/>
          <w:sz w:val="28"/>
          <w:szCs w:val="28"/>
        </w:rPr>
        <w:t>LRM</w:t>
      </w:r>
      <w:r>
        <w:rPr>
          <w:rFonts w:ascii="宋体" w:eastAsia="宋体" w:hAnsi="宋体" w:hint="eastAsia"/>
          <w:sz w:val="28"/>
          <w:szCs w:val="28"/>
        </w:rPr>
        <w:t>模型的建设</w:t>
      </w:r>
    </w:p>
    <w:p w:rsidR="00750EE1" w:rsidRDefault="00750EE1" w:rsidP="00BF262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大推理模型LRM与大语言模型LLM在概念和能力上有所区别。</w:t>
      </w:r>
    </w:p>
    <w:p w:rsidR="00750EE1" w:rsidRDefault="00750EE1" w:rsidP="00BF262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LLM具备语言和逻辑能力，但其能力更接近于人类的口头即兴表达和快速直觉反应，输出信息的可靠性和逻辑性较差。</w:t>
      </w:r>
    </w:p>
    <w:p w:rsidR="006A0C1E" w:rsidRDefault="00750EE1" w:rsidP="00BF262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LRM通过基于探索、试错和回溯等手段的框架机制，具备了AGI第二个关键能力维度，</w:t>
      </w:r>
      <w:proofErr w:type="gramStart"/>
      <w:r>
        <w:rPr>
          <w:rFonts w:ascii="宋体" w:eastAsia="宋体" w:hAnsi="宋体" w:hint="eastAsia"/>
          <w:sz w:val="28"/>
          <w:szCs w:val="28"/>
        </w:rPr>
        <w:t>即慢思考</w:t>
      </w:r>
      <w:proofErr w:type="gramEnd"/>
      <w:r>
        <w:rPr>
          <w:rFonts w:ascii="宋体" w:eastAsia="宋体" w:hAnsi="宋体" w:hint="eastAsia"/>
          <w:sz w:val="28"/>
          <w:szCs w:val="28"/>
        </w:rPr>
        <w:t>能力，可以对复杂的规划、分析甚至数学问题进行逻辑严密和相对完备的解答。</w:t>
      </w:r>
      <w:proofErr w:type="gramStart"/>
      <w:r>
        <w:rPr>
          <w:rFonts w:ascii="宋体" w:eastAsia="宋体" w:hAnsi="宋体" w:hint="eastAsia"/>
          <w:sz w:val="28"/>
          <w:szCs w:val="28"/>
        </w:rPr>
        <w:t>垂域</w:t>
      </w:r>
      <w:proofErr w:type="gramEnd"/>
      <w:r>
        <w:rPr>
          <w:rFonts w:ascii="宋体" w:eastAsia="宋体" w:hAnsi="宋体" w:hint="eastAsia"/>
          <w:sz w:val="28"/>
          <w:szCs w:val="28"/>
        </w:rPr>
        <w:t>LRM模型的建设，应成为“十五五”业务智能化工作的重中之重。</w:t>
      </w:r>
    </w:p>
    <w:p w:rsidR="006540E3" w:rsidRPr="00750EE1" w:rsidRDefault="006540E3" w:rsidP="00BF262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:rsidR="00275E2A" w:rsidRPr="006540E3" w:rsidRDefault="00B216AC" w:rsidP="00BF2626">
      <w:pPr>
        <w:adjustRightInd w:val="0"/>
        <w:snapToGrid w:val="0"/>
        <w:spacing w:line="360" w:lineRule="auto"/>
        <w:outlineLvl w:val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二</w:t>
      </w:r>
      <w:r w:rsidR="00275E2A" w:rsidRPr="006540E3">
        <w:rPr>
          <w:rFonts w:ascii="宋体" w:eastAsia="宋体" w:hAnsi="宋体" w:hint="eastAsia"/>
          <w:b/>
          <w:sz w:val="28"/>
          <w:szCs w:val="28"/>
        </w:rPr>
        <w:t>、</w:t>
      </w:r>
      <w:r w:rsidR="009B0B64" w:rsidRPr="006540E3">
        <w:rPr>
          <w:rFonts w:ascii="宋体" w:eastAsia="宋体" w:hAnsi="宋体" w:hint="eastAsia"/>
          <w:b/>
          <w:sz w:val="28"/>
          <w:szCs w:val="28"/>
        </w:rPr>
        <w:t>研究内容</w:t>
      </w:r>
      <w:r w:rsidR="00685CDF">
        <w:rPr>
          <w:rFonts w:ascii="宋体" w:eastAsia="宋体" w:hAnsi="宋体" w:hint="eastAsia"/>
          <w:b/>
          <w:sz w:val="28"/>
          <w:szCs w:val="28"/>
        </w:rPr>
        <w:t>设想</w:t>
      </w:r>
      <w:bookmarkStart w:id="0" w:name="_GoBack"/>
      <w:bookmarkEnd w:id="0"/>
    </w:p>
    <w:p w:rsidR="00C9161E" w:rsidRPr="00BD085A" w:rsidRDefault="00C9161E" w:rsidP="00BF2626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28"/>
          <w:szCs w:val="28"/>
        </w:rPr>
      </w:pPr>
      <w:r w:rsidRPr="00BD085A">
        <w:rPr>
          <w:rFonts w:ascii="宋体" w:eastAsia="宋体" w:hAnsi="宋体" w:hint="eastAsia"/>
          <w:b/>
          <w:sz w:val="28"/>
          <w:szCs w:val="28"/>
        </w:rPr>
        <w:t>1、</w:t>
      </w:r>
      <w:r w:rsidR="00F80E93">
        <w:rPr>
          <w:rFonts w:ascii="宋体" w:eastAsia="宋体" w:hAnsi="宋体" w:hint="eastAsia"/>
          <w:b/>
          <w:sz w:val="28"/>
          <w:szCs w:val="28"/>
        </w:rPr>
        <w:t>LLM</w:t>
      </w:r>
      <w:r w:rsidR="002C00D7">
        <w:rPr>
          <w:rFonts w:ascii="宋体" w:eastAsia="宋体" w:hAnsi="宋体" w:hint="eastAsia"/>
          <w:b/>
          <w:sz w:val="28"/>
          <w:szCs w:val="28"/>
        </w:rPr>
        <w:t>系统的</w:t>
      </w:r>
      <w:r w:rsidR="00F80E93">
        <w:rPr>
          <w:rFonts w:ascii="宋体" w:eastAsia="宋体" w:hAnsi="宋体" w:hint="eastAsia"/>
          <w:b/>
          <w:sz w:val="28"/>
          <w:szCs w:val="28"/>
        </w:rPr>
        <w:t>本地化部署研究</w:t>
      </w:r>
    </w:p>
    <w:p w:rsidR="00275E2A" w:rsidRDefault="009452E6" w:rsidP="00BD085A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</w:t>
      </w:r>
      <w:r w:rsidR="003C6228">
        <w:rPr>
          <w:rFonts w:ascii="宋体" w:eastAsia="宋体" w:hAnsi="宋体" w:hint="eastAsia"/>
          <w:sz w:val="28"/>
          <w:szCs w:val="28"/>
        </w:rPr>
        <w:t>LLM本地部署的硬件系统</w:t>
      </w:r>
    </w:p>
    <w:p w:rsidR="009452E6" w:rsidRDefault="009452E6" w:rsidP="00BD085A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2）</w:t>
      </w:r>
      <w:r w:rsidR="003C6228">
        <w:rPr>
          <w:rFonts w:ascii="宋体" w:eastAsia="宋体" w:hAnsi="宋体" w:hint="eastAsia"/>
          <w:sz w:val="28"/>
          <w:szCs w:val="28"/>
        </w:rPr>
        <w:t>LLM本地部署的软件生态</w:t>
      </w:r>
    </w:p>
    <w:p w:rsidR="009452E6" w:rsidRDefault="009452E6" w:rsidP="00BD085A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3）</w:t>
      </w:r>
      <w:r w:rsidR="003C6228">
        <w:rPr>
          <w:rFonts w:ascii="宋体" w:eastAsia="宋体" w:hAnsi="宋体" w:hint="eastAsia"/>
          <w:sz w:val="28"/>
          <w:szCs w:val="28"/>
        </w:rPr>
        <w:t>LLM本地部署的技术经济分析</w:t>
      </w:r>
    </w:p>
    <w:p w:rsidR="006540E3" w:rsidRPr="00275E2A" w:rsidRDefault="006540E3" w:rsidP="00BD085A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:rsidR="007F642F" w:rsidRPr="00BD085A" w:rsidRDefault="007F642F" w:rsidP="007F642F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28"/>
          <w:szCs w:val="28"/>
        </w:rPr>
      </w:pPr>
      <w:r w:rsidRPr="00BD085A">
        <w:rPr>
          <w:rFonts w:ascii="宋体" w:eastAsia="宋体" w:hAnsi="宋体"/>
          <w:b/>
          <w:sz w:val="28"/>
          <w:szCs w:val="28"/>
        </w:rPr>
        <w:t>2</w:t>
      </w:r>
      <w:r w:rsidRPr="00BD085A">
        <w:rPr>
          <w:rFonts w:ascii="宋体" w:eastAsia="宋体" w:hAnsi="宋体" w:hint="eastAsia"/>
          <w:b/>
          <w:sz w:val="28"/>
          <w:szCs w:val="28"/>
        </w:rPr>
        <w:t>、</w:t>
      </w:r>
      <w:r w:rsidR="002C00D7">
        <w:rPr>
          <w:rFonts w:ascii="宋体" w:eastAsia="宋体" w:hAnsi="宋体" w:hint="eastAsia"/>
          <w:b/>
          <w:sz w:val="28"/>
          <w:szCs w:val="28"/>
        </w:rPr>
        <w:t>基于开源LLM的前期工作智能化</w:t>
      </w:r>
      <w:r w:rsidR="00EB2BC0">
        <w:rPr>
          <w:rFonts w:ascii="宋体" w:eastAsia="宋体" w:hAnsi="宋体" w:hint="eastAsia"/>
          <w:b/>
          <w:sz w:val="28"/>
          <w:szCs w:val="28"/>
        </w:rPr>
        <w:t>应用</w:t>
      </w:r>
      <w:r w:rsidR="002C00D7">
        <w:rPr>
          <w:rFonts w:ascii="宋体" w:eastAsia="宋体" w:hAnsi="宋体" w:hint="eastAsia"/>
          <w:b/>
          <w:sz w:val="28"/>
          <w:szCs w:val="28"/>
        </w:rPr>
        <w:t>研究</w:t>
      </w:r>
    </w:p>
    <w:p w:rsidR="009452E6" w:rsidRDefault="009452E6" w:rsidP="009452E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</w:t>
      </w:r>
      <w:r w:rsidR="008F3CE7">
        <w:rPr>
          <w:rFonts w:ascii="宋体" w:eastAsia="宋体" w:hAnsi="宋体" w:hint="eastAsia"/>
          <w:sz w:val="28"/>
          <w:szCs w:val="28"/>
        </w:rPr>
        <w:t>LLM的基本能力分析</w:t>
      </w:r>
    </w:p>
    <w:p w:rsidR="009452E6" w:rsidRDefault="009452E6" w:rsidP="009452E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2）</w:t>
      </w:r>
      <w:r w:rsidR="008F3CE7">
        <w:rPr>
          <w:rFonts w:ascii="宋体" w:eastAsia="宋体" w:hAnsi="宋体" w:hint="eastAsia"/>
          <w:sz w:val="28"/>
          <w:szCs w:val="28"/>
        </w:rPr>
        <w:t>基于LLM的工具调用体系</w:t>
      </w:r>
    </w:p>
    <w:p w:rsidR="009452E6" w:rsidRDefault="009452E6" w:rsidP="009452E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3）</w:t>
      </w:r>
      <w:r w:rsidR="008F3CE7">
        <w:rPr>
          <w:rFonts w:ascii="宋体" w:eastAsia="宋体" w:hAnsi="宋体" w:hint="eastAsia"/>
          <w:sz w:val="28"/>
          <w:szCs w:val="28"/>
        </w:rPr>
        <w:t>基于LLM的增强检索</w:t>
      </w:r>
      <w:r w:rsidR="005C1BEA">
        <w:rPr>
          <w:rFonts w:ascii="宋体" w:eastAsia="宋体" w:hAnsi="宋体" w:hint="eastAsia"/>
          <w:sz w:val="28"/>
          <w:szCs w:val="28"/>
        </w:rPr>
        <w:t>生成</w:t>
      </w:r>
    </w:p>
    <w:p w:rsidR="005C1BEA" w:rsidRDefault="005C1BEA" w:rsidP="009452E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4）基于LLM的Agent体系</w:t>
      </w:r>
    </w:p>
    <w:p w:rsidR="005C1BEA" w:rsidRDefault="005C1BEA" w:rsidP="009452E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5）基于开源LLM的前期工作智能化应用方案</w:t>
      </w:r>
    </w:p>
    <w:p w:rsidR="00275E2A" w:rsidRPr="00B32BBA" w:rsidRDefault="00275E2A" w:rsidP="00BD085A">
      <w:pPr>
        <w:adjustRightInd w:val="0"/>
        <w:snapToGrid w:val="0"/>
        <w:spacing w:line="360" w:lineRule="auto"/>
        <w:ind w:firstLineChars="200" w:firstLine="420"/>
      </w:pPr>
    </w:p>
    <w:p w:rsidR="002C00D7" w:rsidRPr="00BD085A" w:rsidRDefault="002C00D7" w:rsidP="002C00D7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lastRenderedPageBreak/>
        <w:t>3</w:t>
      </w:r>
      <w:r w:rsidRPr="00BD085A">
        <w:rPr>
          <w:rFonts w:ascii="宋体" w:eastAsia="宋体" w:hAnsi="宋体" w:hint="eastAsia"/>
          <w:b/>
          <w:sz w:val="28"/>
          <w:szCs w:val="28"/>
        </w:rPr>
        <w:t>、</w:t>
      </w:r>
      <w:proofErr w:type="gramStart"/>
      <w:r w:rsidR="00B32BBA">
        <w:rPr>
          <w:rFonts w:ascii="宋体" w:eastAsia="宋体" w:hAnsi="宋体" w:hint="eastAsia"/>
          <w:b/>
          <w:sz w:val="28"/>
          <w:szCs w:val="28"/>
        </w:rPr>
        <w:t>垂域</w:t>
      </w:r>
      <w:proofErr w:type="gramEnd"/>
      <w:r w:rsidR="00B32BBA">
        <w:rPr>
          <w:rFonts w:ascii="宋体" w:eastAsia="宋体" w:hAnsi="宋体" w:hint="eastAsia"/>
          <w:b/>
          <w:sz w:val="28"/>
          <w:szCs w:val="28"/>
        </w:rPr>
        <w:t>LLM</w:t>
      </w:r>
      <w:r>
        <w:rPr>
          <w:rFonts w:ascii="宋体" w:eastAsia="宋体" w:hAnsi="宋体" w:hint="eastAsia"/>
          <w:b/>
          <w:sz w:val="28"/>
          <w:szCs w:val="28"/>
        </w:rPr>
        <w:t>的</w:t>
      </w:r>
      <w:r w:rsidR="00B32BBA">
        <w:rPr>
          <w:rFonts w:ascii="宋体" w:eastAsia="宋体" w:hAnsi="宋体" w:hint="eastAsia"/>
          <w:b/>
          <w:sz w:val="28"/>
          <w:szCs w:val="28"/>
        </w:rPr>
        <w:t>训练研究</w:t>
      </w:r>
    </w:p>
    <w:p w:rsidR="009452E6" w:rsidRDefault="009452E6" w:rsidP="009452E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</w:t>
      </w:r>
      <w:r w:rsidR="00C23C12">
        <w:rPr>
          <w:rFonts w:ascii="宋体" w:eastAsia="宋体" w:hAnsi="宋体" w:hint="eastAsia"/>
          <w:sz w:val="28"/>
          <w:szCs w:val="28"/>
        </w:rPr>
        <w:t>数据工程研究</w:t>
      </w:r>
    </w:p>
    <w:p w:rsidR="009452E6" w:rsidRDefault="009452E6" w:rsidP="009452E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2）</w:t>
      </w:r>
      <w:proofErr w:type="gramStart"/>
      <w:r w:rsidR="00C23C12">
        <w:rPr>
          <w:rFonts w:ascii="宋体" w:eastAsia="宋体" w:hAnsi="宋体" w:hint="eastAsia"/>
          <w:sz w:val="28"/>
          <w:szCs w:val="28"/>
        </w:rPr>
        <w:t>垂域继续预训练</w:t>
      </w:r>
      <w:proofErr w:type="gramEnd"/>
      <w:r w:rsidR="00C23C12">
        <w:rPr>
          <w:rFonts w:ascii="宋体" w:eastAsia="宋体" w:hAnsi="宋体" w:hint="eastAsia"/>
          <w:sz w:val="28"/>
          <w:szCs w:val="28"/>
        </w:rPr>
        <w:t>研究</w:t>
      </w:r>
    </w:p>
    <w:p w:rsidR="009452E6" w:rsidRDefault="009452E6" w:rsidP="009452E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3）</w:t>
      </w:r>
      <w:proofErr w:type="gramStart"/>
      <w:r w:rsidR="00C23C12">
        <w:rPr>
          <w:rFonts w:ascii="宋体" w:eastAsia="宋体" w:hAnsi="宋体" w:hint="eastAsia"/>
          <w:sz w:val="28"/>
          <w:szCs w:val="28"/>
        </w:rPr>
        <w:t>垂域指令</w:t>
      </w:r>
      <w:proofErr w:type="gramEnd"/>
      <w:r w:rsidR="00C23C12">
        <w:rPr>
          <w:rFonts w:ascii="宋体" w:eastAsia="宋体" w:hAnsi="宋体" w:hint="eastAsia"/>
          <w:sz w:val="28"/>
          <w:szCs w:val="28"/>
        </w:rPr>
        <w:t>微调研究</w:t>
      </w:r>
    </w:p>
    <w:p w:rsidR="00275E2A" w:rsidRDefault="00275E2A" w:rsidP="00BD085A">
      <w:pPr>
        <w:adjustRightInd w:val="0"/>
        <w:snapToGrid w:val="0"/>
        <w:spacing w:line="360" w:lineRule="auto"/>
        <w:ind w:firstLineChars="200" w:firstLine="420"/>
      </w:pPr>
    </w:p>
    <w:p w:rsidR="00B32BBA" w:rsidRPr="00BD085A" w:rsidRDefault="00B32BBA" w:rsidP="00B32BBA">
      <w:pPr>
        <w:adjustRightInd w:val="0"/>
        <w:snapToGrid w:val="0"/>
        <w:spacing w:line="360" w:lineRule="auto"/>
        <w:outlineLvl w:val="1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4</w:t>
      </w:r>
      <w:r w:rsidRPr="00BD085A">
        <w:rPr>
          <w:rFonts w:ascii="宋体" w:eastAsia="宋体" w:hAnsi="宋体" w:hint="eastAsia"/>
          <w:b/>
          <w:sz w:val="28"/>
          <w:szCs w:val="28"/>
        </w:rPr>
        <w:t>、</w:t>
      </w:r>
      <w:proofErr w:type="gramStart"/>
      <w:r>
        <w:rPr>
          <w:rFonts w:ascii="宋体" w:eastAsia="宋体" w:hAnsi="宋体" w:hint="eastAsia"/>
          <w:b/>
          <w:sz w:val="28"/>
          <w:szCs w:val="28"/>
        </w:rPr>
        <w:t>垂域</w:t>
      </w:r>
      <w:proofErr w:type="gramEnd"/>
      <w:r>
        <w:rPr>
          <w:rFonts w:ascii="宋体" w:eastAsia="宋体" w:hAnsi="宋体" w:hint="eastAsia"/>
          <w:b/>
          <w:sz w:val="28"/>
          <w:szCs w:val="28"/>
        </w:rPr>
        <w:t>L</w:t>
      </w:r>
      <w:r>
        <w:rPr>
          <w:rFonts w:ascii="宋体" w:eastAsia="宋体" w:hAnsi="宋体" w:hint="eastAsia"/>
          <w:b/>
          <w:sz w:val="28"/>
          <w:szCs w:val="28"/>
        </w:rPr>
        <w:t>R</w:t>
      </w:r>
      <w:r>
        <w:rPr>
          <w:rFonts w:ascii="宋体" w:eastAsia="宋体" w:hAnsi="宋体" w:hint="eastAsia"/>
          <w:b/>
          <w:sz w:val="28"/>
          <w:szCs w:val="28"/>
        </w:rPr>
        <w:t>M</w:t>
      </w:r>
      <w:r>
        <w:rPr>
          <w:rFonts w:ascii="宋体" w:eastAsia="宋体" w:hAnsi="宋体" w:hint="eastAsia"/>
          <w:b/>
          <w:sz w:val="28"/>
          <w:szCs w:val="28"/>
        </w:rPr>
        <w:t>技术</w:t>
      </w:r>
      <w:r>
        <w:rPr>
          <w:rFonts w:ascii="宋体" w:eastAsia="宋体" w:hAnsi="宋体" w:hint="eastAsia"/>
          <w:b/>
          <w:sz w:val="28"/>
          <w:szCs w:val="28"/>
        </w:rPr>
        <w:t>研究</w:t>
      </w:r>
    </w:p>
    <w:p w:rsidR="00C23C12" w:rsidRDefault="009452E6" w:rsidP="009452E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1）</w:t>
      </w:r>
      <w:r w:rsidR="00C23C12">
        <w:rPr>
          <w:rFonts w:ascii="宋体" w:eastAsia="宋体" w:hAnsi="宋体" w:hint="eastAsia"/>
          <w:sz w:val="28"/>
          <w:szCs w:val="28"/>
        </w:rPr>
        <w:t>强化学习、树搜索和</w:t>
      </w:r>
      <w:r w:rsidR="003B67D3">
        <w:rPr>
          <w:rFonts w:ascii="宋体" w:eastAsia="宋体" w:hAnsi="宋体" w:hint="eastAsia"/>
          <w:sz w:val="28"/>
          <w:szCs w:val="28"/>
        </w:rPr>
        <w:t>自博弈</w:t>
      </w:r>
    </w:p>
    <w:p w:rsidR="009452E6" w:rsidRDefault="00C23C12" w:rsidP="009452E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2）LRM模型训练技术研究</w:t>
      </w:r>
    </w:p>
    <w:p w:rsidR="009452E6" w:rsidRDefault="00C23C12" w:rsidP="009452E6">
      <w:pPr>
        <w:adjustRightInd w:val="0"/>
        <w:snapToGrid w:val="0"/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9452E6"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LRM模型</w:t>
      </w:r>
      <w:r>
        <w:rPr>
          <w:rFonts w:ascii="宋体" w:eastAsia="宋体" w:hAnsi="宋体" w:hint="eastAsia"/>
          <w:sz w:val="28"/>
          <w:szCs w:val="28"/>
        </w:rPr>
        <w:t>推理</w:t>
      </w:r>
      <w:r>
        <w:rPr>
          <w:rFonts w:ascii="宋体" w:eastAsia="宋体" w:hAnsi="宋体" w:hint="eastAsia"/>
          <w:sz w:val="28"/>
          <w:szCs w:val="28"/>
        </w:rPr>
        <w:t>技术研究</w:t>
      </w:r>
    </w:p>
    <w:p w:rsidR="00B32BBA" w:rsidRPr="00B32BBA" w:rsidRDefault="00B32BBA" w:rsidP="00BD085A">
      <w:pPr>
        <w:adjustRightInd w:val="0"/>
        <w:snapToGrid w:val="0"/>
        <w:spacing w:line="360" w:lineRule="auto"/>
        <w:ind w:firstLineChars="200" w:firstLine="420"/>
        <w:rPr>
          <w:rFonts w:hint="eastAsia"/>
        </w:rPr>
      </w:pPr>
    </w:p>
    <w:sectPr w:rsidR="00B32BBA" w:rsidRPr="00B32BBA" w:rsidSect="00311498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34"/>
    <w:rsid w:val="001C25A5"/>
    <w:rsid w:val="00275E2A"/>
    <w:rsid w:val="002B1334"/>
    <w:rsid w:val="002C00D7"/>
    <w:rsid w:val="00311498"/>
    <w:rsid w:val="003338D6"/>
    <w:rsid w:val="003B67D3"/>
    <w:rsid w:val="003C6228"/>
    <w:rsid w:val="004E0C57"/>
    <w:rsid w:val="005B3494"/>
    <w:rsid w:val="005C1BEA"/>
    <w:rsid w:val="006540E3"/>
    <w:rsid w:val="00685CDF"/>
    <w:rsid w:val="006A0C1E"/>
    <w:rsid w:val="00750EE1"/>
    <w:rsid w:val="007630CF"/>
    <w:rsid w:val="007F642F"/>
    <w:rsid w:val="008136F3"/>
    <w:rsid w:val="008312AE"/>
    <w:rsid w:val="0086132D"/>
    <w:rsid w:val="00881B1A"/>
    <w:rsid w:val="008F3CE7"/>
    <w:rsid w:val="009452E6"/>
    <w:rsid w:val="00997B1A"/>
    <w:rsid w:val="009B0B64"/>
    <w:rsid w:val="00A270D3"/>
    <w:rsid w:val="00A5277F"/>
    <w:rsid w:val="00A547B9"/>
    <w:rsid w:val="00B216AC"/>
    <w:rsid w:val="00B32BBA"/>
    <w:rsid w:val="00BD085A"/>
    <w:rsid w:val="00BF2626"/>
    <w:rsid w:val="00C23C12"/>
    <w:rsid w:val="00C9161E"/>
    <w:rsid w:val="00D324B8"/>
    <w:rsid w:val="00DB42AA"/>
    <w:rsid w:val="00E84BE0"/>
    <w:rsid w:val="00EA270A"/>
    <w:rsid w:val="00EB2BC0"/>
    <w:rsid w:val="00F8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9138"/>
  <w15:chartTrackingRefBased/>
  <w15:docId w15:val="{F0ACE01B-49F1-4EE3-859E-94A638A2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183</Words>
  <Characters>1046</Characters>
  <Application>Microsoft Office Word</Application>
  <DocSecurity>0</DocSecurity>
  <Lines>8</Lines>
  <Paragraphs>2</Paragraphs>
  <ScaleCrop>false</ScaleCrop>
  <Company>P R C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38</cp:revision>
  <dcterms:created xsi:type="dcterms:W3CDTF">2024-11-13T11:30:00Z</dcterms:created>
  <dcterms:modified xsi:type="dcterms:W3CDTF">2024-11-13T12:52:00Z</dcterms:modified>
</cp:coreProperties>
</file>