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Stage 2 to 4 - </w:t>
      </w:r>
      <w:r w:rsidDel="00000000" w:rsidR="00000000" w:rsidRPr="00000000">
        <w:rPr>
          <w:b w:val="1"/>
          <w:sz w:val="20"/>
          <w:szCs w:val="20"/>
          <w:rtl w:val="0"/>
        </w:rPr>
        <w:t xml:space="preserve">Austin AI Alliance Project Proposal Template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Title: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[Project Name]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Lead: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Name: [Your Name]</w:t>
        <w:br w:type="textWrapping"/>
        <w:t xml:space="preserve">Contact Information: [Email, Phone]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Proposed Customer: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Name: [Company/Individual]</w:t>
        <w:br w:type="textWrapping"/>
        <w:t xml:space="preserve">Role: [Potential Customer]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Proposed Sponsors (If there is funding) (optional):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Name: [Company/Individual]</w:t>
        <w:br w:type="textWrapping"/>
        <w:t xml:space="preserve">Role: [Potential Backer/Customer]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Target Completion Date for Initial Phase: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[Year and Quarter]</w:t>
      </w:r>
    </w:p>
    <w:p w:rsidR="00000000" w:rsidDel="00000000" w:rsidP="00000000" w:rsidRDefault="00000000" w:rsidRPr="00000000" w14:paraId="00000008">
      <w:pPr>
        <w:ind w:left="720" w:hanging="36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80" w:before="28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heading=h.vd2m5ifiu4r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Stage 2: Detailed Planning (Complete after Stage 1 Approval)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Revisions to Stage 1 Inputs: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[List any revisions made to Stage 1 inputs]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Roles &amp; Responsibilities: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Director(s):</w:t>
      </w:r>
      <w:r w:rsidDel="00000000" w:rsidR="00000000" w:rsidRPr="00000000">
        <w:rPr>
          <w:sz w:val="20"/>
          <w:szCs w:val="20"/>
          <w:rtl w:val="0"/>
        </w:rPr>
        <w:t xml:space="preserve"> [Names/roles]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Manager(s):</w:t>
      </w:r>
      <w:r w:rsidDel="00000000" w:rsidR="00000000" w:rsidRPr="00000000">
        <w:rPr>
          <w:sz w:val="20"/>
          <w:szCs w:val="20"/>
          <w:rtl w:val="0"/>
        </w:rPr>
        <w:t xml:space="preserve"> [Names/roles]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Roles:</w:t>
      </w:r>
      <w:r w:rsidDel="00000000" w:rsidR="00000000" w:rsidRPr="00000000">
        <w:rPr>
          <w:sz w:val="20"/>
          <w:szCs w:val="20"/>
          <w:rtl w:val="0"/>
        </w:rPr>
        <w:t xml:space="preserve"> [Names/roles]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Methodology: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[Description of methods and approaches to be used]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Resources: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Available:</w:t>
      </w:r>
      <w:r w:rsidDel="00000000" w:rsidR="00000000" w:rsidRPr="00000000">
        <w:rPr>
          <w:sz w:val="20"/>
          <w:szCs w:val="20"/>
          <w:rtl w:val="0"/>
        </w:rPr>
        <w:t xml:space="preserve"> [List of members or external resources available]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Needed:</w:t>
      </w:r>
      <w:r w:rsidDel="00000000" w:rsidR="00000000" w:rsidRPr="00000000">
        <w:rPr>
          <w:sz w:val="20"/>
          <w:szCs w:val="20"/>
          <w:rtl w:val="0"/>
        </w:rPr>
        <w:t xml:space="preserve"> [List of required resources, including funding, tools, and personnel]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Timeline, Milestones, Deliverables, and KPIs: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[Detailed timeline with key milestones and deliverables]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Feasibility and Risk Assessment: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[Identify potential risks and mitigation strategies]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Next Steps and Kickoff Meeting: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[Outline of next steps and details for the kickoff meeting]</w:t>
      </w:r>
    </w:p>
    <w:p w:rsidR="00000000" w:rsidDel="00000000" w:rsidP="00000000" w:rsidRDefault="00000000" w:rsidRPr="00000000" w14:paraId="00000016">
      <w:pPr>
        <w:ind w:left="720" w:hanging="36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Submit for Approval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Get approval from the board and move to Stage 3.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hanging="36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80" w:before="28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heading=h.bpxis03030wu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Stage 3: Execution and Monitoring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Begin Project Execution: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Start work according to the approved plan.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Monitor Project: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Regularly track progress against the plan: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Timeline and Milestones:</w:t>
      </w:r>
      <w:r w:rsidDel="00000000" w:rsidR="00000000" w:rsidRPr="00000000">
        <w:rPr>
          <w:sz w:val="20"/>
          <w:szCs w:val="20"/>
          <w:rtl w:val="0"/>
        </w:rPr>
        <w:t xml:space="preserve"> [Track progress against established timelines]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KPIs:</w:t>
      </w:r>
      <w:r w:rsidDel="00000000" w:rsidR="00000000" w:rsidRPr="00000000">
        <w:rPr>
          <w:sz w:val="20"/>
          <w:szCs w:val="20"/>
          <w:rtl w:val="0"/>
        </w:rPr>
        <w:t xml:space="preserve"> [Monitor key performance indicators]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Deliverables:</w:t>
      </w:r>
      <w:r w:rsidDel="00000000" w:rsidR="00000000" w:rsidRPr="00000000">
        <w:rPr>
          <w:sz w:val="20"/>
          <w:szCs w:val="20"/>
          <w:rtl w:val="0"/>
        </w:rPr>
        <w:t xml:space="preserve"> [Ensure timely completion of deliverables]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Provide Regular Updates: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Keep stakeholders and the review board informed with regular updates.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Communicate about the Project: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Plan for regular communication updates on progress.</w:t>
      </w:r>
    </w:p>
    <w:p w:rsidR="00000000" w:rsidDel="00000000" w:rsidP="00000000" w:rsidRDefault="00000000" w:rsidRPr="00000000" w14:paraId="00000023">
      <w:pPr>
        <w:ind w:left="720" w:hanging="36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Submit for Approval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Get approval from the board and move to Stage 4.</w:t>
      </w:r>
    </w:p>
    <w:p w:rsidR="00000000" w:rsidDel="00000000" w:rsidP="00000000" w:rsidRDefault="00000000" w:rsidRPr="00000000" w14:paraId="00000025">
      <w:pPr>
        <w:ind w:left="720" w:hanging="36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80" w:before="28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bookmarkStart w:colFirst="0" w:colLast="0" w:name="_heading=h.68yuxnkyh1x8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Stage 4: Completion and Review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Complete Project: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Finalize all project deliverables.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Conduct Final Review: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 project outcomes against initial objectives.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 impact of deliverables against mission, visions, and objectives.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 Lessons Learned: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Record best practices and lessons learned for future projects.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Share Outcomes: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Communicate the results and impact of the project to all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Review and Approval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Preliminary Review Feedback (Stage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[Feedback from the project review board]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Final Review Feedback (Stage 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[Detailed feedback from the final review]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Approval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Stage 1: [Approved/Needs Revision]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Stage 2: [Approved/Needs Revision]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Project Lead: ___________________________ Date: ___________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Project Review Board Chair: ______________ Date: ___________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493D23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493D2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493D23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Strong">
    <w:name w:val="Strong"/>
    <w:basedOn w:val="DefaultParagraphFont"/>
    <w:uiPriority w:val="22"/>
    <w:qFormat w:val="1"/>
    <w:rsid w:val="00493D2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ho0EnamvMw/zUfOMI/NSCTJEbg==">CgMxLjAyDWgudmQybTVpZml1NHIyDmguYnB4aXMwMzAzMHd1Mg5oLjY4eXV4bmt5aDF4ODgAciExQkhFdmhST1F4VFJscmdlcUtTbFc4SU8xN1lvRnlqbWQ=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2024-06-28T21:50:00Z</dcterms:created>
  <dc:creator>Greg Spehar</dc:creator>
</cp:coreProperties>
</file>