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6F50F" w14:textId="76E0E3D1" w:rsidR="00F97520" w:rsidRDefault="00F97520">
      <w:r>
        <w:t xml:space="preserve">Week – book value -- &gt; vs </w:t>
      </w:r>
    </w:p>
    <w:p w14:paraId="7A10217B" w14:textId="77777777" w:rsidR="00F97520" w:rsidRDefault="00F97520"/>
    <w:p w14:paraId="5FD64E27" w14:textId="2A81CDC2" w:rsidR="00F97520" w:rsidRDefault="00F97520">
      <w:r>
        <w:t>Accounting – book accounting</w:t>
      </w:r>
    </w:p>
    <w:p w14:paraId="4A7DBD5B" w14:textId="77777777" w:rsidR="00F97520" w:rsidRDefault="00F97520"/>
    <w:p w14:paraId="34D7ECFB" w14:textId="59B89FC1" w:rsidR="00F97520" w:rsidRDefault="00F97520">
      <w:r>
        <w:t>Web tool:</w:t>
      </w:r>
      <w:r>
        <w:br/>
        <w:t xml:space="preserve">- when </w:t>
      </w:r>
      <w:proofErr w:type="gramStart"/>
      <w:r>
        <w:t>look :</w:t>
      </w:r>
      <w:proofErr w:type="gramEnd"/>
      <w:r>
        <w:t xml:space="preserve"> </w:t>
      </w:r>
      <w:r>
        <w:br/>
      </w:r>
      <w:r>
        <w:tab/>
        <w:t>- give you a shadow price of the asset: market value vs our value of the bond</w:t>
      </w:r>
    </w:p>
    <w:p w14:paraId="10D65D92" w14:textId="610B07A1" w:rsidR="00F97520" w:rsidRDefault="00F97520" w:rsidP="00F97520">
      <w:pPr>
        <w:pStyle w:val="ListParagraph"/>
        <w:numPr>
          <w:ilvl w:val="0"/>
          <w:numId w:val="1"/>
        </w:numPr>
      </w:pPr>
      <w:r>
        <w:t>What is the marginal value. From a trading standpoint what is the value compared to the others</w:t>
      </w:r>
    </w:p>
    <w:p w14:paraId="070F8FCF" w14:textId="60431C41" w:rsidR="00F97520" w:rsidRDefault="00F97520" w:rsidP="00F97520">
      <w:pPr>
        <w:pStyle w:val="ListParagraph"/>
        <w:numPr>
          <w:ilvl w:val="0"/>
          <w:numId w:val="1"/>
        </w:numPr>
      </w:pPr>
      <w:proofErr w:type="spellStart"/>
      <w:r>
        <w:t>Back</w:t>
      </w:r>
      <w:r w:rsidR="002B6EB5">
        <w:t>g</w:t>
      </w:r>
      <w:r>
        <w:t>roung</w:t>
      </w:r>
      <w:proofErr w:type="spellEnd"/>
      <w:r>
        <w:t>. Typescript/react/python/node.js</w:t>
      </w:r>
    </w:p>
    <w:p w14:paraId="52B7F830" w14:textId="77777777" w:rsidR="002B6EB5" w:rsidRDefault="002B6EB5" w:rsidP="002B6EB5"/>
    <w:p w14:paraId="6202ECE9" w14:textId="47FABC76" w:rsidR="002B6EB5" w:rsidRDefault="002B6EB5" w:rsidP="002B6EB5">
      <w:r>
        <w:t>NEWS:</w:t>
      </w:r>
      <w:r>
        <w:br/>
        <w:t>- impact or not – graphic // states of the world – one state of the world to the other.</w:t>
      </w:r>
    </w:p>
    <w:p w14:paraId="624CB319" w14:textId="77777777" w:rsidR="002B6EB5" w:rsidRDefault="002B6EB5" w:rsidP="002B6EB5"/>
    <w:p w14:paraId="42776EC9" w14:textId="6D79099C" w:rsidR="002B6EB5" w:rsidRDefault="002B6EB5" w:rsidP="002B6EB5">
      <w:r>
        <w:t>AGENTS</w:t>
      </w:r>
    </w:p>
    <w:p w14:paraId="6291F3AF" w14:textId="2455A83B" w:rsidR="002B6EB5" w:rsidRDefault="00670690" w:rsidP="00670690">
      <w:pPr>
        <w:pStyle w:val="ListParagraph"/>
        <w:numPr>
          <w:ilvl w:val="0"/>
          <w:numId w:val="1"/>
        </w:numPr>
      </w:pPr>
      <w:r>
        <w:t xml:space="preserve">Tool calling agents – the only reasoning that is done is for example user ask </w:t>
      </w:r>
      <w:proofErr w:type="spellStart"/>
      <w:proofErr w:type="gramStart"/>
      <w:r>
        <w:t>fot</w:t>
      </w:r>
      <w:proofErr w:type="spellEnd"/>
      <w:r>
        <w:t xml:space="preserve">  change</w:t>
      </w:r>
      <w:proofErr w:type="gramEnd"/>
      <w:r>
        <w:t xml:space="preserve"> the parameters or something like that </w:t>
      </w:r>
    </w:p>
    <w:p w14:paraId="416B9EF2" w14:textId="393002C4" w:rsidR="00670690" w:rsidRDefault="00670690" w:rsidP="00670690">
      <w:pPr>
        <w:pStyle w:val="ListParagraph"/>
        <w:numPr>
          <w:ilvl w:val="0"/>
          <w:numId w:val="1"/>
        </w:numPr>
      </w:pPr>
      <w:r>
        <w:t xml:space="preserve">Fetching and summarization of news – serve as a filter – it would deliver what is relevant about </w:t>
      </w:r>
    </w:p>
    <w:p w14:paraId="36EC3D0C" w14:textId="7EA5AD3E" w:rsidR="00670690" w:rsidRDefault="00670690" w:rsidP="00670690">
      <w:pPr>
        <w:pStyle w:val="ListParagraph"/>
        <w:numPr>
          <w:ilvl w:val="0"/>
          <w:numId w:val="1"/>
        </w:numPr>
      </w:pPr>
      <w:r>
        <w:t xml:space="preserve">Output summarization tool – translating the optimizer into a </w:t>
      </w:r>
      <w:proofErr w:type="gramStart"/>
      <w:r>
        <w:t>more simpler</w:t>
      </w:r>
      <w:proofErr w:type="gramEnd"/>
      <w:r>
        <w:t xml:space="preserve"> files and answer more question</w:t>
      </w:r>
    </w:p>
    <w:p w14:paraId="11961027" w14:textId="1786BCE5" w:rsidR="00670690" w:rsidRDefault="00670690" w:rsidP="00670690">
      <w:r>
        <w:t xml:space="preserve">Robin’s perspective on </w:t>
      </w:r>
    </w:p>
    <w:p w14:paraId="2D626B08" w14:textId="382EB5AB" w:rsidR="00670690" w:rsidRDefault="00670690" w:rsidP="00670690">
      <w:pPr>
        <w:pStyle w:val="ListParagraph"/>
        <w:numPr>
          <w:ilvl w:val="0"/>
          <w:numId w:val="1"/>
        </w:numPr>
      </w:pPr>
      <w:r>
        <w:t xml:space="preserve">AI is not deterministic </w:t>
      </w:r>
    </w:p>
    <w:p w14:paraId="4F2FDAE7" w14:textId="621A4BDD" w:rsidR="00670690" w:rsidRDefault="00670690" w:rsidP="00670690">
      <w:pPr>
        <w:pStyle w:val="ListParagraph"/>
        <w:numPr>
          <w:ilvl w:val="0"/>
          <w:numId w:val="1"/>
        </w:numPr>
      </w:pPr>
      <w:r>
        <w:t>Useful formalized the problem – this is the schema – use SQL – understand the schema to transform questions to SQL query.</w:t>
      </w:r>
    </w:p>
    <w:p w14:paraId="365B8CF9" w14:textId="5874D1E9" w:rsidR="00670690" w:rsidRDefault="00670690" w:rsidP="00670690">
      <w:pPr>
        <w:pStyle w:val="ListParagraph"/>
        <w:numPr>
          <w:ilvl w:val="0"/>
          <w:numId w:val="1"/>
        </w:numPr>
      </w:pPr>
      <w:r>
        <w:t xml:space="preserve">Run the SQL query and </w:t>
      </w:r>
      <w:r w:rsidR="00A04AAE">
        <w:t>solve</w:t>
      </w:r>
    </w:p>
    <w:p w14:paraId="34E9E476" w14:textId="75DC6C0B" w:rsidR="00A04AAE" w:rsidRDefault="00A04AAE" w:rsidP="00670690">
      <w:pPr>
        <w:pStyle w:val="ListParagraph"/>
        <w:numPr>
          <w:ilvl w:val="0"/>
          <w:numId w:val="1"/>
        </w:numPr>
      </w:pPr>
      <w:r>
        <w:t>When it fails tell it</w:t>
      </w:r>
    </w:p>
    <w:p w14:paraId="72457966" w14:textId="38491311" w:rsidR="00A04AAE" w:rsidRDefault="00A04AAE" w:rsidP="00670690">
      <w:pPr>
        <w:pStyle w:val="ListParagraph"/>
        <w:numPr>
          <w:ilvl w:val="0"/>
          <w:numId w:val="1"/>
        </w:numPr>
      </w:pPr>
      <w:r>
        <w:t>Rust compiler tells you where it does not compile</w:t>
      </w:r>
    </w:p>
    <w:p w14:paraId="0653909E" w14:textId="77777777" w:rsidR="00A04AAE" w:rsidRDefault="00A04AAE" w:rsidP="00A04AAE"/>
    <w:p w14:paraId="3F391176" w14:textId="4D52460B" w:rsidR="00A04AAE" w:rsidRDefault="00A04AAE" w:rsidP="00A04AAE">
      <w:r>
        <w:t xml:space="preserve">Focus on 2-3 types of questions and for each </w:t>
      </w:r>
      <w:proofErr w:type="gramStart"/>
      <w:r>
        <w:t>types</w:t>
      </w:r>
      <w:proofErr w:type="gramEnd"/>
      <w:r>
        <w:t xml:space="preserve"> here is what I need to build – why </w:t>
      </w:r>
      <w:proofErr w:type="gramStart"/>
      <w:r>
        <w:t>do not we build</w:t>
      </w:r>
      <w:proofErr w:type="gramEnd"/>
      <w:r>
        <w:t xml:space="preserve"> a pipeline if something is logic or not. If it does compile it is great </w:t>
      </w:r>
    </w:p>
    <w:p w14:paraId="433040D0" w14:textId="2A18A731" w:rsidR="00A04AAE" w:rsidRDefault="00A04AAE" w:rsidP="00A04AAE">
      <w:r>
        <w:lastRenderedPageBreak/>
        <w:t>Jane street is using O-camel</w:t>
      </w:r>
    </w:p>
    <w:p w14:paraId="48116C26" w14:textId="298A3BD7" w:rsidR="00A04AAE" w:rsidRDefault="00A04AAE" w:rsidP="00A04AAE">
      <w:r>
        <w:t>Choose the questions carefully – we promise that it will be right</w:t>
      </w:r>
    </w:p>
    <w:p w14:paraId="56484DF9" w14:textId="77777777" w:rsidR="00A04AAE" w:rsidRDefault="00A04AAE" w:rsidP="00A04AAE"/>
    <w:p w14:paraId="002837ED" w14:textId="77777777" w:rsidR="00A04AAE" w:rsidRDefault="00A04AAE" w:rsidP="00A04AAE"/>
    <w:p w14:paraId="7B0519D5" w14:textId="4DFE248A" w:rsidR="00A04AAE" w:rsidRDefault="00A04AAE" w:rsidP="00A04AAE">
      <w:r>
        <w:t>Lalo:</w:t>
      </w:r>
    </w:p>
    <w:p w14:paraId="2D0948C8" w14:textId="7AC74F1B" w:rsidR="00A04AAE" w:rsidRDefault="00A04AAE" w:rsidP="00A04AAE"/>
    <w:p w14:paraId="547743CF" w14:textId="5ABBE5DD" w:rsidR="00A04AAE" w:rsidRDefault="00A04AAE" w:rsidP="00A04AAE">
      <w:r>
        <w:t>Robin Optimization:</w:t>
      </w:r>
      <w:r>
        <w:br/>
        <w:t xml:space="preserve">- </w:t>
      </w:r>
      <w:r w:rsidR="00183BB4">
        <w:t xml:space="preserve">From a communication language: accounting principle – earnings – </w:t>
      </w:r>
    </w:p>
    <w:p w14:paraId="3704D41A" w14:textId="7F4E1F35" w:rsidR="00183BB4" w:rsidRDefault="00183BB4" w:rsidP="00183BB4">
      <w:pPr>
        <w:pStyle w:val="ListParagraph"/>
        <w:numPr>
          <w:ilvl w:val="0"/>
          <w:numId w:val="1"/>
        </w:numPr>
      </w:pPr>
      <w:r>
        <w:t xml:space="preserve">Capital consume is charged </w:t>
      </w:r>
    </w:p>
    <w:p w14:paraId="4E85AC03" w14:textId="4161750B" w:rsidR="00183BB4" w:rsidRDefault="00183BB4" w:rsidP="00183BB4">
      <w:pPr>
        <w:pStyle w:val="ListParagraph"/>
        <w:numPr>
          <w:ilvl w:val="0"/>
          <w:numId w:val="1"/>
        </w:numPr>
      </w:pPr>
      <w:r>
        <w:t xml:space="preserve">Use SWAPs for those </w:t>
      </w:r>
      <w:proofErr w:type="gramStart"/>
      <w:r>
        <w:t>long term</w:t>
      </w:r>
      <w:proofErr w:type="gramEnd"/>
      <w:r>
        <w:t xml:space="preserve"> maturities bonds – use hedging strategies with spread duration hedging. </w:t>
      </w:r>
    </w:p>
    <w:p w14:paraId="2BBAB1B3" w14:textId="6DE3D09A" w:rsidR="00183BB4" w:rsidRDefault="00183BB4" w:rsidP="00183BB4">
      <w:pPr>
        <w:pStyle w:val="ListParagraph"/>
        <w:numPr>
          <w:ilvl w:val="0"/>
          <w:numId w:val="1"/>
        </w:numPr>
      </w:pPr>
      <w:r>
        <w:t xml:space="preserve">Duration risks -- </w:t>
      </w:r>
    </w:p>
    <w:p w14:paraId="5DC87075" w14:textId="45390D04" w:rsidR="00183BB4" w:rsidRDefault="00183BB4" w:rsidP="00183BB4">
      <w:pPr>
        <w:pStyle w:val="ListParagraph"/>
        <w:numPr>
          <w:ilvl w:val="0"/>
          <w:numId w:val="1"/>
        </w:numPr>
      </w:pPr>
      <w:r>
        <w:t xml:space="preserve">Use accounting </w:t>
      </w:r>
    </w:p>
    <w:p w14:paraId="781E93CC" w14:textId="22CD5392" w:rsidR="00183BB4" w:rsidRDefault="00183BB4" w:rsidP="00183BB4">
      <w:pPr>
        <w:pStyle w:val="ListParagraph"/>
        <w:numPr>
          <w:ilvl w:val="0"/>
          <w:numId w:val="1"/>
        </w:numPr>
      </w:pPr>
      <w:proofErr w:type="spellStart"/>
      <w:proofErr w:type="gramStart"/>
      <w:r>
        <w:t>QuantLib</w:t>
      </w:r>
      <w:proofErr w:type="spellEnd"/>
      <w:r>
        <w:t xml:space="preserve">  --</w:t>
      </w:r>
      <w:proofErr w:type="gramEnd"/>
      <w:r>
        <w:t xml:space="preserve"> you start at the money – hedging </w:t>
      </w:r>
      <w:proofErr w:type="gramStart"/>
      <w:r>
        <w:t>program  --</w:t>
      </w:r>
      <w:proofErr w:type="gramEnd"/>
      <w:r>
        <w:t xml:space="preserve"> identify the optimal </w:t>
      </w:r>
      <w:proofErr w:type="gramStart"/>
      <w:r>
        <w:t>hedge  --</w:t>
      </w:r>
      <w:proofErr w:type="gramEnd"/>
      <w:r>
        <w:t xml:space="preserve"> delta hedging</w:t>
      </w:r>
    </w:p>
    <w:p w14:paraId="6F3F6775" w14:textId="77777777" w:rsidR="00183BB4" w:rsidRDefault="00183BB4" w:rsidP="00183BB4"/>
    <w:p w14:paraId="20E6890A" w14:textId="72530424" w:rsidR="00183BB4" w:rsidRDefault="00183BB4" w:rsidP="00183BB4">
      <w:proofErr w:type="spellStart"/>
      <w:r>
        <w:t>Exampla</w:t>
      </w:r>
      <w:proofErr w:type="spellEnd"/>
    </w:p>
    <w:p w14:paraId="32A1CB07" w14:textId="686A757B" w:rsidR="00183BB4" w:rsidRDefault="00183BB4" w:rsidP="00183BB4">
      <w:pPr>
        <w:pStyle w:val="ListParagraph"/>
        <w:numPr>
          <w:ilvl w:val="0"/>
          <w:numId w:val="1"/>
        </w:numPr>
      </w:pPr>
      <w:proofErr w:type="gramStart"/>
      <w:r>
        <w:t>Back to back</w:t>
      </w:r>
      <w:proofErr w:type="gramEnd"/>
      <w:r>
        <w:t xml:space="preserve"> – not making money at time 0. Like Robinhood – we are equipped to be competitive</w:t>
      </w:r>
    </w:p>
    <w:p w14:paraId="7DF333FF" w14:textId="0D870555" w:rsidR="00183BB4" w:rsidRDefault="00183BB4" w:rsidP="00183BB4">
      <w:pPr>
        <w:pStyle w:val="ListParagraph"/>
        <w:numPr>
          <w:ilvl w:val="0"/>
          <w:numId w:val="1"/>
        </w:numPr>
      </w:pPr>
      <w:r>
        <w:t>Big buckets</w:t>
      </w:r>
    </w:p>
    <w:sectPr w:rsidR="00183B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27CE1"/>
    <w:multiLevelType w:val="hybridMultilevel"/>
    <w:tmpl w:val="6914B1DC"/>
    <w:lvl w:ilvl="0" w:tplc="79C6068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35663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520"/>
    <w:rsid w:val="00164188"/>
    <w:rsid w:val="00183BB4"/>
    <w:rsid w:val="002B6EB5"/>
    <w:rsid w:val="00542E7C"/>
    <w:rsid w:val="00670690"/>
    <w:rsid w:val="006772DA"/>
    <w:rsid w:val="00A04AAE"/>
    <w:rsid w:val="00AF2F11"/>
    <w:rsid w:val="00F9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D6AFA8"/>
  <w15:chartTrackingRefBased/>
  <w15:docId w15:val="{F5343D18-52FC-2B49-A0E3-A28434F31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5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5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5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5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5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Éloi Bernier</dc:creator>
  <cp:keywords/>
  <dc:description/>
  <cp:lastModifiedBy>Éloi Bernier</cp:lastModifiedBy>
  <cp:revision>2</cp:revision>
  <dcterms:created xsi:type="dcterms:W3CDTF">2026-05-17T03:28:00Z</dcterms:created>
  <dcterms:modified xsi:type="dcterms:W3CDTF">2026-05-17T03:28:00Z</dcterms:modified>
</cp:coreProperties>
</file>