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82D21" w14:textId="77777777" w:rsidR="00AC3A2D" w:rsidRPr="00F665AC" w:rsidRDefault="00AC3A2D">
      <w:pPr>
        <w:rPr>
          <w:rFonts w:eastAsia="宋体" w:hint="eastAsia"/>
          <w:lang w:eastAsia="zh-CN"/>
        </w:rPr>
      </w:pPr>
    </w:p>
    <w:p w14:paraId="47885049" w14:textId="77777777" w:rsidR="00AC3A2D" w:rsidRDefault="00AC3A2D">
      <w:pPr>
        <w:rPr>
          <w:rFonts w:hint="eastAsia"/>
        </w:rPr>
      </w:pPr>
    </w:p>
    <w:p w14:paraId="537CDFC1" w14:textId="77777777" w:rsidR="00AC3A2D" w:rsidRDefault="00AC3A2D">
      <w:pPr>
        <w:rPr>
          <w:rFonts w:hint="eastAsia"/>
        </w:rPr>
      </w:pPr>
    </w:p>
    <w:p w14:paraId="78A0C3C7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b/>
          <w:color w:val="214D72"/>
          <w:sz w:val="46"/>
        </w:rPr>
        <w:t>DIFI 1.1 RTL 模块边界与接口规格</w:t>
      </w:r>
    </w:p>
    <w:p w14:paraId="4A83B33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b/>
          <w:color w:val="173752"/>
          <w:sz w:val="34"/>
        </w:rPr>
        <w:t>Version 1.5  |  difi_engine_top 接口与系统集成边界冻结版</w:t>
      </w:r>
    </w:p>
    <w:p w14:paraId="397FEE12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color w:val="5A6875"/>
          <w:sz w:val="22"/>
        </w:rPr>
        <w:t>基于 VITA 49.2 / DIFI Profile 的 FPGA Digital IF 高速协议引擎</w:t>
      </w:r>
    </w:p>
    <w:p w14:paraId="7BDD0A3E" w14:textId="77777777" w:rsidR="00AC3A2D" w:rsidRDefault="00000000">
      <w:pPr>
        <w:spacing w:before="340"/>
        <w:rPr>
          <w:rFonts w:hint="eastAsia"/>
        </w:rPr>
      </w:pPr>
      <w:r>
        <w:rPr>
          <w:rFonts w:eastAsia="Noto Sans CJK SC" w:cs="Noto Sans CJK SC"/>
          <w:b/>
          <w:sz w:val="24"/>
        </w:rPr>
        <w:t>九个核心模块 + difi_engine_top 接口冻结 · Verilog-2001 · 直接面向 RTL 与系统集成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69"/>
        <w:gridCol w:w="7625"/>
      </w:tblGrid>
      <w:tr w:rsidR="00AC3A2D" w14:paraId="479CD4A8" w14:textId="77777777">
        <w:trPr>
          <w:cantSplit/>
          <w:tblHeader/>
          <w:jc w:val="center"/>
        </w:trPr>
        <w:tc>
          <w:tcPr>
            <w:tcW w:w="206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DEE7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2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5D76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 w:rsidR="00AC3A2D" w14:paraId="60DFBB4E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9706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文档状态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E226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RTL Interface Baseline / v1.5：继承 v1.0～v1.4 九个核心模块合同；新增 difi_engine_top 的外部 I/O、九模块互联和系统级验证边界。</w:t>
            </w:r>
            <w:r/>
            <w:r/>
            <w:r/>
            <w:r/>
            <w:r/>
          </w:p>
        </w:tc>
      </w:tr>
      <w:tr w:rsidR="00AC3A2D" w14:paraId="5E93A0E2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217E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协议基线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F31C5A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《DIFI 1.1 协议实现规格 v1.0》</w:t>
            </w:r>
          </w:p>
        </w:tc>
      </w:tr>
      <w:tr w:rsidR="00AC3A2D" w14:paraId="6620AED4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8FD6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冻结范围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142D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Data Packetizer / Parser（v1.0）；Context / Version Generator / Parser（v1.1）；RX Dispatch（v1.2）；TX Scheduler（v1.3）；cfg_regs（v1.4）；difi_engine_top（v1.5 新增）。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AC3A2D" w14:paraId="49ED5275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DFE6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统一接口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9089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32-bit AXI4-Stream；一 beat 对应一个 DIFI Word；单 aclk / aresetn</w:t>
            </w:r>
          </w:p>
        </w:tc>
      </w:tr>
      <w:tr w:rsidR="00AC3A2D" w14:paraId="676B7A0B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812A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实现语言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5860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Verilog-2001；不依赖 SystemVerilog</w:t>
            </w:r>
          </w:p>
        </w:tc>
      </w:tr>
      <w:tr w:rsidR="00AC3A2D" w14:paraId="3DBBAB40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35E5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发布日期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B0EE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2026-10-11</w:t>
            </w:r>
          </w:p>
        </w:tc>
      </w:tr>
      <w:tr w:rsidR="00AC3A2D" w14:paraId="3064D99C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A599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未冻结模块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0E23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t>difi_status_counters、Time Source 的硬件实现、Periodic Timer、FIFO/CDC、DMA 和 UDP/网络软件仍未冻结；Top 以外部接口接入时间、周期事件和 IQ 数据源。</w:t>
            </w:r>
            <w:r/>
            <w:r/>
            <w:r/>
            <w:r/>
            <w:r/>
            <w:r/>
            <w:r/>
            <w:r/>
            <w:r/>
            <w:r/>
            <w:r/>
          </w:p>
        </w:tc>
      </w:tr>
    </w:tbl>
    <w:p w14:paraId="27FD0E9D" w14:textId="77777777" w:rsidR="00AC3A2D" w:rsidRDefault="00AC3A2D">
      <w:pPr>
        <w:pStyle w:val="AfterTable"/>
        <w:rPr>
          <w:rFonts w:hint="eastAsia"/>
        </w:rPr>
      </w:pPr>
    </w:p>
    <w:p w14:paraId="322667D1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本文件冻结模块职责、端口和跨模块事务；Packet 字段、Word Map、合法范围以协议规格 v1.0 为准。本文不是完整 RTL，也不代表已经通过仿真或 DIFI 认证。</w:t>
      </w:r>
    </w:p>
    <w:p w14:paraId="06697B0C" w14:textId="77777777" w:rsidR="00AC3A2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7A21EBA" w14:textId="77777777" w:rsidR="00AC3A2D" w:rsidRDefault="00000000">
      <w:pPr>
        <w:pStyle w:val="1"/>
      </w:pPr>
      <w:r>
        <w:lastRenderedPageBreak/>
        <w:t>文档控制与阅读导航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67"/>
      </w:tblGrid>
      <w:tr w:rsidR="00AC3A2D" w14:paraId="5E39FA2F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8195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7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662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 w:rsidR="00AC3A2D" w14:paraId="3F781A03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3FC5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阅读顺序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78483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先看第 1～2 章公共约定；第 3～8 章六个协议端点；第 9 章 RX Dispatch；第 10 章 TX Scheduler；第 11 章系统集成（§11.7 cfg_regs、§11.8 Engine Top）；第 12 章工程验证；附录 A.10 顶层端口骨架。</w:t>
            </w:r>
          </w:p>
        </w:tc>
      </w:tr>
      <w:tr w:rsidR="00AC3A2D" w14:paraId="3383D93C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8AB45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与 v1.0 的关系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36345E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Data/Context/Version 六模块沿用 v1.0/v1.1；RX Dispatch v1.2；TX Scheduler v1.3；cfg_regs v1.4；本 v1.5 仅新增 difi_engine_top 外部端口与接线边界，不修改已有子模块端口和协议字段。</w:t>
            </w:r>
          </w:p>
        </w:tc>
      </w:tr>
      <w:tr w:rsidR="00AC3A2D" w14:paraId="51C2F5BC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3199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规范层级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DBBBD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协议字段以协议规格 v1.0 为准；接口/时序以本文件为准；内部 FSM、寄存器命名和流水线深度由 RTL 自定。</w:t>
            </w:r>
          </w:p>
        </w:tc>
      </w:tr>
      <w:tr w:rsidR="00AC3A2D" w14:paraId="360DD6C4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5A0F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命名原则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014D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difi_data_parser 只接收 Data；difi_rx_dispatch 负责 RX 三类 Packet 路由；difi_tx_scheduler 只负责 TX Packet 级仲裁与三路 AXIS 复用，三者不得混同。</w:t>
            </w:r>
          </w:p>
        </w:tc>
      </w:tr>
      <w:tr w:rsidR="00AC3A2D" w14:paraId="465A6261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F4EC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变更规则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2F4442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修改端口宽度、方向、握手语义或模块职责必须升级接口版本；不影响外部行为的内部优化不升级接口。</w:t>
            </w:r>
          </w:p>
        </w:tc>
      </w:tr>
    </w:tbl>
    <w:p w14:paraId="147D0B3E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1C25017F" w14:textId="77777777" w:rsidR="00AC3A2D" w:rsidRDefault="00000000">
      <w:pPr>
        <w:pStyle w:val="21"/>
      </w:pPr>
      <w:r>
        <w:t>版本记录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531"/>
        <w:gridCol w:w="1417"/>
        <w:gridCol w:w="5981"/>
      </w:tblGrid>
      <w:tr w:rsidR="00AC3A2D" w14:paraId="035DDC65" w14:textId="77777777">
        <w:trPr>
          <w:cantSplit/>
          <w:tblHeader/>
          <w:jc w:val="center"/>
        </w:trPr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B732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版本</w:t>
            </w:r>
          </w:p>
        </w:tc>
        <w:tc>
          <w:tcPr>
            <w:tcW w:w="153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2903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日期</w:t>
            </w:r>
          </w:p>
        </w:tc>
        <w:tc>
          <w:tcPr>
            <w:tcW w:w="141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70F8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状态</w:t>
            </w:r>
          </w:p>
        </w:tc>
        <w:tc>
          <w:tcPr>
            <w:tcW w:w="598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0455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内容</w:t>
            </w:r>
          </w:p>
        </w:tc>
      </w:tr>
      <w:tr w:rsidR="00AC3A2D" w14:paraId="6BFEEC34" w14:textId="77777777">
        <w:trPr>
          <w:cantSplit/>
          <w:jc w:val="center"/>
        </w:trPr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DCC6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v1.0</w:t>
            </w:r>
          </w:p>
        </w:tc>
        <w:tc>
          <w:tcPr>
            <w:tcW w:w="153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B875C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2026-09-11</w:t>
            </w:r>
          </w:p>
        </w:tc>
        <w:tc>
          <w:tcPr>
            <w:tcW w:w="14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8BBD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接口冻结</w:t>
            </w:r>
          </w:p>
        </w:tc>
        <w:tc>
          <w:tcPr>
            <w:tcW w:w="598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E9CA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Packetizer / Parser 及其第一版测试、错误事件与缓存规则。</w:t>
            </w:r>
          </w:p>
        </w:tc>
      </w:tr>
      <w:tr w:rsidR="00AC3A2D" w14:paraId="0B8506E9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B87E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v1.1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E743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2026-09-17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1CB6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六模块冻结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9692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Context / Version 的 TX、RX；统一配置生效、时间戳、错误码、系统集成契约；重新按六个并列模块编排。</w:t>
            </w:r>
          </w:p>
        </w:tc>
      </w:tr>
      <w:tr w:rsidR="00AC3A2D" w14:paraId="396194E6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66BD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v1.2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8F6B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2026-09-28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1C1C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Dispatch 接口冻结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90E9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difi_rx_dispatch 完整 I/O、Word0 判路、包级锁路、背压、未知 Type drain/error 及最低验证；其余六模块接口不变。</w:t>
            </w:r>
          </w:p>
        </w:tc>
      </w:tr>
      <w:tr w:rsidR="00AC3A2D" w14:paraId="633C0F60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9A09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v1.3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6A89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2026-09-28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3A25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Scheduler 接口冻结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C29E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difi_tx_scheduler 完整 I/O、启动/ownership、仲裁优先级、周期 trigger→pending、cfg commit req/ack、三路 AXIS 复用与最低验证；RX Dispatch 及六模块接口不变。</w:t>
            </w:r>
          </w:p>
        </w:tc>
      </w:tr>
      <w:tr w:rsidR="00562DEF" w14:paraId="22B72C12" w14:textId="77777777">
        <w:trPr>
          <w:jc w:val="center"/>
        </w:trPr>
        <w:tc>
          <w:tcPr>
            <w:tcW w:w="765" w:type="dxa"/>
          </w:tcPr>
          <w:p w14:paraId="1226B197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v1.4</w:t>
            </w:r>
          </w:p>
        </w:tc>
        <w:tc>
          <w:tcPr>
            <w:tcW w:w="1531" w:type="dxa"/>
          </w:tcPr>
          <w:p w14:paraId="7177ADEB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2026-10-09</w:t>
            </w:r>
          </w:p>
        </w:tc>
        <w:tc>
          <w:tcPr>
            <w:tcW w:w="1417" w:type="dxa"/>
          </w:tcPr>
          <w:p w14:paraId="1757F5D4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cfg_regs </w:t>
            </w:r>
            <w:r>
              <w:rPr>
                <w:sz w:val="16"/>
              </w:rPr>
              <w:t>接口冻结</w:t>
            </w:r>
          </w:p>
        </w:tc>
        <w:tc>
          <w:tcPr>
            <w:tcW w:w="5981" w:type="dxa"/>
          </w:tcPr>
          <w:p w14:paraId="247E7765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新增</w:t>
            </w:r>
            <w:r>
              <w:rPr>
                <w:sz w:val="16"/>
              </w:rPr>
              <w:t xml:space="preserve"> §11.7 difi_cfg_regs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AXI4-Lite Slave I/O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25 </w:t>
            </w:r>
            <w:r>
              <w:rPr>
                <w:sz w:val="16"/>
              </w:rPr>
              <w:t>个寄存器偏移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属性、复位值、错误码、</w:t>
            </w:r>
            <w:r>
              <w:rPr>
                <w:sz w:val="16"/>
              </w:rPr>
              <w:t xml:space="preserve">Shadow→Active </w:t>
            </w:r>
            <w:r>
              <w:rPr>
                <w:sz w:val="16"/>
              </w:rPr>
              <w:t>原子提交、</w:t>
            </w:r>
            <w:r>
              <w:rPr>
                <w:sz w:val="16"/>
              </w:rPr>
              <w:t>Context Pending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RX Filter </w:t>
            </w:r>
            <w:r>
              <w:rPr>
                <w:sz w:val="16"/>
              </w:rPr>
              <w:t>配置与最低验证；附录</w:t>
            </w:r>
            <w:r>
              <w:rPr>
                <w:sz w:val="16"/>
              </w:rPr>
              <w:t xml:space="preserve"> A.9 </w:t>
            </w:r>
            <w:r>
              <w:rPr>
                <w:sz w:val="16"/>
              </w:rPr>
              <w:t>新增端口骨架；不修改原八模块合同。</w:t>
            </w:r>
          </w:p>
        </w:tc>
      </w:tr>
      <w:tr w:rsidR="00562DEF" w14:paraId="22B72C12" w14:textId="77777777">
        <w:trPr>
          <w:jc w:val="center"/>
        </w:trPr>
        <w:tc>
          <w:tcPr>
            <w:tcW w:w="765" w:type="dxa"/>
          </w:tcPr>
          <w:p w14:paraId="1226B197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v1.5</w:t>
            </w:r>
          </w:p>
        </w:tc>
        <w:tc>
          <w:tcPr>
            <w:tcW w:w="1531" w:type="dxa"/>
          </w:tcPr>
          <w:p w14:paraId="7177ADEB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2026-10-11</w:t>
            </w:r>
          </w:p>
        </w:tc>
        <w:tc>
          <w:tcPr>
            <w:tcW w:w="1417" w:type="dxa"/>
          </w:tcPr>
          <w:p w14:paraId="1757F5D4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Engine Top 接口冻结</w:t>
            </w:r>
            <w:r>
              <w:rPr>
                <w:sz w:val="16"/>
              </w:rPr>
            </w:r>
          </w:p>
        </w:tc>
        <w:tc>
          <w:tcPr>
            <w:tcW w:w="5981" w:type="dxa"/>
          </w:tcPr>
          <w:p w14:paraId="247E7765" w14:textId="77777777" w:rsidR="00562D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新增 §11.8 difi_engine_top：80 个外部端口、九模块直连、AXI4-Lite/AXIS/Time/Periodic 边界、四路 Error Event 与系统集成验证；附录 A.10 增加顶层端口骨架。继承 v1.0～v1.4 全部子模块接口，不新增寄存器地址。</w:t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 w14:paraId="682261DD" w14:textId="77777777" w:rsidR="00AC3A2D" w:rsidRDefault="00AC3A2D">
      <w:pPr>
        <w:pStyle w:val="AfterTable"/>
        <w:rPr>
          <w:rFonts w:hint="eastAsia"/>
        </w:rPr>
      </w:pPr>
    </w:p>
    <w:p w14:paraId="0A114563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>目录</w:t>
      </w:r>
    </w:p>
    <w:p w14:paraId="539FA23B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01   适用范围、六模块总览与职责</w:t>
      </w:r>
    </w:p>
    <w:p w14:paraId="2E1FA54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02   通用时钟、AXIS、Timestamp 与配置约定</w:t>
      </w:r>
    </w:p>
    <w:p w14:paraId="0F14413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03   Signal Data Packetizer（TX）</w:t>
      </w:r>
    </w:p>
    <w:p w14:paraId="17171CE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04   Signal Data Parser（RX）</w:t>
      </w:r>
    </w:p>
    <w:p w14:paraId="6CBC5A5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05   Signal Context Generator（TX）</w:t>
      </w:r>
    </w:p>
    <w:p w14:paraId="10E219E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06   Signal Context Parser（RX）</w:t>
      </w:r>
    </w:p>
    <w:p w14:paraId="4D07FD7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07   Version Context Generator（TX）</w:t>
      </w:r>
    </w:p>
    <w:p w14:paraId="4694B76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08   Version Context Parser（RX）</w:t>
      </w:r>
    </w:p>
    <w:p w14:paraId="524D6C3F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09   RX Dispatch（RX 包分流）</w:t>
      </w:r>
    </w:p>
    <w:p w14:paraId="7F3E87B2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lastRenderedPageBreak/>
        <w:t>10   TX Scheduler（TX 包级仲裁与复用）</w:t>
      </w:r>
    </w:p>
    <w:p w14:paraId="1CE8BD9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11   跨模块集成与错误路由</w:t>
      </w:r>
    </w:p>
    <w:p w14:paraId="27BD0791" w14:textId="77777777" w:rsidR="00562DEF" w:rsidRDefault="00000000">
      <w:pPr>
        <w:pStyle w:val="CompactBullet"/>
        <w:rPr>
          <w:rFonts w:hint="eastAsia"/>
        </w:rPr>
      </w:pPr>
      <w:r>
        <w:t>11.7   difi_cfg_regs</w:t>
      </w:r>
      <w:r>
        <w:t>（</w:t>
      </w:r>
      <w:r>
        <w:t xml:space="preserve">AXI4-Lite </w:t>
      </w:r>
      <w:r>
        <w:t>配置寄存器与提交控制，</w:t>
      </w:r>
      <w:r>
        <w:t xml:space="preserve">v1.4 </w:t>
      </w:r>
      <w:r>
        <w:t>新增）</w:t>
      </w:r>
    </w:p>
    <w:p>
      <w:pPr>
        <w:pStyle w:val="CompactBullet"/>
      </w:pPr>
      <w:r>
        <w:t>11.8   difi_engine_top（九模块顶层接口与系统边界，v1.5 新增）</w:t>
      </w:r>
    </w:p>
    <w:p w14:paraId="19D81FBE" w14:textId="77777777" w:rsidR="00DE43FF" w:rsidRDefault="00000000">
      <w:pPr>
        <w:pStyle w:val="CompactBullet"/>
        <w:rPr>
          <w:rFonts w:hint="eastAsia"/>
        </w:rPr>
      </w:pPr>
      <w:r>
        <w:t xml:space="preserve">12   </w:t>
      </w:r>
      <w:r>
        <w:t>工程组织、验证和版本管理</w:t>
      </w:r>
    </w:p>
    <w:p w14:paraId="13467C3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附录 A   六模块 + RX Dispatch + TX Scheduler + cfg_regs + Engine Top 端口骨架</w:t>
      </w:r>
    </w:p>
    <w:p w14:paraId="1218FD3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附录 B   统一 Error Code 速查</w:t>
      </w:r>
    </w:p>
    <w:p w14:paraId="63B5E9C9" w14:textId="77777777" w:rsidR="00DE43FF" w:rsidRDefault="00000000">
      <w:pPr>
        <w:pStyle w:val="CompactBullet"/>
        <w:rPr>
          <w:rFonts w:hint="eastAsia"/>
        </w:rPr>
      </w:pPr>
      <w:r>
        <w:t>附录 C   九个核心模块 + Engine Top 接口及不变量速查</w:t>
      </w:r>
      <w:r/>
      <w:r/>
      <w:r/>
      <w:r/>
    </w:p>
    <w:p w14:paraId="54D6AB92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适用范围、六模块总览与职责</w:t>
      </w:r>
    </w:p>
    <w:p w14:paraId="4A80DAED" w14:textId="77777777" w:rsidR="00AC3A2D" w:rsidRDefault="00000000">
      <w:pPr>
        <w:pStyle w:val="21"/>
      </w:pPr>
      <w:r>
        <w:t xml:space="preserve">1.1 </w:t>
      </w:r>
      <w:r>
        <w:t>工程边界</w:t>
      </w:r>
    </w:p>
    <w:p w14:paraId="4C5B9C99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本项目仅处理 UDP Payload 内的 DIFI Packet 本体，不承担 UDP/IP/Ethernet 头、网络 checksum、时间同步和 AXI4-Lite 地址译码。协议子集为 Standard Flow Signal Data、Standard Flow Signal Context、Version Flow Signal Context；不启用 VITA Trailer。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567"/>
        <w:gridCol w:w="1928"/>
        <w:gridCol w:w="2268"/>
        <w:gridCol w:w="3175"/>
      </w:tblGrid>
      <w:tr w:rsidR="00AC3A2D" w14:paraId="54B850EF" w14:textId="77777777">
        <w:trPr>
          <w:cantSplit/>
          <w:tblHeader/>
          <w:jc w:val="center"/>
        </w:trPr>
        <w:tc>
          <w:tcPr>
            <w:tcW w:w="175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9386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Packet</w:t>
            </w:r>
          </w:p>
        </w:tc>
        <w:tc>
          <w:tcPr>
            <w:tcW w:w="5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88A7D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Type</w:t>
            </w:r>
          </w:p>
        </w:tc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9B7DB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Packet Size</w:t>
            </w:r>
          </w:p>
        </w:tc>
        <w:tc>
          <w:tcPr>
            <w:tcW w:w="226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324E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Stream ID</w:t>
            </w:r>
          </w:p>
        </w:tc>
        <w:tc>
          <w:tcPr>
            <w:tcW w:w="317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0375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主要内容</w:t>
            </w:r>
          </w:p>
        </w:tc>
      </w:tr>
      <w:tr w:rsidR="00AC3A2D" w14:paraId="2FFEE955" w14:textId="77777777">
        <w:trPr>
          <w:cantSplit/>
          <w:jc w:val="center"/>
        </w:trPr>
        <w:tc>
          <w:tcPr>
            <w:tcW w:w="175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05B6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Signal Data</w:t>
            </w:r>
          </w:p>
        </w:tc>
        <w:tc>
          <w:tcPr>
            <w:tcW w:w="5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3BA4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0x1</w:t>
            </w:r>
          </w:p>
        </w:tc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1F484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7+N；N=1～256</w:t>
            </w:r>
          </w:p>
        </w:tc>
        <w:tc>
          <w:tcPr>
            <w:tcW w:w="226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23C6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DATA_STREAM_ID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718B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I16/Q16；首个 IQ Sample 的时间戳</w:t>
            </w:r>
          </w:p>
        </w:tc>
      </w:tr>
      <w:tr w:rsidR="00AC3A2D" w14:paraId="6BDFDE5E" w14:textId="77777777">
        <w:trPr>
          <w:cantSplit/>
          <w:jc w:val="center"/>
        </w:trPr>
        <w:tc>
          <w:tcPr>
            <w:tcW w:w="175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4A2A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Signal Context</w:t>
            </w:r>
          </w:p>
        </w:tc>
        <w:tc>
          <w:tcPr>
            <w:tcW w:w="5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5550D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0x4</w:t>
            </w:r>
          </w:p>
        </w:tc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0C632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27 Words</w:t>
            </w:r>
          </w:p>
        </w:tc>
        <w:tc>
          <w:tcPr>
            <w:tcW w:w="226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508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DATA_STREAM_ID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5CDE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带宽、采样率、RF、I16/Q16 格式；changed</w:t>
            </w:r>
          </w:p>
        </w:tc>
      </w:tr>
      <w:tr w:rsidR="00AC3A2D" w14:paraId="1C1A8D86" w14:textId="77777777">
        <w:trPr>
          <w:cantSplit/>
          <w:jc w:val="center"/>
        </w:trPr>
        <w:tc>
          <w:tcPr>
            <w:tcW w:w="175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629A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 Context</w:t>
            </w:r>
          </w:p>
        </w:tc>
        <w:tc>
          <w:tcPr>
            <w:tcW w:w="5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D034B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0x5</w:t>
            </w:r>
          </w:p>
        </w:tc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8254D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11 Words</w:t>
            </w:r>
          </w:p>
        </w:tc>
        <w:tc>
          <w:tcPr>
            <w:tcW w:w="226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FDED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VERSION_STREAM_ID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9CDE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版本和构建信息；首次 changed</w:t>
            </w:r>
          </w:p>
        </w:tc>
      </w:tr>
    </w:tbl>
    <w:p w14:paraId="41B40760" w14:textId="77777777" w:rsidR="00AC3A2D" w:rsidRDefault="00AC3A2D">
      <w:pPr>
        <w:pStyle w:val="AfterTable"/>
        <w:rPr>
          <w:rFonts w:hint="eastAsia"/>
        </w:rPr>
      </w:pPr>
    </w:p>
    <w:p w14:paraId="328BC278" w14:textId="77777777" w:rsidR="00AC3A2D" w:rsidRDefault="00000000">
      <w:pPr>
        <w:pStyle w:val="21"/>
      </w:pPr>
      <w:r>
        <w:t xml:space="preserve">1.2 </w:t>
      </w:r>
      <w:r>
        <w:t>六个同级</w:t>
      </w:r>
      <w:r>
        <w:t xml:space="preserve"> RTL </w:t>
      </w:r>
      <w:r>
        <w:t>模块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219"/>
        <w:gridCol w:w="2823"/>
        <w:gridCol w:w="2823"/>
        <w:gridCol w:w="2823"/>
      </w:tblGrid>
      <w:tr w:rsidR="00AC3A2D" w14:paraId="38D9F1F9" w14:textId="77777777">
        <w:trPr>
          <w:cantSplit/>
          <w:tblHeader/>
          <w:jc w:val="center"/>
        </w:trPr>
        <w:tc>
          <w:tcPr>
            <w:tcW w:w="121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B052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方向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4E82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Data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E62B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Context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3218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Version</w:t>
            </w:r>
          </w:p>
        </w:tc>
      </w:tr>
      <w:tr w:rsidR="00AC3A2D" w14:paraId="74289376" w14:textId="77777777">
        <w:trPr>
          <w:cantSplit/>
          <w:jc w:val="center"/>
        </w:trPr>
        <w:tc>
          <w:tcPr>
            <w:tcW w:w="121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4AE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/ 生成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3FBF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difi_data_packetizer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ADF0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difi_context_generator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F697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difi_version_generator</w:t>
            </w:r>
          </w:p>
        </w:tc>
      </w:tr>
      <w:tr w:rsidR="00AC3A2D" w14:paraId="35B5BC24" w14:textId="77777777">
        <w:trPr>
          <w:cantSplit/>
          <w:jc w:val="center"/>
        </w:trPr>
        <w:tc>
          <w:tcPr>
            <w:tcW w:w="121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AE19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/ 解析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189C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difi_data_parser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305B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difi_context_parser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3747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difi_version_parser</w:t>
            </w:r>
          </w:p>
        </w:tc>
      </w:tr>
    </w:tbl>
    <w:p w14:paraId="17FF9303" w14:textId="77777777" w:rsidR="00AC3A2D" w:rsidRDefault="00AC3A2D">
      <w:pPr>
        <w:pStyle w:val="AfterTable"/>
        <w:rPr>
          <w:rFonts w:hint="eastAsia"/>
        </w:rPr>
      </w:pPr>
    </w:p>
    <w:p w14:paraId="42B79D13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六个协议端点均保持原冻结接口；RX Dispatch 自 v1.2 冻结、TX Scheduler 自 v1.3 冻结、cfg_regs 自 v1.4 冻结。本 v1.5 新增九模块的结构型集成顶层 difi_engine_top；Time Source、Periodic Timer、FIFO/CDC、status_counters 和 UDP/网络平台仍为外部系统范围。</w:t>
      </w:r>
    </w:p>
    <w:p w14:paraId="1911CA94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推荐层次结构（状态与本版一致）</w:t>
      </w:r>
    </w:p>
    <w:p w14:paraId="5A95601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difi_engine_top                         [FROZEN v1.5; structural wrapper]</w:t>
      </w:r>
    </w:p>
    <w:p w14:paraId="2F9421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difi_cfg_regs                       [FROZEN v1.4]</w:t>
      </w:r>
    </w:p>
    <w:p w14:paraId="60D25E7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difi_tx_scheduler                   [FROZEN v1.3]</w:t>
      </w:r>
    </w:p>
    <w:p w14:paraId="017E99E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difi_data_packetizer                [FROZEN v1.0]</w:t>
      </w:r>
    </w:p>
    <w:p w14:paraId="70E20B6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difi_context_generator              [FROZEN v1.1]</w:t>
      </w:r>
    </w:p>
    <w:p w14:paraId="2ADB5C6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difi_version_generator              [FROZEN v1.1]</w:t>
      </w:r>
    </w:p>
    <w:p w14:paraId="3C74006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difi_rx_dispatch                    [FROZEN v1.2]</w:t>
      </w:r>
    </w:p>
    <w:p w14:paraId="493F6ED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difi_data_parser                    [FROZEN v1.0]</w:t>
      </w:r>
    </w:p>
    <w:p w14:paraId="218C13A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difi_context_parser                 [FROZEN v1.1]</w:t>
      </w:r>
    </w:p>
    <w:p w14:paraId="15DA0C6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`-- difi_version_parser                 [FROZEN v1.1]</w:t>
      </w:r>
    </w:p>
    <w:p w14:paraId="691AFAD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External: Time Source / IQ source / context &amp; version triggers</w:t>
      </w:r>
    </w:p>
    <w:p w14:paraId="4B1552F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Independent TX/RX packet AXIS connect to the system shell</w:t>
      </w:r>
    </w:p>
    <w:p w14:paraId="0C1C66D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Future: Periodic Timer / FIFO / CDC / Status / DMA / UDP</w:t>
      </w:r>
    </w:p>
    <w:p w14:paraId="38A1CD7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No difi_tx_path or difi_rx_path wrapper is required by v1.5</w:t>
      </w:r>
    </w:p>
    <w:p w14:paraId="325386FA" w14:textId="77777777" w:rsidR="00AC3A2D" w:rsidRDefault="00AC3A2D">
      <w:pPr>
        <w:pStyle w:val="AfterTable"/>
        <w:rPr>
          <w:rFonts w:hint="eastAsia"/>
        </w:rPr>
      </w:pPr>
    </w:p>
    <w:p w14:paraId="496DE243" w14:textId="77777777" w:rsidR="00AC3A2D" w:rsidRDefault="00000000">
      <w:pPr>
        <w:pStyle w:val="21"/>
      </w:pPr>
      <w:r>
        <w:lastRenderedPageBreak/>
        <w:t xml:space="preserve">1.4 </w:t>
      </w:r>
      <w:r>
        <w:t>职责分离原则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2891"/>
        <w:gridCol w:w="5017"/>
      </w:tblGrid>
      <w:tr w:rsidR="00AC3A2D" w14:paraId="06185CD3" w14:textId="77777777">
        <w:trPr>
          <w:cantSplit/>
          <w:tblHeader/>
          <w:jc w:val="center"/>
        </w:trPr>
        <w:tc>
          <w:tcPr>
            <w:tcW w:w="178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8DFC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责任</w:t>
            </w:r>
          </w:p>
        </w:tc>
        <w:tc>
          <w:tcPr>
            <w:tcW w:w="289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0C80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所属模块 / 层</w:t>
            </w:r>
          </w:p>
        </w:tc>
        <w:tc>
          <w:tcPr>
            <w:tcW w:w="501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9780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不得越界</w:t>
            </w:r>
          </w:p>
        </w:tc>
      </w:tr>
      <w:tr w:rsidR="00AC3A2D" w14:paraId="59550F26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ADC5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IQ ↔ Packet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8EBC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TX / Data RX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D736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不生成或解析 Context / Version</w:t>
            </w:r>
          </w:p>
        </w:tc>
      </w:tr>
      <w:tr w:rsidR="00AC3A2D" w14:paraId="1028924D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3300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Context/Version Packet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AD6E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各自 Generator / Parser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66787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不将字段逻辑嵌入 Data 模块</w:t>
            </w:r>
          </w:p>
        </w:tc>
      </w:tr>
      <w:tr w:rsidR="00AC3A2D" w14:paraId="1FDE18BD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814D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选择 / 路由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81EE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Scheduler / RX Dispatch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9D3A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仅包边界换源；分流不得吞掉 Word0</w:t>
            </w:r>
          </w:p>
        </w:tc>
      </w:tr>
      <w:tr w:rsidR="00AC3A2D" w14:paraId="4B5426BF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67C8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影子配置及生效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88844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+ Scheduler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47960B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不让任何单包运行期间的 snapshot 改变</w:t>
            </w:r>
          </w:p>
        </w:tc>
      </w:tr>
      <w:tr w:rsidR="00AC3A2D" w14:paraId="471F4C15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5F45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时间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0890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 Time Source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8BD9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六模块只读取 sec/ps/valid，不承担校时</w:t>
            </w:r>
          </w:p>
        </w:tc>
      </w:tr>
      <w:tr w:rsidR="00AC3A2D" w14:paraId="16A1C2A0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B6A6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错误累计与软件访问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1AC9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status_counters / cfg_regs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AC9A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Parser 只输出错误事件，不内置 AXI4-Lite</w:t>
            </w:r>
          </w:p>
        </w:tc>
      </w:tr>
    </w:tbl>
    <w:p w14:paraId="56B43769" w14:textId="77777777" w:rsidR="00AC3A2D" w:rsidRDefault="00AC3A2D">
      <w:pPr>
        <w:pStyle w:val="AfterTable"/>
        <w:rPr>
          <w:rFonts w:hint="eastAsia"/>
        </w:rPr>
      </w:pPr>
    </w:p>
    <w:p w14:paraId="5ABE9554" w14:textId="77777777" w:rsidR="00AC3A2D" w:rsidRDefault="00000000">
      <w:pPr>
        <w:pStyle w:val="1"/>
      </w:pPr>
      <w:r>
        <w:t xml:space="preserve">2. </w:t>
      </w:r>
      <w:r>
        <w:t>通用时钟、</w:t>
      </w:r>
      <w:r>
        <w:t>AXIS</w:t>
      </w:r>
      <w:r>
        <w:t>、</w:t>
      </w:r>
      <w:r>
        <w:t xml:space="preserve">Timestamp </w:t>
      </w:r>
      <w:r>
        <w:t>与配置约定</w:t>
      </w:r>
    </w:p>
    <w:p w14:paraId="5C739DB7" w14:textId="77777777" w:rsidR="00AC3A2D" w:rsidRDefault="00000000">
      <w:pPr>
        <w:pStyle w:val="21"/>
      </w:pPr>
      <w:r>
        <w:t xml:space="preserve">2.1 </w:t>
      </w:r>
      <w:r>
        <w:t>语言、时钟和复位</w:t>
      </w:r>
    </w:p>
    <w:p w14:paraId="5A766C6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全部核心模块使用 Verilog-2001；统一 aclk / aresetn，第一版不在模块内部执行 CDC。</w:t>
      </w:r>
    </w:p>
    <w:p w14:paraId="0C291C4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aresetn 为低有效；同步或异步具体形式由工程统一模板确定，但状态、valid、Sequence 和 pending 必须复位到确定状态。</w:t>
      </w:r>
    </w:p>
    <w:p w14:paraId="202EDBD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协议常量集中在 difi_v1_1_defs.vh 或 localparam；不可由多个 .v 文件各自定义不同常量。</w:t>
      </w:r>
    </w:p>
    <w:p w14:paraId="40B466E0" w14:textId="77777777" w:rsidR="00AC3A2D" w:rsidRDefault="00000000">
      <w:pPr>
        <w:pStyle w:val="21"/>
      </w:pPr>
      <w:r>
        <w:t xml:space="preserve">2.2 AXI4-Stream </w:t>
      </w:r>
      <w:r>
        <w:t>握手约定</w:t>
      </w:r>
    </w:p>
    <w:p w14:paraId="63DB79D0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唯一推进条件：TVALID &amp;&amp; TREADY 在有效时钟沿同时为 1。发送侧遇到 TREADY=0，当前 TDATA、TKEEP、TLAST 及对应 Word 计数不得推进。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3175"/>
        <w:gridCol w:w="4961"/>
      </w:tblGrid>
      <w:tr w:rsidR="00AC3A2D" w14:paraId="13B1006D" w14:textId="77777777">
        <w:trPr>
          <w:cantSplit/>
          <w:tblHeader/>
          <w:jc w:val="center"/>
        </w:trPr>
        <w:tc>
          <w:tcPr>
            <w:tcW w:w="155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D03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信号</w:t>
            </w:r>
          </w:p>
        </w:tc>
        <w:tc>
          <w:tcPr>
            <w:tcW w:w="317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E0A3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统一规格</w:t>
            </w:r>
          </w:p>
        </w:tc>
        <w:tc>
          <w:tcPr>
            <w:tcW w:w="496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E113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 w:rsidR="00AC3A2D" w14:paraId="41C4D94E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6A12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TDATA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43E0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 bit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F756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RTL 端口按协议 Word 数值表示</w:t>
            </w:r>
          </w:p>
        </w:tc>
      </w:tr>
      <w:tr w:rsidR="00AC3A2D" w14:paraId="0748D7D1" w14:textId="77777777">
        <w:trPr>
          <w:cantSplit/>
          <w:jc w:val="center"/>
        </w:trPr>
        <w:tc>
          <w:tcPr>
            <w:tcW w:w="155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D150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TVALID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09AC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发送方驱动</w:t>
            </w:r>
          </w:p>
        </w:tc>
        <w:tc>
          <w:tcPr>
            <w:tcW w:w="49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266D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beat 有效；直到 handshake</w:t>
            </w:r>
          </w:p>
        </w:tc>
      </w:tr>
      <w:tr w:rsidR="00AC3A2D" w14:paraId="649C5189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8C18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TREADY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A74D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接收方驱动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6415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允许 backpressure</w:t>
            </w:r>
          </w:p>
        </w:tc>
      </w:tr>
      <w:tr w:rsidR="00AC3A2D" w14:paraId="1EDEBF78" w14:textId="77777777">
        <w:trPr>
          <w:cantSplit/>
          <w:jc w:val="center"/>
        </w:trPr>
        <w:tc>
          <w:tcPr>
            <w:tcW w:w="155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F0EA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TKEEP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57B8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 bit；正常 4'b1111</w:t>
            </w:r>
          </w:p>
        </w:tc>
        <w:tc>
          <w:tcPr>
            <w:tcW w:w="49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5293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每个 Packet Word 都是完整 32 bit</w:t>
            </w:r>
          </w:p>
        </w:tc>
      </w:tr>
      <w:tr w:rsidR="00AC3A2D" w14:paraId="3357D508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642F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TLAST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771B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最后一个 Word = 1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71585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不得作为中途切换路由的依据</w:t>
            </w:r>
          </w:p>
        </w:tc>
      </w:tr>
    </w:tbl>
    <w:p w14:paraId="4B94674D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174BD52F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IQ Data 端口例：I=16'h1234、Q=16'hABCD，TDATA=32'h1234_ABCD；转换到 UDP bytes 时依次发送 12 34 AB CD。字节串行化只由网络边界执行，RTL Packetizer/Parser 不再二次 byte swap。</w:t>
      </w:r>
    </w:p>
    <w:p w14:paraId="533E283E" w14:textId="77777777" w:rsidR="00AC3A2D" w:rsidRDefault="00000000">
      <w:pPr>
        <w:pStyle w:val="21"/>
      </w:pPr>
      <w:r>
        <w:t xml:space="preserve">2.3 Packet </w:t>
      </w:r>
      <w:r>
        <w:t>级启动与完成</w:t>
      </w:r>
    </w:p>
    <w:p w14:paraId="129AA6E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三个 TX 使用相同名字 pkt_start / pkt_busy / pkt_done；pkt_start 只在空闲时作为请求，不能代替 AXIS 的 handshake。</w:t>
      </w:r>
    </w:p>
    <w:p w14:paraId="520166E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 TX 按 v1.0：接受 pkt_start 后等待首个 IQ 样本，并在首样本 handshake 时进行配置与时间 snapshot。</w:t>
      </w:r>
    </w:p>
    <w:p w14:paraId="1AD558E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Context/Version TX 按 v1.1：只有空闲且 time_valid=1 的 pkt_start 沿接受请求，并在该沿完成配置/时间 snapshot；无效时间时请求必须由调度层保留并重试。</w:t>
      </w:r>
    </w:p>
    <w:p w14:paraId="05BF629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lastRenderedPageBreak/>
        <w:t>•  每个 TX 只在输出 TLAST 的实际 handshake 完成时，清 busy、发 1-cycle done 并将本类型 Seq 模16递增。</w:t>
      </w:r>
    </w:p>
    <w:p w14:paraId="1A3707B1" w14:textId="77777777" w:rsidR="00AC3A2D" w:rsidRDefault="00000000">
      <w:pPr>
        <w:pStyle w:val="21"/>
      </w:pPr>
      <w:r>
        <w:t xml:space="preserve">2.4 RX </w:t>
      </w:r>
      <w:r>
        <w:t>输入与</w:t>
      </w:r>
      <w:r>
        <w:t xml:space="preserve"> Metadata </w:t>
      </w:r>
      <w:r>
        <w:t>提交</w:t>
      </w:r>
    </w:p>
    <w:p w14:paraId="4C2EBEE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三类 Parser 输入均为 RX Dispatch 路由的完整 32-bit Packet，包括 Word0 与原始 TKEEP/TLAST。Dispatch 不负责代替 Parser 的完整合法性检查。</w:t>
      </w:r>
    </w:p>
    <w:p w14:paraId="385FA20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Parser 必须先做全包合法性判定；Data 通过后先 Metadata handshake，再发送 IQ burst；Context/Version 只提交一笔 Metadata，不输出 IQ。</w:t>
      </w:r>
    </w:p>
    <w:p w14:paraId="47D8B4A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接收 Metadata 的 valid/ready 独立于 AXIS；valid 期间若 ready=0，所有输出字段稳定，不得覆盖尚未被接受的状态。</w:t>
      </w:r>
    </w:p>
    <w:p w14:paraId="5F971BA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结构错误包不得输出 IQ 或部分更新 Context/Version；Seq 跳变为非致命事件，合法包默认仍可提交。</w:t>
      </w:r>
    </w:p>
    <w:p w14:paraId="430D6762" w14:textId="77777777" w:rsidR="00AC3A2D" w:rsidRDefault="00000000">
      <w:pPr>
        <w:pStyle w:val="21"/>
      </w:pPr>
      <w:r>
        <w:t>2.5 Time Source</w:t>
      </w:r>
      <w:r>
        <w:t>、背压和</w:t>
      </w:r>
      <w:r>
        <w:t xml:space="preserve"> Stream ID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880"/>
      </w:tblGrid>
      <w:tr w:rsidR="00AC3A2D" w14:paraId="6C390ACD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43E2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w="78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5663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冻结约定</w:t>
            </w:r>
          </w:p>
        </w:tc>
      </w:tr>
      <w:tr w:rsidR="00AC3A2D" w14:paraId="17B360F2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6049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Source</w:t>
            </w:r>
          </w:p>
        </w:tc>
        <w:tc>
          <w:tcPr>
            <w:tcW w:w="78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E88E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time_sec[31:0] 为 UTC 秒；time_ps[63:0] 为秒内皮秒（0 ≤ ps &lt; 10^12）；time_valid 声明当前时间可用。</w:t>
            </w:r>
          </w:p>
        </w:tc>
      </w:tr>
      <w:tr w:rsidR="00AC3A2D" w14:paraId="753DFC05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9AE3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背压来源</w:t>
            </w:r>
          </w:p>
        </w:tc>
        <w:tc>
          <w:tcPr>
            <w:tcW w:w="78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28D3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不可暂停的 IQ Source 前置 FIFO；网络输入若不可背压，由外部 FIFO / DMA 吸收。Context/Version 插包不能令 Data Packetizer 私自丢样本。</w:t>
            </w:r>
          </w:p>
        </w:tc>
      </w:tr>
      <w:tr w:rsidR="00AC3A2D" w14:paraId="693FFEA0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FA32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SID</w:t>
            </w:r>
          </w:p>
        </w:tc>
        <w:tc>
          <w:tcPr>
            <w:tcW w:w="78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7799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与 Signal Context 共用 DATA_STREAM_ID；Version 使用独立 VERSION_STREAM_ID。</w:t>
            </w:r>
          </w:p>
        </w:tc>
      </w:tr>
      <w:tr w:rsidR="00AC3A2D" w14:paraId="75EA829F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1825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独立 Sequence</w:t>
            </w:r>
          </w:p>
        </w:tc>
        <w:tc>
          <w:tcPr>
            <w:tcW w:w="78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5257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Data、Context、Version 分别维护各自的 4-bit mod-16 Sequence。</w:t>
            </w:r>
          </w:p>
        </w:tc>
      </w:tr>
    </w:tbl>
    <w:p w14:paraId="40A2136F" w14:textId="77777777" w:rsidR="00AC3A2D" w:rsidRDefault="00AC3A2D">
      <w:pPr>
        <w:pStyle w:val="AfterTable"/>
        <w:rPr>
          <w:rFonts w:hint="eastAsia"/>
        </w:rPr>
      </w:pPr>
    </w:p>
    <w:p w14:paraId="24D064F7" w14:textId="77777777" w:rsidR="00AC3A2D" w:rsidRDefault="00000000">
      <w:pPr>
        <w:pStyle w:val="1"/>
      </w:pPr>
      <w:r>
        <w:t>3. Signal Data Packetizer</w:t>
      </w:r>
      <w:r>
        <w:t>：</w:t>
      </w:r>
      <w:r>
        <w:t>difi_data_packetizer</w:t>
      </w:r>
    </w:p>
    <w:p w14:paraId="69BE10D3" w14:textId="77777777" w:rsidR="00AC3A2D" w:rsidRDefault="00000000">
      <w:pPr>
        <w:pStyle w:val="21"/>
      </w:pPr>
      <w:r>
        <w:t xml:space="preserve">3.1 </w:t>
      </w:r>
      <w:r>
        <w:t>模块身份与职责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654"/>
      </w:tblGrid>
      <w:tr w:rsidR="00AC3A2D" w14:paraId="0FAF5AD9" w14:textId="77777777">
        <w:trPr>
          <w:cantSplit/>
          <w:tblHeader/>
          <w:jc w:val="center"/>
        </w:trPr>
        <w:tc>
          <w:tcPr>
            <w:tcW w:w="204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9858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7D80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 w:rsidR="00AC3A2D" w14:paraId="061A7C02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3CE0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模块名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82DB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difi_data_packetizer</w:t>
            </w:r>
          </w:p>
        </w:tc>
      </w:tr>
      <w:tr w:rsidR="00AC3A2D" w14:paraId="57FD2D36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141C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类别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A8DB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/ Packetizer / TX</w:t>
            </w:r>
          </w:p>
        </w:tc>
      </w:tr>
      <w:tr w:rsidR="00AC3A2D" w14:paraId="2EB3FC30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BC46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状态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D7A3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FROZEN v1.0</w:t>
            </w:r>
          </w:p>
        </w:tc>
      </w:tr>
      <w:tr w:rsidR="00AC3A2D" w14:paraId="214F63D8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DE9B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输入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1088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连续 I16/Q16 IQ AXIS + Data 配置 + Time Source + pkt_start</w:t>
            </w:r>
          </w:p>
        </w:tc>
      </w:tr>
      <w:tr w:rsidR="00AC3A2D" w14:paraId="07D2C3FB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B614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输出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4269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完整 DIFI Standard Flow Signal Data Packet AXIS</w:t>
            </w:r>
          </w:p>
        </w:tc>
      </w:tr>
      <w:tr w:rsidR="00AC3A2D" w14:paraId="18D95ADB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517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核心职责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5B0B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锁存首 Sample/时间/配置；生成 Word0~6；按顺序输出 Payload；生成 TLAST；维护 Data Seq</w:t>
            </w:r>
          </w:p>
        </w:tc>
      </w:tr>
      <w:tr w:rsidR="00AC3A2D" w14:paraId="4DFA1D64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7F4E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明确不负责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FB7D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Context、Version、Scheduler、AXI4-Lite 地址译码、UDP/IP/Ethernet、Time Sync 本身</w:t>
            </w:r>
          </w:p>
        </w:tc>
      </w:tr>
    </w:tbl>
    <w:p w14:paraId="0F4656DA" w14:textId="77777777" w:rsidR="00AC3A2D" w:rsidRDefault="00AC3A2D">
      <w:pPr>
        <w:pStyle w:val="AfterTable"/>
        <w:rPr>
          <w:rFonts w:hint="eastAsia"/>
        </w:rPr>
      </w:pPr>
    </w:p>
    <w:p w14:paraId="187EB4A7" w14:textId="77777777" w:rsidR="00AC3A2D" w:rsidRDefault="00000000">
      <w:pPr>
        <w:pStyle w:val="21"/>
      </w:pPr>
      <w:r>
        <w:t xml:space="preserve">3.2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3EC84678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E51A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0E8E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34EBD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48A1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5CF2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</w:t>
            </w:r>
          </w:p>
        </w:tc>
      </w:tr>
      <w:tr w:rsidR="00AC3A2D" w14:paraId="1BBA126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4442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C7ABE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1A8C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9813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2B21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模块工作时钟</w:t>
            </w:r>
          </w:p>
        </w:tc>
      </w:tr>
      <w:tr w:rsidR="00AC3A2D" w14:paraId="1D41E62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618D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6B3C0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EB8C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7F92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25E1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2169536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2808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DE643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B695C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9BBA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4C7D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空闲时接受一次发包请求；建议为 1-cycle pulse</w:t>
            </w:r>
          </w:p>
        </w:tc>
      </w:tr>
      <w:tr w:rsidR="00AC3A2D" w14:paraId="753E8FD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B145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D44EB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DCB6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50FA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A02F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从接受 pkt_start 起到最后一 Word 成功 handshake 前保持 1</w:t>
            </w:r>
          </w:p>
        </w:tc>
      </w:tr>
      <w:tr w:rsidR="00AC3A2D" w14:paraId="474FEF2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20F1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D66B8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E8997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5498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7D05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最后一 Word 成功 handshake 的完成事件，1-cycle pulse</w:t>
            </w:r>
          </w:p>
        </w:tc>
      </w:tr>
      <w:tr w:rsidR="00AC3A2D" w14:paraId="6FDFCCA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9595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9C4C7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2E4EA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8CBD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3BA2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[31:16]=I16，[15:0]=Q16</w:t>
            </w:r>
          </w:p>
        </w:tc>
      </w:tr>
      <w:tr w:rsidR="00AC3A2D" w14:paraId="65B52AD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BC38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C1384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97E45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2099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BEFB2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Sample 有效</w:t>
            </w:r>
          </w:p>
        </w:tc>
      </w:tr>
      <w:tr w:rsidR="00AC3A2D" w14:paraId="1BFD8A5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39F5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97253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7C93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4165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CE36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Packetizer 可接受当前 Sample</w:t>
            </w:r>
          </w:p>
        </w:tc>
      </w:tr>
      <w:tr w:rsidR="00AC3A2D" w14:paraId="4D35819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B1D7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cfg_data_stream_id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9B4DF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0B2B3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869E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7E37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active DATA_STREAM_ID</w:t>
            </w:r>
          </w:p>
        </w:tc>
      </w:tr>
      <w:tr w:rsidR="00AC3A2D" w14:paraId="20CA5B2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B8E0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cfg_samples_per_packet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9726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AACB0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16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3C20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B73D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1~256；在每个 Packet 边界锁存</w:t>
            </w:r>
          </w:p>
        </w:tc>
      </w:tr>
      <w:tr w:rsidR="00AC3A2D" w14:paraId="4F614CE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18C3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16FC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F3700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1D0C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78CD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0B4441D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CF96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D2631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3184C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BFFB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2A8B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fractional picoseconds，0 &lt;= time_ps &lt; 10^12</w:t>
            </w:r>
          </w:p>
        </w:tc>
      </w:tr>
      <w:tr w:rsidR="00AC3A2D" w14:paraId="6191667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9F14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89CB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01CF1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7148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F8CB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Time Source 可用于生成 Packet Timestamp</w:t>
            </w:r>
          </w:p>
        </w:tc>
      </w:tr>
      <w:tr w:rsidR="00AC3A2D" w14:paraId="313F4D1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13DE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5B4CA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98DC3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4413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B67F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32-bit Word</w:t>
            </w:r>
          </w:p>
        </w:tc>
      </w:tr>
      <w:tr w:rsidR="00AC3A2D" w14:paraId="3B014B4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7C95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6E70E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ED562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1018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970E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Word 有效</w:t>
            </w:r>
          </w:p>
        </w:tc>
      </w:tr>
      <w:tr w:rsidR="00AC3A2D" w14:paraId="2F5FE0A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0BF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9C3A4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751A2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79FC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D4BC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下游允许接收</w:t>
            </w:r>
          </w:p>
        </w:tc>
      </w:tr>
      <w:tr w:rsidR="00AC3A2D" w14:paraId="7C5161A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3B49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7523F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F28C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0AEA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D389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正常固定 4'b1111</w:t>
            </w:r>
          </w:p>
        </w:tc>
      </w:tr>
      <w:tr w:rsidR="00AC3A2D" w14:paraId="088AAE5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1D40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415F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00212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049C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F791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最后一个 Payload Word 置 1</w:t>
            </w:r>
          </w:p>
        </w:tc>
      </w:tr>
    </w:tbl>
    <w:p w14:paraId="4B4F24C2" w14:textId="77777777" w:rsidR="00AC3A2D" w:rsidRDefault="00AC3A2D">
      <w:pPr>
        <w:pStyle w:val="AfterTable"/>
        <w:rPr>
          <w:rFonts w:hint="eastAsia"/>
        </w:rPr>
      </w:pPr>
    </w:p>
    <w:p w14:paraId="3642088F" w14:textId="77777777" w:rsidR="00AC3A2D" w:rsidRDefault="00000000">
      <w:pPr>
        <w:pStyle w:val="21"/>
      </w:pPr>
      <w:r>
        <w:t xml:space="preserve">3.3 Packet </w:t>
      </w:r>
      <w:r>
        <w:t>启动与</w:t>
      </w:r>
      <w:r>
        <w:t xml:space="preserve"> Snapshot </w:t>
      </w:r>
      <w:r>
        <w:t>规则</w:t>
      </w:r>
    </w:p>
    <w:p w14:paraId="1E4F26E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pkt_start 仅在 pkt_busy=0 时有效；接受后模块进入等待首 Sample 的事务。</w:t>
      </w:r>
    </w:p>
    <w:p w14:paraId="5D93197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仅当 time_valid=1 且首个 IQ Sample 发生 s_axis_iq_tvalid &amp;&amp; s_axis_iq_tready handshake 时，才正式建立本 Packet。</w:t>
      </w:r>
    </w:p>
    <w:p w14:paraId="6F43FB7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同一时钟沿锁存 first_sample_reg、time_sec/time_ps、cfg_data_stream_id、cfg_samples_per_packet，并据此构造整个 Packet。</w:t>
      </w:r>
    </w:p>
    <w:p w14:paraId="1E13B26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Packet 开始后，外部 cfg_* 或 Time Source 后续变化不得改变当前 Packet；只影响下一个 Packet。</w:t>
      </w:r>
    </w:p>
    <w:p w14:paraId="74B07BC6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</w:rPr>
        <w:t>第一版约束：time_valid=0 时不接受本 Packet 的第一个 IQ Sample；模块保持等待。</w:t>
      </w:r>
      <w:r>
        <w:rPr>
          <w:rFonts w:eastAsia="Noto Sans CJK SC" w:cs="Noto Sans CJK SC"/>
          <w:lang w:eastAsia="zh-CN"/>
        </w:rPr>
        <w:t>这样不会生成“时间戳字段存在但时间源无效”的 Data Packet。</w:t>
      </w:r>
    </w:p>
    <w:p w14:paraId="31895105" w14:textId="77777777" w:rsidR="00AC3A2D" w:rsidRDefault="00000000">
      <w:pPr>
        <w:pStyle w:val="21"/>
      </w:pPr>
      <w:r>
        <w:t xml:space="preserve">3.4 </w:t>
      </w:r>
      <w:r>
        <w:t>输出</w:t>
      </w:r>
      <w:r>
        <w:t xml:space="preserve"> Word Map </w:t>
      </w:r>
      <w:r>
        <w:t>与动态字段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409"/>
        <w:gridCol w:w="6123"/>
      </w:tblGrid>
      <w:tr w:rsidR="00AC3A2D" w14:paraId="7B969061" w14:textId="77777777">
        <w:trPr>
          <w:cantSplit/>
          <w:tblHeader/>
          <w:jc w:val="center"/>
        </w:trPr>
        <w:tc>
          <w:tcPr>
            <w:tcW w:w="116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F5EA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Word</w:t>
            </w:r>
          </w:p>
        </w:tc>
        <w:tc>
          <w:tcPr>
            <w:tcW w:w="240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315D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w="61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D648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Packetizer 来源 / 规则</w:t>
            </w:r>
          </w:p>
        </w:tc>
      </w:tr>
      <w:tr w:rsidR="00AC3A2D" w14:paraId="6D3985CD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2DD6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99DA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5483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Type=1；C=1；TSM=0；TSI=UTC；TSF=Real-Time；Seq=data_seq；Size=7+N</w:t>
            </w:r>
          </w:p>
        </w:tc>
      </w:tr>
      <w:tr w:rsidR="00AC3A2D" w14:paraId="16D97F3A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CF00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5733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5891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snapshot_data_stream_id</w:t>
            </w:r>
          </w:p>
        </w:tc>
      </w:tr>
      <w:tr w:rsidR="00AC3A2D" w14:paraId="10292037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F2A4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A505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C63D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固定 32'h006A_621E</w:t>
            </w:r>
          </w:p>
        </w:tc>
      </w:tr>
      <w:tr w:rsidR="00AC3A2D" w14:paraId="767B4320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C58E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F9EC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ICC/PCC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E801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固定 32'h0000_0000</w:t>
            </w:r>
          </w:p>
        </w:tc>
      </w:tr>
      <w:tr w:rsidR="00AC3A2D" w14:paraId="77F64164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CB12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942C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Integer Timestamp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8B66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</w:tr>
      <w:tr w:rsidR="00AC3A2D" w14:paraId="49E60D97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3785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5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F62B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 Timestamp [63:32]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F30A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snapshot_time_ps[63:32]</w:t>
            </w:r>
          </w:p>
        </w:tc>
      </w:tr>
      <w:tr w:rsidR="00AC3A2D" w14:paraId="382E68C9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A42B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6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3232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 Timestamp [31:0]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D81F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snapshot_time_ps[31:0]</w:t>
            </w:r>
          </w:p>
        </w:tc>
      </w:tr>
      <w:tr w:rsidR="00AC3A2D" w14:paraId="705F6883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76CB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 ... 6+N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612E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IQ Payload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465C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 Word = {I[15:0],Q[15:0]}；顺序保持不变</w:t>
            </w:r>
          </w:p>
        </w:tc>
      </w:tr>
    </w:tbl>
    <w:p w14:paraId="173964DA" w14:textId="77777777" w:rsidR="00AC3A2D" w:rsidRDefault="00AC3A2D">
      <w:pPr>
        <w:pStyle w:val="AfterTable"/>
        <w:rPr>
          <w:rFonts w:hint="eastAsia"/>
        </w:rPr>
      </w:pPr>
    </w:p>
    <w:p w14:paraId="0FDEAB08" w14:textId="77777777" w:rsidR="00AC3A2D" w:rsidRDefault="00000000">
      <w:pPr>
        <w:pStyle w:val="21"/>
      </w:pPr>
      <w:r>
        <w:t xml:space="preserve">3.5 IQ </w:t>
      </w:r>
      <w:r>
        <w:t>输入边界</w:t>
      </w:r>
    </w:p>
    <w:p w14:paraId="6C540F58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s_axis_iq 不携带 TLAST：Packet 边界由 snapshot_samples_per_packet 决定，而不是 IQ Source 决定。</w:t>
      </w:r>
    </w:p>
    <w:p w14:paraId="6FDDA11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首 Sample 需要至少一个 32-bit 寄存器缓存，因为它先被接收，但必须在 Word0~6 之后才作为 Word7 输出。</w:t>
      </w:r>
    </w:p>
    <w:p w14:paraId="2479245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第一版允许在输出 Word0~6 期间 deassert s_axis_iq_tready；上游通过 backpressure 暂停。持续无停顿吞吐由后续输入 FIFO/更深缓存优化解决。</w:t>
      </w:r>
    </w:p>
    <w:p w14:paraId="5674716D" w14:textId="77777777" w:rsidR="00AC3A2D" w:rsidRDefault="00000000">
      <w:pPr>
        <w:pStyle w:val="21"/>
      </w:pPr>
      <w:r>
        <w:t>3.6 Sequence</w:t>
      </w:r>
      <w:r>
        <w:t>、</w:t>
      </w:r>
      <w:r>
        <w:t xml:space="preserve">TLAST </w:t>
      </w:r>
      <w:r>
        <w:t>与完成条件</w:t>
      </w:r>
    </w:p>
    <w:p w14:paraId="4C304F8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data_seq 复位为 0，4 bit 自然 mod-16 回卷。</w:t>
      </w:r>
    </w:p>
    <w:p w14:paraId="7468656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仅当 m_axis_pkt_tvalid &amp;&amp; m_axis_pkt_tready &amp;&amp; m_axis_pkt_tlast 为 1 时，当前 Packet 才算完整发送。</w:t>
      </w:r>
    </w:p>
    <w:p w14:paraId="64062AE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同一完成事件触发：data_seq &lt;= data_seq + 1；pkt_done 脉冲；pkt_busy 清零。</w:t>
      </w:r>
    </w:p>
    <w:p w14:paraId="5BA9CD7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若最后一个 Word 的 TVALID=1、TLAST=1 但 TREADY=0，则必须保持最后 Word、TLAST、状态与 data_seq 不变。</w:t>
      </w:r>
    </w:p>
    <w:p w14:paraId="1C3D3D3B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3.7 </w:t>
      </w:r>
      <w:r>
        <w:rPr>
          <w:lang w:eastAsia="zh-CN"/>
        </w:rPr>
        <w:t>推荐内部寄存器</w:t>
      </w:r>
      <w:r>
        <w:rPr>
          <w:lang w:eastAsia="zh-CN"/>
        </w:rPr>
        <w:t xml:space="preserve"> / </w:t>
      </w:r>
      <w:r>
        <w:rPr>
          <w:lang w:eastAsia="zh-CN"/>
        </w:rPr>
        <w:t>计数器（非外部接口）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1134"/>
        <w:gridCol w:w="5839"/>
      </w:tblGrid>
      <w:tr w:rsidR="00AC3A2D" w14:paraId="62D82D4E" w14:textId="77777777">
        <w:trPr>
          <w:cantSplit/>
          <w:tblHeader/>
          <w:jc w:val="center"/>
        </w:trPr>
        <w:tc>
          <w:tcPr>
            <w:tcW w:w="272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62CD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名称建议</w:t>
            </w:r>
          </w:p>
        </w:tc>
        <w:tc>
          <w:tcPr>
            <w:tcW w:w="113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7F56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宽度</w:t>
            </w:r>
          </w:p>
        </w:tc>
        <w:tc>
          <w:tcPr>
            <w:tcW w:w="583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28F1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作用</w:t>
            </w:r>
          </w:p>
        </w:tc>
      </w:tr>
      <w:tr w:rsidR="00AC3A2D" w14:paraId="143D8DEA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4F04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data_seq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700D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BC9F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当前待发送 Data Packet sequence number</w:t>
            </w:r>
          </w:p>
        </w:tc>
      </w:tr>
      <w:tr w:rsidR="00AC3A2D" w14:paraId="6B52F6CD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7A18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first_sample_reg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F7E1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A38C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缓存本 Packet 第一个 IQ Sample</w:t>
            </w:r>
          </w:p>
        </w:tc>
      </w:tr>
      <w:tr w:rsidR="00AC3A2D" w14:paraId="551EC53F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D2F5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snapshot_stream_id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2335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D21F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Stream ID</w:t>
            </w:r>
          </w:p>
        </w:tc>
      </w:tr>
      <w:tr w:rsidR="00AC3A2D" w14:paraId="7E00C3AB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81F2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snapshot_samples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3E39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16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1FB8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的 N_sample</w:t>
            </w:r>
          </w:p>
        </w:tc>
      </w:tr>
      <w:tr w:rsidR="00AC3A2D" w14:paraId="4A82F904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5F70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6629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3FCC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integer timestamp</w:t>
            </w:r>
          </w:p>
        </w:tc>
      </w:tr>
      <w:tr w:rsidR="00AC3A2D" w14:paraId="1BF58595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97EB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3011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64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1BAE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fractional timestamp</w:t>
            </w:r>
          </w:p>
        </w:tc>
      </w:tr>
      <w:tr w:rsidR="00AC3A2D" w14:paraId="2127BF55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1276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payload_index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5610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8/9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C42E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Payload Sample 索引；实现可自定</w:t>
            </w:r>
          </w:p>
        </w:tc>
      </w:tr>
      <w:tr w:rsidR="00AC3A2D" w14:paraId="30A81E84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E3D7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state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BFD5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实现自定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655C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Verilog localparam 编码 FSM</w:t>
            </w:r>
          </w:p>
        </w:tc>
      </w:tr>
    </w:tbl>
    <w:p w14:paraId="3CA78971" w14:textId="77777777" w:rsidR="00AC3A2D" w:rsidRDefault="00AC3A2D">
      <w:pPr>
        <w:pStyle w:val="AfterTable"/>
        <w:rPr>
          <w:rFonts w:hint="eastAsia"/>
        </w:rPr>
      </w:pPr>
    </w:p>
    <w:p w14:paraId="02508594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接口与实现边界：本表只是推荐内部结构，不属于接口冻结项。只要外部端口与时序语义不变，可自由改成 FIFO、流水线或更宽内部数据通路。</w:t>
      </w:r>
    </w:p>
    <w:p w14:paraId="662123DA" w14:textId="77777777" w:rsidR="00AC3A2D" w:rsidRDefault="00000000">
      <w:pPr>
        <w:pStyle w:val="1"/>
      </w:pPr>
      <w:r>
        <w:t>4. Signal Data Parser</w:t>
      </w:r>
      <w:r>
        <w:t>：</w:t>
      </w:r>
      <w:r>
        <w:t>difi_data_parser</w:t>
      </w:r>
    </w:p>
    <w:p w14:paraId="20695F08" w14:textId="77777777" w:rsidR="00AC3A2D" w:rsidRDefault="00000000">
      <w:pPr>
        <w:pStyle w:val="21"/>
      </w:pPr>
      <w:r>
        <w:t xml:space="preserve">4.1 </w:t>
      </w:r>
      <w:r>
        <w:t>模块身份与职责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654"/>
      </w:tblGrid>
      <w:tr w:rsidR="00AC3A2D" w14:paraId="5934BAE6" w14:textId="77777777">
        <w:trPr>
          <w:cantSplit/>
          <w:tblHeader/>
          <w:jc w:val="center"/>
        </w:trPr>
        <w:tc>
          <w:tcPr>
            <w:tcW w:w="204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6F71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63F8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 w:rsidR="00AC3A2D" w14:paraId="0D0AF989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F300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模块名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6B78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difi_data_parser</w:t>
            </w:r>
          </w:p>
        </w:tc>
      </w:tr>
      <w:tr w:rsidR="00AC3A2D" w14:paraId="3AA69319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13C3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类别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45B1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/ Parser / RX</w:t>
            </w:r>
          </w:p>
        </w:tc>
      </w:tr>
      <w:tr w:rsidR="00AC3A2D" w14:paraId="7698644C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65E9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状态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B0D9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FROZEN v1.0</w:t>
            </w:r>
          </w:p>
        </w:tc>
      </w:tr>
      <w:tr w:rsidR="00AC3A2D" w14:paraId="381CE1B5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4CAD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输入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B349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完整 DIFI Data Packet 32-bit AXIS + 可选 Stream Filter 配置</w:t>
            </w:r>
          </w:p>
        </w:tc>
      </w:tr>
      <w:tr w:rsidR="00AC3A2D" w14:paraId="7ED8B278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0BC1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输出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06A4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I16/Q16 IQ AXIS + Packet Metadata + Error Event</w:t>
            </w:r>
          </w:p>
        </w:tc>
      </w:tr>
      <w:tr w:rsidR="00AC3A2D" w14:paraId="2A214241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43A9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核心职责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D4AD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接收/校验 Data Packet；缓存 Payload；整包合法后提交 Metadata 与 IQ；检查 Seq 连续性</w:t>
            </w:r>
          </w:p>
        </w:tc>
      </w:tr>
      <w:tr w:rsidR="00AC3A2D" w14:paraId="721EF0AF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F773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明确不负责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1614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Context/Version 解析、跨类型分流、错误计数寄存器累计、AXI4-Lite 地址译码、UDP/IP/Ethernet</w:t>
            </w:r>
          </w:p>
        </w:tc>
      </w:tr>
    </w:tbl>
    <w:p w14:paraId="280461C3" w14:textId="77777777" w:rsidR="00AC3A2D" w:rsidRDefault="00AC3A2D">
      <w:pPr>
        <w:pStyle w:val="AfterTable"/>
        <w:rPr>
          <w:rFonts w:hint="eastAsia"/>
        </w:rPr>
      </w:pPr>
    </w:p>
    <w:p w14:paraId="4B2736CD" w14:textId="77777777" w:rsidR="00AC3A2D" w:rsidRDefault="00000000">
      <w:pPr>
        <w:pStyle w:val="21"/>
      </w:pPr>
      <w:r>
        <w:t xml:space="preserve">4.2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61E3FCF5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6E42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063E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A3B6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A40F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E9BC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</w:t>
            </w:r>
          </w:p>
        </w:tc>
      </w:tr>
      <w:tr w:rsidR="00AC3A2D" w14:paraId="7E087F6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6C26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02ABF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8C5EC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1DCC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2E08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模块工作时钟</w:t>
            </w:r>
          </w:p>
        </w:tc>
      </w:tr>
      <w:tr w:rsidR="00AC3A2D" w14:paraId="6AA5DF5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0D2E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B1230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99A39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261F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94CD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55D7F93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760D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EA51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5753B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3344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E85A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32-bit Word</w:t>
            </w:r>
          </w:p>
        </w:tc>
      </w:tr>
      <w:tr w:rsidR="00AC3A2D" w14:paraId="6B5665C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7F91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ECD88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3A572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2D62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250C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Word 有效</w:t>
            </w:r>
          </w:p>
        </w:tc>
      </w:tr>
      <w:tr w:rsidR="00AC3A2D" w14:paraId="3493815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8B61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32EB1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714BB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7353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5AE8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可接受当前 Word</w:t>
            </w:r>
          </w:p>
        </w:tc>
      </w:tr>
      <w:tr w:rsidR="00AC3A2D" w14:paraId="632AA684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D544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A99D6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076B8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B5ED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7247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正常 DIFI Word 期望 4'b1111</w:t>
            </w:r>
          </w:p>
        </w:tc>
      </w:tr>
      <w:tr w:rsidR="00AC3A2D" w14:paraId="2EA698B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42FD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F8994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1CBCC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8276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11D86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DIFI Packet 最后一 Word</w:t>
            </w:r>
          </w:p>
        </w:tc>
      </w:tr>
      <w:tr w:rsidR="00AC3A2D" w14:paraId="13B1A45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3C92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CDD8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F58F5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88D5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63E7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1=启用 Data Stream ID 过滤</w:t>
            </w:r>
          </w:p>
        </w:tc>
      </w:tr>
      <w:tr w:rsidR="00AC3A2D" w14:paraId="69F00ED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FAD8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44297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F8AF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6F9F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3777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启用过滤时的目标 DATA_STREAM_ID</w:t>
            </w:r>
          </w:p>
        </w:tc>
      </w:tr>
      <w:tr w:rsidR="00AC3A2D" w14:paraId="03611F7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752C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49B1D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37E62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858C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5AFB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[31:16]=I16，[15:0]=Q16</w:t>
            </w:r>
          </w:p>
        </w:tc>
      </w:tr>
      <w:tr w:rsidR="00AC3A2D" w14:paraId="2A514AC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0109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D445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88F4E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27C5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C5BF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IQ Sample 有效</w:t>
            </w:r>
          </w:p>
        </w:tc>
      </w:tr>
      <w:tr w:rsidR="00AC3A2D" w14:paraId="70D0604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AE78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56852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3E88F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18A8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F493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下游允许接收</w:t>
            </w:r>
          </w:p>
        </w:tc>
      </w:tr>
      <w:tr w:rsidR="00AC3A2D" w14:paraId="13C9619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0A67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21114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A1A92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E383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2D3E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DIFI Data Packet 的最后一个 Sample</w:t>
            </w:r>
          </w:p>
        </w:tc>
      </w:tr>
      <w:tr w:rsidR="00AC3A2D" w14:paraId="5BF820B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B0A3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7AB62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AB1EC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C7C6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1613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Packet Metadata 有效</w:t>
            </w:r>
          </w:p>
        </w:tc>
      </w:tr>
      <w:tr w:rsidR="00AC3A2D" w14:paraId="23FD8D5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0D1F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70AD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BDDA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7EC9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0EB3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下游接受 Metadata</w:t>
            </w:r>
          </w:p>
        </w:tc>
      </w:tr>
      <w:tr w:rsidR="00AC3A2D" w14:paraId="545EFEC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22EB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A2821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657BE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502F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3D29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Packet 的 Stream ID</w:t>
            </w:r>
          </w:p>
        </w:tc>
      </w:tr>
      <w:tr w:rsidR="00AC3A2D" w14:paraId="1E641DF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61B9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281B1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A4ED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4A13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C95F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Packet 的 Sequence</w:t>
            </w:r>
          </w:p>
        </w:tc>
      </w:tr>
      <w:tr w:rsidR="00AC3A2D" w14:paraId="75B21DD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DE29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EB0A1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EFC29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0A0E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CF9C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integer timestamp</w:t>
            </w:r>
          </w:p>
        </w:tc>
      </w:tr>
      <w:tr w:rsidR="00AC3A2D" w14:paraId="41FF8B1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3033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42DFA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8A19B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09C0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1E3C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fractional timestamp</w:t>
            </w:r>
          </w:p>
        </w:tc>
      </w:tr>
      <w:tr w:rsidR="00AC3A2D" w14:paraId="40EC9ED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87C5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m_meta_sample_count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A2395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7D7FF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16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A3E3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4E2B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Size - 7</w:t>
            </w:r>
          </w:p>
        </w:tc>
      </w:tr>
      <w:tr w:rsidR="00AC3A2D" w14:paraId="6C25CCE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97B3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D28FB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E1093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2C89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A6EE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检测到错误/异常事件时输出 1-cycle pulse</w:t>
            </w:r>
          </w:p>
        </w:tc>
      </w:tr>
      <w:tr w:rsidR="00AC3A2D" w14:paraId="7A9574F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31A9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447F7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D9ED9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7D83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3D66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错误类型；见附录 B</w:t>
            </w:r>
          </w:p>
        </w:tc>
      </w:tr>
    </w:tbl>
    <w:p w14:paraId="52B5E859" w14:textId="77777777" w:rsidR="00AC3A2D" w:rsidRDefault="00AC3A2D">
      <w:pPr>
        <w:pStyle w:val="AfterTable"/>
        <w:rPr>
          <w:rFonts w:hint="eastAsia"/>
        </w:rPr>
      </w:pPr>
    </w:p>
    <w:p w14:paraId="279F8177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第一版接收策略：整包缓存后提交</w:t>
      </w:r>
    </w:p>
    <w:p w14:paraId="2D36719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RECEIVE PACKET</w:t>
      </w:r>
    </w:p>
    <w:p w14:paraId="1CB1ADD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 xml:space="preserve">  |-- parse Word0~6 and record checks</w:t>
      </w:r>
    </w:p>
    <w:p w14:paraId="6767CD9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|-- store payload words into 256 x 32 buffer</w:t>
      </w:r>
    </w:p>
    <w:p w14:paraId="1447706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`-- count actual words until TLAST</w:t>
      </w:r>
    </w:p>
    <w:p w14:paraId="13AEEE2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|</w:t>
      </w:r>
    </w:p>
    <w:p w14:paraId="38F297B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v</w:t>
      </w:r>
    </w:p>
    <w:p w14:paraId="4DB25F7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FINAL VALIDATION</w:t>
      </w:r>
    </w:p>
    <w:p w14:paraId="4F05C70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/             \</w:t>
      </w:r>
    </w:p>
    <w:p w14:paraId="2BB12D1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PASS             FAIL</w:t>
      </w:r>
    </w:p>
    <w:p w14:paraId="471C75A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|                 `--&gt; discard packet + error_event</w:t>
      </w:r>
    </w:p>
    <w:p w14:paraId="29DA190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|</w:t>
      </w:r>
    </w:p>
    <w:p w14:paraId="2EFFE6F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+--&gt; present Metadata</w:t>
      </w:r>
    </w:p>
    <w:p w14:paraId="2A4C19A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`--&gt; drain payload buffer to m_axis_iq</w:t>
      </w:r>
    </w:p>
    <w:p w14:paraId="4481BF10" w14:textId="77777777" w:rsidR="00AC3A2D" w:rsidRDefault="00AC3A2D">
      <w:pPr>
        <w:pStyle w:val="AfterTable"/>
        <w:rPr>
          <w:rFonts w:hint="eastAsia"/>
        </w:rPr>
      </w:pPr>
    </w:p>
    <w:p w14:paraId="408BB20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采用整包提交的原因：若边接收边输出 IQ，直到包尾才发现 TLAST 提前、Packet Size 不一致或其他结构错误，已经输出的 IQ 无法撤回。v1.0 最大 Payload 仅 256×32 bit = 1 KiB，使用单包缓存换取“错误包不污染 IQ 输出”的确定性。</w:t>
      </w:r>
    </w:p>
    <w:p w14:paraId="4A38F7D4" w14:textId="77777777" w:rsidR="00AC3A2D" w:rsidRDefault="00000000">
      <w:pPr>
        <w:pStyle w:val="21"/>
      </w:pPr>
      <w:r>
        <w:t xml:space="preserve">4.4 </w:t>
      </w:r>
      <w:r>
        <w:t>第一版</w:t>
      </w:r>
      <w:r>
        <w:t xml:space="preserve"> Buffer / Backpressure </w:t>
      </w:r>
      <w:r>
        <w:t>约束</w:t>
      </w:r>
    </w:p>
    <w:p w14:paraId="0688589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推荐 256×32 bit payload_mem（可综合为分布式 RAM/BRAM，具体推断由实现决定）。</w:t>
      </w:r>
    </w:p>
    <w:p w14:paraId="37BB1A6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第一版采用单 Buffer：当一个合法 Packet 正在向 m_axis_iq 输出时，s_axis_pkt_tready 可以拉低，不接收下一个 Packet。</w:t>
      </w:r>
    </w:p>
    <w:p w14:paraId="1FF1C0A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后续吞吐优化可升级为 Ping-Pong Buffer；只要端口与事务语义不变，不需要修改本接口版本。</w:t>
      </w:r>
    </w:p>
    <w:p w14:paraId="1879C16F" w14:textId="77777777" w:rsidR="00AC3A2D" w:rsidRDefault="00000000">
      <w:pPr>
        <w:pStyle w:val="21"/>
      </w:pPr>
      <w:r>
        <w:t xml:space="preserve">4.5 Data Packet </w:t>
      </w:r>
      <w:r>
        <w:t>校验与提交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5102"/>
        <w:gridCol w:w="2636"/>
      </w:tblGrid>
      <w:tr w:rsidR="00AC3A2D" w14:paraId="7B4FA5AD" w14:textId="77777777">
        <w:trPr>
          <w:cantSplit/>
          <w:tblHeader/>
          <w:jc w:val="center"/>
        </w:trPr>
        <w:tc>
          <w:tcPr>
            <w:tcW w:w="195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FE7A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w="510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A387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w="26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8BFC0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失败处理</w:t>
            </w:r>
          </w:p>
        </w:tc>
      </w:tr>
      <w:tr w:rsidR="00AC3A2D" w14:paraId="78598E8A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93CC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Type / Header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1CA8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Type=1、C=1、reserved/profile bits=00、TSM=0、TSI/TSF 符合项目值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7FDD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丢弃整包；header_error 或 unsupported type</w:t>
            </w:r>
          </w:p>
        </w:tc>
      </w:tr>
      <w:tr w:rsidR="00AC3A2D" w14:paraId="5ECB0738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BE2D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Size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E3B0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 Size &gt;= 8 且与 TLAST 对应实际 Word 数一致；N=Size-7，v1.0 N=1~256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F749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丢弃整包；size_error / truncated_packet</w:t>
            </w:r>
          </w:p>
        </w:tc>
      </w:tr>
      <w:tr w:rsidR="00AC3A2D" w14:paraId="08BABC40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E0C7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Class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825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OUI=0x6A621E、ICC/PCC=0/0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C474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丢弃整包；class_error</w:t>
            </w:r>
          </w:p>
        </w:tc>
      </w:tr>
      <w:tr w:rsidR="00AC3A2D" w14:paraId="7A5E9F42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D497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C3ED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Filter 开启时必须等于 cfg_expected_stream_id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8C59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默认丢弃；stream_id_mismatch</w:t>
            </w:r>
          </w:p>
        </w:tc>
      </w:tr>
      <w:tr w:rsidR="00AC3A2D" w14:paraId="5FC71BC9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109C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Sequence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46B4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与 expected mod-16 比较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8141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记录 seq_discontinuity，但当前结构合法 Packet 仍可提交</w:t>
            </w:r>
          </w:p>
        </w:tc>
      </w:tr>
      <w:tr w:rsidR="00AC3A2D" w14:paraId="570C176E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81C9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Payload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1F31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每个 32-bit Word 直接拆为 I16/Q16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BF68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合法后按原顺序输出</w:t>
            </w:r>
          </w:p>
        </w:tc>
      </w:tr>
      <w:tr w:rsidR="00AC3A2D" w14:paraId="26114298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EBC0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TKEEP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4BDE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正常期望每 beat 4'b1111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AC67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视为 malformed；第一版归入 size_error</w:t>
            </w:r>
          </w:p>
        </w:tc>
      </w:tr>
    </w:tbl>
    <w:p w14:paraId="7F347B49" w14:textId="77777777" w:rsidR="00AC3A2D" w:rsidRDefault="00AC3A2D">
      <w:pPr>
        <w:pStyle w:val="AfterTable"/>
        <w:rPr>
          <w:rFonts w:hint="eastAsia"/>
        </w:rPr>
      </w:pPr>
    </w:p>
    <w:p w14:paraId="1B6A96F5" w14:textId="77777777" w:rsidR="00AC3A2D" w:rsidRDefault="00000000">
      <w:pPr>
        <w:pStyle w:val="21"/>
      </w:pPr>
      <w:r>
        <w:t xml:space="preserve">4.6 Metadata </w:t>
      </w:r>
      <w:r>
        <w:t>与</w:t>
      </w:r>
      <w:r>
        <w:t xml:space="preserve"> IQ </w:t>
      </w:r>
      <w:r>
        <w:t>的提交顺序</w:t>
      </w:r>
    </w:p>
    <w:p w14:paraId="632DFD28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完整 Packet 通过最终校验后，先将本 Packet Metadata 保持在 m_meta_*，直到 m_meta_valid &amp;&amp; m_meta_ready 完成 handshake。</w:t>
      </w:r>
    </w:p>
    <w:p w14:paraId="7655E4A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Metadata 被接受后，再从 Payload Buffer 顺序输出 IQ Sample；最后一个 Sample 置 m_axis_iq_tlast=1。</w:t>
      </w:r>
    </w:p>
    <w:p w14:paraId="58320E4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若 IQ 下游 backpressure，必须保持 m_axis_iq_tdata / tlast 与读指针不变，直到 handshake。</w:t>
      </w:r>
    </w:p>
    <w:p w14:paraId="135A560B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事务语义：一个 Data Packet 的 Metadata 与其后紧随的 IQ burst 构成同一接收事务。未来即使加入 Context/Version，总分发层也不得打断该 Data Parser 已开始提交的 IQ burst。</w:t>
      </w:r>
    </w:p>
    <w:p w14:paraId="0BA3A9D5" w14:textId="77777777" w:rsidR="00AC3A2D" w:rsidRDefault="00000000">
      <w:pPr>
        <w:pStyle w:val="1"/>
      </w:pPr>
      <w:r>
        <w:lastRenderedPageBreak/>
        <w:t>5. Signal Context Generator</w:t>
      </w:r>
      <w:r>
        <w:t>：</w:t>
      </w:r>
      <w:r>
        <w:t>difi_context_generator</w:t>
      </w:r>
    </w:p>
    <w:p w14:paraId="20B70EF2" w14:textId="77777777" w:rsidR="00AC3A2D" w:rsidRDefault="00000000">
      <w:pPr>
        <w:pStyle w:val="21"/>
      </w:pPr>
      <w:r>
        <w:t xml:space="preserve">5.1 </w:t>
      </w:r>
      <w:r>
        <w:t>模块身份与职责边界</w:t>
      </w:r>
    </w:p>
    <w:p w14:paraId="29C5271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模块：difi_context_generator；Context / Generator / TX；FROZEN v1.1。输入经原子提交的 active 配置、待公告变更标记和有效 Time Source；输出一个完整的 27-word Standard Flow Signal Context Packet。只负责本包字段生成、当前包快照、Context Sequence 和结束反馈；不管理 AXI-Lite 地址、不决定调度优先级、不修改 Data Packetizer，也不负责 UDP。</w:t>
      </w:r>
    </w:p>
    <w:p w14:paraId="0B797AA5" w14:textId="77777777" w:rsidR="00AC3A2D" w:rsidRDefault="00000000">
      <w:pPr>
        <w:pStyle w:val="21"/>
      </w:pPr>
      <w:r>
        <w:t xml:space="preserve">5.2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5E3CD33B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62C4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28141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9808E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9A6F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B40B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3350BB0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8074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14359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57F5F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83A2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02CB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同域</w:t>
            </w:r>
          </w:p>
        </w:tc>
      </w:tr>
      <w:tr w:rsidR="00AC3A2D" w14:paraId="4ACB433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22FF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A3B40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3DDB6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1742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6AB5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46233AA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DE85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A9B9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36472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5402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E53B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空闲且 time_valid=1 时接受一次请求</w:t>
            </w:r>
          </w:p>
        </w:tc>
      </w:tr>
      <w:tr w:rsidR="00AC3A2D" w14:paraId="0995D40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8DC0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174D8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06CC3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D4A0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15EF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请求接受后至最后 Word handshake 期间为 1</w:t>
            </w:r>
          </w:p>
        </w:tc>
      </w:tr>
      <w:tr w:rsidR="00AC3A2D" w14:paraId="2C58139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F46F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649D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FE8BA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3FC7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DA36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 Word handshake 后 1-cycle pulse</w:t>
            </w:r>
          </w:p>
        </w:tc>
      </w:tr>
      <w:tr w:rsidR="00AC3A2D" w14:paraId="538B82D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F39E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cfg_data_stream_id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0C0C9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4CE8C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8B23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D49C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Data/Context 共用同一 active Stream ID</w:t>
            </w:r>
          </w:p>
        </w:tc>
      </w:tr>
      <w:tr w:rsidR="00AC3A2D" w14:paraId="50953CA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287F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cfg_sample_rate_hz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B6E17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F3A4D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0778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96D5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samples/s，&gt;0</w:t>
            </w:r>
          </w:p>
        </w:tc>
      </w:tr>
      <w:tr w:rsidR="00AC3A2D" w14:paraId="68FAA24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4537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cfg_bandwidth_hz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6099A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F332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EBC1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61D3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Hz，0 &lt; BW &lt;= Fs</w:t>
            </w:r>
          </w:p>
        </w:tc>
      </w:tr>
      <w:tr w:rsidR="00AC3A2D" w14:paraId="5D960D7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301E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cfg_rf_freq_hz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1615D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4F985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9327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5B7B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Hz，项目 0~100 GHz</w:t>
            </w:r>
          </w:p>
        </w:tc>
      </w:tr>
      <w:tr w:rsidR="00AC3A2D" w14:paraId="2212939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9070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cfg_context_change_pending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3583F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13DB4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CF9F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1F91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持有的待公告标志；1=本包 CIF0 change</w:t>
            </w:r>
          </w:p>
        </w:tc>
      </w:tr>
      <w:tr w:rsidR="00AC3A2D" w14:paraId="786BBB4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B4F2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context_change_done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D85D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8B4E7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4EC2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90AD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发送 snapshot_change=1 的完整 Context 后 1-cycle pulse；给 cfg_regs 确认</w:t>
            </w:r>
          </w:p>
        </w:tc>
      </w:tr>
      <w:tr w:rsidR="00AC3A2D" w14:paraId="58B9EE6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FC56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81FB6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963AB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5857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2E1A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17B9CAC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FC58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E12FE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F827F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21B6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6F87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 &lt;= ps &lt; 10^12</w:t>
            </w:r>
          </w:p>
        </w:tc>
      </w:tr>
      <w:tr w:rsidR="00AC3A2D" w14:paraId="2E5488A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A5A9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5FF40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22CD0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2036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D3AB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启动时必须为 1</w:t>
            </w:r>
          </w:p>
        </w:tc>
      </w:tr>
      <w:tr w:rsidR="00AC3A2D" w14:paraId="28746DA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0A49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B66C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7B44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0F64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88C1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DIFI Word</w:t>
            </w:r>
          </w:p>
        </w:tc>
      </w:tr>
      <w:tr w:rsidR="00AC3A2D" w14:paraId="2CECB2C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9F2F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ED41A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FD41F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D8A2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EA9F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保持至握手</w:t>
            </w:r>
          </w:p>
        </w:tc>
      </w:tr>
      <w:tr w:rsidR="00AC3A2D" w14:paraId="7007997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93ED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0AA2C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13D2B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8753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A8B3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下游反压</w:t>
            </w:r>
          </w:p>
        </w:tc>
      </w:tr>
      <w:tr w:rsidR="00AC3A2D" w14:paraId="4874FE8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9849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50F4A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C7932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64ED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029E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恒 4'b1111</w:t>
            </w:r>
          </w:p>
        </w:tc>
      </w:tr>
      <w:tr w:rsidR="00AC3A2D" w14:paraId="4B093D5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5583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A81B6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30C6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4900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9E17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Word26 有效</w:t>
            </w:r>
          </w:p>
        </w:tc>
      </w:tr>
    </w:tbl>
    <w:p w14:paraId="3C82EAB8" w14:textId="77777777" w:rsidR="00AC3A2D" w:rsidRDefault="00AC3A2D">
      <w:pPr>
        <w:pStyle w:val="AfterTable"/>
        <w:rPr>
          <w:rFonts w:hint="eastAsia"/>
        </w:rPr>
      </w:pPr>
    </w:p>
    <w:p w14:paraId="05736146" w14:textId="77777777" w:rsidR="00AC3A2D" w:rsidRDefault="00000000">
      <w:pPr>
        <w:pStyle w:val="21"/>
      </w:pPr>
      <w:r>
        <w:t xml:space="preserve">5.3 </w:t>
      </w:r>
      <w:r>
        <w:t>接受、快照与完成语义</w:t>
      </w:r>
    </w:p>
    <w:p w14:paraId="36677865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pkt_start 仅在 pkt_busy=0 且 time_valid=1 的时钟沿被接受；若 time_valid=0，请求不被接受、busy/done 均不触发，上层必须保持待发送请求并重新尝试。这一点特意不同于 Data 的“先接受 pkt_start、后等待首 IQ”。接受沿同时锁存 Stream ID、Fs、BW、RF、change_pending、time_sec、time_ps；不得在第一个输出 Word 才读实时配置。</w:t>
      </w:r>
    </w:p>
    <w:p w14:paraId="3A829CD9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Reset 后 context_seq=0。Word26 最终 handshake 时令 pkt_done=1，并且仅在 snapshot_change=1 时令 context_change_done=1；context_seq 模16加一、busy 清零。若最后 Word 被反压，上述所有完成事件不得提前发</w:t>
      </w:r>
      <w:r>
        <w:rPr>
          <w:rFonts w:eastAsia="Noto Sans CJK SC" w:cs="Noto Sans CJK SC"/>
        </w:rPr>
        <w:lastRenderedPageBreak/>
        <w:t>生。context_change_done 是确认脉冲，不等于清除全局 pending；清除工作归 cfg_regs，遇同周期新的配置 commit 必须“置位优先”，避免丢失变更。</w:t>
      </w:r>
    </w:p>
    <w:p w14:paraId="3FC808B9" w14:textId="77777777" w:rsidR="00AC3A2D" w:rsidRDefault="00000000">
      <w:pPr>
        <w:pStyle w:val="21"/>
      </w:pPr>
      <w:r>
        <w:t xml:space="preserve">5.4 </w:t>
      </w:r>
      <w:r>
        <w:t>输出</w:t>
      </w:r>
      <w:r>
        <w:t xml:space="preserve"> Word Map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167"/>
        <w:gridCol w:w="680"/>
        <w:gridCol w:w="4167"/>
      </w:tblGrid>
      <w:tr w:rsidR="00AC3A2D" w14:paraId="522FC490" w14:textId="77777777">
        <w:trPr>
          <w:cantSplit/>
          <w:tblHeader/>
          <w:jc w:val="center"/>
        </w:trPr>
        <w:tc>
          <w:tcPr>
            <w:tcW w:w="6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037D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Word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F328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来源 / 值</w:t>
            </w:r>
          </w:p>
        </w:tc>
        <w:tc>
          <w:tcPr>
            <w:tcW w:w="6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6FAB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Word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1D39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来源 / 值</w:t>
            </w:r>
          </w:p>
        </w:tc>
      </w:tr>
      <w:tr w:rsidR="00AC3A2D" w14:paraId="01C99227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949F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AD68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Header：0x4960001B | (context_seq &lt;&lt; 16)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9D86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47A6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snapshot_data_stream_id</w:t>
            </w:r>
          </w:p>
        </w:tc>
      </w:tr>
      <w:tr w:rsidR="00AC3A2D" w14:paraId="1BDA7F9D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F885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3048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32'h006A621E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4842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301D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32'h00000001</w:t>
            </w:r>
          </w:p>
        </w:tc>
      </w:tr>
      <w:tr w:rsidR="00AC3A2D" w14:paraId="74F768D8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5E70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4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1BDA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snapshot_time_sec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A967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5~6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F53B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snapshot_time_ps[63:32] / [31:0]</w:t>
            </w:r>
          </w:p>
        </w:tc>
      </w:tr>
      <w:tr w:rsidR="00AC3A2D" w14:paraId="611CD84B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7E29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7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FD41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change ? FBB98000 : 7BB98000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D58C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8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74B3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32'h00000064</w:t>
            </w:r>
          </w:p>
        </w:tc>
      </w:tr>
      <w:tr w:rsidR="00AC3A2D" w14:paraId="7266B259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A2B2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9~10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9954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(BW_Hz &lt;&lt; 20)[63:32] / [31:0]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3DB7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11~12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C7D5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</w:tr>
      <w:tr w:rsidR="00AC3A2D" w14:paraId="754FB150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D4E4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13~14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5229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(RF_Hz &lt;&lt; 20)[63:32] / [31:0]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1B93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15~16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083E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</w:tr>
      <w:tr w:rsidR="00AC3A2D" w14:paraId="38D91E1E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242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17~18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CCF1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68EB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19~20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1FA3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(Fs &lt;&lt; 20)[63:32] / [31:0]</w:t>
            </w:r>
          </w:p>
        </w:tc>
      </w:tr>
      <w:tr w:rsidR="00AC3A2D" w14:paraId="510F7908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652E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21~24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C625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0（四个 Word）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9E11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25~26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0EE2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A00003CF / 00000000（DPF）</w:t>
            </w:r>
          </w:p>
        </w:tc>
      </w:tr>
    </w:tbl>
    <w:p w14:paraId="59A300EB" w14:textId="77777777" w:rsidR="00AC3A2D" w:rsidRDefault="00AC3A2D">
      <w:pPr>
        <w:pStyle w:val="AfterTable"/>
        <w:rPr>
          <w:rFonts w:hint="eastAsia"/>
        </w:rPr>
      </w:pPr>
    </w:p>
    <w:p w14:paraId="5D672F7B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Verilog 编码注意：先将 Hz/sps 零扩展至 64 bit 再左移 20；不得以 32-bit 左移结果赋值给 64-bit 并导致高位被截断。RF_Hz 的 64-bit 原始输入在移位前必须由 cfg_regs 检查范围，避免 64-bit 算术左移溢出。固定字段不提供额外实时输入口。</w:t>
      </w:r>
    </w:p>
    <w:p w14:paraId="5A95620A" w14:textId="77777777" w:rsidR="00AC3A2D" w:rsidRDefault="00000000">
      <w:pPr>
        <w:pStyle w:val="21"/>
      </w:pPr>
      <w:r>
        <w:t xml:space="preserve">5.5 Context Changed </w:t>
      </w:r>
      <w:r>
        <w:t>归属与验证</w:t>
      </w:r>
    </w:p>
    <w:p w14:paraId="2FDF0A1A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cfg_regs 统一维护 cfg_context_change_pending：reset=1；影响 Context/Data 关联的配置完成原子 commit 后置 1；只有 change Context 的 context_change_done 完成且不存在较新待处理 commit 才清 0。Scheduler 在该 pending 清除、Context 完整发送之前，不得开始使用新 active 配置的 Data Packet。周期重发在 pending=0 时发送 CIF0=0x7BB98000；首包或配置变更公告使用 0xFBB98000。</w:t>
      </w:r>
    </w:p>
    <w:p w14:paraId="1A93539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最低测试：27 Word 参考向量逐 Word；reset change=1、下一次周期 change=0；中途改 cfg/time 不改变当前包；Word0/Word26/任意中间 Word 反压；Seq 15→0；time_valid=0 拒绝 start；commit 与包结束同时发生时仍保留新 pending。</w:t>
      </w:r>
    </w:p>
    <w:p w14:paraId="20F9F6DC" w14:textId="77777777" w:rsidR="00AC3A2D" w:rsidRDefault="00000000">
      <w:pPr>
        <w:pStyle w:val="1"/>
      </w:pPr>
      <w:r>
        <w:t>6. Signal Context Parser</w:t>
      </w:r>
      <w:r>
        <w:t>：</w:t>
      </w:r>
      <w:r>
        <w:t>difi_context_parser</w:t>
      </w:r>
    </w:p>
    <w:p w14:paraId="30802233" w14:textId="77777777" w:rsidR="00AC3A2D" w:rsidRDefault="00000000">
      <w:pPr>
        <w:pStyle w:val="21"/>
      </w:pPr>
      <w:r>
        <w:t xml:space="preserve">6.1 </w:t>
      </w:r>
      <w:r>
        <w:t>模块身份与职责边界</w:t>
      </w:r>
    </w:p>
    <w:p w14:paraId="3EACD4E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模块：difi_context_parser；Context / Parser / RX；FROZEN v1.1。只接收 RX Dispatch 路由的完整 Type=4 Packet；按项目 Profile 完整校验，只有全部 27 Word 与 TLAST 合法后才提交一笔 Context Metadata 事务。错误包不部分更新状态，不向 Data Parser 注入 IQ。将 Metadata 真正写入 rx_context_active 的责任属于下游在 valid&amp;&amp;ready 时执行。</w:t>
      </w:r>
    </w:p>
    <w:p w14:paraId="077125C6" w14:textId="77777777" w:rsidR="00AC3A2D" w:rsidRDefault="00000000">
      <w:pPr>
        <w:pStyle w:val="21"/>
      </w:pPr>
      <w:r>
        <w:t xml:space="preserve">6.2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1511DCA8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C2CD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5A7C1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5812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C946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9C02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6E4EAAA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4ADC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0CCC7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0C18E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23B6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2987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单一工作时钟</w:t>
            </w:r>
          </w:p>
        </w:tc>
      </w:tr>
      <w:tr w:rsidR="00AC3A2D" w14:paraId="0A1B5E7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F613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4884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16905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ACAC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695C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5785B42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0434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6E5FC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5E2C2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D128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0381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协议 Word，包括 Word0</w:t>
            </w:r>
          </w:p>
        </w:tc>
      </w:tr>
      <w:tr w:rsidR="00AC3A2D" w14:paraId="5E2E5A0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5D3C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DEFA4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35AC9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2A51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7BF9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输入有效</w:t>
            </w:r>
          </w:p>
        </w:tc>
      </w:tr>
      <w:tr w:rsidR="00AC3A2D" w14:paraId="6D86C58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415D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AAA52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8E684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42BA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0799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可以接受 beat</w:t>
            </w:r>
          </w:p>
        </w:tc>
      </w:tr>
      <w:tr w:rsidR="00AC3A2D" w14:paraId="1D64E80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55F0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F126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5FA70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9711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780B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每 beat 要求 4'b1111</w:t>
            </w:r>
          </w:p>
        </w:tc>
      </w:tr>
      <w:tr w:rsidR="00AC3A2D" w14:paraId="12D91D2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2547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3025F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2E14E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E4D2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67EC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预期仅 Word26 为 1</w:t>
            </w:r>
          </w:p>
        </w:tc>
      </w:tr>
      <w:tr w:rsidR="00AC3A2D" w14:paraId="125C804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4113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9AB78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7F2D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FBAC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2271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Parser 同语义；首 Word snapshot</w:t>
            </w:r>
          </w:p>
        </w:tc>
      </w:tr>
      <w:tr w:rsidR="00AC3A2D" w14:paraId="06811A3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B0D3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BCC37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A381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AED0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93C1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使用同一个预期 Data Stream ID</w:t>
            </w:r>
          </w:p>
        </w:tc>
      </w:tr>
      <w:tr w:rsidR="00AC3A2D" w14:paraId="1167CFA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D7B5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5DC36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1F5CE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3BF3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ED80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整包合法后置 1；保持直到 ready</w:t>
            </w:r>
          </w:p>
        </w:tc>
      </w:tr>
      <w:tr w:rsidR="00AC3A2D" w14:paraId="12C0489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96C8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8C7BF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7C883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82D6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6397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下游原子接受 Context 状态</w:t>
            </w:r>
          </w:p>
        </w:tc>
      </w:tr>
      <w:tr w:rsidR="00AC3A2D" w14:paraId="35088A6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AD54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96FE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C01C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1335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0662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SID（Data/Context 同一流）</w:t>
            </w:r>
          </w:p>
        </w:tc>
      </w:tr>
      <w:tr w:rsidR="00AC3A2D" w14:paraId="0768980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B202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0B89F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B892F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EBA7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8CD2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Sequence</w:t>
            </w:r>
          </w:p>
        </w:tc>
      </w:tr>
      <w:tr w:rsidR="00AC3A2D" w14:paraId="6C7EA55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9D83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C638F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83566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97B4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0478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包时间戳整秒</w:t>
            </w:r>
          </w:p>
        </w:tc>
      </w:tr>
      <w:tr w:rsidR="00AC3A2D" w14:paraId="5C70D72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9B2A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AB9D6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C391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878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ED30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包时间戳皮秒</w:t>
            </w:r>
          </w:p>
        </w:tc>
      </w:tr>
      <w:tr w:rsidR="00AC3A2D" w14:paraId="5F05BAA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FAD4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m_ctx_changed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B70A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195AA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B7E0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3270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CIF0 bit31 的 Context Change</w:t>
            </w:r>
          </w:p>
        </w:tc>
      </w:tr>
      <w:tr w:rsidR="00AC3A2D" w14:paraId="1AE9482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D63F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m_ctx_bandwidth_hz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4B4F1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26558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AB5D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3C572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经校验、无损右移20得到整数 BW Hz</w:t>
            </w:r>
          </w:p>
        </w:tc>
      </w:tr>
      <w:tr w:rsidR="00AC3A2D" w14:paraId="43A9728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8265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m_ctx_rf_freq_hz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8EDED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06DE3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875F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6415E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经校验、无损右移20得到整数 RF Hz</w:t>
            </w:r>
          </w:p>
        </w:tc>
      </w:tr>
      <w:tr w:rsidR="00AC3A2D" w14:paraId="1B594C3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9B41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m_ctx_sample_rate_hz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21C03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D79A4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76F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7F72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经校验、无损右移20得到整数 sample/s</w:t>
            </w:r>
          </w:p>
        </w:tc>
      </w:tr>
      <w:tr w:rsidR="00AC3A2D" w14:paraId="0F46A40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CE4D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7468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CF7CF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F91D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F7B7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错误/Seq 非连续 1-cycle pulse</w:t>
            </w:r>
          </w:p>
        </w:tc>
      </w:tr>
      <w:tr w:rsidR="00AC3A2D" w14:paraId="172E9F6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1073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32450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8E280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A382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C39B6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沿用附录 B；Context 专用 4'h8</w:t>
            </w:r>
          </w:p>
        </w:tc>
      </w:tr>
    </w:tbl>
    <w:p w14:paraId="72A62774" w14:textId="77777777" w:rsidR="00AC3A2D" w:rsidRDefault="00AC3A2D">
      <w:pPr>
        <w:pStyle w:val="AfterTable"/>
        <w:rPr>
          <w:rFonts w:hint="eastAsia"/>
        </w:rPr>
      </w:pPr>
    </w:p>
    <w:p w14:paraId="6B4482B3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接收、校验、提交与背压</w:t>
      </w:r>
    </w:p>
    <w:p w14:paraId="3E570D15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首 Word handshake 同时 snapshot cfg_stream_filter_enable / cfg_expected_stream_id；逐 Word 接收并存储所有用于最终判定的字段和 actual_word_count。只有 Word26 且 TLAST=1 被握手后才进行最终整包校验；若 TLAST 早于 Word26，报 TRUNCATED_PACKET(7)；多于 Size 或缺失预期 TLAST，按 SIZE_ERROR(3) 丢弃并持续 drain 到真实 TLAST 恢复包边界。任何 TKEEP 非 1111 报 SIZE_ERROR(3)。</w:t>
      </w:r>
    </w:p>
    <w:p w14:paraId="2C9DA271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合法包后 m_ctx_valid=1 并固定全部 m_ctx_*，直至 m_ctx_valid&amp;&amp;m_ctx_ready；该握手表示下游原子更新 rx_context_active 并将 context_valid 置 1。Metadata 未被接受前可将 s_axis_pkt_tready 拉低，不接收后续 Context。错误包只发一次 error_valid/error_code，不产生 m_ctx_valid；不更新 Sequence 基线与任何 active 状态。</w:t>
      </w:r>
    </w:p>
    <w:p w14:paraId="366D8B4A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Seq 每个 Context Stream 独立模16；初次合法包建立基线，不报 seq_discontinuity；随后非连续只产生 error_code=6，仍提交结构合法的本包。若不开 SID 过滤而观察到新 SID，第一版用新 SID 重建当前单流 Seq 基线；不承诺同时追踪多个交错 SID，扩展需外部逐流状态表。</w:t>
      </w:r>
    </w:p>
    <w:p w14:paraId="23855F3D" w14:textId="77777777" w:rsidR="00AC3A2D" w:rsidRDefault="00000000">
      <w:pPr>
        <w:pStyle w:val="21"/>
      </w:pPr>
      <w:r>
        <w:t xml:space="preserve">6.4 </w:t>
      </w:r>
      <w:r>
        <w:t>校验矩阵（项目严格</w:t>
      </w:r>
      <w:r>
        <w:t xml:space="preserve"> Profile</w:t>
      </w:r>
      <w:r>
        <w:t>）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6520"/>
        <w:gridCol w:w="1871"/>
      </w:tblGrid>
      <w:tr w:rsidR="00AC3A2D" w14:paraId="499EDE8E" w14:textId="77777777">
        <w:trPr>
          <w:cantSplit/>
          <w:tblHeader/>
          <w:jc w:val="center"/>
        </w:trPr>
        <w:tc>
          <w:tcPr>
            <w:tcW w:w="130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A37A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分类</w:t>
            </w:r>
          </w:p>
        </w:tc>
        <w:tc>
          <w:tcPr>
            <w:tcW w:w="652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98DA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检查内容</w:t>
            </w:r>
          </w:p>
        </w:tc>
        <w:tc>
          <w:tcPr>
            <w:tcW w:w="187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F705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错误码</w:t>
            </w:r>
          </w:p>
        </w:tc>
      </w:tr>
      <w:tr w:rsidR="00AC3A2D" w14:paraId="29B8841F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CCBF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E91F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Type=4、C=1、bits26:25=00、TSM=1、TSI=01、TSF=10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63D3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1(Type) / 2(Header)</w:t>
            </w:r>
          </w:p>
        </w:tc>
      </w:tr>
      <w:tr w:rsidR="00AC3A2D" w14:paraId="78FE3618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B16B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Length/beat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6E8B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 Size=27；实际 27 beats；仅 Word26 TLAST；所有 TKEEP=1111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ED19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7(提前) / 3(其余)</w:t>
            </w:r>
          </w:p>
        </w:tc>
      </w:tr>
      <w:tr w:rsidR="00AC3A2D" w14:paraId="08463BE9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6E1E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Class / SID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91D7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OUI=6A621E、ICC=0/PCC=1；过滤开启时 SID 匹配 Data ID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0CA5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 / 5</w:t>
            </w:r>
          </w:p>
        </w:tc>
      </w:tr>
      <w:tr w:rsidR="00AC3A2D" w14:paraId="6DE7A0E8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74FF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CIF/固定字段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82A7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CIF0=FBB98000 或 7BB98000；Ref Point=64；IF/Offset/RefLevel/Gain/Adjustment/Calibration/StateEvent=0；DPF=A00003CF,0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50B2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</w:tr>
      <w:tr w:rsidR="00AC3A2D" w14:paraId="3BB3A2CF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14E7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可变字段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EFF6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BW/Fs 原始 64-bit：低20位0、反缩放后在32-bit范围且 Fs&gt;0、0&lt;BW&lt;=Fs；RF 原始字段非负、低20位0、反缩放后 &lt;=100GHz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CC6E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</w:tr>
      <w:tr w:rsidR="00AC3A2D" w14:paraId="0D55C6FE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79A6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/ Seq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FC45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time_ps&lt;10^12；合法包按本流 Seq 连续性检查；其他固定字段必须在整包提交前完成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15E0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 / 6(不丢包)</w:t>
            </w:r>
          </w:p>
        </w:tc>
      </w:tr>
    </w:tbl>
    <w:p w14:paraId="2EBFB25A" w14:textId="77777777" w:rsidR="00AC3A2D" w:rsidRDefault="00AC3A2D">
      <w:pPr>
        <w:pStyle w:val="AfterTable"/>
        <w:rPr>
          <w:rFonts w:hint="eastAsia"/>
        </w:rPr>
      </w:pPr>
    </w:p>
    <w:p w14:paraId="0B29E364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过滤关闭时保留收到的 SID；Context 下游须按 SID 关联，不能将 Version 的独立 SID 作为 Data 的替代。仅暴露已验证的实际动态字段：BW / RF / Fs；固定 DPF 等无需重复输出为可配置量。</w:t>
      </w:r>
    </w:p>
    <w:p w14:paraId="61052BBF" w14:textId="77777777" w:rsidR="00AC3A2D" w:rsidRDefault="00000000">
      <w:pPr>
        <w:pStyle w:val="21"/>
      </w:pPr>
      <w:r>
        <w:t xml:space="preserve">6.5 </w:t>
      </w:r>
      <w:r>
        <w:t>最低验证</w:t>
      </w:r>
    </w:p>
    <w:p w14:paraId="1E6C35FA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27-word 合法参考向量；changed=1/0；CIF0、Reference Point、DPF、BW/Fs/RF、Timestamp 逐项非法；SID 过滤；TLAST 早/迟、TKEEP 异常；Metadata ready 持续拉低时字段稳定且不接收新包；Seq 跳变仍提交合法包；坏包不得更新 active。</w:t>
      </w:r>
    </w:p>
    <w:p w14:paraId="385F6767" w14:textId="77777777" w:rsidR="00AC3A2D" w:rsidRDefault="00000000">
      <w:pPr>
        <w:pStyle w:val="1"/>
      </w:pPr>
      <w:r>
        <w:t>7. Version Context Generator</w:t>
      </w:r>
      <w:r>
        <w:t>：</w:t>
      </w:r>
      <w:r>
        <w:t>difi_version_generator</w:t>
      </w:r>
    </w:p>
    <w:p w14:paraId="3F0E9B02" w14:textId="77777777" w:rsidR="00AC3A2D" w:rsidRDefault="00000000">
      <w:pPr>
        <w:pStyle w:val="21"/>
      </w:pPr>
      <w:r>
        <w:t xml:space="preserve">7.1 </w:t>
      </w:r>
      <w:r>
        <w:t>模块身份与编译期参数</w:t>
      </w:r>
    </w:p>
    <w:p w14:paraId="2E5D653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模块：difi_version_generator；Version / Generator / TX；FROZEN v1.1。生成独立 VERSION_STREAM_ID 的 11-word Version Flow Signal Context Packet，维护独立 version_seq，运行期不接受 build date、Revision/Type/ICD 配置。BUILD_YEAR_OFFSET[6:0] 与 BUILD_DAY_OF_YEAR[8:0] 为 elaboration/synthesis 参数（实际构建流程应注入真实构建年份减2000、当年第几天），不是 AXI-Lite 运行期端口。</w:t>
      </w:r>
    </w:p>
    <w:p w14:paraId="5001698A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参数初值 BUILD_YEAR_OFFSET=7'd26、BUILD_DAY_OF_YEAR=9'd252 只是协议规格附录 C 的 2026-09-09 测试向量；正式发布 bitstream 必须由构建脚本写入实际构建日期。合法范围 Year offset 0~127、Day 1~366。Revision=1、Type=0、ICD=0 固定。</w:t>
      </w:r>
    </w:p>
    <w:p w14:paraId="613ABC8E" w14:textId="77777777" w:rsidR="00AC3A2D" w:rsidRDefault="00000000">
      <w:pPr>
        <w:pStyle w:val="21"/>
      </w:pPr>
      <w:r>
        <w:t xml:space="preserve">7.2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24C3D510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6083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973AA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B14EA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22B1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0967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1A3A39F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D191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B9F31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B05BA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B7FC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6D82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单时钟域</w:t>
            </w:r>
          </w:p>
        </w:tc>
      </w:tr>
      <w:tr w:rsidR="00AC3A2D" w14:paraId="3C9E7FD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CF08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89110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5EE54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8F97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BFBC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13BAC32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9A2B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8E234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EBEDD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0F96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1697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空闲且 time_valid=1 时接受</w:t>
            </w:r>
          </w:p>
        </w:tc>
      </w:tr>
      <w:tr w:rsidR="00AC3A2D" w14:paraId="7F18BAB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DD71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4EAC6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387A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B408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ACB1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接受起至包尾 handshake</w:t>
            </w:r>
          </w:p>
        </w:tc>
      </w:tr>
      <w:tr w:rsidR="00AC3A2D" w14:paraId="2CEAA91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BFEF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612AE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B8B0D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662E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17CB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包尾成功 1-cycle pulse</w:t>
            </w:r>
          </w:p>
        </w:tc>
      </w:tr>
      <w:tr w:rsidR="00AC3A2D" w14:paraId="2D61F61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6693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cfg_version_stream_id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2916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5C1D6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DFA5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CE67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独立 active SID；接受请求沿 snapshot</w:t>
            </w:r>
          </w:p>
        </w:tc>
      </w:tr>
      <w:tr w:rsidR="00AC3A2D" w14:paraId="6829904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2BC8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A9245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E386E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BB24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6DB7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7926254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9094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time_ps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9F341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9D6A6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0715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C74E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 &lt;= ps &lt; 10^12</w:t>
            </w:r>
          </w:p>
        </w:tc>
      </w:tr>
      <w:tr w:rsidR="00AC3A2D" w14:paraId="16554C3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70C75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9D5DE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28515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C467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C609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启动时须为 1</w:t>
            </w:r>
          </w:p>
        </w:tc>
      </w:tr>
      <w:tr w:rsidR="00AC3A2D" w14:paraId="44CEA87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5927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5222E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12DD5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C1A3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A38F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协议 Word</w:t>
            </w:r>
          </w:p>
        </w:tc>
      </w:tr>
      <w:tr w:rsidR="00AC3A2D" w14:paraId="1B38361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21D6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38E88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3C8BC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CA64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86DF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有效维持至握手</w:t>
            </w:r>
          </w:p>
        </w:tc>
      </w:tr>
      <w:tr w:rsidR="00AC3A2D" w14:paraId="151E9C2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800A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197A5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77CB3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BC45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C588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支持反压</w:t>
            </w:r>
          </w:p>
        </w:tc>
      </w:tr>
      <w:tr w:rsidR="00AC3A2D" w14:paraId="61C6C7A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5989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F8998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26552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9D07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23F6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固定 4'b1111</w:t>
            </w:r>
          </w:p>
        </w:tc>
      </w:tr>
      <w:tr w:rsidR="00AC3A2D" w14:paraId="25031A5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E76F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BB9C0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5E50A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47E2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D90E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Word10 有效</w:t>
            </w:r>
          </w:p>
        </w:tc>
      </w:tr>
    </w:tbl>
    <w:p w14:paraId="03164497" w14:textId="77777777" w:rsidR="00AC3A2D" w:rsidRDefault="00AC3A2D">
      <w:pPr>
        <w:pStyle w:val="AfterTable"/>
        <w:rPr>
          <w:rFonts w:hint="eastAsia"/>
        </w:rPr>
      </w:pPr>
    </w:p>
    <w:p w14:paraId="08520530" w14:textId="77777777" w:rsidR="00AC3A2D" w:rsidRDefault="00000000">
      <w:pPr>
        <w:pStyle w:val="21"/>
      </w:pPr>
      <w:r>
        <w:t xml:space="preserve">7.3 </w:t>
      </w:r>
      <w:r>
        <w:t>启动、</w:t>
      </w:r>
      <w:r>
        <w:t>CIF0</w:t>
      </w:r>
      <w:r>
        <w:t>、</w:t>
      </w:r>
      <w:r>
        <w:t xml:space="preserve">Word Map </w:t>
      </w:r>
      <w:r>
        <w:t>与完成</w:t>
      </w:r>
    </w:p>
    <w:p w14:paraId="4D9DBBF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pkt_start 和 time_valid 同沿有效且 busy=0 时锁存 Version SID/time；无有效 Time 则不接受请求，由 Scheduler 重新发起。Reset 后 first_version_pending=1；首个完整 Version 输出 CIF0=80000002，包尾 handshake 后清 first_version_pending，之后周期包 CIF0=00000002。改变运行期 VERSION_STREAM_ID 只影响下一包 SID，不能暗自更改固定 build info；新 bitstream/Reset 才重新首包 changed=1。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409"/>
        <w:gridCol w:w="6123"/>
      </w:tblGrid>
      <w:tr w:rsidR="00AC3A2D" w14:paraId="282B5A24" w14:textId="77777777">
        <w:trPr>
          <w:cantSplit/>
          <w:tblHeader/>
          <w:jc w:val="center"/>
        </w:trPr>
        <w:tc>
          <w:tcPr>
            <w:tcW w:w="116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4190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Word</w:t>
            </w:r>
          </w:p>
        </w:tc>
        <w:tc>
          <w:tcPr>
            <w:tcW w:w="240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45C1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w="61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0B14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来源 / 冻结值</w:t>
            </w:r>
          </w:p>
        </w:tc>
      </w:tr>
      <w:tr w:rsidR="00AC3A2D" w14:paraId="35B8F3EF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2DEF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43DB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5284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32'h5960000B | ({28'd0, version_seq} &lt;&lt; 16)</w:t>
            </w:r>
          </w:p>
        </w:tc>
      </w:tr>
      <w:tr w:rsidR="00AC3A2D" w14:paraId="4544464C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72E0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2715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71BB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snapshot_version_stream_id</w:t>
            </w:r>
          </w:p>
        </w:tc>
      </w:tr>
      <w:tr w:rsidR="00AC3A2D" w14:paraId="012A7AA8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49B6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E9B9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7BDF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32'h006A621E</w:t>
            </w:r>
          </w:p>
        </w:tc>
      </w:tr>
      <w:tr w:rsidR="00AC3A2D" w14:paraId="4F1BD2C0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B037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5A8D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ICC/PCC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FB98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32'h00010004</w:t>
            </w:r>
          </w:p>
        </w:tc>
      </w:tr>
      <w:tr w:rsidR="00AC3A2D" w14:paraId="52898B83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70DD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E6B8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UTC seconds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3565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</w:tr>
      <w:tr w:rsidR="00AC3A2D" w14:paraId="6B2C3150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BA04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5~6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41AE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fractional ps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D792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 高/低 32-bit</w:t>
            </w:r>
          </w:p>
        </w:tc>
      </w:tr>
      <w:tr w:rsidR="00AC3A2D" w14:paraId="08407816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6CB2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008D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CIF0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4E13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首完整包 80000002；后续 00000002</w:t>
            </w:r>
          </w:p>
        </w:tc>
      </w:tr>
      <w:tr w:rsidR="00AC3A2D" w14:paraId="6DAE93B3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4BA6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2F46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CIF1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9ED7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32'h0000000C</w:t>
            </w:r>
          </w:p>
        </w:tc>
      </w:tr>
      <w:tr w:rsidR="00AC3A2D" w14:paraId="67AF65B3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652E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9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A330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V49 Spec Version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7C68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32'h00000004</w:t>
            </w:r>
          </w:p>
        </w:tc>
      </w:tr>
      <w:tr w:rsidR="00AC3A2D" w14:paraId="05BB0EC9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DD74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10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D397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Info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764E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{BUILD_YEAR_OFFSET[6:0], BUILD_DAY_OF_YEAR[8:0], 6'd1, 4'd0, 6'd0}</w:t>
            </w:r>
          </w:p>
        </w:tc>
      </w:tr>
    </w:tbl>
    <w:p w14:paraId="7432DA8E" w14:textId="77777777" w:rsidR="00AC3A2D" w:rsidRDefault="00AC3A2D">
      <w:pPr>
        <w:pStyle w:val="AfterTable"/>
        <w:rPr>
          <w:rFonts w:hint="eastAsia"/>
        </w:rPr>
      </w:pPr>
    </w:p>
    <w:p w14:paraId="5DF779DD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包尾 Word10 handshake 后 version_seq=(version_seq+1) mod16、pkt_done 单周期、busy 清零；最后一个 Word 被反压不能清 first_version_pending 或提前递增 Seq。</w:t>
      </w:r>
    </w:p>
    <w:p w14:paraId="7A0AEBEC" w14:textId="77777777" w:rsidR="00AC3A2D" w:rsidRDefault="00000000">
      <w:pPr>
        <w:pStyle w:val="21"/>
      </w:pPr>
      <w:r>
        <w:t xml:space="preserve">7.4 </w:t>
      </w:r>
      <w:r>
        <w:t>最低验证</w:t>
      </w:r>
    </w:p>
    <w:p w14:paraId="1009B85F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对拍 11-word 2026-09-09 参考向量；首次 change=1 与后续 no-change；参数改为实际构建日后的 Word10 变化；Version SID 修改只对下个包生效；Seq 15→0；time_valid=0 拒绝 start；任意位置反压，尤其 Word10 不得重复结束事件。</w:t>
      </w:r>
    </w:p>
    <w:p w14:paraId="5FF2BCE5" w14:textId="77777777" w:rsidR="00AC3A2D" w:rsidRDefault="00000000">
      <w:pPr>
        <w:pStyle w:val="1"/>
      </w:pPr>
      <w:r>
        <w:lastRenderedPageBreak/>
        <w:t>8. Version Context Parser</w:t>
      </w:r>
      <w:r>
        <w:t>：</w:t>
      </w:r>
      <w:r>
        <w:t>difi_version_parser</w:t>
      </w:r>
    </w:p>
    <w:p w14:paraId="7E4599B8" w14:textId="77777777" w:rsidR="00AC3A2D" w:rsidRDefault="00000000">
      <w:pPr>
        <w:pStyle w:val="21"/>
      </w:pPr>
      <w:r>
        <w:t xml:space="preserve">8.1 </w:t>
      </w:r>
      <w:r>
        <w:t>模块身份与职责边界</w:t>
      </w:r>
    </w:p>
    <w:p w14:paraId="4F2723B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模块：difi_version_parser；Version / Parser / RX；FROZEN v1.1。只接收 Type=5 整包，验证全部 11 Word 与项目固定字段；整包合法后提供一笔 Version Metadata 事务供 rx_version_info 侧存储。它不解析 Context 的 Fs/BW/RF，也不凭 VERSION_STREAM_ID 与 Data SID 相同来关联数据流。</w:t>
      </w:r>
    </w:p>
    <w:p w14:paraId="2B916D9C" w14:textId="77777777" w:rsidR="00AC3A2D" w:rsidRDefault="00000000">
      <w:pPr>
        <w:pStyle w:val="21"/>
      </w:pPr>
      <w:r>
        <w:t xml:space="preserve">8.2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5909BD01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26BC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1AA1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C4594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A286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1E6B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4E9F56A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A4B0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1B74A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5627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407D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2D5E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同一工作时钟</w:t>
            </w:r>
          </w:p>
        </w:tc>
      </w:tr>
      <w:tr w:rsidR="00AC3A2D" w14:paraId="5B548D64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CD2D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697E5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2114D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2872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C77E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58FB2A8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C112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F1107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11D1B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A738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3799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Word0~10</w:t>
            </w:r>
          </w:p>
        </w:tc>
      </w:tr>
      <w:tr w:rsidR="00AC3A2D" w14:paraId="17B19FA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9B9A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8778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348B7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7B5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53B0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有效输入</w:t>
            </w:r>
          </w:p>
        </w:tc>
      </w:tr>
      <w:tr w:rsidR="00AC3A2D" w14:paraId="07C978A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6AF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D8AE6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A891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EDFE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57A1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可接收</w:t>
            </w:r>
          </w:p>
        </w:tc>
      </w:tr>
      <w:tr w:rsidR="00AC3A2D" w14:paraId="542F688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26D3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8E67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2FB61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69CC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D728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每 beat 必须 4'b1111</w:t>
            </w:r>
          </w:p>
        </w:tc>
      </w:tr>
      <w:tr w:rsidR="00AC3A2D" w14:paraId="2C81E14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CAD2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FA33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A3B9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2014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C64C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预期 Word10</w:t>
            </w:r>
          </w:p>
        </w:tc>
      </w:tr>
      <w:tr w:rsidR="00AC3A2D" w14:paraId="0B9C7DF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AC88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F9E44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B78A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4C23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F09B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独立 SID 过滤使能，Word0 snapshot</w:t>
            </w:r>
          </w:p>
        </w:tc>
      </w:tr>
      <w:tr w:rsidR="00AC3A2D" w14:paraId="542B2A3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9862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FE8A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1E66A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5512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B844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期望 VERSION_STREAM_ID，绝非 DATA_STREAM_ID</w:t>
            </w:r>
          </w:p>
        </w:tc>
      </w:tr>
      <w:tr w:rsidR="00AC3A2D" w14:paraId="2ECD1EE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0075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B6D4B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0A344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83BD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057102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仅整包合法后置 1；保持到握手</w:t>
            </w:r>
          </w:p>
        </w:tc>
      </w:tr>
      <w:tr w:rsidR="00AC3A2D" w14:paraId="1BB8B6C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26B7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48ECE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B50D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D28D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810C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下游原子提交 rx_version_info</w:t>
            </w:r>
          </w:p>
        </w:tc>
      </w:tr>
      <w:tr w:rsidR="00AC3A2D" w14:paraId="5C6CA37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48B8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DBCA6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F1274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7C1E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AF4E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实际 Version SID</w:t>
            </w:r>
          </w:p>
        </w:tc>
      </w:tr>
      <w:tr w:rsidR="00AC3A2D" w14:paraId="349E0AB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C801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E5834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E9A15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DE83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69C4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Seq</w:t>
            </w:r>
          </w:p>
        </w:tc>
      </w:tr>
      <w:tr w:rsidR="00AC3A2D" w14:paraId="0CC2582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0D9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8FCD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DD7E5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454C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82F3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 UTC 秒</w:t>
            </w:r>
          </w:p>
        </w:tc>
      </w:tr>
      <w:tr w:rsidR="00AC3A2D" w14:paraId="4BADAD5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BB72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33F95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F218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9F53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5CE4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 picoseconds</w:t>
            </w:r>
          </w:p>
        </w:tc>
      </w:tr>
      <w:tr w:rsidR="00AC3A2D" w14:paraId="56948E6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DEC1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m_ver_changed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A424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26571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E831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C95A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CIF0 changed 标志</w:t>
            </w:r>
          </w:p>
        </w:tc>
      </w:tr>
      <w:tr w:rsidR="00AC3A2D" w14:paraId="5E7D43D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869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m_ver_info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58AA8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94126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92ED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A1EF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合法 Word10 原值：Year/Day/Revision/Type/ICD</w:t>
            </w:r>
          </w:p>
        </w:tc>
      </w:tr>
      <w:tr w:rsidR="00AC3A2D" w14:paraId="6621E6F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A152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56B4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806E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24FF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5C97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异常 1-cycle pulse</w:t>
            </w:r>
          </w:p>
        </w:tc>
      </w:tr>
      <w:tr w:rsidR="00AC3A2D" w14:paraId="42B9C65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A708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F9E30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8789A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B91D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BAAE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附录 B；Version 专用 4'h9</w:t>
            </w:r>
          </w:p>
        </w:tc>
      </w:tr>
    </w:tbl>
    <w:p w14:paraId="6BFB2CC8" w14:textId="77777777" w:rsidR="00AC3A2D" w:rsidRDefault="00AC3A2D">
      <w:pPr>
        <w:pStyle w:val="AfterTable"/>
        <w:rPr>
          <w:rFonts w:hint="eastAsia"/>
        </w:rPr>
      </w:pPr>
    </w:p>
    <w:p w14:paraId="1DF1D671" w14:textId="77777777" w:rsidR="00AC3A2D" w:rsidRDefault="00000000">
      <w:pPr>
        <w:pStyle w:val="21"/>
      </w:pPr>
      <w:r>
        <w:t xml:space="preserve">8.3 </w:t>
      </w:r>
      <w:r>
        <w:t>完整校验、</w:t>
      </w:r>
      <w:r>
        <w:t xml:space="preserve">Sequence </w:t>
      </w:r>
      <w:r>
        <w:t>与提交</w:t>
      </w:r>
    </w:p>
    <w:p w14:paraId="61BC622C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</w:rPr>
        <w:t>首 Word handshake snapshot 本 Parser 自己的 filter_enable/expected_version_sid。严格检查 Type=5、C=1、reserved=00、TSM=1、TSI=01、TSF=10、Size=11、OUI=6A621E、ICC/PCC=1/4；CIF0 仅 80000002 或 00000002；CIF1=0000000C、V49=00000004；Word10 Revision=1、Type=0、ICD=0 且 Day 在 1~366；time_ps &lt;10^12。</w:t>
      </w:r>
      <w:r>
        <w:rPr>
          <w:rFonts w:eastAsia="Noto Sans CJK SC" w:cs="Noto Sans CJK SC"/>
          <w:lang w:eastAsia="zh-CN"/>
        </w:rPr>
        <w:t>Day 不对历年闰年进行额外推断校验（协议规格未冻结该级校验）。</w:t>
      </w:r>
    </w:p>
    <w:p w14:paraId="130F29DF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每 beat TKEEP=1111，TLAST 必须只在 Word10；提前=TRUNCATED_PACKET(7)，超长/Keep 非法=SIZE_ERROR(3)，类型/头/类码和 SID 分别为 1/2/4/5，Version 专用字段为 9。合法包完成校验才输出 m_ver_valid，握手后下游一次性更新 rx_version_info；错误包不提交，不改变 Seq 基线。</w:t>
      </w:r>
    </w:p>
    <w:p w14:paraId="47C61B77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lastRenderedPageBreak/>
        <w:t>Seq 初次合法包建立基线，后续独立按 Version SID 模16比较；不连续只报 error_code=6，合法包依然提交。过滤关闭且 SID 改变时重建单流基线；交错多 Version SID 的并行逐流追踪不属于此版。Metadata ready 反压时所有字段稳定，且可暂停接收下包。</w:t>
      </w:r>
    </w:p>
    <w:p w14:paraId="16187AB3" w14:textId="77777777" w:rsidR="00AC3A2D" w:rsidRDefault="00000000">
      <w:pPr>
        <w:pStyle w:val="21"/>
      </w:pPr>
      <w:r>
        <w:t xml:space="preserve">8.4 </w:t>
      </w:r>
      <w:r>
        <w:t>最低验证</w:t>
      </w:r>
    </w:p>
    <w:p w14:paraId="4427F00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11-word 合法向量；changed=1/0；V49/CIF0/CIF1/Revision/Type/ICD/Day/Time 非法；Data SID 与 Version SID 分离；Packet Size、TKEEP、TLAST 早/迟；Metadata backpressure；Version Seq discontinuity；错误包没有 Metadata。</w:t>
      </w:r>
    </w:p>
    <w:p w14:paraId="4B3035ED" w14:textId="77777777" w:rsidR="00DE43FF" w:rsidRDefault="00000000">
      <w:pPr>
        <w:pStyle w:val="1"/>
      </w:pPr>
      <w:r>
        <w:t>9. RX Dispatch</w:t>
      </w:r>
      <w:r>
        <w:t>：</w:t>
      </w:r>
      <w:r>
        <w:t>difi_rx_dispatch</w:t>
      </w:r>
    </w:p>
    <w:p w14:paraId="1391A8D5" w14:textId="77777777" w:rsidR="00DE43FF" w:rsidRDefault="00000000">
      <w:pPr>
        <w:pStyle w:val="21"/>
      </w:pPr>
      <w:r>
        <w:t xml:space="preserve">9.1 </w:t>
      </w:r>
      <w:r>
        <w:t>模块身份与职责边界</w:t>
      </w:r>
    </w:p>
    <w:p w14:paraId="56069DCA" w14:textId="77777777" w:rsidR="00DE43FF" w:rsidRDefault="00000000">
      <w:pPr>
        <w:rPr>
          <w:rFonts w:hint="eastAsia"/>
        </w:rPr>
      </w:pPr>
      <w:r>
        <w:t>模块：</w:t>
      </w:r>
      <w:r>
        <w:t>difi_rx_dispatch</w:t>
      </w:r>
      <w:r>
        <w:t>；</w:t>
      </w:r>
      <w:r>
        <w:t>Common / Dispatch / RX</w:t>
      </w:r>
      <w:r>
        <w:t>；</w:t>
      </w:r>
      <w:r>
        <w:t>FROZEN v1.2</w:t>
      </w:r>
      <w:r>
        <w:t>。输入为</w:t>
      </w:r>
      <w:r>
        <w:t xml:space="preserve"> UDP/DMA </w:t>
      </w:r>
      <w:r>
        <w:t>边界交付的一条完整</w:t>
      </w:r>
      <w:r>
        <w:t xml:space="preserve"> DIFI Packet 32-bit AXIS</w:t>
      </w:r>
      <w:r>
        <w:t>；输出为分别送往</w:t>
      </w:r>
      <w:r>
        <w:t xml:space="preserve"> Data</w:t>
      </w:r>
      <w:r>
        <w:t>、</w:t>
      </w:r>
      <w:r>
        <w:t>Signal Context</w:t>
      </w:r>
      <w:r>
        <w:t>、</w:t>
      </w:r>
      <w:r>
        <w:t xml:space="preserve">Version Parser </w:t>
      </w:r>
      <w:r>
        <w:t>的三条</w:t>
      </w:r>
      <w:r>
        <w:t xml:space="preserve"> Packet AXIS</w:t>
      </w:r>
      <w:r>
        <w:t>。核心职责仅是依据每个</w:t>
      </w:r>
      <w:r>
        <w:t xml:space="preserve"> Packet </w:t>
      </w:r>
      <w:r>
        <w:t>的</w:t>
      </w:r>
      <w:r>
        <w:t xml:space="preserve"> Word0[31:28] </w:t>
      </w:r>
      <w:r>
        <w:t>识别</w:t>
      </w:r>
      <w:r>
        <w:t xml:space="preserve"> Type=1/4/5</w:t>
      </w:r>
      <w:r>
        <w:t>，并在该</w:t>
      </w:r>
      <w:r>
        <w:t xml:space="preserve"> Packet </w:t>
      </w:r>
      <w:r>
        <w:t>的真实</w:t>
      </w:r>
      <w:r>
        <w:t xml:space="preserve"> TLAST handshake </w:t>
      </w:r>
      <w:r>
        <w:t>前锁定唯一输出路由。</w:t>
      </w:r>
      <w:r>
        <w:t xml:space="preserve">Dispatch </w:t>
      </w:r>
      <w:r>
        <w:t>必须完整保留</w:t>
      </w:r>
      <w:r>
        <w:t xml:space="preserve"> Word0</w:t>
      </w:r>
      <w:r>
        <w:t>、</w:t>
      </w:r>
      <w:r>
        <w:t>TDATA</w:t>
      </w:r>
      <w:r>
        <w:t>、</w:t>
      </w:r>
      <w:r>
        <w:t>TKEEP</w:t>
      </w:r>
      <w:r>
        <w:t>、</w:t>
      </w:r>
      <w:r>
        <w:t xml:space="preserve">TLAST </w:t>
      </w:r>
      <w:r>
        <w:t>与</w:t>
      </w:r>
      <w:r>
        <w:t xml:space="preserve"> AXIS backpressure</w:t>
      </w:r>
      <w:r>
        <w:t>，不替代</w:t>
      </w:r>
      <w:r>
        <w:t xml:space="preserve"> Parser </w:t>
      </w:r>
      <w:r>
        <w:t>做</w:t>
      </w:r>
      <w:r>
        <w:t xml:space="preserve"> Header</w:t>
      </w:r>
      <w:r>
        <w:t>、</w:t>
      </w:r>
      <w:r>
        <w:t>Class</w:t>
      </w:r>
      <w:r>
        <w:t>、</w:t>
      </w:r>
      <w:r>
        <w:t>Size</w:t>
      </w:r>
      <w:r>
        <w:t>、</w:t>
      </w:r>
      <w:r>
        <w:t>SID</w:t>
      </w:r>
      <w:r>
        <w:t>、专用字段或</w:t>
      </w:r>
      <w:r>
        <w:t xml:space="preserve"> Sequence </w:t>
      </w:r>
      <w:r>
        <w:t>校验。未知</w:t>
      </w:r>
      <w:r>
        <w:t xml:space="preserve"> Type </w:t>
      </w:r>
      <w:r>
        <w:t>不送入任何</w:t>
      </w:r>
      <w:r>
        <w:t xml:space="preserve"> Parser</w:t>
      </w:r>
      <w:r>
        <w:t>，由</w:t>
      </w:r>
      <w:r>
        <w:t xml:space="preserve"> Dispatch </w:t>
      </w:r>
      <w:r>
        <w:t>自行</w:t>
      </w:r>
      <w:r>
        <w:t xml:space="preserve"> drain </w:t>
      </w:r>
      <w:r>
        <w:t>至</w:t>
      </w:r>
      <w:r>
        <w:t xml:space="preserve"> TLAST</w:t>
      </w:r>
      <w:r>
        <w:t>，并产生系统级</w:t>
      </w:r>
      <w:r>
        <w:t xml:space="preserve"> UNSUPPORTED_PACKET_TYPE </w:t>
      </w:r>
      <w:r>
        <w:t>事件。</w:t>
      </w:r>
    </w:p>
    <w:p w14:paraId="56E020E1" w14:textId="77777777" w:rsidR="00DE43FF" w:rsidRDefault="00000000">
      <w:pPr>
        <w:pStyle w:val="21"/>
      </w:pPr>
      <w:r>
        <w:t xml:space="preserve">9.2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6DA370C4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5A31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18AD5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BED8E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9482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4CBA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18318D1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2A06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3F2A4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46D6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A8F9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8367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单一工作时钟</w:t>
            </w:r>
          </w:p>
        </w:tc>
      </w:tr>
      <w:tr w:rsidR="00AC3A2D" w14:paraId="49A95DA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FDB97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C0E07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705E6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E30E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A6B6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06A1819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7BC6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6DE69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3404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A058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8118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DIFI 32-bit Word；Word0 也必须参与正常握手</w:t>
            </w:r>
          </w:p>
        </w:tc>
      </w:tr>
      <w:tr w:rsidR="00AC3A2D" w14:paraId="0EA84C1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F611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02390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5164E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97E8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B3CC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beat 有效</w:t>
            </w:r>
          </w:p>
        </w:tc>
      </w:tr>
      <w:tr w:rsidR="00AC3A2D" w14:paraId="15A28B6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7B02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11C4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B553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5856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F316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Dispatch 当前可接受 beat；受所选 Parser ready 或 DROP 状态控制</w:t>
            </w:r>
          </w:p>
        </w:tc>
      </w:tr>
      <w:tr w:rsidR="00AC3A2D" w14:paraId="7B586A8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CBBB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D87A5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DB843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6C66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9EAC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原样转发给被选 Parser；Dispatch 不解释其合法性</w:t>
            </w:r>
          </w:p>
        </w:tc>
      </w:tr>
      <w:tr w:rsidR="00AC3A2D" w14:paraId="62D2C96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FC65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D5C8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89606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44D7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0DAD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原样转发；其成功 handshake 结束当前路由事务</w:t>
            </w:r>
          </w:p>
        </w:tc>
      </w:tr>
      <w:tr w:rsidR="00AC3A2D" w14:paraId="7D20979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8451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3B3F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08F16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0E7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50F0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difi_data_parser 的完整 Packet Word</w:t>
            </w:r>
          </w:p>
        </w:tc>
      </w:tr>
      <w:tr w:rsidR="00AC3A2D" w14:paraId="7FB8A66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6443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8C3E3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3AAD8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1FD1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BCF9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Type=1 时由输入 valid 驱动</w:t>
            </w:r>
          </w:p>
        </w:tc>
      </w:tr>
      <w:tr w:rsidR="00AC3A2D" w14:paraId="4BF96B7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D5A4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1F1F7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06E26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28A9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F173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Parser backpressure</w:t>
            </w:r>
          </w:p>
        </w:tc>
      </w:tr>
      <w:tr w:rsidR="00AC3A2D" w14:paraId="6120F50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9BC3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9AF86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39431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CFAC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275627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6A8462C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64E5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CE2F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F2793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216C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3B21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1E788DF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CEBD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458A2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D139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9DAC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FB65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difi_context_parser 的完整 Packet Word</w:t>
            </w:r>
          </w:p>
        </w:tc>
      </w:tr>
      <w:tr w:rsidR="00AC3A2D" w14:paraId="4058A66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EA26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C84F9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A21E4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6FB1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0BA2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Type=4 时由输入 valid 驱动</w:t>
            </w:r>
          </w:p>
        </w:tc>
      </w:tr>
      <w:tr w:rsidR="00AC3A2D" w14:paraId="77CC8AC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F3CC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078DF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DDCF0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5B8C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1F09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Parser backpressure</w:t>
            </w:r>
          </w:p>
        </w:tc>
      </w:tr>
      <w:tr w:rsidR="00AC3A2D" w14:paraId="3D1A4FE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F60C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m_context_tkeep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4A7A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4B091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A7DF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3D4F5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606717A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77C5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CD95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F7A1A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022E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ACCD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107D0AF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0383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D63FC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58572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1377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DDA7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difi_version_parser 的完整 Packet Word</w:t>
            </w:r>
          </w:p>
        </w:tc>
      </w:tr>
      <w:tr w:rsidR="00AC3A2D" w14:paraId="10E7E69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19BA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26290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021F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7BB5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ED8A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Type=5 时由输入 valid 驱动</w:t>
            </w:r>
          </w:p>
        </w:tc>
      </w:tr>
      <w:tr w:rsidR="00AC3A2D" w14:paraId="2A0AC6A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84E3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2838A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130A9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894A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F585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Parser backpressure</w:t>
            </w:r>
          </w:p>
        </w:tc>
      </w:tr>
      <w:tr w:rsidR="00AC3A2D" w14:paraId="36F954B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7414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51497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7C125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D8E2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729636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3497038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337B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0FC5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22F88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A409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0CC2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511DBAC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6F47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151F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A131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9AF1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34A7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未知 Packet Type 被接受时产生 1-cycle pulse；每个未知包至多一次</w:t>
            </w:r>
          </w:p>
        </w:tc>
      </w:tr>
      <w:tr w:rsidR="00AC3A2D" w14:paraId="2219DBF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942A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27D86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A5371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3F41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B245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与附录 B 一致；Dispatch 当前仅产生 4'h1 = UNSUPPORTED_PACKET_TYPE</w:t>
            </w:r>
          </w:p>
        </w:tc>
      </w:tr>
    </w:tbl>
    <w:p w14:paraId="55194F27" w14:textId="77777777" w:rsidR="00DE43FF" w:rsidRDefault="00000000">
      <w:pPr>
        <w:pStyle w:val="21"/>
      </w:pPr>
      <w:r>
        <w:t xml:space="preserve">9.3 Word0 </w:t>
      </w:r>
      <w:r>
        <w:t>判路与包级锁定</w:t>
      </w:r>
    </w:p>
    <w:p w14:paraId="46FE67A1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空闲时以当前待</w:t>
      </w:r>
      <w:r>
        <w:t xml:space="preserve"> handshake </w:t>
      </w:r>
      <w:r>
        <w:t>的</w:t>
      </w:r>
      <w:r>
        <w:t xml:space="preserve"> Word0[31:28] </w:t>
      </w:r>
      <w:r>
        <w:t>作为唯一分流依据：</w:t>
      </w:r>
      <w:r>
        <w:t>1 → Data</w:t>
      </w:r>
      <w:r>
        <w:t>，</w:t>
      </w:r>
      <w:r>
        <w:t>4 → Signal Context</w:t>
      </w:r>
      <w:r>
        <w:t>，</w:t>
      </w:r>
      <w:r>
        <w:t>5 → Version</w:t>
      </w:r>
      <w:r>
        <w:t>；其他值进入</w:t>
      </w:r>
      <w:r>
        <w:t xml:space="preserve"> DROP</w:t>
      </w:r>
      <w:r>
        <w:t>。</w:t>
      </w:r>
      <w:r>
        <w:t xml:space="preserve">Dispatch </w:t>
      </w:r>
      <w:r>
        <w:t>不根据</w:t>
      </w:r>
      <w:r>
        <w:t xml:space="preserve"> Stream ID</w:t>
      </w:r>
      <w:r>
        <w:t>、</w:t>
      </w:r>
      <w:r>
        <w:t xml:space="preserve">Class ID </w:t>
      </w:r>
      <w:r>
        <w:t>或</w:t>
      </w:r>
      <w:r>
        <w:t xml:space="preserve"> Packet Size </w:t>
      </w:r>
      <w:r>
        <w:t>改写路由。</w:t>
      </w:r>
    </w:p>
    <w:p w14:paraId="28DA6AE0" w14:textId="77777777" w:rsidR="00DE43FF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对</w:t>
      </w:r>
      <w:r>
        <w:rPr>
          <w:lang w:eastAsia="zh-CN"/>
        </w:rPr>
        <w:t xml:space="preserve"> Type=1/4/5</w:t>
      </w:r>
      <w:r>
        <w:rPr>
          <w:lang w:eastAsia="zh-CN"/>
        </w:rPr>
        <w:t>，</w:t>
      </w:r>
      <w:r>
        <w:rPr>
          <w:lang w:eastAsia="zh-CN"/>
        </w:rPr>
        <w:t xml:space="preserve">Word0 </w:t>
      </w:r>
      <w:r>
        <w:rPr>
          <w:lang w:eastAsia="zh-CN"/>
        </w:rPr>
        <w:t>本身必须作为该</w:t>
      </w:r>
      <w:r>
        <w:rPr>
          <w:lang w:eastAsia="zh-CN"/>
        </w:rPr>
        <w:t xml:space="preserve"> Parser </w:t>
      </w:r>
      <w:r>
        <w:rPr>
          <w:lang w:eastAsia="zh-CN"/>
        </w:rPr>
        <w:t>收到的第一个</w:t>
      </w:r>
      <w:r>
        <w:rPr>
          <w:lang w:eastAsia="zh-CN"/>
        </w:rPr>
        <w:t xml:space="preserve"> beat</w:t>
      </w:r>
      <w:r>
        <w:rPr>
          <w:lang w:eastAsia="zh-CN"/>
        </w:rPr>
        <w:t>，不得因判路而吞掉或重发。实现内部可以采用组合判路、</w:t>
      </w:r>
      <w:r>
        <w:rPr>
          <w:lang w:eastAsia="zh-CN"/>
        </w:rPr>
        <w:t xml:space="preserve">Word0 </w:t>
      </w:r>
      <w:r>
        <w:rPr>
          <w:lang w:eastAsia="zh-CN"/>
        </w:rPr>
        <w:t>暂存或等价结构；内部</w:t>
      </w:r>
      <w:r>
        <w:rPr>
          <w:lang w:eastAsia="zh-CN"/>
        </w:rPr>
        <w:t xml:space="preserve"> FSM / </w:t>
      </w:r>
      <w:r>
        <w:rPr>
          <w:lang w:eastAsia="zh-CN"/>
        </w:rPr>
        <w:t>缓冲方式不属于接口冻结项。</w:t>
      </w:r>
    </w:p>
    <w:p w14:paraId="5E42CF9E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一旦一个</w:t>
      </w:r>
      <w:r>
        <w:t xml:space="preserve"> Packet </w:t>
      </w:r>
      <w:r>
        <w:t>的</w:t>
      </w:r>
      <w:r>
        <w:t xml:space="preserve"> Word0 </w:t>
      </w:r>
      <w:r>
        <w:t>完成</w:t>
      </w:r>
      <w:r>
        <w:t xml:space="preserve"> handshake</w:t>
      </w:r>
      <w:r>
        <w:t>，所选路由必须锁定，直到该路由上</w:t>
      </w:r>
      <w:r>
        <w:t xml:space="preserve"> s_axis_pkt_tvalid &amp;&amp; s_axis_pkt_tready &amp;&amp; s_axis_pkt_tlast </w:t>
      </w:r>
      <w:r>
        <w:t>对应的真实包尾</w:t>
      </w:r>
      <w:r>
        <w:t xml:space="preserve"> handshake</w:t>
      </w:r>
      <w:r>
        <w:t>。</w:t>
      </w:r>
      <w:r>
        <w:t xml:space="preserve">Packet </w:t>
      </w:r>
      <w:r>
        <w:t>中途即使后续</w:t>
      </w:r>
      <w:r>
        <w:t xml:space="preserve"> TDATA </w:t>
      </w:r>
      <w:r>
        <w:t>高</w:t>
      </w:r>
      <w:r>
        <w:t xml:space="preserve"> 4 bit </w:t>
      </w:r>
      <w:r>
        <w:t>看起来像其他</w:t>
      </w:r>
      <w:r>
        <w:t xml:space="preserve"> Type</w:t>
      </w:r>
      <w:r>
        <w:t>，也不得换路。</w:t>
      </w:r>
    </w:p>
    <w:p w14:paraId="4423BBBC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未选中的两个</w:t>
      </w:r>
      <w:r>
        <w:t xml:space="preserve"> Parser </w:t>
      </w:r>
      <w:r>
        <w:t>端口</w:t>
      </w:r>
      <w:r>
        <w:t xml:space="preserve"> m_*_tvalid </w:t>
      </w:r>
      <w:r>
        <w:t>必须为</w:t>
      </w:r>
      <w:r>
        <w:t xml:space="preserve"> 0</w:t>
      </w:r>
      <w:r>
        <w:t>；选中</w:t>
      </w:r>
      <w:r>
        <w:t xml:space="preserve"> Parser </w:t>
      </w:r>
      <w:r>
        <w:t>的</w:t>
      </w:r>
      <w:r>
        <w:t xml:space="preserve"> ready </w:t>
      </w:r>
      <w:r>
        <w:t>直接决定输入</w:t>
      </w:r>
      <w:r>
        <w:t xml:space="preserve"> s_axis_pkt_tready</w:t>
      </w:r>
      <w:r>
        <w:t>。发生</w:t>
      </w:r>
      <w:r>
        <w:t xml:space="preserve"> backpressure </w:t>
      </w:r>
      <w:r>
        <w:t>时，</w:t>
      </w:r>
      <w:r>
        <w:t xml:space="preserve">Dispatch </w:t>
      </w:r>
      <w:r>
        <w:t>不得自行推进或改变被等待</w:t>
      </w:r>
      <w:r>
        <w:t xml:space="preserve"> beat </w:t>
      </w:r>
      <w:r>
        <w:t>的</w:t>
      </w:r>
      <w:r>
        <w:t xml:space="preserve"> TDATA/TKEEP/TLAST</w:t>
      </w:r>
      <w:r>
        <w:t>。</w:t>
      </w:r>
    </w:p>
    <w:p w14:paraId="29E6053F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对已识别的</w:t>
      </w:r>
      <w:r>
        <w:t xml:space="preserve"> Type=1/4/5</w:t>
      </w:r>
      <w:r>
        <w:t>，</w:t>
      </w:r>
      <w:r>
        <w:t xml:space="preserve">Dispatch </w:t>
      </w:r>
      <w:r>
        <w:t>不预判</w:t>
      </w:r>
      <w:r>
        <w:t xml:space="preserve"> Packet </w:t>
      </w:r>
      <w:r>
        <w:t>是否截断、超长或</w:t>
      </w:r>
      <w:r>
        <w:t xml:space="preserve"> TKEEP </w:t>
      </w:r>
      <w:r>
        <w:t>非法；这些</w:t>
      </w:r>
      <w:r>
        <w:t xml:space="preserve"> beat </w:t>
      </w:r>
      <w:r>
        <w:t>必须按原样交给对应</w:t>
      </w:r>
      <w:r>
        <w:t xml:space="preserve"> Parser</w:t>
      </w:r>
      <w:r>
        <w:t>，由</w:t>
      </w:r>
      <w:r>
        <w:t xml:space="preserve"> Parser </w:t>
      </w:r>
      <w:r>
        <w:t>按各自规则决定</w:t>
      </w:r>
      <w:r>
        <w:t xml:space="preserve"> fatal error </w:t>
      </w:r>
      <w:r>
        <w:t>和是否提交。</w:t>
      </w:r>
    </w:p>
    <w:p w14:paraId="78641594" w14:textId="77777777" w:rsidR="00DE43FF" w:rsidRDefault="00000000">
      <w:pPr>
        <w:pStyle w:val="21"/>
      </w:pPr>
      <w:r>
        <w:t xml:space="preserve">9.4 </w:t>
      </w:r>
      <w:r>
        <w:t>未支持</w:t>
      </w:r>
      <w:r>
        <w:t xml:space="preserve"> Packet Type </w:t>
      </w:r>
      <w:r>
        <w:t>与</w:t>
      </w:r>
      <w:r>
        <w:t xml:space="preserve"> DROP </w:t>
      </w:r>
      <w:r>
        <w:t>事务</w:t>
      </w:r>
    </w:p>
    <w:p w14:paraId="329CCAD9" w14:textId="77777777" w:rsidR="00DE43FF" w:rsidRDefault="00000000">
      <w:pPr>
        <w:rPr>
          <w:rFonts w:hint="eastAsia"/>
        </w:rPr>
      </w:pPr>
      <w:r>
        <w:t>当空闲状态接受到</w:t>
      </w:r>
      <w:r>
        <w:t xml:space="preserve"> Word0[31:28] </w:t>
      </w:r>
      <w:r>
        <w:t>非</w:t>
      </w:r>
      <w:r>
        <w:t xml:space="preserve"> 1/4/5 </w:t>
      </w:r>
      <w:r>
        <w:t>的</w:t>
      </w:r>
      <w:r>
        <w:t xml:space="preserve"> beat </w:t>
      </w:r>
      <w:r>
        <w:t>时，</w:t>
      </w:r>
      <w:r>
        <w:t xml:space="preserve">Dispatch </w:t>
      </w:r>
      <w:r>
        <w:t>产生一次</w:t>
      </w:r>
      <w:r>
        <w:t xml:space="preserve"> error_valid=1</w:t>
      </w:r>
      <w:r>
        <w:t>、</w:t>
      </w:r>
      <w:r>
        <w:t>error_code=4'h1</w:t>
      </w:r>
      <w:r>
        <w:t>，并进入该未知</w:t>
      </w:r>
      <w:r>
        <w:t xml:space="preserve"> Packet </w:t>
      </w:r>
      <w:r>
        <w:t>的</w:t>
      </w:r>
      <w:r>
        <w:t xml:space="preserve"> DROP </w:t>
      </w:r>
      <w:r>
        <w:t>事务。</w:t>
      </w:r>
      <w:r>
        <w:t xml:space="preserve">DROP </w:t>
      </w:r>
      <w:r>
        <w:t>期间不拉高任何</w:t>
      </w:r>
      <w:r>
        <w:t xml:space="preserve"> m_data/m_context/m_version_tvalid</w:t>
      </w:r>
      <w:r>
        <w:t>，只通过</w:t>
      </w:r>
      <w:r>
        <w:t xml:space="preserve"> s_axis_pkt_tready </w:t>
      </w:r>
      <w:r>
        <w:t>消耗输入，直到实际</w:t>
      </w:r>
      <w:r>
        <w:t xml:space="preserve"> TLAST handshake </w:t>
      </w:r>
      <w:r>
        <w:t>后恢复空闲。若未知包的</w:t>
      </w:r>
      <w:r>
        <w:t xml:space="preserve"> Word0 </w:t>
      </w:r>
      <w:r>
        <w:t>同时</w:t>
      </w:r>
      <w:r>
        <w:t xml:space="preserve"> TLAST=1</w:t>
      </w:r>
      <w:r>
        <w:t>，则同一</w:t>
      </w:r>
      <w:r>
        <w:t xml:space="preserve"> handshake </w:t>
      </w:r>
      <w:r>
        <w:t>即完成报错与</w:t>
      </w:r>
      <w:r>
        <w:t xml:space="preserve"> DROP</w:t>
      </w:r>
      <w:r>
        <w:t>。</w:t>
      </w:r>
      <w:r>
        <w:t xml:space="preserve">Dispatch </w:t>
      </w:r>
      <w:r>
        <w:t>不为未知包继续检查</w:t>
      </w:r>
      <w:r>
        <w:t xml:space="preserve"> Header/Size/TKEEP</w:t>
      </w:r>
      <w:r>
        <w:t>，也不产生其他</w:t>
      </w:r>
      <w:r>
        <w:t xml:space="preserve"> Parser </w:t>
      </w:r>
      <w:r>
        <w:t>错误码。</w:t>
      </w:r>
    </w:p>
    <w:p w14:paraId="441EB8E1" w14:textId="77777777" w:rsidR="00DE43FF" w:rsidRDefault="00000000">
      <w:pPr>
        <w:rPr>
          <w:rFonts w:hint="eastAsia"/>
        </w:rPr>
      </w:pPr>
      <w:r>
        <w:t>错误事件的累计、来源标记和</w:t>
      </w:r>
      <w:r>
        <w:t xml:space="preserve"> AXI4-Lite </w:t>
      </w:r>
      <w:r>
        <w:t>软件可见计数仍属于未来</w:t>
      </w:r>
      <w:r>
        <w:t xml:space="preserve"> difi_status_counters</w:t>
      </w:r>
      <w:r>
        <w:t>；</w:t>
      </w:r>
      <w:r>
        <w:t xml:space="preserve">difi_rx_dispatch </w:t>
      </w:r>
      <w:r>
        <w:t>只提供瞬时</w:t>
      </w:r>
      <w:r>
        <w:t xml:space="preserve"> error_valid/error_code</w:t>
      </w:r>
      <w:r>
        <w:t>。</w:t>
      </w:r>
      <w:r>
        <w:t xml:space="preserve">error_valid=0 </w:t>
      </w:r>
      <w:r>
        <w:t>时</w:t>
      </w:r>
      <w:r>
        <w:t xml:space="preserve"> error_code </w:t>
      </w:r>
      <w:r>
        <w:t>的值不作为有效事务数据。</w:t>
      </w:r>
    </w:p>
    <w:p w14:paraId="69A7659B" w14:textId="77777777" w:rsidR="00DE43FF" w:rsidRDefault="00000000">
      <w:pPr>
        <w:pStyle w:val="21"/>
      </w:pPr>
      <w:r>
        <w:lastRenderedPageBreak/>
        <w:t>9.5 Reset</w:t>
      </w:r>
      <w:r>
        <w:t>、边界与不变量</w:t>
      </w:r>
    </w:p>
    <w:p w14:paraId="55F1CB4A" w14:textId="77777777" w:rsidR="00DE43FF" w:rsidRDefault="00000000">
      <w:pPr>
        <w:pStyle w:val="CompactBullet"/>
        <w:rPr>
          <w:rFonts w:hint="eastAsia"/>
        </w:rPr>
      </w:pPr>
      <w:r>
        <w:t xml:space="preserve">•  aresetn </w:t>
      </w:r>
      <w:r>
        <w:t>复位后必须回到空闲路由状态，三个输出</w:t>
      </w:r>
      <w:r>
        <w:t xml:space="preserve"> valid </w:t>
      </w:r>
      <w:r>
        <w:t>与</w:t>
      </w:r>
      <w:r>
        <w:t xml:space="preserve"> error_valid </w:t>
      </w:r>
      <w:r>
        <w:t>均为</w:t>
      </w:r>
      <w:r>
        <w:t xml:space="preserve"> 0</w:t>
      </w:r>
      <w:r>
        <w:t>；复位打断中的</w:t>
      </w:r>
      <w:r>
        <w:t xml:space="preserve"> Packet </w:t>
      </w:r>
      <w:r>
        <w:t>不要求恢复。</w:t>
      </w:r>
    </w:p>
    <w:p w14:paraId="3810C9DF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一个输入</w:t>
      </w:r>
      <w:r>
        <w:t xml:space="preserve"> Packet </w:t>
      </w:r>
      <w:r>
        <w:t>最多只驱动一个</w:t>
      </w:r>
      <w:r>
        <w:t xml:space="preserve"> Parser</w:t>
      </w:r>
      <w:r>
        <w:t>；不存在同一</w:t>
      </w:r>
      <w:r>
        <w:t xml:space="preserve"> beat </w:t>
      </w:r>
      <w:r>
        <w:t>同时被两个</w:t>
      </w:r>
      <w:r>
        <w:t xml:space="preserve"> Parser handshake </w:t>
      </w:r>
      <w:r>
        <w:t>的合法情况。</w:t>
      </w:r>
    </w:p>
    <w:p w14:paraId="771D50BE" w14:textId="77777777" w:rsidR="00DE43FF" w:rsidRDefault="00000000">
      <w:pPr>
        <w:pStyle w:val="CompactBullet"/>
        <w:rPr>
          <w:rFonts w:hint="eastAsia"/>
        </w:rPr>
      </w:pPr>
      <w:r>
        <w:t xml:space="preserve">•  Dispatch </w:t>
      </w:r>
      <w:r>
        <w:t>的</w:t>
      </w:r>
      <w:r>
        <w:t xml:space="preserve"> Packet </w:t>
      </w:r>
      <w:r>
        <w:t>边界只以实际</w:t>
      </w:r>
      <w:r>
        <w:t xml:space="preserve"> TLAST handshake </w:t>
      </w:r>
      <w:r>
        <w:t>为准；</w:t>
      </w:r>
      <w:r>
        <w:t xml:space="preserve">Header Packet Size </w:t>
      </w:r>
      <w:r>
        <w:t>只是</w:t>
      </w:r>
      <w:r>
        <w:t xml:space="preserve"> Parser </w:t>
      </w:r>
      <w:r>
        <w:t>的校验字段，不用于</w:t>
      </w:r>
      <w:r>
        <w:t xml:space="preserve"> Dispatch </w:t>
      </w:r>
      <w:r>
        <w:t>提前切路。</w:t>
      </w:r>
    </w:p>
    <w:p w14:paraId="3AAF75F8" w14:textId="77777777" w:rsidR="00DE43FF" w:rsidRDefault="00000000">
      <w:pPr>
        <w:pStyle w:val="CompactBullet"/>
        <w:rPr>
          <w:rFonts w:hint="eastAsia"/>
        </w:rPr>
      </w:pPr>
      <w:r>
        <w:t xml:space="preserve">•  Dispatch </w:t>
      </w:r>
      <w:r>
        <w:t>不修改任何协议</w:t>
      </w:r>
      <w:r>
        <w:t xml:space="preserve"> Word</w:t>
      </w:r>
      <w:r>
        <w:t>，因此其正确性可以用</w:t>
      </w:r>
      <w:r>
        <w:t>“</w:t>
      </w:r>
      <w:r>
        <w:t>选中输出</w:t>
      </w:r>
      <w:r>
        <w:t xml:space="preserve"> beat </w:t>
      </w:r>
      <w:r>
        <w:t>序列与输入逐</w:t>
      </w:r>
      <w:r>
        <w:t xml:space="preserve"> beat </w:t>
      </w:r>
      <w:r>
        <w:t>完全一致</w:t>
      </w:r>
      <w:r>
        <w:t>”</w:t>
      </w:r>
      <w:r>
        <w:t>作为核心不变量。</w:t>
      </w:r>
    </w:p>
    <w:p w14:paraId="784D8920" w14:textId="77777777" w:rsidR="00DE43FF" w:rsidRDefault="00000000">
      <w:pPr>
        <w:pStyle w:val="21"/>
      </w:pPr>
      <w:r>
        <w:t xml:space="preserve">9.6 </w:t>
      </w:r>
      <w:r>
        <w:t>最低验证</w:t>
      </w:r>
    </w:p>
    <w:p w14:paraId="51928F41" w14:textId="77777777" w:rsidR="00DE43FF" w:rsidRDefault="00000000">
      <w:pPr>
        <w:rPr>
          <w:rFonts w:hint="eastAsia"/>
        </w:rPr>
      </w:pPr>
      <w:r>
        <w:t xml:space="preserve">Type=1/4/5 </w:t>
      </w:r>
      <w:r>
        <w:t>各至少一个完整</w:t>
      </w:r>
      <w:r>
        <w:t xml:space="preserve"> Packet</w:t>
      </w:r>
      <w:r>
        <w:t>，逐</w:t>
      </w:r>
      <w:r>
        <w:t xml:space="preserve"> beat </w:t>
      </w:r>
      <w:r>
        <w:t>比较输入与唯一选中输出；验证</w:t>
      </w:r>
      <w:r>
        <w:t xml:space="preserve"> Word0 </w:t>
      </w:r>
      <w:r>
        <w:t>不丢失。对</w:t>
      </w:r>
      <w:r>
        <w:t xml:space="preserve"> Word0</w:t>
      </w:r>
      <w:r>
        <w:t>、中间</w:t>
      </w:r>
      <w:r>
        <w:t xml:space="preserve"> Word</w:t>
      </w:r>
      <w:r>
        <w:t>、</w:t>
      </w:r>
      <w:r>
        <w:t xml:space="preserve">TLAST </w:t>
      </w:r>
      <w:r>
        <w:t>分别施加</w:t>
      </w:r>
      <w:r>
        <w:t xml:space="preserve"> backpressure</w:t>
      </w:r>
      <w:r>
        <w:t>，确认输入</w:t>
      </w:r>
      <w:r>
        <w:t xml:space="preserve"> ready</w:t>
      </w:r>
      <w:r>
        <w:t>、输出</w:t>
      </w:r>
      <w:r>
        <w:t xml:space="preserve"> valid/data/keep/last </w:t>
      </w:r>
      <w:r>
        <w:t>稳定且路由不切换。构造未知</w:t>
      </w:r>
      <w:r>
        <w:t xml:space="preserve"> Type </w:t>
      </w:r>
      <w:r>
        <w:t>的单</w:t>
      </w:r>
      <w:r>
        <w:t xml:space="preserve"> Word </w:t>
      </w:r>
      <w:r>
        <w:t>包和多</w:t>
      </w:r>
      <w:r>
        <w:t xml:space="preserve"> Word </w:t>
      </w:r>
      <w:r>
        <w:t>包，确认三个</w:t>
      </w:r>
      <w:r>
        <w:t xml:space="preserve"> Parser </w:t>
      </w:r>
      <w:r>
        <w:t>均无</w:t>
      </w:r>
      <w:r>
        <w:t xml:space="preserve"> valid</w:t>
      </w:r>
      <w:r>
        <w:t>、只产生一次</w:t>
      </w:r>
      <w:r>
        <w:t xml:space="preserve"> code=1 </w:t>
      </w:r>
      <w:r>
        <w:t>并</w:t>
      </w:r>
      <w:r>
        <w:t xml:space="preserve"> drain </w:t>
      </w:r>
      <w:r>
        <w:t>至</w:t>
      </w:r>
      <w:r>
        <w:t xml:space="preserve"> TLAST</w:t>
      </w:r>
      <w:r>
        <w:t>。构造支持</w:t>
      </w:r>
      <w:r>
        <w:t xml:space="preserve"> Type </w:t>
      </w:r>
      <w:r>
        <w:t>但</w:t>
      </w:r>
      <w:r>
        <w:t xml:space="preserve"> Header/Size/TKEEP/TLAST </w:t>
      </w:r>
      <w:r>
        <w:t>非法的包，确认</w:t>
      </w:r>
      <w:r>
        <w:t xml:space="preserve"> Dispatch </w:t>
      </w:r>
      <w:r>
        <w:t>仍原样转发，由对应</w:t>
      </w:r>
      <w:r>
        <w:t xml:space="preserve"> Parser </w:t>
      </w:r>
      <w:r>
        <w:t>报错。覆盖连续异类</w:t>
      </w:r>
      <w:r>
        <w:t xml:space="preserve"> Packet</w:t>
      </w:r>
      <w:r>
        <w:t>、同类连续</w:t>
      </w:r>
      <w:r>
        <w:t xml:space="preserve"> Packet</w:t>
      </w:r>
      <w:r>
        <w:t>、</w:t>
      </w:r>
      <w:r>
        <w:t xml:space="preserve">reset </w:t>
      </w:r>
      <w:r>
        <w:t>后首包以及上一包</w:t>
      </w:r>
      <w:r>
        <w:t xml:space="preserve"> TLAST </w:t>
      </w:r>
      <w:r>
        <w:t>与下一包</w:t>
      </w:r>
      <w:r>
        <w:t xml:space="preserve"> Word0 </w:t>
      </w:r>
      <w:r>
        <w:t>紧邻到达。</w:t>
      </w:r>
    </w:p>
    <w:p w14:paraId="7E8E898D" w14:textId="77777777" w:rsidR="00DE43FF" w:rsidRDefault="00000000">
      <w:pPr>
        <w:pStyle w:val="1"/>
      </w:pPr>
      <w:r>
        <w:t>10. TX Scheduler</w:t>
      </w:r>
      <w:r>
        <w:t>：</w:t>
      </w:r>
      <w:r>
        <w:t>difi_tx_scheduler</w:t>
      </w:r>
    </w:p>
    <w:p w14:paraId="3D3FD75D" w14:textId="77777777" w:rsidR="00DE43FF" w:rsidRDefault="00000000">
      <w:pPr>
        <w:pStyle w:val="21"/>
      </w:pPr>
      <w:r>
        <w:t xml:space="preserve">10.1 </w:t>
      </w:r>
      <w:r>
        <w:t>模块身份与职责边界</w:t>
      </w:r>
    </w:p>
    <w:p w14:paraId="5535EF6A" w14:textId="77777777" w:rsidR="00DE43FF" w:rsidRDefault="00000000">
      <w:pPr>
        <w:rPr>
          <w:rFonts w:hint="eastAsia"/>
        </w:rPr>
      </w:pPr>
      <w:r>
        <w:t>模块：</w:t>
      </w:r>
      <w:r>
        <w:t>difi_tx_scheduler</w:t>
      </w:r>
      <w:r>
        <w:t>；</w:t>
      </w:r>
      <w:r>
        <w:t>Common / Scheduler / TX</w:t>
      </w:r>
      <w:r>
        <w:t>；</w:t>
      </w:r>
      <w:r>
        <w:t>FROZEN v1.3</w:t>
      </w:r>
      <w:r>
        <w:t>。输入为</w:t>
      </w:r>
      <w:r>
        <w:t xml:space="preserve"> Data Packetizer</w:t>
      </w:r>
      <w:r>
        <w:t>、</w:t>
      </w:r>
      <w:r>
        <w:t>Signal Context Generator</w:t>
      </w:r>
      <w:r>
        <w:t>、</w:t>
      </w:r>
      <w:r>
        <w:t xml:space="preserve">Version Generator </w:t>
      </w:r>
      <w:r>
        <w:t>三路完整</w:t>
      </w:r>
      <w:r>
        <w:t xml:space="preserve"> Packet AXIS</w:t>
      </w:r>
      <w:r>
        <w:t>，以及发送使能、</w:t>
      </w:r>
      <w:r>
        <w:t xml:space="preserve">Time Source </w:t>
      </w:r>
      <w:r>
        <w:t>有效性、</w:t>
      </w:r>
      <w:r>
        <w:t xml:space="preserve">Data </w:t>
      </w:r>
      <w:r>
        <w:t>可启动状态、</w:t>
      </w:r>
      <w:r>
        <w:t xml:space="preserve">Context/Version </w:t>
      </w:r>
      <w:r>
        <w:t>周期事件和配置提交请求；输出为一路合并</w:t>
      </w:r>
      <w:r>
        <w:t xml:space="preserve"> DIFI Packet AXIS</w:t>
      </w:r>
      <w:r>
        <w:t>，并向三个</w:t>
      </w:r>
      <w:r>
        <w:t xml:space="preserve"> TX </w:t>
      </w:r>
      <w:r>
        <w:t>产生</w:t>
      </w:r>
      <w:r>
        <w:t xml:space="preserve"> pkt_start</w:t>
      </w:r>
      <w:r>
        <w:t>。核心职责仅是</w:t>
      </w:r>
      <w:r>
        <w:t xml:space="preserve"> Packet </w:t>
      </w:r>
      <w:r>
        <w:t>级仲裁、发送权锁定、</w:t>
      </w:r>
      <w:r>
        <w:t xml:space="preserve">3→1 AXIS </w:t>
      </w:r>
      <w:r>
        <w:t>复用、周期事件</w:t>
      </w:r>
      <w:r>
        <w:t xml:space="preserve"> pending </w:t>
      </w:r>
      <w:r>
        <w:t>保留和配置</w:t>
      </w:r>
      <w:r>
        <w:t xml:space="preserve"> commit </w:t>
      </w:r>
      <w:r>
        <w:t>边界握手。</w:t>
      </w:r>
      <w:r>
        <w:t xml:space="preserve">Scheduler </w:t>
      </w:r>
      <w:r>
        <w:t>不生成、解析或修改任何</w:t>
      </w:r>
      <w:r>
        <w:t xml:space="preserve"> DIFI Word</w:t>
      </w:r>
      <w:r>
        <w:t>，不维护三类</w:t>
      </w:r>
      <w:r>
        <w:t xml:space="preserve"> Sequence</w:t>
      </w:r>
      <w:r>
        <w:t>，不生成周期计时，不保存配置字段，不承担</w:t>
      </w:r>
      <w:r>
        <w:t xml:space="preserve"> AXI4-Lite </w:t>
      </w:r>
      <w:r>
        <w:t>地址译码、</w:t>
      </w:r>
      <w:r>
        <w:t xml:space="preserve">UTC </w:t>
      </w:r>
      <w:r>
        <w:t>校时或</w:t>
      </w:r>
      <w:r>
        <w:t xml:space="preserve"> UDP/IP/Ethernet</w:t>
      </w:r>
      <w:r>
        <w:t>。</w:t>
      </w:r>
    </w:p>
    <w:p w14:paraId="112E8D2D" w14:textId="77777777" w:rsidR="00DE43FF" w:rsidRDefault="00000000">
      <w:pPr>
        <w:pStyle w:val="21"/>
      </w:pPr>
      <w:r>
        <w:t xml:space="preserve">10.2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21C05334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EABE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A4CFE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C97A7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6BBF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A472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3374552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44A3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499BA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E5B01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A101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D5A05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单一工作时钟，与三个 TX 同域</w:t>
            </w:r>
          </w:p>
        </w:tc>
      </w:tr>
      <w:tr w:rsidR="00AC3A2D" w14:paraId="754CCAC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F3EA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874DB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BCA53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1A28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95B4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567141A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0B82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tx_enable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AA306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0F16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E263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0CBB10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1=允许启动新 Packet；变为 0 不终止已取得发送权的当前 Packet</w:t>
            </w:r>
          </w:p>
        </w:tc>
      </w:tr>
      <w:tr w:rsidR="00AC3A2D" w14:paraId="4A8DF06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F1AD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9C691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789A4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C295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0003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统一 Time Source 当前有效；Scheduler 只在其为 1 时启动三类 Packet</w:t>
            </w:r>
          </w:p>
        </w:tc>
      </w:tr>
      <w:tr w:rsidR="00AC3A2D" w14:paraId="7036DE5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4DB0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data_available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7F112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C28D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B334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F53D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Source/FIFO 至少有一个可用于启动 Data 的 Sample；不承诺完整 N 个 Sample 已缓存</w:t>
            </w:r>
          </w:p>
        </w:tc>
      </w:tr>
      <w:tr w:rsidR="00AC3A2D" w14:paraId="3B31B15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FCE1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cfg_commit_req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63344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D966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43EC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E285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存在待原子提交配置；必须保持为 1 直到 cfg_commit_ack</w:t>
            </w:r>
          </w:p>
        </w:tc>
      </w:tr>
      <w:tr w:rsidR="00AC3A2D" w14:paraId="14841BD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6D8F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cfg_commit_ack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2DD2B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F97B7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034F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0A69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Packet 空闲边界产生 1-cycle pulse；该周期禁止任何 *_pkt_start</w:t>
            </w:r>
          </w:p>
        </w:tc>
      </w:tr>
      <w:tr w:rsidR="00AC3A2D" w14:paraId="628F8CC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2CB7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context_change_pending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85FD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50AD7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1B20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AA1F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持有；1=新 active 配置必须先由 change Context 公告，再允许 Data</w:t>
            </w:r>
          </w:p>
        </w:tc>
      </w:tr>
      <w:tr w:rsidR="00AC3A2D" w14:paraId="38BE985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181A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context_periodic_trigger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BDEF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8F638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EA1B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Schedule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3253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周期到期 1-cycle event；Scheduler 内部转换为 pending</w:t>
            </w:r>
          </w:p>
        </w:tc>
      </w:tr>
      <w:tr w:rsidR="00AC3A2D" w14:paraId="207A6B8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E7D1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version_periodic_trigger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609BB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41CF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C588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Schedule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1C37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周期到期 1-cycle event；Scheduler 内部转换为 pending</w:t>
            </w:r>
          </w:p>
        </w:tc>
      </w:tr>
      <w:tr w:rsidR="00AC3A2D" w14:paraId="34E6A70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7C3C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1AFA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F9A1E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C592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9157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向 Data Packetizer 发出的 1-cycle 启动脉冲</w:t>
            </w:r>
          </w:p>
        </w:tc>
      </w:tr>
      <w:tr w:rsidR="00AC3A2D" w14:paraId="14CEDE9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A30E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data_pkt_busy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6AD68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B5FE7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F34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C991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Packetizer 已接受事务且尚未完整结束</w:t>
            </w:r>
          </w:p>
        </w:tc>
      </w:tr>
      <w:tr w:rsidR="00AC3A2D" w14:paraId="77D5B78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3D2C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E6E38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B46CB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BC8AA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208D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最后一 Word 实际 handshake 的 1-cycle 完成事件</w:t>
            </w:r>
          </w:p>
        </w:tc>
      </w:tr>
      <w:tr w:rsidR="00AC3A2D" w14:paraId="26ADD0B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EE22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B0BF7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ADE0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9783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9044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来自 Data Packetizer 的 DIFI Word</w:t>
            </w:r>
          </w:p>
        </w:tc>
      </w:tr>
      <w:tr w:rsidR="00AC3A2D" w14:paraId="7F98CD3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2D93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92322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9A469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934C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E4DA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 输出有效</w:t>
            </w:r>
          </w:p>
        </w:tc>
      </w:tr>
      <w:tr w:rsidR="00AC3A2D" w14:paraId="57C2BE2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0584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C5AEB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CCFD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1769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29D4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Data 拥有发送权时连接 m_axis_pkt_tready，否则为 0</w:t>
            </w:r>
          </w:p>
        </w:tc>
      </w:tr>
      <w:tr w:rsidR="00AC3A2D" w14:paraId="3E98DD7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04D3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29213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ECAC4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98E8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1FE4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 TKEEP</w:t>
            </w:r>
          </w:p>
        </w:tc>
      </w:tr>
      <w:tr w:rsidR="00AC3A2D" w14:paraId="697F4BE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7608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3FA55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B6A8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7AD6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7931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 最后一 Word 标志</w:t>
            </w:r>
          </w:p>
        </w:tc>
      </w:tr>
      <w:tr w:rsidR="00AC3A2D" w14:paraId="7B265D0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8F3E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54D2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0D250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5197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27C7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向 Context Generator 发出的 1-cycle 启动脉冲</w:t>
            </w:r>
          </w:p>
        </w:tc>
      </w:tr>
      <w:tr w:rsidR="00AC3A2D" w14:paraId="68FD1A6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CC88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context_pkt_busy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AF9CC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1EAD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E66F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653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Generator 当前事务 busy</w:t>
            </w:r>
          </w:p>
        </w:tc>
      </w:tr>
      <w:tr w:rsidR="00AC3A2D" w14:paraId="63BBFCB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EACC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AB27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0F32D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1F91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2DB6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Word26 实际 handshake 的 1-cycle 完成事件</w:t>
            </w:r>
          </w:p>
        </w:tc>
      </w:tr>
      <w:tr w:rsidR="00AC3A2D" w14:paraId="150531D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DBBE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2D8D9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9CD4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8D86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766B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来自 Context Generator 的 DIFI Word</w:t>
            </w:r>
          </w:p>
        </w:tc>
      </w:tr>
      <w:tr w:rsidR="00AC3A2D" w14:paraId="0B5E89D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5599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EB339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2768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DAEA2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55F9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输出有效</w:t>
            </w:r>
          </w:p>
        </w:tc>
      </w:tr>
      <w:tr w:rsidR="00AC3A2D" w14:paraId="499BDBB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DBDE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F54C9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8926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8CA7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08CC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Context 拥有发送权时连接 m_axis_pkt_tready，否则为 0</w:t>
            </w:r>
          </w:p>
        </w:tc>
      </w:tr>
      <w:tr w:rsidR="00AC3A2D" w14:paraId="1EA5265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48F8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81EA7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0DDA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8B4F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76D3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TKEEP</w:t>
            </w:r>
          </w:p>
        </w:tc>
      </w:tr>
      <w:tr w:rsidR="00AC3A2D" w14:paraId="2F0A0AC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BCB2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07330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3E588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D644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0CC5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最后一 Word标志</w:t>
            </w:r>
          </w:p>
        </w:tc>
      </w:tr>
      <w:tr w:rsidR="00AC3A2D" w14:paraId="4505595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4CFD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AA512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F7BB8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E10D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C210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向 Version Generator 发出的 1-cycle 启动脉冲</w:t>
            </w:r>
          </w:p>
        </w:tc>
      </w:tr>
      <w:tr w:rsidR="00AC3A2D" w14:paraId="21EEFB9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4233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version_pkt_busy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B70E1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A4E27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910C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9994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Generator 当前事务 busy</w:t>
            </w:r>
          </w:p>
        </w:tc>
      </w:tr>
      <w:tr w:rsidR="00AC3A2D" w14:paraId="569A61C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372F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23DC7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CE8A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A2D6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F928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Word10 实际 handshake 的 1-cycle 完成事件</w:t>
            </w:r>
          </w:p>
        </w:tc>
      </w:tr>
      <w:tr w:rsidR="00AC3A2D" w14:paraId="3BF4DE9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A686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87BF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BE28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2DE3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7CB3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来自 Version Generator 的 DIFI Word</w:t>
            </w:r>
          </w:p>
        </w:tc>
      </w:tr>
      <w:tr w:rsidR="00AC3A2D" w14:paraId="0F4135C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0B05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CC47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F19C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10CF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F183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Packet 输出有效</w:t>
            </w:r>
          </w:p>
        </w:tc>
      </w:tr>
      <w:tr w:rsidR="00AC3A2D" w14:paraId="236D72B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B7F2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D6340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95FCA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0986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75F6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Version 拥有发送权时连接 m_axis_pkt_tready，否则为 0</w:t>
            </w:r>
          </w:p>
        </w:tc>
      </w:tr>
      <w:tr w:rsidR="00AC3A2D" w14:paraId="2FF0050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D6CB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79CA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143A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9E26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3BCB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Packet TKEEP</w:t>
            </w:r>
          </w:p>
        </w:tc>
      </w:tr>
      <w:tr w:rsidR="00AC3A2D" w14:paraId="3A37E03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FEA3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D9B47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EC490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BA57F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CC71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Packet 最后一 Word 标志</w:t>
            </w:r>
          </w:p>
        </w:tc>
      </w:tr>
      <w:tr w:rsidR="00AC3A2D" w14:paraId="75546C9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A207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134C6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66AC9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F8C8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2D92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当前获得 ownership 的 TX 输出 DIFI Word</w:t>
            </w:r>
          </w:p>
        </w:tc>
      </w:tr>
      <w:tr w:rsidR="00AC3A2D" w14:paraId="715A75D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D704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D915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A76C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1C19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1853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当前选中 TX 的 TVALID</w:t>
            </w:r>
          </w:p>
        </w:tc>
      </w:tr>
      <w:tr w:rsidR="00AC3A2D" w14:paraId="190192B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6863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B1585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96D4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6DA1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DD33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 ready；只反馈给当前选中 TX</w:t>
            </w:r>
          </w:p>
        </w:tc>
      </w:tr>
      <w:tr w:rsidR="00AC3A2D" w14:paraId="5C7FD24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66BE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AE4C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CB704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9F37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2A80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当前选中 TX 的 TKEEP</w:t>
            </w:r>
          </w:p>
        </w:tc>
      </w:tr>
      <w:tr w:rsidR="00AC3A2D" w14:paraId="5CF6561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B3FB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B650C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4574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8D71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581A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当前选中 TX 的 TLAST</w:t>
            </w:r>
          </w:p>
        </w:tc>
      </w:tr>
      <w:tr w:rsidR="00AC3A2D" w14:paraId="70AF423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5180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tx_busy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C8220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CD43E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B1B5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7D80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从某一路获得 Packet ownership 起至对应 pkt_done 前为 1；等待 Data 首 IQ 期间也为 1</w:t>
            </w:r>
          </w:p>
        </w:tc>
      </w:tr>
    </w:tbl>
    <w:p w14:paraId="0E8B2B32" w14:textId="77777777" w:rsidR="00DE43FF" w:rsidRDefault="00000000">
      <w:pPr>
        <w:pStyle w:val="21"/>
      </w:pPr>
      <w:r>
        <w:t>10.3 Packet ownership</w:t>
      </w:r>
      <w:r>
        <w:t>、</w:t>
      </w:r>
      <w:r>
        <w:t xml:space="preserve">pkt_start </w:t>
      </w:r>
      <w:r>
        <w:t>与</w:t>
      </w:r>
      <w:r>
        <w:t xml:space="preserve"> AXIS </w:t>
      </w:r>
      <w:r>
        <w:t>复用</w:t>
      </w:r>
    </w:p>
    <w:p w14:paraId="0C04C51B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三个</w:t>
      </w:r>
      <w:r>
        <w:t xml:space="preserve"> *_pkt_start </w:t>
      </w:r>
      <w:r>
        <w:t>均为</w:t>
      </w:r>
      <w:r>
        <w:t xml:space="preserve"> 1-cycle pulse</w:t>
      </w:r>
      <w:r>
        <w:t>，只能在</w:t>
      </w:r>
      <w:r>
        <w:t xml:space="preserve"> Scheduler </w:t>
      </w:r>
      <w:r>
        <w:t>当前无</w:t>
      </w:r>
      <w:r>
        <w:t xml:space="preserve"> active Packet </w:t>
      </w:r>
      <w:r>
        <w:t>且对应</w:t>
      </w:r>
      <w:r>
        <w:t xml:space="preserve"> *_pkt_busy=0 </w:t>
      </w:r>
      <w:r>
        <w:t>时产生。</w:t>
      </w:r>
      <w:r>
        <w:t xml:space="preserve">Scheduler </w:t>
      </w:r>
      <w:r>
        <w:t>只在</w:t>
      </w:r>
      <w:r>
        <w:t xml:space="preserve"> tx_enable=1 </w:t>
      </w:r>
      <w:r>
        <w:t>且</w:t>
      </w:r>
      <w:r>
        <w:t xml:space="preserve"> time_valid=1 </w:t>
      </w:r>
      <w:r>
        <w:t>时启动任何</w:t>
      </w:r>
      <w:r>
        <w:t xml:space="preserve"> DIFI Packet</w:t>
      </w:r>
      <w:r>
        <w:t>。</w:t>
      </w:r>
    </w:p>
    <w:p w14:paraId="2E0A492B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一旦向某一路产生</w:t>
      </w:r>
      <w:r>
        <w:t xml:space="preserve"> pkt_start</w:t>
      </w:r>
      <w:r>
        <w:t>，该路立即取得本</w:t>
      </w:r>
      <w:r>
        <w:t xml:space="preserve"> Packet </w:t>
      </w:r>
      <w:r>
        <w:t>的</w:t>
      </w:r>
      <w:r>
        <w:t xml:space="preserve"> ownership</w:t>
      </w:r>
      <w:r>
        <w:t>；选择从启动事务起锁定，直到对应</w:t>
      </w:r>
      <w:r>
        <w:t xml:space="preserve"> *_pkt_done</w:t>
      </w:r>
      <w:r>
        <w:t>。</w:t>
      </w:r>
      <w:r>
        <w:t xml:space="preserve">Data Packetizer </w:t>
      </w:r>
      <w:r>
        <w:t>即使仍在等待第一个</w:t>
      </w:r>
      <w:r>
        <w:t xml:space="preserve"> IQ Sample</w:t>
      </w:r>
      <w:r>
        <w:t>，也已经占有发送权，</w:t>
      </w:r>
      <w:r>
        <w:t xml:space="preserve">Context/Version </w:t>
      </w:r>
      <w:r>
        <w:t>不得抢占。</w:t>
      </w:r>
    </w:p>
    <w:p w14:paraId="5BA5BE7A" w14:textId="77777777" w:rsidR="00DE43FF" w:rsidRDefault="00000000">
      <w:pPr>
        <w:pStyle w:val="CompactBullet"/>
        <w:rPr>
          <w:rFonts w:hint="eastAsia"/>
        </w:rPr>
      </w:pPr>
      <w:r>
        <w:t xml:space="preserve">•  DATA ownership </w:t>
      </w:r>
      <w:r>
        <w:t>时，</w:t>
      </w:r>
      <w:r>
        <w:t xml:space="preserve">m_axis_pkt_* </w:t>
      </w:r>
      <w:r>
        <w:t>逐拍等于</w:t>
      </w:r>
      <w:r>
        <w:t xml:space="preserve"> s_axis_data_*</w:t>
      </w:r>
      <w:r>
        <w:t>，且</w:t>
      </w:r>
      <w:r>
        <w:t xml:space="preserve"> s_axis_data_tready=m_axis_pkt_tready</w:t>
      </w:r>
      <w:r>
        <w:t>；</w:t>
      </w:r>
      <w:r>
        <w:t xml:space="preserve">Context/Version ownership </w:t>
      </w:r>
      <w:r>
        <w:t>同理。未选中的两个</w:t>
      </w:r>
      <w:r>
        <w:t xml:space="preserve"> s_axis_*_tready </w:t>
      </w:r>
      <w:r>
        <w:t>必须为</w:t>
      </w:r>
      <w:r>
        <w:t xml:space="preserve"> 0</w:t>
      </w:r>
      <w:r>
        <w:t>。</w:t>
      </w:r>
    </w:p>
    <w:p w14:paraId="00892F95" w14:textId="77777777" w:rsidR="00DE43FF" w:rsidRDefault="00000000">
      <w:pPr>
        <w:pStyle w:val="CompactBullet"/>
        <w:rPr>
          <w:rFonts w:hint="eastAsia"/>
        </w:rPr>
      </w:pPr>
      <w:r>
        <w:t xml:space="preserve">•  pkt_done </w:t>
      </w:r>
      <w:r>
        <w:t>的语义继承三个</w:t>
      </w:r>
      <w:r>
        <w:t xml:space="preserve"> Generator </w:t>
      </w:r>
      <w:r>
        <w:t>已冻结合同：只有被选中</w:t>
      </w:r>
      <w:r>
        <w:t xml:space="preserve"> Packet </w:t>
      </w:r>
      <w:r>
        <w:t>的</w:t>
      </w:r>
      <w:r>
        <w:t xml:space="preserve"> TLAST beat </w:t>
      </w:r>
      <w:r>
        <w:t>实际</w:t>
      </w:r>
      <w:r>
        <w:t xml:space="preserve"> TVALID &amp;&amp; TREADY handshake </w:t>
      </w:r>
      <w:r>
        <w:t>后才产生。</w:t>
      </w:r>
      <w:r>
        <w:t xml:space="preserve">Scheduler </w:t>
      </w:r>
      <w:r>
        <w:t>以该完成事件释放</w:t>
      </w:r>
      <w:r>
        <w:t xml:space="preserve"> ownership</w:t>
      </w:r>
      <w:r>
        <w:t>；</w:t>
      </w:r>
      <w:r>
        <w:t xml:space="preserve">TLAST </w:t>
      </w:r>
      <w:r>
        <w:t>仅</w:t>
      </w:r>
      <w:r>
        <w:t xml:space="preserve"> valid </w:t>
      </w:r>
      <w:r>
        <w:t>但未</w:t>
      </w:r>
      <w:r>
        <w:t xml:space="preserve"> ready </w:t>
      </w:r>
      <w:r>
        <w:t>时不得提前切源。</w:t>
      </w:r>
    </w:p>
    <w:p w14:paraId="29F311C4" w14:textId="77777777" w:rsidR="00DE43FF" w:rsidRDefault="00000000">
      <w:pPr>
        <w:pStyle w:val="CompactBullet"/>
        <w:rPr>
          <w:rFonts w:hint="eastAsia"/>
        </w:rPr>
      </w:pPr>
      <w:r>
        <w:t xml:space="preserve">•  tx_busy </w:t>
      </w:r>
      <w:r>
        <w:t>仅表示</w:t>
      </w:r>
      <w:r>
        <w:t xml:space="preserve"> Scheduler </w:t>
      </w:r>
      <w:r>
        <w:t>已授予</w:t>
      </w:r>
      <w:r>
        <w:t xml:space="preserve"> Packet ownership</w:t>
      </w:r>
      <w:r>
        <w:t>，不表示当前一定正在输出有效</w:t>
      </w:r>
      <w:r>
        <w:t xml:space="preserve"> beat</w:t>
      </w:r>
      <w:r>
        <w:t>；例如</w:t>
      </w:r>
      <w:r>
        <w:t xml:space="preserve"> Data </w:t>
      </w:r>
      <w:r>
        <w:t>已</w:t>
      </w:r>
      <w:r>
        <w:t xml:space="preserve"> start</w:t>
      </w:r>
      <w:r>
        <w:t>、正在等首</w:t>
      </w:r>
      <w:r>
        <w:t xml:space="preserve"> IQ </w:t>
      </w:r>
      <w:r>
        <w:t>时</w:t>
      </w:r>
      <w:r>
        <w:t xml:space="preserve"> tx_busy </w:t>
      </w:r>
      <w:r>
        <w:t>仍为</w:t>
      </w:r>
      <w:r>
        <w:t xml:space="preserve"> 1</w:t>
      </w:r>
      <w:r>
        <w:t>。</w:t>
      </w:r>
    </w:p>
    <w:p w14:paraId="6CFD4D3D" w14:textId="77777777" w:rsidR="00DE43FF" w:rsidRDefault="00000000">
      <w:pPr>
        <w:pStyle w:val="21"/>
      </w:pPr>
      <w:r>
        <w:t xml:space="preserve">10.4 </w:t>
      </w:r>
      <w:r>
        <w:t>启动流程与仲裁优先级</w:t>
      </w:r>
    </w:p>
    <w:p w14:paraId="4C891BFA" w14:textId="77777777" w:rsidR="00DE43FF" w:rsidRDefault="00000000">
      <w:pPr>
        <w:rPr>
          <w:rFonts w:hint="eastAsia"/>
        </w:rPr>
      </w:pPr>
      <w:r>
        <w:t xml:space="preserve">Scheduler </w:t>
      </w:r>
      <w:r>
        <w:t>在每个</w:t>
      </w:r>
      <w:r>
        <w:t xml:space="preserve"> Packet boundary / IDLE </w:t>
      </w:r>
      <w:r>
        <w:t>时按固定优先级选择下一事务。</w:t>
      </w:r>
      <w:r>
        <w:t xml:space="preserve">cfg_commit_ack </w:t>
      </w:r>
      <w:r>
        <w:t>是边界控制事务，不属于</w:t>
      </w:r>
      <w:r>
        <w:t xml:space="preserve"> DIFI Packet</w:t>
      </w:r>
      <w:r>
        <w:t>；其余</w:t>
      </w:r>
      <w:r>
        <w:t xml:space="preserve"> Packet </w:t>
      </w:r>
      <w:r>
        <w:t>级选择只有在</w:t>
      </w:r>
      <w:r>
        <w:t xml:space="preserve"> tx_enable=1 </w:t>
      </w:r>
      <w:r>
        <w:t>且</w:t>
      </w:r>
      <w:r>
        <w:t xml:space="preserve"> time_valid=1 </w:t>
      </w:r>
      <w:r>
        <w:t>时才允许启动。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180"/>
        <w:gridCol w:w="1701"/>
      </w:tblGrid>
      <w:tr w:rsidR="00AC3A2D" w14:paraId="23889A9A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031C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w="61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7AEC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D849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动作</w:t>
            </w:r>
          </w:p>
        </w:tc>
      </w:tr>
      <w:tr w:rsidR="00AC3A2D" w14:paraId="27429C1D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9FDD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0（最高）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FCF7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cfg_commit_req=1 且 tx_busy=0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BC6A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 cfg_commit_ack；本周期禁止 Data/Context/Version pkt_start</w:t>
            </w:r>
          </w:p>
        </w:tc>
      </w:tr>
      <w:tr w:rsidR="00AC3A2D" w14:paraId="0947C9BA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6BD4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D1CA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startup_version_pending=1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647E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Version；Reset/Enable 后的首个 Version change</w:t>
            </w:r>
          </w:p>
        </w:tc>
      </w:tr>
      <w:tr w:rsidR="00AC3A2D" w14:paraId="57EE9240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12A3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0F02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context_change_pending=1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E4D5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Context(change)；在新配置 Data 前必须完成</w:t>
            </w:r>
          </w:p>
        </w:tc>
      </w:tr>
      <w:tr w:rsidR="00AC3A2D" w14:paraId="4F91ACDB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6D75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4EBC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context_periodic_pending=1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9238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Context(no-change) 周期公告</w:t>
            </w:r>
          </w:p>
        </w:tc>
      </w:tr>
      <w:tr w:rsidR="00AC3A2D" w14:paraId="0E1E16AE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A129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C781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version_periodic_pending=1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CD32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Version 周期公告</w:t>
            </w:r>
          </w:p>
        </w:tc>
      </w:tr>
      <w:tr w:rsidR="00AC3A2D" w14:paraId="4127268B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58C0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5（最低）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CC2D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data_available=1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FF45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Data Packetizer</w:t>
            </w:r>
          </w:p>
        </w:tc>
      </w:tr>
    </w:tbl>
    <w:p w14:paraId="15FE6962" w14:textId="77777777" w:rsidR="00DE43FF" w:rsidRDefault="00000000">
      <w:pPr>
        <w:rPr>
          <w:rFonts w:hint="eastAsia"/>
        </w:rPr>
      </w:pPr>
      <w:r>
        <w:t xml:space="preserve">Reset </w:t>
      </w:r>
      <w:r>
        <w:t>后</w:t>
      </w:r>
      <w:r>
        <w:t xml:space="preserve"> Scheduler </w:t>
      </w:r>
      <w:r>
        <w:t>内部</w:t>
      </w:r>
      <w:r>
        <w:t xml:space="preserve"> startup_version_pending=1</w:t>
      </w:r>
      <w:r>
        <w:t>，直到首个</w:t>
      </w:r>
      <w:r>
        <w:t xml:space="preserve"> Version Packet </w:t>
      </w:r>
      <w:r>
        <w:t>完整</w:t>
      </w:r>
      <w:r>
        <w:t xml:space="preserve"> pkt_done </w:t>
      </w:r>
      <w:r>
        <w:t>后清除。首次</w:t>
      </w:r>
      <w:r>
        <w:t xml:space="preserve"> Context change </w:t>
      </w:r>
      <w:r>
        <w:t>不另设</w:t>
      </w:r>
      <w:r>
        <w:t xml:space="preserve"> Scheduler </w:t>
      </w:r>
      <w:r>
        <w:t>启动标志：系统合同要求未来</w:t>
      </w:r>
      <w:r>
        <w:t xml:space="preserve"> cfg_regs </w:t>
      </w:r>
      <w:r>
        <w:t>在</w:t>
      </w:r>
      <w:r>
        <w:t xml:space="preserve"> reset </w:t>
      </w:r>
      <w:r>
        <w:t>后令</w:t>
      </w:r>
      <w:r>
        <w:t xml:space="preserve"> context_change_pending=1</w:t>
      </w:r>
      <w:r>
        <w:t>，因此正常首次顺序为</w:t>
      </w:r>
      <w:r>
        <w:t xml:space="preserve"> Version change → Context change → Data</w:t>
      </w:r>
      <w:r>
        <w:t>。若</w:t>
      </w:r>
      <w:r>
        <w:t xml:space="preserve"> tx_enable=0</w:t>
      </w:r>
      <w:r>
        <w:t>，以上启动次序保持</w:t>
      </w:r>
      <w:r>
        <w:t xml:space="preserve"> pending</w:t>
      </w:r>
      <w:r>
        <w:t>，待重新使能后继续。</w:t>
      </w:r>
    </w:p>
    <w:p w14:paraId="5C1D81A2" w14:textId="77777777" w:rsidR="00DE43FF" w:rsidRDefault="00000000">
      <w:pPr>
        <w:pStyle w:val="21"/>
      </w:pPr>
      <w:r>
        <w:t xml:space="preserve">10.5 Context / Version </w:t>
      </w:r>
      <w:r>
        <w:t>周期事件与</w:t>
      </w:r>
      <w:r>
        <w:t xml:space="preserve"> pending</w:t>
      </w:r>
    </w:p>
    <w:p w14:paraId="7303040F" w14:textId="77777777" w:rsidR="00DE43FF" w:rsidRDefault="00000000">
      <w:pPr>
        <w:pStyle w:val="CompactBullet"/>
        <w:rPr>
          <w:rFonts w:hint="eastAsia"/>
        </w:rPr>
      </w:pPr>
      <w:r>
        <w:t xml:space="preserve">•  context_periodic_trigger </w:t>
      </w:r>
      <w:r>
        <w:t>与</w:t>
      </w:r>
      <w:r>
        <w:t xml:space="preserve"> version_periodic_trigger </w:t>
      </w:r>
      <w:r>
        <w:t>均定义为</w:t>
      </w:r>
      <w:r>
        <w:t xml:space="preserve"> 1-cycle event pulse</w:t>
      </w:r>
      <w:r>
        <w:t>。周期计数器、毫秒到时换算和时间基准位于</w:t>
      </w:r>
      <w:r>
        <w:t xml:space="preserve"> Scheduler </w:t>
      </w:r>
      <w:r>
        <w:t>外部，本模块不直接接收</w:t>
      </w:r>
      <w:r>
        <w:t xml:space="preserve"> CONTEXT_PERIOD_MS / VERSION_PERIOD_MS</w:t>
      </w:r>
      <w:r>
        <w:t>。</w:t>
      </w:r>
    </w:p>
    <w:p w14:paraId="55BF95FB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若</w:t>
      </w:r>
      <w:r>
        <w:t xml:space="preserve"> trigger </w:t>
      </w:r>
      <w:r>
        <w:t>到达时</w:t>
      </w:r>
      <w:r>
        <w:t xml:space="preserve"> Scheduler </w:t>
      </w:r>
      <w:r>
        <w:t>正忙，必须分别置</w:t>
      </w:r>
      <w:r>
        <w:t xml:space="preserve"> context_periodic_pending / version_periodic_pending</w:t>
      </w:r>
      <w:r>
        <w:t>，并保留到相应</w:t>
      </w:r>
      <w:r>
        <w:t xml:space="preserve"> Packet </w:t>
      </w:r>
      <w:r>
        <w:t>成功启动；多个尚未服务的同类</w:t>
      </w:r>
      <w:r>
        <w:t xml:space="preserve"> trigger </w:t>
      </w:r>
      <w:r>
        <w:t>合并为一个</w:t>
      </w:r>
      <w:r>
        <w:t xml:space="preserve"> pending</w:t>
      </w:r>
      <w:r>
        <w:t>，不累计欠发次数。</w:t>
      </w:r>
    </w:p>
    <w:p w14:paraId="31E992A1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任意一次成功启动</w:t>
      </w:r>
      <w:r>
        <w:t xml:space="preserve"> Context </w:t>
      </w:r>
      <w:r>
        <w:t>都可消化此前已有的</w:t>
      </w:r>
      <w:r>
        <w:t xml:space="preserve"> context_periodic_pending</w:t>
      </w:r>
      <w:r>
        <w:t>；因此</w:t>
      </w:r>
      <w:r>
        <w:t xml:space="preserve"> context_change_pending </w:t>
      </w:r>
      <w:r>
        <w:t>与旧</w:t>
      </w:r>
      <w:r>
        <w:t xml:space="preserve"> periodic pending </w:t>
      </w:r>
      <w:r>
        <w:t>同时存在时只需先发送一个</w:t>
      </w:r>
      <w:r>
        <w:t xml:space="preserve"> change Context</w:t>
      </w:r>
      <w:r>
        <w:t>，不紧接着补发旧</w:t>
      </w:r>
      <w:r>
        <w:t xml:space="preserve"> no-change Context</w:t>
      </w:r>
      <w:r>
        <w:t>。</w:t>
      </w:r>
      <w:r>
        <w:t xml:space="preserve">Version </w:t>
      </w:r>
      <w:r>
        <w:t>的</w:t>
      </w:r>
      <w:r>
        <w:t xml:space="preserve"> startup </w:t>
      </w:r>
      <w:r>
        <w:t>发送同样可以消化此前已有的</w:t>
      </w:r>
      <w:r>
        <w:t xml:space="preserve"> version_periodic_pending</w:t>
      </w:r>
      <w:r>
        <w:t>。</w:t>
      </w:r>
    </w:p>
    <w:p w14:paraId="68AAF929" w14:textId="77777777" w:rsidR="00DE43FF" w:rsidRDefault="00000000">
      <w:pPr>
        <w:pStyle w:val="CompactBullet"/>
        <w:rPr>
          <w:rFonts w:hint="eastAsia"/>
        </w:rPr>
      </w:pPr>
      <w:r>
        <w:t xml:space="preserve">•  pending </w:t>
      </w:r>
      <w:r>
        <w:t>的</w:t>
      </w:r>
      <w:r>
        <w:t xml:space="preserve"> clear </w:t>
      </w:r>
      <w:r>
        <w:t>与新的同类</w:t>
      </w:r>
      <w:r>
        <w:t xml:space="preserve"> trigger </w:t>
      </w:r>
      <w:r>
        <w:t>若在同一时钟沿发生，采用</w:t>
      </w:r>
      <w:r>
        <w:t xml:space="preserve"> set </w:t>
      </w:r>
      <w:r>
        <w:t>优先：新到期事件必须保留为下一次待服务请求。</w:t>
      </w:r>
    </w:p>
    <w:p w14:paraId="02258F76" w14:textId="77777777" w:rsidR="00DE43FF" w:rsidRDefault="00000000">
      <w:pPr>
        <w:pStyle w:val="21"/>
      </w:pPr>
      <w:r>
        <w:t xml:space="preserve">10.6 cfg_commit_req / cfg_commit_ack </w:t>
      </w:r>
      <w:r>
        <w:t>原子提交边界</w:t>
      </w:r>
    </w:p>
    <w:p w14:paraId="75FD551D" w14:textId="77777777" w:rsidR="00DE43FF" w:rsidRDefault="00000000">
      <w:pPr>
        <w:pStyle w:val="CompactBullet"/>
        <w:rPr>
          <w:rFonts w:hint="eastAsia"/>
        </w:rPr>
      </w:pPr>
      <w:r>
        <w:t xml:space="preserve">•  cfg_commit_req </w:t>
      </w:r>
      <w:r>
        <w:t>由未来</w:t>
      </w:r>
      <w:r>
        <w:t xml:space="preserve"> cfg_regs </w:t>
      </w:r>
      <w:r>
        <w:t>提供；有待提交</w:t>
      </w:r>
      <w:r>
        <w:t xml:space="preserve"> shadow </w:t>
      </w:r>
      <w:r>
        <w:t>配置时保持为</w:t>
      </w:r>
      <w:r>
        <w:t xml:space="preserve"> 1</w:t>
      </w:r>
      <w:r>
        <w:t>，直到收到</w:t>
      </w:r>
      <w:r>
        <w:t xml:space="preserve"> cfg_commit_ack</w:t>
      </w:r>
      <w:r>
        <w:t>。</w:t>
      </w:r>
      <w:r>
        <w:t xml:space="preserve">Scheduler </w:t>
      </w:r>
      <w:r>
        <w:t>不读取</w:t>
      </w:r>
      <w:r>
        <w:t xml:space="preserve"> shadow/active </w:t>
      </w:r>
      <w:r>
        <w:t>字段本身。</w:t>
      </w:r>
    </w:p>
    <w:p w14:paraId="12B74309" w14:textId="77777777" w:rsidR="00DE43FF" w:rsidRDefault="00000000">
      <w:pPr>
        <w:pStyle w:val="CompactBullet"/>
        <w:rPr>
          <w:rFonts w:hint="eastAsia"/>
        </w:rPr>
      </w:pPr>
      <w:r>
        <w:t xml:space="preserve">•  Scheduler </w:t>
      </w:r>
      <w:r>
        <w:t>只有在没有</w:t>
      </w:r>
      <w:r>
        <w:t xml:space="preserve"> active Packet</w:t>
      </w:r>
      <w:r>
        <w:t>（</w:t>
      </w:r>
      <w:r>
        <w:t>tx_busy=0</w:t>
      </w:r>
      <w:r>
        <w:t>）时才允许</w:t>
      </w:r>
      <w:r>
        <w:t xml:space="preserve"> cfg_commit_ack=1</w:t>
      </w:r>
      <w:r>
        <w:t>，且</w:t>
      </w:r>
      <w:r>
        <w:t xml:space="preserve"> ack </w:t>
      </w:r>
      <w:r>
        <w:t>为</w:t>
      </w:r>
      <w:r>
        <w:t xml:space="preserve"> 1-cycle pulse</w:t>
      </w:r>
      <w:r>
        <w:t>。</w:t>
      </w:r>
      <w:r>
        <w:t xml:space="preserve">ack </w:t>
      </w:r>
      <w:r>
        <w:t>所在周期禁止任何</w:t>
      </w:r>
      <w:r>
        <w:t xml:space="preserve"> *_pkt_start</w:t>
      </w:r>
      <w:r>
        <w:t>，避免</w:t>
      </w:r>
      <w:r>
        <w:t>“</w:t>
      </w:r>
      <w:r>
        <w:t>同沿</w:t>
      </w:r>
      <w:r>
        <w:t xml:space="preserve"> active </w:t>
      </w:r>
      <w:r>
        <w:t>更新与</w:t>
      </w:r>
      <w:r>
        <w:t xml:space="preserve"> Generator snapshot”</w:t>
      </w:r>
      <w:r>
        <w:t>产生旧</w:t>
      </w:r>
      <w:r>
        <w:t>/</w:t>
      </w:r>
      <w:r>
        <w:t>新配置歧义。</w:t>
      </w:r>
    </w:p>
    <w:p w14:paraId="1B93604D" w14:textId="77777777" w:rsidR="00DE43FF" w:rsidRDefault="00000000">
      <w:pPr>
        <w:pStyle w:val="CompactBullet"/>
        <w:rPr>
          <w:rFonts w:hint="eastAsia"/>
        </w:rPr>
      </w:pPr>
      <w:r>
        <w:t xml:space="preserve">•  cfg_regs </w:t>
      </w:r>
      <w:r>
        <w:t>应在</w:t>
      </w:r>
      <w:r>
        <w:t xml:space="preserve"> cfg_commit_ack </w:t>
      </w:r>
      <w:r>
        <w:t>有效沿执行</w:t>
      </w:r>
      <w:r>
        <w:t xml:space="preserve"> shadow→active</w:t>
      </w:r>
      <w:r>
        <w:t>，并置</w:t>
      </w:r>
      <w:r>
        <w:t xml:space="preserve"> context_change_pending=1</w:t>
      </w:r>
      <w:r>
        <w:t>。</w:t>
      </w:r>
      <w:r>
        <w:t xml:space="preserve">Scheduler </w:t>
      </w:r>
      <w:r>
        <w:t>下一周期看到</w:t>
      </w:r>
      <w:r>
        <w:t xml:space="preserve"> pending </w:t>
      </w:r>
      <w:r>
        <w:t>后按优先级启动</w:t>
      </w:r>
      <w:r>
        <w:t xml:space="preserve"> change Context</w:t>
      </w:r>
      <w:r>
        <w:t>；在该公告完整完成前，不得启动使用新</w:t>
      </w:r>
      <w:r>
        <w:t xml:space="preserve"> active </w:t>
      </w:r>
      <w:r>
        <w:t>的</w:t>
      </w:r>
      <w:r>
        <w:t xml:space="preserve"> Data</w:t>
      </w:r>
      <w:r>
        <w:t>。</w:t>
      </w:r>
    </w:p>
    <w:p w14:paraId="7FE22E01" w14:textId="77777777" w:rsidR="00DE43FF" w:rsidRDefault="00000000">
      <w:pPr>
        <w:pStyle w:val="CompactBullet"/>
        <w:rPr>
          <w:rFonts w:hint="eastAsia"/>
        </w:rPr>
      </w:pPr>
      <w:r>
        <w:t xml:space="preserve">•  cfg_commit_ack </w:t>
      </w:r>
      <w:r>
        <w:t>不受</w:t>
      </w:r>
      <w:r>
        <w:t xml:space="preserve"> tx_enable </w:t>
      </w:r>
      <w:r>
        <w:t>或</w:t>
      </w:r>
      <w:r>
        <w:t xml:space="preserve"> time_valid </w:t>
      </w:r>
      <w:r>
        <w:t>限制：系统可在尚未开启发送或</w:t>
      </w:r>
      <w:r>
        <w:t xml:space="preserve"> Time Source </w:t>
      </w:r>
      <w:r>
        <w:t>暂不可用时先安全提交配置。若</w:t>
      </w:r>
      <w:r>
        <w:t xml:space="preserve"> req </w:t>
      </w:r>
      <w:r>
        <w:t>在某个</w:t>
      </w:r>
      <w:r>
        <w:t xml:space="preserve"> Packet </w:t>
      </w:r>
      <w:r>
        <w:t>发送期间到达，则等待该</w:t>
      </w:r>
      <w:r>
        <w:t xml:space="preserve"> Packet pkt_done </w:t>
      </w:r>
      <w:r>
        <w:t>后再</w:t>
      </w:r>
      <w:r>
        <w:t xml:space="preserve"> ack</w:t>
      </w:r>
      <w:r>
        <w:t>。</w:t>
      </w:r>
    </w:p>
    <w:p w14:paraId="230BD9DF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若已有未公告的</w:t>
      </w:r>
      <w:r>
        <w:t xml:space="preserve"> context_change_pending </w:t>
      </w:r>
      <w:r>
        <w:t>时又发生新的</w:t>
      </w:r>
      <w:r>
        <w:t xml:space="preserve"> commit</w:t>
      </w:r>
      <w:r>
        <w:t>，可在无</w:t>
      </w:r>
      <w:r>
        <w:t xml:space="preserve"> Data </w:t>
      </w:r>
      <w:r>
        <w:t>插入的前提下由新</w:t>
      </w:r>
      <w:r>
        <w:t xml:space="preserve"> active </w:t>
      </w:r>
      <w:r>
        <w:t>覆盖旧未公告配置，并由后续一次</w:t>
      </w:r>
      <w:r>
        <w:t xml:space="preserve"> change Context </w:t>
      </w:r>
      <w:r>
        <w:t>公告最新状态；</w:t>
      </w:r>
      <w:r>
        <w:t xml:space="preserve">context_change_pending </w:t>
      </w:r>
      <w:r>
        <w:t>的清除仍归</w:t>
      </w:r>
      <w:r>
        <w:t xml:space="preserve"> cfg_regs/context_change_done </w:t>
      </w:r>
      <w:r>
        <w:t>合同，不归</w:t>
      </w:r>
      <w:r>
        <w:t xml:space="preserve"> Scheduler</w:t>
      </w:r>
      <w:r>
        <w:t>。</w:t>
      </w:r>
    </w:p>
    <w:p w14:paraId="18B1FD15" w14:textId="77777777" w:rsidR="00DE43FF" w:rsidRDefault="00000000">
      <w:pPr>
        <w:pStyle w:val="21"/>
      </w:pPr>
      <w:r>
        <w:t>10.7 tx_enable</w:t>
      </w:r>
      <w:r>
        <w:t>、</w:t>
      </w:r>
      <w:r>
        <w:t>time_valid</w:t>
      </w:r>
      <w:r>
        <w:t>、</w:t>
      </w:r>
      <w:r>
        <w:t xml:space="preserve">Reset </w:t>
      </w:r>
      <w:r>
        <w:t>与边界不变量</w:t>
      </w:r>
    </w:p>
    <w:p w14:paraId="7F46C386" w14:textId="77777777" w:rsidR="00DE43FF" w:rsidRDefault="00000000">
      <w:pPr>
        <w:pStyle w:val="CompactBullet"/>
        <w:rPr>
          <w:rFonts w:hint="eastAsia"/>
        </w:rPr>
      </w:pPr>
      <w:r>
        <w:t xml:space="preserve">•  aresetn </w:t>
      </w:r>
      <w:r>
        <w:t>后</w:t>
      </w:r>
      <w:r>
        <w:t xml:space="preserve"> Scheduler </w:t>
      </w:r>
      <w:r>
        <w:t>回到</w:t>
      </w:r>
      <w:r>
        <w:t xml:space="preserve"> IDLE</w:t>
      </w:r>
      <w:r>
        <w:t>：三个</w:t>
      </w:r>
      <w:r>
        <w:t xml:space="preserve"> pkt_start</w:t>
      </w:r>
      <w:r>
        <w:t>、</w:t>
      </w:r>
      <w:r>
        <w:t xml:space="preserve">cfg_commit_ack </w:t>
      </w:r>
      <w:r>
        <w:t>为</w:t>
      </w:r>
      <w:r>
        <w:t xml:space="preserve"> 0</w:t>
      </w:r>
      <w:r>
        <w:t>，两个</w:t>
      </w:r>
      <w:r>
        <w:t xml:space="preserve"> periodic_pending </w:t>
      </w:r>
      <w:r>
        <w:t>清</w:t>
      </w:r>
      <w:r>
        <w:t xml:space="preserve"> 0</w:t>
      </w:r>
      <w:r>
        <w:t>，</w:t>
      </w:r>
      <w:r>
        <w:t xml:space="preserve">startup_version_pending </w:t>
      </w:r>
      <w:r>
        <w:t>置</w:t>
      </w:r>
      <w:r>
        <w:t xml:space="preserve"> 1</w:t>
      </w:r>
      <w:r>
        <w:t>，</w:t>
      </w:r>
      <w:r>
        <w:t>tx_busy=0</w:t>
      </w:r>
      <w:r>
        <w:t>。复位打断中的</w:t>
      </w:r>
      <w:r>
        <w:t xml:space="preserve"> Packet </w:t>
      </w:r>
      <w:r>
        <w:t>不要求恢复。</w:t>
      </w:r>
    </w:p>
    <w:p w14:paraId="58C7F506" w14:textId="77777777" w:rsidR="00DE43FF" w:rsidRDefault="00000000">
      <w:pPr>
        <w:pStyle w:val="CompactBullet"/>
        <w:rPr>
          <w:rFonts w:hint="eastAsia"/>
        </w:rPr>
      </w:pPr>
      <w:r>
        <w:lastRenderedPageBreak/>
        <w:t xml:space="preserve">•  tx_enable </w:t>
      </w:r>
      <w:r>
        <w:t>从</w:t>
      </w:r>
      <w:r>
        <w:t xml:space="preserve"> 1 </w:t>
      </w:r>
      <w:r>
        <w:t>变</w:t>
      </w:r>
      <w:r>
        <w:t xml:space="preserve"> 0 </w:t>
      </w:r>
      <w:r>
        <w:t>只禁止启动新的</w:t>
      </w:r>
      <w:r>
        <w:t xml:space="preserve"> DIFI Packet</w:t>
      </w:r>
      <w:r>
        <w:t>，不是异步</w:t>
      </w:r>
      <w:r>
        <w:t xml:space="preserve"> abort</w:t>
      </w:r>
      <w:r>
        <w:t>。已经取得</w:t>
      </w:r>
      <w:r>
        <w:t xml:space="preserve"> ownership </w:t>
      </w:r>
      <w:r>
        <w:t>的</w:t>
      </w:r>
      <w:r>
        <w:t xml:space="preserve"> Packet </w:t>
      </w:r>
      <w:r>
        <w:t>必须继续到</w:t>
      </w:r>
      <w:r>
        <w:t xml:space="preserve"> pkt_done </w:t>
      </w:r>
      <w:r>
        <w:t>后再停；周期</w:t>
      </w:r>
      <w:r>
        <w:t xml:space="preserve"> trigger </w:t>
      </w:r>
      <w:r>
        <w:t>仍可被锁存，</w:t>
      </w:r>
      <w:r>
        <w:t xml:space="preserve">cfg_commit_req </w:t>
      </w:r>
      <w:r>
        <w:t>仍可在空闲边界得到</w:t>
      </w:r>
      <w:r>
        <w:t xml:space="preserve"> ack</w:t>
      </w:r>
      <w:r>
        <w:t>。</w:t>
      </w:r>
    </w:p>
    <w:p w14:paraId="0A0FBF13" w14:textId="77777777" w:rsidR="00DE43FF" w:rsidRDefault="00000000">
      <w:pPr>
        <w:pStyle w:val="CompactBullet"/>
        <w:rPr>
          <w:rFonts w:hint="eastAsia"/>
        </w:rPr>
      </w:pPr>
      <w:r>
        <w:t xml:space="preserve">•  time_valid=0 </w:t>
      </w:r>
      <w:r>
        <w:t>时不启动</w:t>
      </w:r>
      <w:r>
        <w:t xml:space="preserve"> Data/Context/Version</w:t>
      </w:r>
      <w:r>
        <w:t>，但已锁存的</w:t>
      </w:r>
      <w:r>
        <w:t xml:space="preserve"> startup</w:t>
      </w:r>
      <w:r>
        <w:t>、</w:t>
      </w:r>
      <w:r>
        <w:t>change</w:t>
      </w:r>
      <w:r>
        <w:t>、</w:t>
      </w:r>
      <w:r>
        <w:t xml:space="preserve">periodic </w:t>
      </w:r>
      <w:r>
        <w:t>请求不得丢失；</w:t>
      </w:r>
      <w:r>
        <w:t xml:space="preserve">cfg_commit_ack </w:t>
      </w:r>
      <w:r>
        <w:t>仍可正常发生。</w:t>
      </w:r>
    </w:p>
    <w:p w14:paraId="1921F1DA" w14:textId="77777777" w:rsidR="00DE43FF" w:rsidRDefault="00000000">
      <w:pPr>
        <w:pStyle w:val="CompactBullet"/>
        <w:rPr>
          <w:rFonts w:hint="eastAsia"/>
        </w:rPr>
      </w:pPr>
      <w:r>
        <w:t xml:space="preserve">•  Scheduler </w:t>
      </w:r>
      <w:r>
        <w:t>不检查</w:t>
      </w:r>
      <w:r>
        <w:t xml:space="preserve"> Packet Type</w:t>
      </w:r>
      <w:r>
        <w:t>、</w:t>
      </w:r>
      <w:r>
        <w:t>Size</w:t>
      </w:r>
      <w:r>
        <w:t>、</w:t>
      </w:r>
      <w:r>
        <w:t xml:space="preserve">TKEEP </w:t>
      </w:r>
      <w:r>
        <w:t>合法性，也不改写</w:t>
      </w:r>
      <w:r>
        <w:t xml:space="preserve"> TDATA/TKEEP/TLAST</w:t>
      </w:r>
      <w:r>
        <w:t>。其</w:t>
      </w:r>
      <w:r>
        <w:t xml:space="preserve"> AXIS </w:t>
      </w:r>
      <w:r>
        <w:t>正确性的核心不变量是：一个</w:t>
      </w:r>
      <w:r>
        <w:t xml:space="preserve"> ownership </w:t>
      </w:r>
      <w:r>
        <w:t>周期内总输出逐</w:t>
      </w:r>
      <w:r>
        <w:t xml:space="preserve"> beat </w:t>
      </w:r>
      <w:r>
        <w:t>等价于唯一被选</w:t>
      </w:r>
      <w:r>
        <w:t xml:space="preserve"> TX </w:t>
      </w:r>
      <w:r>
        <w:t>的输出，且任何</w:t>
      </w:r>
      <w:r>
        <w:t xml:space="preserve"> backpressure </w:t>
      </w:r>
      <w:r>
        <w:t>都不能改变</w:t>
      </w:r>
      <w:r>
        <w:t xml:space="preserve"> source select</w:t>
      </w:r>
      <w:r>
        <w:t>。</w:t>
      </w:r>
    </w:p>
    <w:p w14:paraId="464809A4" w14:textId="77777777" w:rsidR="00DE43FF" w:rsidRDefault="00000000">
      <w:pPr>
        <w:pStyle w:val="21"/>
      </w:pPr>
      <w:r>
        <w:t xml:space="preserve">10.8 </w:t>
      </w:r>
      <w:r>
        <w:t>最低验证</w:t>
      </w:r>
    </w:p>
    <w:p w14:paraId="54A6C36D" w14:textId="77777777" w:rsidR="00DE43FF" w:rsidRDefault="00000000">
      <w:pPr>
        <w:rPr>
          <w:rFonts w:hint="eastAsia"/>
        </w:rPr>
      </w:pPr>
      <w:r>
        <w:t>分别验证只有</w:t>
      </w:r>
      <w:r>
        <w:t xml:space="preserve"> Data / Context / Version </w:t>
      </w:r>
      <w:r>
        <w:t>请求时的单路发送；</w:t>
      </w:r>
      <w:r>
        <w:t xml:space="preserve">Reset/Enable </w:t>
      </w:r>
      <w:r>
        <w:t>后</w:t>
      </w:r>
      <w:r>
        <w:t xml:space="preserve"> Version→Context→Data</w:t>
      </w:r>
      <w:r>
        <w:t>；</w:t>
      </w:r>
      <w:r>
        <w:t xml:space="preserve">Data </w:t>
      </w:r>
      <w:r>
        <w:t>发送中</w:t>
      </w:r>
      <w:r>
        <w:t xml:space="preserve"> Context/Version </w:t>
      </w:r>
      <w:r>
        <w:t>到期只在包尾后切换；</w:t>
      </w:r>
      <w:r>
        <w:t xml:space="preserve">Context change </w:t>
      </w:r>
      <w:r>
        <w:t>与</w:t>
      </w:r>
      <w:r>
        <w:t xml:space="preserve"> Version/</w:t>
      </w:r>
      <w:r>
        <w:t>周期事件同时出现时的优先级；</w:t>
      </w:r>
      <w:r>
        <w:t xml:space="preserve">data_available=0 </w:t>
      </w:r>
      <w:r>
        <w:t>不空启动</w:t>
      </w:r>
      <w:r>
        <w:t xml:space="preserve"> Data</w:t>
      </w:r>
      <w:r>
        <w:t>；</w:t>
      </w:r>
      <w:r>
        <w:t xml:space="preserve">Data </w:t>
      </w:r>
      <w:r>
        <w:t>已</w:t>
      </w:r>
      <w:r>
        <w:t xml:space="preserve"> start </w:t>
      </w:r>
      <w:r>
        <w:t>但等待首</w:t>
      </w:r>
      <w:r>
        <w:t xml:space="preserve"> IQ </w:t>
      </w:r>
      <w:r>
        <w:t>时不被抢占；</w:t>
      </w:r>
      <w:r>
        <w:t xml:space="preserve">context/version trigger </w:t>
      </w:r>
      <w:r>
        <w:t>在</w:t>
      </w:r>
      <w:r>
        <w:t xml:space="preserve"> busy </w:t>
      </w:r>
      <w:r>
        <w:t>期间转换为</w:t>
      </w:r>
      <w:r>
        <w:t xml:space="preserve"> pending</w:t>
      </w:r>
      <w:r>
        <w:t>、同类多次</w:t>
      </w:r>
      <w:r>
        <w:t xml:space="preserve"> trigger </w:t>
      </w:r>
      <w:r>
        <w:t>合并、</w:t>
      </w:r>
      <w:r>
        <w:t xml:space="preserve">clear </w:t>
      </w:r>
      <w:r>
        <w:t>与新</w:t>
      </w:r>
      <w:r>
        <w:t xml:space="preserve"> trigger </w:t>
      </w:r>
      <w:r>
        <w:t>同沿</w:t>
      </w:r>
      <w:r>
        <w:t xml:space="preserve"> set </w:t>
      </w:r>
      <w:r>
        <w:t>优先；</w:t>
      </w:r>
      <w:r>
        <w:t xml:space="preserve">cfg_commit_req </w:t>
      </w:r>
      <w:r>
        <w:t>在空闲</w:t>
      </w:r>
      <w:r>
        <w:t>/</w:t>
      </w:r>
      <w:r>
        <w:t>忙</w:t>
      </w:r>
      <w:r>
        <w:t xml:space="preserve">/tx_enable=0/time_valid=0 </w:t>
      </w:r>
      <w:r>
        <w:t>下的</w:t>
      </w:r>
      <w:r>
        <w:t xml:space="preserve"> req/ack</w:t>
      </w:r>
      <w:r>
        <w:t>，以及</w:t>
      </w:r>
      <w:r>
        <w:t xml:space="preserve"> ack </w:t>
      </w:r>
      <w:r>
        <w:t>周期无</w:t>
      </w:r>
      <w:r>
        <w:t xml:space="preserve"> pkt_start</w:t>
      </w:r>
      <w:r>
        <w:t>；</w:t>
      </w:r>
      <w:r>
        <w:t>Word0</w:t>
      </w:r>
      <w:r>
        <w:t>、中间</w:t>
      </w:r>
      <w:r>
        <w:t xml:space="preserve"> Word</w:t>
      </w:r>
      <w:r>
        <w:t>、</w:t>
      </w:r>
      <w:r>
        <w:t xml:space="preserve">TLAST </w:t>
      </w:r>
      <w:r>
        <w:t>随机</w:t>
      </w:r>
      <w:r>
        <w:t xml:space="preserve"> backpressure</w:t>
      </w:r>
      <w:r>
        <w:t>，尤其最后一</w:t>
      </w:r>
      <w:r>
        <w:t xml:space="preserve"> beat ready=0 </w:t>
      </w:r>
      <w:r>
        <w:t>时</w:t>
      </w:r>
      <w:r>
        <w:t xml:space="preserve"> source </w:t>
      </w:r>
      <w:r>
        <w:t>不切换；</w:t>
      </w:r>
      <w:r>
        <w:t xml:space="preserve">tx_enable </w:t>
      </w:r>
      <w:r>
        <w:t>中途关闭只在当前包完成后停；连续混合</w:t>
      </w:r>
      <w:r>
        <w:t xml:space="preserve"> Packet </w:t>
      </w:r>
      <w:r>
        <w:t>下输出</w:t>
      </w:r>
      <w:r>
        <w:t xml:space="preserve"> beat </w:t>
      </w:r>
      <w:r>
        <w:t>序列与被选三个</w:t>
      </w:r>
      <w:r>
        <w:t xml:space="preserve"> Generator </w:t>
      </w:r>
      <w:r>
        <w:t>原始输出完全一致。</w:t>
      </w:r>
    </w:p>
    <w:p w14:paraId="1CA40730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跨模块集成与错误路由</w:t>
      </w:r>
    </w:p>
    <w:p w14:paraId="5BB48711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 TX </w:t>
      </w:r>
      <w:r>
        <w:rPr>
          <w:lang w:eastAsia="zh-CN"/>
        </w:rPr>
        <w:t>输入</w:t>
      </w:r>
      <w:r>
        <w:rPr>
          <w:lang w:eastAsia="zh-CN"/>
        </w:rPr>
        <w:t>/</w:t>
      </w:r>
      <w:r>
        <w:rPr>
          <w:lang w:eastAsia="zh-CN"/>
        </w:rPr>
        <w:t>输出合同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843"/>
        <w:gridCol w:w="2324"/>
        <w:gridCol w:w="4167"/>
      </w:tblGrid>
      <w:tr w:rsidR="00AC3A2D" w14:paraId="24122ABB" w14:textId="77777777">
        <w:trPr>
          <w:cantSplit/>
          <w:tblHeader/>
          <w:jc w:val="center"/>
        </w:trPr>
        <w:tc>
          <w:tcPr>
            <w:tcW w:w="136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AE6D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端点</w:t>
            </w:r>
          </w:p>
        </w:tc>
        <w:tc>
          <w:tcPr>
            <w:tcW w:w="184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B3FD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生产者</w:t>
            </w:r>
          </w:p>
        </w:tc>
        <w:tc>
          <w:tcPr>
            <w:tcW w:w="232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1D09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消费者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0EC7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统一事务</w:t>
            </w:r>
          </w:p>
        </w:tc>
      </w:tr>
      <w:tr w:rsidR="00AC3A2D" w14:paraId="506B9614" w14:textId="77777777">
        <w:trPr>
          <w:cantSplit/>
          <w:jc w:val="center"/>
        </w:trPr>
        <w:tc>
          <w:tcPr>
            <w:tcW w:w="13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FE05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IQ</w:t>
            </w:r>
          </w:p>
        </w:tc>
        <w:tc>
          <w:tcPr>
            <w:tcW w:w="184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352A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Source / FIFO</w:t>
            </w:r>
          </w:p>
        </w:tc>
        <w:tc>
          <w:tcPr>
            <w:tcW w:w="232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B460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Packetizer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D409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I16/Q16、无 IQ TLAST；上游必须响应 tready</w:t>
            </w:r>
          </w:p>
        </w:tc>
      </w:tr>
      <w:tr w:rsidR="00AC3A2D" w14:paraId="1BDF4181" w14:textId="77777777">
        <w:trPr>
          <w:cantSplit/>
          <w:jc w:val="center"/>
        </w:trPr>
        <w:tc>
          <w:tcPr>
            <w:tcW w:w="13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6968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Config</w:t>
            </w:r>
          </w:p>
        </w:tc>
        <w:tc>
          <w:tcPr>
            <w:tcW w:w="184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CBFB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cfg_active</w:t>
            </w:r>
          </w:p>
        </w:tc>
        <w:tc>
          <w:tcPr>
            <w:tcW w:w="232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6DC5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35252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lang w:eastAsia="zh-CN"/>
              </w:rPr>
              <w:t>只在各自规定的快照时刻采样</w:t>
            </w:r>
          </w:p>
        </w:tc>
      </w:tr>
      <w:tr w:rsidR="00AC3A2D" w14:paraId="709814A5" w14:textId="77777777">
        <w:trPr>
          <w:cantSplit/>
          <w:jc w:val="center"/>
        </w:trPr>
        <w:tc>
          <w:tcPr>
            <w:tcW w:w="13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E0C0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</w:t>
            </w:r>
          </w:p>
        </w:tc>
        <w:tc>
          <w:tcPr>
            <w:tcW w:w="184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4FDC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 Source</w:t>
            </w:r>
          </w:p>
        </w:tc>
        <w:tc>
          <w:tcPr>
            <w:tcW w:w="232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DBFD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8C18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sec/ps/valid；协议核只消费</w:t>
            </w:r>
          </w:p>
        </w:tc>
      </w:tr>
      <w:tr w:rsidR="00AC3A2D" w14:paraId="21971E84" w14:textId="77777777">
        <w:trPr>
          <w:cantSplit/>
          <w:jc w:val="center"/>
        </w:trPr>
        <w:tc>
          <w:tcPr>
            <w:tcW w:w="13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5CFC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</w:t>
            </w:r>
          </w:p>
        </w:tc>
        <w:tc>
          <w:tcPr>
            <w:tcW w:w="184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43E6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232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F087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Scheduler / UDP path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905E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Word0 至 TLAST 的完整 Packet；输出只能单源独占</w:t>
            </w:r>
          </w:p>
        </w:tc>
      </w:tr>
    </w:tbl>
    <w:p w14:paraId="3D7A7510" w14:textId="77777777" w:rsidR="00AC3A2D" w:rsidRDefault="00AC3A2D">
      <w:pPr>
        <w:pStyle w:val="AfterTable"/>
        <w:rPr>
          <w:rFonts w:hint="eastAsia"/>
        </w:rPr>
      </w:pPr>
    </w:p>
    <w:p w14:paraId="1DE9A8C0" w14:textId="77777777" w:rsidR="00AC3A2D" w:rsidRDefault="00000000">
      <w:pPr>
        <w:pStyle w:val="21"/>
      </w:pPr>
      <w:r>
        <w:t xml:space="preserve">11.2 TX Packet </w:t>
      </w:r>
      <w:r>
        <w:t>边界调度</w:t>
      </w:r>
    </w:p>
    <w:p w14:paraId="27FBA199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IQ Source/FIFO -&gt; [Data Packetizer] -------\</w:t>
      </w:r>
    </w:p>
    <w:p w14:paraId="7B7327DF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active cfg/time -&gt; [Context Generator] ------+-&gt; TX Scheduler -&gt; UDP</w:t>
      </w:r>
    </w:p>
    <w:p w14:paraId="0BCD862F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build params/time -&gt; [Version Generator] ----/</w:t>
      </w:r>
    </w:p>
    <w:p w14:paraId="66A1696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one grant; lock route until selected TLAST handshake</w:t>
      </w:r>
    </w:p>
    <w:p w14:paraId="59557453" w14:textId="77777777" w:rsidR="00AC3A2D" w:rsidRDefault="00AC3A2D">
      <w:pPr>
        <w:pStyle w:val="AfterTable"/>
        <w:rPr>
          <w:rFonts w:hint="eastAsia"/>
        </w:rPr>
      </w:pPr>
    </w:p>
    <w:p w14:paraId="3E5C812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Scheduler 只在总输出包尾 TLAST handshake 后切换选择源；不得中途更换 Packet Type 或授予另一模块 pkt_start。</w:t>
      </w:r>
    </w:p>
    <w:p w14:paraId="7DD459D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未选源的 m_axis_pkt_tready=0；选中模块获得真实的下游 ready。pkt_done 为事务事件，不替代 TLAST handshake。</w:t>
      </w:r>
    </w:p>
    <w:p w14:paraId="5687535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 TX 接受 pkt_start 后可能仍在等待首 IQ；busy 期间必须保留发送权，不能让 Context/Version 抢占。</w:t>
      </w:r>
    </w:p>
    <w:p w14:paraId="2094058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lastRenderedPageBreak/>
        <w:t>•  Reset/Enable 后先 Version change、后 Context change，再允许 Data；Context 配置更新时必须先完整发出新 change Context，再让新配置 Data 开始。</w:t>
      </w:r>
    </w:p>
    <w:p w14:paraId="69A58B65" w14:textId="77777777" w:rsidR="00AC3A2D" w:rsidRDefault="00000000">
      <w:pPr>
        <w:pStyle w:val="21"/>
      </w:pPr>
      <w:r>
        <w:t xml:space="preserve">11.3 RX </w:t>
      </w:r>
      <w:r>
        <w:t>分流与状态生效</w:t>
      </w:r>
    </w:p>
    <w:p w14:paraId="0EE1A319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UDP payload -&gt; RX Dispatch --Type 1--&gt; Data Parser --&gt; Metadata + IQ</w:t>
      </w:r>
    </w:p>
    <w:p w14:paraId="013A9DCC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              |--Type 4--&gt; Context Parser --&gt; rx_context_active</w:t>
      </w:r>
    </w:p>
    <w:p w14:paraId="40C458E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              `--Type 5--&gt; Version Parser --&gt; rx_version_info</w:t>
      </w:r>
    </w:p>
    <w:p w14:paraId="47945051" w14:textId="77777777" w:rsidR="00AC3A2D" w:rsidRDefault="00AC3A2D">
      <w:pPr>
        <w:pStyle w:val="AfterTable"/>
        <w:rPr>
          <w:rFonts w:hint="eastAsia"/>
        </w:rPr>
      </w:pPr>
    </w:p>
    <w:p w14:paraId="1FDA1F0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Dispatch 行为以第 9 章冻结接口为准：Word0 完整送入对应 Parser，Type=1/4/5 分别路由至 Data/Context/Version，并锁路至真实 TLAST handshake。</w:t>
      </w:r>
    </w:p>
    <w:p w14:paraId="0DE4FCBA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Dispatch 内部可组合判路或缓存 Word0，本文件不冻结内部 FSM；未知 Type 由 Dispatch 自行 drain 至 TLAST，并产生一次系统级 unsupported 错误事件。</w:t>
      </w:r>
    </w:p>
    <w:p w14:paraId="24C0335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Context 生效边界是 m_ctx_valid &amp;&amp; m_ctx_ready。若需要后续 Data 使用更新后的 Context，系统层应确保该提交完成后才依原输入顺序放行对应 SID 的 Data。</w:t>
      </w:r>
    </w:p>
    <w:p w14:paraId="7C7EDDF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Version 独立于 Data/Context SID；不得仅凭相同 SID 推断 Version 与数据流关联。</w:t>
      </w:r>
    </w:p>
    <w:p w14:paraId="2A16E1AB" w14:textId="77777777" w:rsidR="00AC3A2D" w:rsidRDefault="00000000">
      <w:pPr>
        <w:pStyle w:val="21"/>
      </w:pPr>
      <w:r>
        <w:t xml:space="preserve">11.4 </w:t>
      </w:r>
      <w:r>
        <w:t>原子配置提交和</w:t>
      </w:r>
      <w:r>
        <w:t xml:space="preserve"> Context changed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180"/>
        <w:gridCol w:w="1701"/>
      </w:tblGrid>
      <w:tr w:rsidR="00AC3A2D" w14:paraId="58033A59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DC1D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w="61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6F78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系统层必需动作</w:t>
            </w:r>
          </w:p>
        </w:tc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6E56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涉及模块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Reset / Enable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startup_version_pending + reset 后 context_change_pending=1；先 Version change、再 Context change；完成前不启 Data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cfg_regs</w:t>
            </w:r>
          </w:p>
        </w:tc>
      </w:tr>
      <w:tr w:rsidR="00AC3A2D" w14:paraId="59DA224D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E78C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相关配置 commit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F47B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cfg_commit_req 保持；空闲边界 ack；ack 沿 shadow→active + pending=1；下一 Data 前先发 change Context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229C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Scheduler</w:t>
            </w:r>
          </w:p>
        </w:tc>
      </w:tr>
      <w:tr w:rsidR="00AC3A2D" w14:paraId="6248E08D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62DB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正等待首 IQ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8533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已有 ownership / tx_busy；cfg_commit_req 等当前 Data 包完整结束后再 ack，active 不在包内改变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0D1E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cfg_regs</w:t>
            </w:r>
          </w:p>
        </w:tc>
      </w:tr>
      <w:tr w:rsidR="00AC3A2D" w14:paraId="38BD132C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DB6C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发包时又有 commit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ED67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Context snapshot 不变；cfg_commit_req 等 pkt_done 后才 ack，再由新 pending 触发下一 change Context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B04E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Scheduler</w:t>
            </w:r>
          </w:p>
        </w:tc>
      </w:tr>
      <w:tr w:rsidR="00AC3A2D" w14:paraId="1D9B596B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95509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Stream ID 改动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136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只影响下一 Version snapshot；不修改 Data/Context SID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D691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Version</w:t>
            </w:r>
          </w:p>
        </w:tc>
      </w:tr>
      <w:tr w:rsidR="00AC3A2D" w14:paraId="585D462C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C22D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周期重发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5364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外部产生 trigger；Scheduler 忙时锁存 periodic_pending；pending=0 的周期 Context 为 no-change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4893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Context</w:t>
            </w:r>
          </w:p>
        </w:tc>
      </w:tr>
      <w:tr w:rsidR="00AC3A2D" w14:paraId="12B1FB39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9EB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周期重发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A72A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外部产生 trigger；Scheduler 忙时锁存 version_periodic_pending；在包边界按优先级插入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248F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Version</w:t>
            </w:r>
          </w:p>
        </w:tc>
      </w:tr>
    </w:tbl>
    <w:p w14:paraId="50FF6CCF" w14:textId="77777777" w:rsidR="00AC3A2D" w:rsidRDefault="00AC3A2D">
      <w:pPr>
        <w:pStyle w:val="AfterTable"/>
        <w:rPr>
          <w:rFonts w:hint="eastAsia"/>
        </w:rPr>
      </w:pPr>
    </w:p>
    <w:p w14:paraId="71FE1664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v1.3 起配置提交边界由 cfg_commit_req / cfg_commit_ack 冻结：cfg_regs 保持 req，Scheduler 仅在 tx_busy=0 时 ack，且 ack 周期不得产生任何 pkt_start；cfg_regs 在 ack 沿执行 shadow→active 并置 context_change_pending=1，Scheduler 从下一周期起先发 change Context，再允许新 active Data。context_change_done 只确认已快照的 changed Context 完整发出，真正清 pending 仍由 cfg_regs 执行；若同沿存在更晚的新 commit，必须保持置位优先，避免旧完成事件清掉新配置。</w:t>
      </w:r>
    </w:p>
    <w:p w14:paraId="3BADE853" w14:textId="77777777" w:rsidR="00AC3A2D" w:rsidRDefault="00000000">
      <w:pPr>
        <w:pStyle w:val="21"/>
      </w:pPr>
      <w:r>
        <w:t xml:space="preserve">11.5 Error Event </w:t>
      </w:r>
      <w:r>
        <w:t>责任边界</w:t>
      </w:r>
    </w:p>
    <w:p w14:paraId="19B68482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Data Parser 的原有 error_code=1～7 不变。Context、Version Parser 复用适用的 1～7，分别新增 8=CONTEXT_FIELD_ERROR、9=VERSION_FIELD_ERROR。Parser 只发 error_valid（1-cycle）/error_code（4-bit）；跨 Parser 汇总时须保留事件源，三类流的 Seq 基线不可混用。统一完整错误码见附录 B。</w:t>
      </w:r>
    </w:p>
    <w:p w14:paraId="0A06263A" w14:textId="77777777" w:rsidR="00AC3A2D" w:rsidRDefault="00316DA9">
      <w:pPr>
        <w:rPr>
          <w:rFonts w:hint="eastAsia"/>
          <w:lang w:eastAsia="zh-CN"/>
        </w:rPr>
      </w:pPr>
      <w:r w:rsidRPr="00316DA9">
        <w:rPr>
          <w:rFonts w:ascii="宋体" w:eastAsia="宋体" w:hAnsi="宋体" w:cs="宋体" w:hint="eastAsia"/>
          <w:lang w:eastAsia="zh-CN"/>
        </w:rPr>
        <w:lastRenderedPageBreak/>
        <w:t>单个错误包只报告一个</w:t>
      </w:r>
      <w:r w:rsidRPr="00316DA9">
        <w:rPr>
          <w:rFonts w:eastAsia="Noto Sans CJK SC" w:cs="Noto Sans CJK SC"/>
          <w:lang w:eastAsia="zh-CN"/>
        </w:rPr>
        <w:t xml:space="preserve"> fatal error</w:t>
      </w:r>
      <w:r w:rsidRPr="00316DA9">
        <w:rPr>
          <w:rFonts w:ascii="宋体" w:eastAsia="宋体" w:hAnsi="宋体" w:cs="宋体" w:hint="eastAsia"/>
          <w:lang w:eastAsia="zh-CN"/>
        </w:rPr>
        <w:t>。采用</w:t>
      </w:r>
      <w:r w:rsidRPr="00316DA9">
        <w:rPr>
          <w:rFonts w:eastAsia="Noto Sans CJK SC" w:cs="Noto Sans CJK SC"/>
          <w:lang w:eastAsia="zh-CN"/>
        </w:rPr>
        <w:t xml:space="preserve"> first-detected fatal error </w:t>
      </w:r>
      <w:r w:rsidRPr="00316DA9">
        <w:rPr>
          <w:rFonts w:ascii="宋体" w:eastAsia="宋体" w:hAnsi="宋体" w:cs="宋体" w:hint="eastAsia"/>
          <w:lang w:eastAsia="zh-CN"/>
        </w:rPr>
        <w:t>策略：按</w:t>
      </w:r>
      <w:r w:rsidRPr="00316DA9">
        <w:rPr>
          <w:rFonts w:eastAsia="Noto Sans CJK SC" w:cs="Noto Sans CJK SC"/>
          <w:lang w:eastAsia="zh-CN"/>
        </w:rPr>
        <w:t xml:space="preserve"> Packet </w:t>
      </w:r>
      <w:r w:rsidRPr="00316DA9">
        <w:rPr>
          <w:rFonts w:ascii="宋体" w:eastAsia="宋体" w:hAnsi="宋体" w:cs="宋体" w:hint="eastAsia"/>
          <w:lang w:eastAsia="zh-CN"/>
        </w:rPr>
        <w:t>接收顺序检测到首个</w:t>
      </w:r>
      <w:r w:rsidRPr="00316DA9">
        <w:rPr>
          <w:rFonts w:eastAsia="Noto Sans CJK SC" w:cs="Noto Sans CJK SC"/>
          <w:lang w:eastAsia="zh-CN"/>
        </w:rPr>
        <w:t xml:space="preserve"> fatal error </w:t>
      </w:r>
      <w:r w:rsidRPr="00316DA9">
        <w:rPr>
          <w:rFonts w:ascii="宋体" w:eastAsia="宋体" w:hAnsi="宋体" w:cs="宋体" w:hint="eastAsia"/>
          <w:lang w:eastAsia="zh-CN"/>
        </w:rPr>
        <w:t>后锁存</w:t>
      </w:r>
      <w:r w:rsidRPr="00316DA9">
        <w:rPr>
          <w:rFonts w:eastAsia="Noto Sans CJK SC" w:cs="Noto Sans CJK SC"/>
          <w:lang w:eastAsia="zh-CN"/>
        </w:rPr>
        <w:t xml:space="preserve"> error_code</w:t>
      </w:r>
      <w:r w:rsidRPr="00316DA9">
        <w:rPr>
          <w:rFonts w:ascii="宋体" w:eastAsia="宋体" w:hAnsi="宋体" w:cs="宋体" w:hint="eastAsia"/>
          <w:lang w:eastAsia="zh-CN"/>
        </w:rPr>
        <w:t>，并停止后续字段语义校验；若尚未到真实</w:t>
      </w:r>
      <w:r w:rsidRPr="00316DA9">
        <w:rPr>
          <w:rFonts w:eastAsia="Noto Sans CJK SC" w:cs="Noto Sans CJK SC"/>
          <w:lang w:eastAsia="zh-CN"/>
        </w:rPr>
        <w:t xml:space="preserve"> TLAST</w:t>
      </w:r>
      <w:r w:rsidRPr="00316DA9">
        <w:rPr>
          <w:rFonts w:ascii="宋体" w:eastAsia="宋体" w:hAnsi="宋体" w:cs="宋体" w:hint="eastAsia"/>
          <w:lang w:eastAsia="zh-CN"/>
        </w:rPr>
        <w:t>，则继续</w:t>
      </w:r>
      <w:r w:rsidRPr="00316DA9">
        <w:rPr>
          <w:rFonts w:eastAsia="Noto Sans CJK SC" w:cs="Noto Sans CJK SC"/>
          <w:lang w:eastAsia="zh-CN"/>
        </w:rPr>
        <w:t xml:space="preserve"> drain </w:t>
      </w:r>
      <w:r w:rsidRPr="00316DA9">
        <w:rPr>
          <w:rFonts w:ascii="宋体" w:eastAsia="宋体" w:hAnsi="宋体" w:cs="宋体" w:hint="eastAsia"/>
          <w:lang w:eastAsia="zh-CN"/>
        </w:rPr>
        <w:t>至</w:t>
      </w:r>
      <w:r w:rsidRPr="00316DA9">
        <w:rPr>
          <w:rFonts w:eastAsia="Noto Sans CJK SC" w:cs="Noto Sans CJK SC"/>
          <w:lang w:eastAsia="zh-CN"/>
        </w:rPr>
        <w:t xml:space="preserve"> TLAST </w:t>
      </w:r>
      <w:r w:rsidRPr="00316DA9">
        <w:rPr>
          <w:rFonts w:ascii="宋体" w:eastAsia="宋体" w:hAnsi="宋体" w:cs="宋体" w:hint="eastAsia"/>
          <w:lang w:eastAsia="zh-CN"/>
        </w:rPr>
        <w:t>恢复包边界。同一</w:t>
      </w:r>
      <w:r w:rsidRPr="00316DA9">
        <w:rPr>
          <w:rFonts w:eastAsia="Noto Sans CJK SC" w:cs="Noto Sans CJK SC"/>
          <w:lang w:eastAsia="zh-CN"/>
        </w:rPr>
        <w:t xml:space="preserve"> handshake </w:t>
      </w:r>
      <w:r w:rsidRPr="00316DA9">
        <w:rPr>
          <w:rFonts w:ascii="宋体" w:eastAsia="宋体" w:hAnsi="宋体" w:cs="宋体" w:hint="eastAsia"/>
          <w:lang w:eastAsia="zh-CN"/>
        </w:rPr>
        <w:t>同时命中多个错误时，按</w:t>
      </w:r>
      <w:r w:rsidRPr="00316DA9">
        <w:rPr>
          <w:rFonts w:eastAsia="Noto Sans CJK SC" w:cs="Noto Sans CJK SC"/>
          <w:lang w:eastAsia="zh-CN"/>
        </w:rPr>
        <w:t xml:space="preserve"> Type → Header → Length/TKEEP → Class → SID → </w:t>
      </w:r>
      <w:r w:rsidRPr="00316DA9">
        <w:rPr>
          <w:rFonts w:ascii="宋体" w:eastAsia="宋体" w:hAnsi="宋体" w:cs="宋体" w:hint="eastAsia"/>
          <w:lang w:eastAsia="zh-CN"/>
        </w:rPr>
        <w:t>专用字段选择</w:t>
      </w:r>
      <w:r w:rsidRPr="00316DA9">
        <w:rPr>
          <w:rFonts w:eastAsia="Noto Sans CJK SC" w:cs="Noto Sans CJK SC"/>
          <w:lang w:eastAsia="zh-CN"/>
        </w:rPr>
        <w:t xml:space="preserve"> error_code</w:t>
      </w:r>
      <w:r w:rsidRPr="00316DA9">
        <w:rPr>
          <w:rFonts w:ascii="宋体" w:eastAsia="宋体" w:hAnsi="宋体" w:cs="宋体" w:hint="eastAsia"/>
          <w:lang w:eastAsia="zh-CN"/>
        </w:rPr>
        <w:t>。</w:t>
      </w:r>
      <w:r w:rsidRPr="00316DA9">
        <w:rPr>
          <w:rFonts w:eastAsia="Noto Sans CJK SC" w:cs="Noto Sans CJK SC"/>
          <w:lang w:eastAsia="zh-CN"/>
        </w:rPr>
        <w:t xml:space="preserve">Seq discontinuity </w:t>
      </w:r>
      <w:r w:rsidRPr="00316DA9">
        <w:rPr>
          <w:rFonts w:ascii="宋体" w:eastAsia="宋体" w:hAnsi="宋体" w:cs="宋体" w:hint="eastAsia"/>
          <w:lang w:eastAsia="zh-CN"/>
        </w:rPr>
        <w:t>为非致命事件，不导致合法包丢弃。</w:t>
      </w:r>
    </w:p>
    <w:p w14:paraId="28F53EFC" w14:textId="77777777" w:rsidR="00AC3A2D" w:rsidRDefault="00000000">
      <w:pPr>
        <w:pStyle w:val="21"/>
      </w:pPr>
      <w:r>
        <w:t xml:space="preserve">11.6 </w:t>
      </w:r>
      <w:r>
        <w:t>暂不冻结的公共模块</w:t>
      </w:r>
    </w:p>
    <w:p w14:paraId="637E2110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</w:rPr>
        <w:t>difi_cfg_regs、difi_status_counters 的模块 I/O、AXI4-Lite 寄存器地址、CDC、FIFO 深度及 UDP/网络软件仍由后续接口版本定义。</w:t>
      </w:r>
      <w:r>
        <w:rPr>
          <w:rFonts w:eastAsia="Noto Sans CJK SC" w:cs="Noto Sans CJK SC"/>
          <w:lang w:eastAsia="zh-CN"/>
        </w:rPr>
        <w:t>difi_rx_dispatch 已在 v1.2 第 9 章冻结，difi_tx_scheduler 已在 v1.3 第 10 章冻结；本章定义两个公共路由/调度模块与六个协议端点连接时的系统级关系。</w:t>
      </w:r>
    </w:p>
    <w:p w14:paraId="78C742A5" w14:textId="77777777" w:rsidR="00562DEF" w:rsidRDefault="00000000">
      <w:pPr>
        <w:pStyle w:val="21"/>
        <w:pageBreakBefore/>
      </w:pPr>
      <w:r>
        <w:lastRenderedPageBreak/>
        <w:t xml:space="preserve">11.7 </w:t>
      </w:r>
      <w:r>
        <w:t>配置寄存器与</w:t>
      </w:r>
      <w:r>
        <w:t xml:space="preserve"> AXI4-Lite </w:t>
      </w:r>
      <w:r>
        <w:t>接口：</w:t>
      </w:r>
      <w:r>
        <w:t>difi_cfg_regs</w:t>
      </w:r>
      <w:r>
        <w:t>（</w:t>
      </w:r>
      <w:r>
        <w:t xml:space="preserve">v1.4 </w:t>
      </w:r>
      <w:r>
        <w:t>新增）</w:t>
      </w:r>
    </w:p>
    <w:p w14:paraId="0F5499FF" w14:textId="77777777" w:rsidR="00562DEF" w:rsidRDefault="00000000">
      <w:pPr>
        <w:rPr>
          <w:rFonts w:hint="eastAsia"/>
        </w:rPr>
      </w:pPr>
      <w:r>
        <w:t>本节为</w:t>
      </w:r>
      <w:r>
        <w:t xml:space="preserve"> v1.4 </w:t>
      </w:r>
      <w:r>
        <w:t>新增的冻结合同，专门落实</w:t>
      </w:r>
      <w:r>
        <w:t xml:space="preserve"> §11.6 </w:t>
      </w:r>
      <w:r>
        <w:t>在</w:t>
      </w:r>
      <w:r>
        <w:t xml:space="preserve"> v1.3 </w:t>
      </w:r>
      <w:r>
        <w:t>中为</w:t>
      </w:r>
      <w:r>
        <w:t xml:space="preserve"> difi_cfg_regs </w:t>
      </w:r>
      <w:r>
        <w:t>预留的内容；就</w:t>
      </w:r>
      <w:r>
        <w:t xml:space="preserve"> cfg_regs </w:t>
      </w:r>
      <w:r>
        <w:t>接口与地址而言，以本节为准。原</w:t>
      </w:r>
      <w:r>
        <w:t xml:space="preserve"> §11.6 </w:t>
      </w:r>
      <w:r>
        <w:t>作为</w:t>
      </w:r>
      <w:r>
        <w:t xml:space="preserve"> v1.3 </w:t>
      </w:r>
      <w:r>
        <w:t>历史正文保留，</w:t>
      </w:r>
      <w:r>
        <w:t>difi_status_counters</w:t>
      </w:r>
      <w:r>
        <w:t>、</w:t>
      </w:r>
      <w:r>
        <w:t>CDC</w:t>
      </w:r>
      <w:r>
        <w:t>、</w:t>
      </w:r>
      <w:r>
        <w:t xml:space="preserve">FIFO </w:t>
      </w:r>
      <w:r>
        <w:t>深度和</w:t>
      </w:r>
      <w:r>
        <w:t xml:space="preserve"> UDP/</w:t>
      </w:r>
      <w:r>
        <w:t>网络软件仍不在本节冻结范围。现有六个协议端点、</w:t>
      </w:r>
      <w:r>
        <w:t xml:space="preserve">RX Dispatch </w:t>
      </w:r>
      <w:r>
        <w:t>和</w:t>
      </w:r>
      <w:r>
        <w:t xml:space="preserve"> TX Scheduler </w:t>
      </w:r>
      <w:r>
        <w:t>的已冻结端口和事务语义均不改变。</w:t>
      </w:r>
    </w:p>
    <w:p w14:paraId="3BA48E66" w14:textId="77777777" w:rsidR="00562DEF" w:rsidRDefault="00000000">
      <w:pPr>
        <w:pStyle w:val="31"/>
      </w:pPr>
      <w:r>
        <w:t xml:space="preserve">11.7.1 </w:t>
      </w:r>
      <w:r>
        <w:t>模块身份、作用与统一约定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562DEF" w14:paraId="45694888" w14:textId="77777777">
        <w:trPr>
          <w:cantSplit/>
          <w:tblHeader/>
          <w:jc w:val="center"/>
        </w:trPr>
        <w:tc>
          <w:tcPr>
            <w:tcW w:w="2268" w:type="dxa"/>
            <w:shd w:val="clear" w:color="auto" w:fill="214D72"/>
            <w:vAlign w:val="center"/>
          </w:tcPr>
          <w:p w14:paraId="32F7B2D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7427" w:type="dxa"/>
            <w:shd w:val="clear" w:color="auto" w:fill="214D72"/>
            <w:vAlign w:val="center"/>
          </w:tcPr>
          <w:p w14:paraId="6394255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冻结约定</w:t>
            </w:r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模块名</w:t>
            </w:r>
            <w:r>
              <w:t xml:space="preserve"> / </w:t>
            </w:r>
            <w:r>
              <w:t>文件</w:t>
            </w:r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difi_cfg_regs / rtl/common/difi_cfg_regs.v</w:t>
            </w:r>
            <w:r>
              <w:t>；</w:t>
            </w:r>
            <w:r>
              <w:t>Verilog-2001</w:t>
            </w:r>
          </w:p>
        </w:tc>
      </w:tr>
      <w:tr w:rsidR="00562DEF" w14:paraId="53A82F3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AC19D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公共宏文件</w:t>
            </w:r>
          </w:p>
        </w:tc>
        <w:tc>
          <w:tcPr>
            <w:tcW w:w="7427" w:type="dxa"/>
            <w:vAlign w:val="center"/>
          </w:tcPr>
          <w:p w14:paraId="366820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rtl/include/difi_cfg_regmap.vh</w:t>
            </w:r>
            <w:r>
              <w:t>；寄存器偏移、</w:t>
            </w:r>
            <w:r>
              <w:t xml:space="preserve">bit </w:t>
            </w:r>
            <w:r>
              <w:t>定义、配置错误码和</w:t>
            </w:r>
            <w:r>
              <w:t xml:space="preserve"> Reset </w:t>
            </w:r>
            <w:r>
              <w:t>默认值的唯一</w:t>
            </w:r>
            <w:r>
              <w:t xml:space="preserve"> RTL </w:t>
            </w:r>
            <w:r>
              <w:t>基准；不得混入</w:t>
            </w:r>
            <w:r>
              <w:t xml:space="preserve"> difi_v1_1_defs.vh </w:t>
            </w:r>
            <w:r>
              <w:t>的协议常量。</w:t>
            </w:r>
          </w:p>
        </w:tc>
      </w:tr>
      <w:tr w:rsidR="00562DEF" w14:paraId="25BBC13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62890B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工作时钟与复位</w:t>
            </w:r>
          </w:p>
        </w:tc>
        <w:tc>
          <w:tcPr>
            <w:tcW w:w="7427" w:type="dxa"/>
            <w:vAlign w:val="center"/>
          </w:tcPr>
          <w:p w14:paraId="0D44DC1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全部端口处于同一</w:t>
            </w:r>
            <w:r>
              <w:t xml:space="preserve"> aclk </w:t>
            </w:r>
            <w:r>
              <w:t>域，</w:t>
            </w:r>
            <w:r>
              <w:t xml:space="preserve">aresetn </w:t>
            </w:r>
            <w:r>
              <w:t>为低有效复位；跨时钟域同步不在本版负责。</w:t>
            </w:r>
          </w:p>
        </w:tc>
      </w:tr>
      <w:tr w:rsidR="00562DEF" w14:paraId="5295E29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EFF5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AXI4-Lite</w:t>
            </w:r>
          </w:p>
        </w:tc>
        <w:tc>
          <w:tcPr>
            <w:tcW w:w="7427" w:type="dxa"/>
            <w:vAlign w:val="center"/>
          </w:tcPr>
          <w:p w14:paraId="469EBBC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Slave</w:t>
            </w:r>
            <w:r>
              <w:t>；</w:t>
            </w:r>
            <w:r>
              <w:t xml:space="preserve">32-bit </w:t>
            </w:r>
            <w:r>
              <w:t>数据、</w:t>
            </w:r>
            <w:r>
              <w:t xml:space="preserve">8-bit </w:t>
            </w:r>
            <w:r>
              <w:t>字节地址偏移，</w:t>
            </w:r>
            <w:r>
              <w:t>0x00</w:t>
            </w:r>
            <w:r>
              <w:t>～</w:t>
            </w:r>
            <w:r>
              <w:t xml:space="preserve">0xFF </w:t>
            </w:r>
            <w:r>
              <w:t>地址空间、</w:t>
            </w:r>
            <w:r>
              <w:t xml:space="preserve">4-byte </w:t>
            </w:r>
            <w:r>
              <w:t>对齐；标准</w:t>
            </w:r>
            <w:r>
              <w:t xml:space="preserve"> AW/W/B/AR/R </w:t>
            </w:r>
            <w:r>
              <w:t>五通道。</w:t>
            </w:r>
          </w:p>
        </w:tc>
      </w:tr>
      <w:tr w:rsidR="00562DEF" w14:paraId="561F2FD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22578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事务容量</w:t>
            </w:r>
          </w:p>
        </w:tc>
        <w:tc>
          <w:tcPr>
            <w:tcW w:w="7427" w:type="dxa"/>
            <w:vAlign w:val="center"/>
          </w:tcPr>
          <w:p w14:paraId="4F85ABD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第一版最多缓存一笔未完成的</w:t>
            </w:r>
            <w:r>
              <w:t xml:space="preserve"> AXI </w:t>
            </w:r>
            <w:r>
              <w:t>写事务和一笔未完成的</w:t>
            </w:r>
            <w:r>
              <w:t xml:space="preserve"> AXI </w:t>
            </w:r>
            <w:r>
              <w:t>读事务；</w:t>
            </w:r>
            <w:r>
              <w:t xml:space="preserve">AW </w:t>
            </w:r>
            <w:r>
              <w:t>与</w:t>
            </w:r>
            <w:r>
              <w:t xml:space="preserve"> W </w:t>
            </w:r>
            <w:r>
              <w:t>独立握手、先后顺序不限。</w:t>
            </w:r>
          </w:p>
        </w:tc>
      </w:tr>
      <w:tr w:rsidR="00562DEF" w14:paraId="1E99122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7B8D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配置原则</w:t>
            </w:r>
          </w:p>
        </w:tc>
        <w:tc>
          <w:tcPr>
            <w:tcW w:w="7427" w:type="dxa"/>
            <w:vAlign w:val="center"/>
          </w:tcPr>
          <w:p w14:paraId="6FF4D4E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TX</w:t>
            </w:r>
            <w:r>
              <w:t>：</w:t>
            </w:r>
            <w:r>
              <w:t xml:space="preserve">Shadow→Active </w:t>
            </w:r>
            <w:r>
              <w:t>原子提交；</w:t>
            </w:r>
            <w:r>
              <w:t xml:space="preserve">RX </w:t>
            </w:r>
            <w:r>
              <w:t>过滤：寄存器写入后直接生效，</w:t>
            </w:r>
            <w:r>
              <w:t xml:space="preserve">Parser </w:t>
            </w:r>
            <w:r>
              <w:t>在</w:t>
            </w:r>
            <w:r>
              <w:t xml:space="preserve"> Word0 handshake </w:t>
            </w:r>
            <w:r>
              <w:t>时</w:t>
            </w:r>
            <w:r>
              <w:t xml:space="preserve"> snapshot</w:t>
            </w:r>
            <w:r>
              <w:t>。</w:t>
            </w:r>
          </w:p>
        </w:tc>
      </w:tr>
      <w:tr w:rsidR="00562DEF" w14:paraId="6092D14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59AF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职责边界</w:t>
            </w:r>
          </w:p>
        </w:tc>
        <w:tc>
          <w:tcPr>
            <w:tcW w:w="7427" w:type="dxa"/>
            <w:vAlign w:val="center"/>
          </w:tcPr>
          <w:p w14:paraId="18B7DC8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不生成</w:t>
            </w:r>
            <w:r>
              <w:t>/</w:t>
            </w:r>
            <w:r>
              <w:t>修改</w:t>
            </w:r>
            <w:r>
              <w:t xml:space="preserve"> Packet Word</w:t>
            </w:r>
            <w:r>
              <w:t>、</w:t>
            </w:r>
            <w:r>
              <w:t>Sequence</w:t>
            </w:r>
            <w:r>
              <w:t>、</w:t>
            </w:r>
            <w:r>
              <w:t>Time Source</w:t>
            </w:r>
            <w:r>
              <w:t>、周期触发脉冲；不存储</w:t>
            </w:r>
            <w:r>
              <w:t xml:space="preserve"> RX Metadata</w:t>
            </w:r>
            <w:r>
              <w:t>，也不累计</w:t>
            </w:r>
            <w:r>
              <w:t xml:space="preserve"> Parser/Dispatch </w:t>
            </w:r>
            <w:r>
              <w:t>错误。</w:t>
            </w:r>
          </w:p>
        </w:tc>
      </w:tr>
    </w:tbl>
    <w:p w14:paraId="7B733BCC" w14:textId="77777777" w:rsidR="00562DEF" w:rsidRDefault="00000000">
      <w:pPr>
        <w:pStyle w:val="31"/>
      </w:pPr>
      <w:r>
        <w:t xml:space="preserve">11.7.2 </w:t>
      </w:r>
      <w:r>
        <w:t>软件可见寄存器映射</w:t>
      </w:r>
    </w:p>
    <w:p w14:paraId="0ECA0B5B" w14:textId="77777777" w:rsidR="00562DEF" w:rsidRDefault="00000000">
      <w:pPr>
        <w:rPr>
          <w:rFonts w:hint="eastAsia"/>
        </w:rPr>
      </w:pPr>
      <w:r>
        <w:t>表中地址均为</w:t>
      </w:r>
      <w:r>
        <w:t xml:space="preserve"> AXI </w:t>
      </w:r>
      <w:r>
        <w:t>外设基地址内的</w:t>
      </w:r>
      <w:r>
        <w:t xml:space="preserve"> byte offset</w:t>
      </w:r>
      <w:r>
        <w:t>，非</w:t>
      </w:r>
      <w:r>
        <w:t xml:space="preserve"> Zynq PS </w:t>
      </w:r>
      <w:r>
        <w:t>物理基地址。</w:t>
      </w:r>
      <w:r>
        <w:t xml:space="preserve">PS </w:t>
      </w:r>
      <w:r>
        <w:t>实际地址</w:t>
      </w:r>
      <w:r>
        <w:t xml:space="preserve"> = Vivado </w:t>
      </w:r>
      <w:r>
        <w:t>分配的</w:t>
      </w:r>
      <w:r>
        <w:t xml:space="preserve"> AXI </w:t>
      </w:r>
      <w:r>
        <w:t>外设基地址</w:t>
      </w:r>
      <w:r>
        <w:t xml:space="preserve"> + </w:t>
      </w:r>
      <w:r>
        <w:t>寄存器偏移。各寄存器占</w:t>
      </w:r>
      <w:r>
        <w:t xml:space="preserve"> 32 bit</w:t>
      </w:r>
      <w:r>
        <w:t>；</w:t>
      </w:r>
      <w:r>
        <w:t xml:space="preserve">RF_FREQ_HZ </w:t>
      </w:r>
      <w:r>
        <w:t>由</w:t>
      </w:r>
      <w:r>
        <w:t xml:space="preserve"> LOW/HIGH </w:t>
      </w:r>
      <w:r>
        <w:t>两个</w:t>
      </w:r>
      <w:r>
        <w:t xml:space="preserve"> 32-bit </w:t>
      </w:r>
      <w:r>
        <w:t>寄存器构成一个</w:t>
      </w:r>
      <w:r>
        <w:t xml:space="preserve"> 64-bit </w:t>
      </w:r>
      <w:r>
        <w:t>逻辑量。</w:t>
      </w:r>
      <w:r>
        <w:t xml:space="preserve">RW </w:t>
      </w:r>
      <w:r>
        <w:t>的</w:t>
      </w:r>
      <w:r>
        <w:t xml:space="preserve"> TX </w:t>
      </w:r>
      <w:r>
        <w:t>配置地址读取</w:t>
      </w:r>
      <w:r>
        <w:t xml:space="preserve"> Shadow</w:t>
      </w:r>
      <w:r>
        <w:t>；</w:t>
      </w:r>
      <w:r>
        <w:t xml:space="preserve">RO </w:t>
      </w:r>
      <w:r>
        <w:t>的</w:t>
      </w:r>
      <w:r>
        <w:t xml:space="preserve"> ACTIVE_* </w:t>
      </w:r>
      <w:r>
        <w:t>地址读取</w:t>
      </w:r>
      <w:r>
        <w:t xml:space="preserve"> Active</w:t>
      </w:r>
      <w:r>
        <w:t>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3231"/>
        <w:gridCol w:w="765"/>
        <w:gridCol w:w="1134"/>
        <w:gridCol w:w="3912"/>
      </w:tblGrid>
      <w:tr w:rsidR="00562DEF" w14:paraId="6276C067" w14:textId="77777777">
        <w:trPr>
          <w:cantSplit/>
          <w:tblHeader/>
          <w:jc w:val="center"/>
        </w:trPr>
        <w:tc>
          <w:tcPr>
            <w:tcW w:w="652" w:type="dxa"/>
            <w:shd w:val="clear" w:color="auto" w:fill="214D72"/>
            <w:vAlign w:val="center"/>
          </w:tcPr>
          <w:p w14:paraId="78225A7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偏移</w:t>
            </w:r>
          </w:p>
        </w:tc>
        <w:tc>
          <w:tcPr>
            <w:tcW w:w="3231" w:type="dxa"/>
            <w:shd w:val="clear" w:color="auto" w:fill="214D72"/>
            <w:vAlign w:val="center"/>
          </w:tcPr>
          <w:p w14:paraId="58F5F1E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 xml:space="preserve">difi_cfg_regmap.vh </w:t>
            </w:r>
            <w:r>
              <w:rPr>
                <w:b/>
                <w:color w:val="FFFFFF"/>
                <w:sz w:val="14"/>
              </w:rPr>
              <w:t>宏名</w:t>
            </w:r>
          </w:p>
        </w:tc>
        <w:tc>
          <w:tcPr>
            <w:tcW w:w="765" w:type="dxa"/>
            <w:shd w:val="clear" w:color="auto" w:fill="214D72"/>
            <w:vAlign w:val="center"/>
          </w:tcPr>
          <w:p w14:paraId="6E4E27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属性</w:t>
            </w:r>
          </w:p>
        </w:tc>
        <w:tc>
          <w:tcPr>
            <w:tcW w:w="1134" w:type="dxa"/>
            <w:shd w:val="clear" w:color="auto" w:fill="214D72"/>
            <w:vAlign w:val="center"/>
          </w:tcPr>
          <w:p w14:paraId="47439C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Reset</w:t>
            </w:r>
          </w:p>
        </w:tc>
        <w:tc>
          <w:tcPr>
            <w:tcW w:w="3912" w:type="dxa"/>
            <w:shd w:val="clear" w:color="auto" w:fill="214D72"/>
            <w:vAlign w:val="center"/>
          </w:tcPr>
          <w:p w14:paraId="07DDC9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寄存器用途</w:t>
            </w:r>
          </w:p>
        </w:tc>
      </w:tr>
      <w:tr w:rsidR="00562DEF" w14:paraId="4207E53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0C0109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</w:t>
            </w:r>
          </w:p>
        </w:tc>
        <w:tc>
          <w:tcPr>
            <w:tcW w:w="3231" w:type="dxa"/>
            <w:vAlign w:val="center"/>
          </w:tcPr>
          <w:p w14:paraId="6349AD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DIFI_REG_CONTROL</w:t>
            </w:r>
          </w:p>
        </w:tc>
        <w:tc>
          <w:tcPr>
            <w:tcW w:w="765" w:type="dxa"/>
            <w:vAlign w:val="center"/>
          </w:tcPr>
          <w:p w14:paraId="1CA414F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5DC5B9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055FA9F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Enable</w:t>
            </w:r>
            <w:r>
              <w:rPr>
                <w:sz w:val="14"/>
              </w:rPr>
              <w:t>，即时生效</w:t>
            </w:r>
          </w:p>
        </w:tc>
      </w:tr>
      <w:tr w:rsidR="00562DEF" w14:paraId="3392E80D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3F10DD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0x04</w:t>
            </w:r>
          </w:p>
        </w:tc>
        <w:tc>
          <w:tcPr>
            <w:tcW w:w="3231" w:type="dxa"/>
            <w:vAlign w:val="center"/>
          </w:tcPr>
          <w:p w14:paraId="11AD37B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DIFI_REG_COMMAND</w:t>
            </w:r>
          </w:p>
        </w:tc>
        <w:tc>
          <w:tcPr>
            <w:tcW w:w="765" w:type="dxa"/>
            <w:vAlign w:val="center"/>
          </w:tcPr>
          <w:p w14:paraId="3D403B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WO/W1P</w:t>
            </w:r>
          </w:p>
        </w:tc>
        <w:tc>
          <w:tcPr>
            <w:tcW w:w="1134" w:type="dxa"/>
            <w:vAlign w:val="center"/>
          </w:tcPr>
          <w:p w14:paraId="6443281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—</w:t>
            </w:r>
          </w:p>
        </w:tc>
        <w:tc>
          <w:tcPr>
            <w:tcW w:w="3912" w:type="dxa"/>
            <w:vAlign w:val="center"/>
          </w:tcPr>
          <w:p w14:paraId="7F6728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</w:t>
            </w:r>
            <w:r>
              <w:rPr>
                <w:sz w:val="14"/>
              </w:rPr>
              <w:t xml:space="preserve"> 1 </w:t>
            </w:r>
            <w:r>
              <w:rPr>
                <w:sz w:val="14"/>
              </w:rPr>
              <w:t>请求</w:t>
            </w:r>
            <w:r>
              <w:rPr>
                <w:sz w:val="14"/>
              </w:rPr>
              <w:t xml:space="preserve"> Commit</w:t>
            </w:r>
            <w:r>
              <w:rPr>
                <w:sz w:val="14"/>
              </w:rPr>
              <w:t>；读回</w:t>
            </w:r>
            <w:r>
              <w:rPr>
                <w:sz w:val="14"/>
              </w:rPr>
              <w:t xml:space="preserve"> 0</w:t>
            </w:r>
          </w:p>
        </w:tc>
      </w:tr>
      <w:tr w:rsidR="00562DEF" w14:paraId="3E7955EB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5DD0B4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0x08</w:t>
            </w:r>
          </w:p>
        </w:tc>
        <w:tc>
          <w:tcPr>
            <w:tcW w:w="3231" w:type="dxa"/>
            <w:vAlign w:val="center"/>
          </w:tcPr>
          <w:p w14:paraId="2C063A0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DIFI_REG_STATUS</w:t>
            </w:r>
          </w:p>
        </w:tc>
        <w:tc>
          <w:tcPr>
            <w:tcW w:w="765" w:type="dxa"/>
            <w:vAlign w:val="center"/>
          </w:tcPr>
          <w:p w14:paraId="05ECB7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6548494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动态</w:t>
            </w:r>
          </w:p>
        </w:tc>
        <w:tc>
          <w:tcPr>
            <w:tcW w:w="3912" w:type="dxa"/>
            <w:vAlign w:val="center"/>
          </w:tcPr>
          <w:p w14:paraId="212FB68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实时状态位汇总</w:t>
            </w:r>
          </w:p>
        </w:tc>
      </w:tr>
      <w:tr w:rsidR="00562DEF" w14:paraId="407A18E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FE1F72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0x0C</w:t>
            </w:r>
          </w:p>
        </w:tc>
        <w:tc>
          <w:tcPr>
            <w:tcW w:w="3231" w:type="dxa"/>
            <w:vAlign w:val="center"/>
          </w:tcPr>
          <w:p w14:paraId="2AD38AC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DIFI_REG_LAST_COMMIT_ERROR</w:t>
            </w:r>
          </w:p>
        </w:tc>
        <w:tc>
          <w:tcPr>
            <w:tcW w:w="765" w:type="dxa"/>
            <w:vAlign w:val="center"/>
          </w:tcPr>
          <w:p w14:paraId="107EE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6EFFD40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67764D2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最近一次</w:t>
            </w:r>
            <w:r>
              <w:rPr>
                <w:sz w:val="14"/>
              </w:rPr>
              <w:t xml:space="preserve"> Commit </w:t>
            </w:r>
            <w:r>
              <w:rPr>
                <w:sz w:val="14"/>
              </w:rPr>
              <w:t>尝试错误码</w:t>
            </w:r>
          </w:p>
        </w:tc>
      </w:tr>
      <w:tr w:rsidR="00562DEF" w14:paraId="0AB9AE41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719F99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0x10</w:t>
            </w:r>
          </w:p>
        </w:tc>
        <w:tc>
          <w:tcPr>
            <w:tcW w:w="3231" w:type="dxa"/>
            <w:vAlign w:val="center"/>
          </w:tcPr>
          <w:p w14:paraId="2A88B4A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DIFI_REG_DATA_STREAM_ID</w:t>
            </w:r>
          </w:p>
        </w:tc>
        <w:tc>
          <w:tcPr>
            <w:tcW w:w="765" w:type="dxa"/>
            <w:vAlign w:val="center"/>
          </w:tcPr>
          <w:p w14:paraId="598737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335F37C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0x00000001</w:t>
            </w:r>
          </w:p>
        </w:tc>
        <w:tc>
          <w:tcPr>
            <w:tcW w:w="3912" w:type="dxa"/>
            <w:vAlign w:val="center"/>
          </w:tcPr>
          <w:p w14:paraId="66EC1A4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Data / Context SID</w:t>
            </w:r>
          </w:p>
        </w:tc>
      </w:tr>
      <w:tr w:rsidR="00562DEF" w14:paraId="2FF59802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05EA28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0x14</w:t>
            </w:r>
          </w:p>
        </w:tc>
        <w:tc>
          <w:tcPr>
            <w:tcW w:w="3231" w:type="dxa"/>
            <w:vAlign w:val="center"/>
          </w:tcPr>
          <w:p w14:paraId="198D96E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DIFI_REG_VERSION_STREAM_ID</w:t>
            </w:r>
          </w:p>
        </w:tc>
        <w:tc>
          <w:tcPr>
            <w:tcW w:w="765" w:type="dxa"/>
            <w:vAlign w:val="center"/>
          </w:tcPr>
          <w:p w14:paraId="67E37D9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1D565AA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0x00000002</w:t>
            </w:r>
          </w:p>
        </w:tc>
        <w:tc>
          <w:tcPr>
            <w:tcW w:w="3912" w:type="dxa"/>
            <w:vAlign w:val="center"/>
          </w:tcPr>
          <w:p w14:paraId="14E1A7F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Version SID</w:t>
            </w:r>
          </w:p>
        </w:tc>
      </w:tr>
      <w:tr w:rsidR="00562DEF" w14:paraId="339CEE9A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7BD5401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0x18</w:t>
            </w:r>
          </w:p>
        </w:tc>
        <w:tc>
          <w:tcPr>
            <w:tcW w:w="3231" w:type="dxa"/>
            <w:vAlign w:val="center"/>
          </w:tcPr>
          <w:p w14:paraId="3F07C6F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DIFI_REG_SAMPLES_PER_PACKET</w:t>
            </w:r>
          </w:p>
        </w:tc>
        <w:tc>
          <w:tcPr>
            <w:tcW w:w="765" w:type="dxa"/>
            <w:vAlign w:val="center"/>
          </w:tcPr>
          <w:p w14:paraId="2869804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726BB9C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256</w:t>
            </w:r>
          </w:p>
        </w:tc>
        <w:tc>
          <w:tcPr>
            <w:tcW w:w="3912" w:type="dxa"/>
            <w:vAlign w:val="center"/>
          </w:tcPr>
          <w:p w14:paraId="29C2DCC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：有效位</w:t>
            </w:r>
            <w:r>
              <w:rPr>
                <w:sz w:val="14"/>
              </w:rPr>
              <w:t xml:space="preserve"> [15:0]</w:t>
            </w:r>
            <w:r>
              <w:rPr>
                <w:sz w:val="14"/>
              </w:rPr>
              <w:t>，高位读零</w:t>
            </w:r>
          </w:p>
        </w:tc>
      </w:tr>
      <w:tr w:rsidR="00562DEF" w14:paraId="66EDB5CF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67A4CC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0x1C</w:t>
            </w:r>
          </w:p>
        </w:tc>
        <w:tc>
          <w:tcPr>
            <w:tcW w:w="3231" w:type="dxa"/>
            <w:vAlign w:val="center"/>
          </w:tcPr>
          <w:p w14:paraId="3CE06F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DIFI_REG_SAMPLE_RATE_HZ</w:t>
            </w:r>
          </w:p>
        </w:tc>
        <w:tc>
          <w:tcPr>
            <w:tcW w:w="765" w:type="dxa"/>
            <w:vAlign w:val="center"/>
          </w:tcPr>
          <w:p w14:paraId="091E4E4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6AAD084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0B235E8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Sample Rate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samples/s</w:t>
            </w:r>
            <w:r>
              <w:rPr>
                <w:sz w:val="14"/>
              </w:rPr>
              <w:t>）</w:t>
            </w:r>
          </w:p>
        </w:tc>
      </w:tr>
      <w:tr w:rsidR="00562DEF" w14:paraId="18635601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864A77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0x20</w:t>
            </w:r>
          </w:p>
        </w:tc>
        <w:tc>
          <w:tcPr>
            <w:tcW w:w="3231" w:type="dxa"/>
            <w:vAlign w:val="center"/>
          </w:tcPr>
          <w:p w14:paraId="5879048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DIFI_REG_BANDWIDTH_HZ</w:t>
            </w:r>
          </w:p>
        </w:tc>
        <w:tc>
          <w:tcPr>
            <w:tcW w:w="765" w:type="dxa"/>
            <w:vAlign w:val="center"/>
          </w:tcPr>
          <w:p w14:paraId="35AE89E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03ED2FE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3D5246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Bandwidth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Hz</w:t>
            </w:r>
            <w:r>
              <w:rPr>
                <w:sz w:val="14"/>
              </w:rPr>
              <w:t>）</w:t>
            </w:r>
          </w:p>
        </w:tc>
      </w:tr>
      <w:tr w:rsidR="00562DEF" w14:paraId="2D1618FD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35E7188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0x24</w:t>
            </w:r>
          </w:p>
        </w:tc>
        <w:tc>
          <w:tcPr>
            <w:tcW w:w="3231" w:type="dxa"/>
            <w:vAlign w:val="center"/>
          </w:tcPr>
          <w:p w14:paraId="7DA4439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DIFI_REG_RF_FREQ_LOW</w:t>
            </w:r>
          </w:p>
        </w:tc>
        <w:tc>
          <w:tcPr>
            <w:tcW w:w="765" w:type="dxa"/>
            <w:vAlign w:val="center"/>
          </w:tcPr>
          <w:p w14:paraId="21C2B8B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46347CC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66A3984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RF Frequency [31:0]</w:t>
            </w:r>
          </w:p>
        </w:tc>
      </w:tr>
      <w:tr w:rsidR="00562DEF" w14:paraId="312AB1E1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3C96E0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0x28</w:t>
            </w:r>
          </w:p>
        </w:tc>
        <w:tc>
          <w:tcPr>
            <w:tcW w:w="3231" w:type="dxa"/>
            <w:vAlign w:val="center"/>
          </w:tcPr>
          <w:p w14:paraId="218F3E1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DIFI_REG_RF_FREQ_HIGH</w:t>
            </w:r>
          </w:p>
        </w:tc>
        <w:tc>
          <w:tcPr>
            <w:tcW w:w="765" w:type="dxa"/>
            <w:vAlign w:val="center"/>
          </w:tcPr>
          <w:p w14:paraId="0F4DC4A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357D513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23A2A1E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>RF Frequency [63:32]</w:t>
            </w:r>
          </w:p>
        </w:tc>
      </w:tr>
      <w:tr w:rsidR="00562DEF" w14:paraId="512CF4E9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DF6C1B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0x2C</w:t>
            </w:r>
          </w:p>
        </w:tc>
        <w:tc>
          <w:tcPr>
            <w:tcW w:w="3231" w:type="dxa"/>
            <w:vAlign w:val="center"/>
          </w:tcPr>
          <w:p w14:paraId="0E72F73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DIFI_REG_CONTEXT_PERIOD_MS</w:t>
            </w:r>
          </w:p>
        </w:tc>
        <w:tc>
          <w:tcPr>
            <w:tcW w:w="765" w:type="dxa"/>
            <w:vAlign w:val="center"/>
          </w:tcPr>
          <w:p w14:paraId="6B83532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281A966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1F09AC8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 xml:space="preserve">Context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  <w:tr w:rsidR="00562DEF" w14:paraId="058A9C43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44BC732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0x30</w:t>
            </w:r>
          </w:p>
        </w:tc>
        <w:tc>
          <w:tcPr>
            <w:tcW w:w="3231" w:type="dxa"/>
            <w:vAlign w:val="center"/>
          </w:tcPr>
          <w:p w14:paraId="0C995C5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DIFI_REG_VERSION_PERIOD_MS</w:t>
            </w:r>
          </w:p>
        </w:tc>
        <w:tc>
          <w:tcPr>
            <w:tcW w:w="765" w:type="dxa"/>
            <w:vAlign w:val="center"/>
          </w:tcPr>
          <w:p w14:paraId="7278DEB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2204A2D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26E6F67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Shadow</w:t>
            </w:r>
            <w:r>
              <w:rPr>
                <w:sz w:val="14"/>
              </w:rPr>
              <w:t>：</w:t>
            </w:r>
            <w:r>
              <w:rPr>
                <w:sz w:val="14"/>
              </w:rPr>
              <w:t xml:space="preserve">Version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  <w:tr w:rsidR="00562DEF" w14:paraId="4B2D562C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3199661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0x34</w:t>
            </w:r>
          </w:p>
        </w:tc>
        <w:tc>
          <w:tcPr>
            <w:tcW w:w="3231" w:type="dxa"/>
            <w:vAlign w:val="center"/>
          </w:tcPr>
          <w:p w14:paraId="64ED8F1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DIFI_REG_RX_FILTER_CTRL</w:t>
            </w:r>
          </w:p>
        </w:tc>
        <w:tc>
          <w:tcPr>
            <w:tcW w:w="765" w:type="dxa"/>
            <w:vAlign w:val="center"/>
          </w:tcPr>
          <w:p w14:paraId="0896407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0732EA8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475CB8E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RX Data/Context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Version </w:t>
            </w:r>
            <w:r>
              <w:rPr>
                <w:sz w:val="14"/>
              </w:rPr>
              <w:t>过滤使能</w:t>
            </w:r>
          </w:p>
        </w:tc>
      </w:tr>
      <w:tr w:rsidR="00562DEF" w14:paraId="1B36999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54FA5E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0x38</w:t>
            </w:r>
          </w:p>
        </w:tc>
        <w:tc>
          <w:tcPr>
            <w:tcW w:w="3231" w:type="dxa"/>
            <w:vAlign w:val="center"/>
          </w:tcPr>
          <w:p w14:paraId="7B9D946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DIFI_REG_RX_DATA_SID</w:t>
            </w:r>
          </w:p>
        </w:tc>
        <w:tc>
          <w:tcPr>
            <w:tcW w:w="765" w:type="dxa"/>
            <w:vAlign w:val="center"/>
          </w:tcPr>
          <w:p w14:paraId="6752C6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6DA8280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0x00000001</w:t>
            </w:r>
          </w:p>
        </w:tc>
        <w:tc>
          <w:tcPr>
            <w:tcW w:w="3912" w:type="dxa"/>
            <w:vAlign w:val="center"/>
          </w:tcPr>
          <w:p w14:paraId="6714921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RX </w:t>
            </w:r>
            <w:r>
              <w:rPr>
                <w:sz w:val="14"/>
              </w:rPr>
              <w:t>期望</w:t>
            </w:r>
            <w:r>
              <w:rPr>
                <w:sz w:val="14"/>
              </w:rPr>
              <w:t xml:space="preserve"> Data/Context SID</w:t>
            </w:r>
          </w:p>
        </w:tc>
      </w:tr>
      <w:tr w:rsidR="00562DEF" w14:paraId="5BE2ADC4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8AEDFA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0x3C</w:t>
            </w:r>
          </w:p>
        </w:tc>
        <w:tc>
          <w:tcPr>
            <w:tcW w:w="3231" w:type="dxa"/>
            <w:vAlign w:val="center"/>
          </w:tcPr>
          <w:p w14:paraId="07C7643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DIFI_REG_RX_VERSION_SID</w:t>
            </w:r>
          </w:p>
        </w:tc>
        <w:tc>
          <w:tcPr>
            <w:tcW w:w="765" w:type="dxa"/>
            <w:vAlign w:val="center"/>
          </w:tcPr>
          <w:p w14:paraId="075D25B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RW</w:t>
            </w:r>
          </w:p>
        </w:tc>
        <w:tc>
          <w:tcPr>
            <w:tcW w:w="1134" w:type="dxa"/>
            <w:vAlign w:val="center"/>
          </w:tcPr>
          <w:p w14:paraId="1B7CC81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0x00000002</w:t>
            </w:r>
          </w:p>
        </w:tc>
        <w:tc>
          <w:tcPr>
            <w:tcW w:w="3912" w:type="dxa"/>
            <w:vAlign w:val="center"/>
          </w:tcPr>
          <w:p w14:paraId="1D1579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RX </w:t>
            </w:r>
            <w:r>
              <w:rPr>
                <w:sz w:val="14"/>
              </w:rPr>
              <w:t>期望</w:t>
            </w:r>
            <w:r>
              <w:rPr>
                <w:sz w:val="14"/>
              </w:rPr>
              <w:t xml:space="preserve"> Version SID</w:t>
            </w:r>
          </w:p>
        </w:tc>
      </w:tr>
      <w:tr w:rsidR="00562DEF" w14:paraId="6CF251B5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2310D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lastRenderedPageBreak/>
              <w:t>0x40</w:t>
            </w:r>
          </w:p>
        </w:tc>
        <w:tc>
          <w:tcPr>
            <w:tcW w:w="3231" w:type="dxa"/>
            <w:vAlign w:val="center"/>
          </w:tcPr>
          <w:p w14:paraId="4EE4694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DIFI_REG_ACTIVE_DATA_SID</w:t>
            </w:r>
          </w:p>
        </w:tc>
        <w:tc>
          <w:tcPr>
            <w:tcW w:w="765" w:type="dxa"/>
            <w:vAlign w:val="center"/>
          </w:tcPr>
          <w:p w14:paraId="2BA86EF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77B5B1D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0x00000001</w:t>
            </w:r>
          </w:p>
        </w:tc>
        <w:tc>
          <w:tcPr>
            <w:tcW w:w="3912" w:type="dxa"/>
            <w:vAlign w:val="center"/>
          </w:tcPr>
          <w:p w14:paraId="1074D3E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Data / Context SID</w:t>
            </w:r>
          </w:p>
        </w:tc>
      </w:tr>
      <w:tr w:rsidR="00562DEF" w14:paraId="179FC0F6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273572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0x44</w:t>
            </w:r>
          </w:p>
        </w:tc>
        <w:tc>
          <w:tcPr>
            <w:tcW w:w="3231" w:type="dxa"/>
            <w:vAlign w:val="center"/>
          </w:tcPr>
          <w:p w14:paraId="486B32F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DIFI_REG_ACTIVE_VERSION_SID</w:t>
            </w:r>
          </w:p>
        </w:tc>
        <w:tc>
          <w:tcPr>
            <w:tcW w:w="765" w:type="dxa"/>
            <w:vAlign w:val="center"/>
          </w:tcPr>
          <w:p w14:paraId="53902F0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5D685FC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0x00000002</w:t>
            </w:r>
          </w:p>
        </w:tc>
        <w:tc>
          <w:tcPr>
            <w:tcW w:w="3912" w:type="dxa"/>
            <w:vAlign w:val="center"/>
          </w:tcPr>
          <w:p w14:paraId="082F3F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Version SID</w:t>
            </w:r>
          </w:p>
        </w:tc>
      </w:tr>
      <w:tr w:rsidR="00562DEF" w14:paraId="38A41D82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66BA6A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0x48</w:t>
            </w:r>
          </w:p>
        </w:tc>
        <w:tc>
          <w:tcPr>
            <w:tcW w:w="3231" w:type="dxa"/>
            <w:vAlign w:val="center"/>
          </w:tcPr>
          <w:p w14:paraId="18A1B34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DIFI_REG_ACTIVE_SAMPLES</w:t>
            </w:r>
          </w:p>
        </w:tc>
        <w:tc>
          <w:tcPr>
            <w:tcW w:w="765" w:type="dxa"/>
            <w:vAlign w:val="center"/>
          </w:tcPr>
          <w:p w14:paraId="0E6706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2172462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256</w:t>
            </w:r>
          </w:p>
        </w:tc>
        <w:tc>
          <w:tcPr>
            <w:tcW w:w="3912" w:type="dxa"/>
            <w:vAlign w:val="center"/>
          </w:tcPr>
          <w:p w14:paraId="37FB241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TX Active </w:t>
            </w:r>
            <w:r>
              <w:rPr>
                <w:sz w:val="14"/>
              </w:rPr>
              <w:t>单包</w:t>
            </w:r>
            <w:r>
              <w:rPr>
                <w:sz w:val="14"/>
              </w:rPr>
              <w:t xml:space="preserve"> Samples [15:0]</w:t>
            </w:r>
          </w:p>
        </w:tc>
      </w:tr>
      <w:tr w:rsidR="00562DEF" w14:paraId="2DDF03AA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B0CE2F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0x4C</w:t>
            </w:r>
          </w:p>
        </w:tc>
        <w:tc>
          <w:tcPr>
            <w:tcW w:w="3231" w:type="dxa"/>
            <w:vAlign w:val="center"/>
          </w:tcPr>
          <w:p w14:paraId="086ADB7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DIFI_REG_ACTIVE_SAMPLE_RATE</w:t>
            </w:r>
          </w:p>
        </w:tc>
        <w:tc>
          <w:tcPr>
            <w:tcW w:w="765" w:type="dxa"/>
            <w:vAlign w:val="center"/>
          </w:tcPr>
          <w:p w14:paraId="0671581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454E371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64A5208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Sample Rate</w:t>
            </w:r>
          </w:p>
        </w:tc>
      </w:tr>
      <w:tr w:rsidR="00562DEF" w14:paraId="0105046F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5F9C51F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0x50</w:t>
            </w:r>
          </w:p>
        </w:tc>
        <w:tc>
          <w:tcPr>
            <w:tcW w:w="3231" w:type="dxa"/>
            <w:vAlign w:val="center"/>
          </w:tcPr>
          <w:p w14:paraId="0B008B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DIFI_REG_ACTIVE_BANDWIDTH</w:t>
            </w:r>
          </w:p>
        </w:tc>
        <w:tc>
          <w:tcPr>
            <w:tcW w:w="765" w:type="dxa"/>
            <w:vAlign w:val="center"/>
          </w:tcPr>
          <w:p w14:paraId="2F001DF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328AC5E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1000000</w:t>
            </w:r>
          </w:p>
        </w:tc>
        <w:tc>
          <w:tcPr>
            <w:tcW w:w="3912" w:type="dxa"/>
            <w:vAlign w:val="center"/>
          </w:tcPr>
          <w:p w14:paraId="10D61C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Bandwidth</w:t>
            </w:r>
          </w:p>
        </w:tc>
      </w:tr>
      <w:tr w:rsidR="00562DEF" w14:paraId="5A94341B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3887CE5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0x54</w:t>
            </w:r>
          </w:p>
        </w:tc>
        <w:tc>
          <w:tcPr>
            <w:tcW w:w="3231" w:type="dxa"/>
            <w:vAlign w:val="center"/>
          </w:tcPr>
          <w:p w14:paraId="4D04E74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DIFI_REG_ACTIVE_RF_LOW</w:t>
            </w:r>
          </w:p>
        </w:tc>
        <w:tc>
          <w:tcPr>
            <w:tcW w:w="765" w:type="dxa"/>
            <w:vAlign w:val="center"/>
          </w:tcPr>
          <w:p w14:paraId="50289E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415A3D3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3DEA24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RF [31:0]</w:t>
            </w:r>
          </w:p>
        </w:tc>
      </w:tr>
      <w:tr w:rsidR="00562DEF" w14:paraId="0E9C36A8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029FCE2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0x58</w:t>
            </w:r>
          </w:p>
        </w:tc>
        <w:tc>
          <w:tcPr>
            <w:tcW w:w="3231" w:type="dxa"/>
            <w:vAlign w:val="center"/>
          </w:tcPr>
          <w:p w14:paraId="47B42F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DIFI_REG_ACTIVE_RF_HIGH</w:t>
            </w:r>
          </w:p>
        </w:tc>
        <w:tc>
          <w:tcPr>
            <w:tcW w:w="765" w:type="dxa"/>
            <w:vAlign w:val="center"/>
          </w:tcPr>
          <w:p w14:paraId="66843F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7A8ABF0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912" w:type="dxa"/>
            <w:vAlign w:val="center"/>
          </w:tcPr>
          <w:p w14:paraId="37CEAB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 RF [63:32]</w:t>
            </w:r>
          </w:p>
        </w:tc>
      </w:tr>
      <w:tr w:rsidR="00562DEF" w14:paraId="0ADB0DA0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9E990B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0x5C</w:t>
            </w:r>
          </w:p>
        </w:tc>
        <w:tc>
          <w:tcPr>
            <w:tcW w:w="3231" w:type="dxa"/>
            <w:vAlign w:val="center"/>
          </w:tcPr>
          <w:p w14:paraId="3061937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DIFI_REG_ACTIVE_CTX_PERIOD</w:t>
            </w:r>
          </w:p>
        </w:tc>
        <w:tc>
          <w:tcPr>
            <w:tcW w:w="765" w:type="dxa"/>
            <w:vAlign w:val="center"/>
          </w:tcPr>
          <w:p w14:paraId="2A635E6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4128656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45C753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TX Active Context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  <w:tr w:rsidR="00562DEF" w14:paraId="636A923C" w14:textId="77777777">
        <w:trPr>
          <w:cantSplit/>
          <w:jc w:val="center"/>
        </w:trPr>
        <w:tc>
          <w:tcPr>
            <w:tcW w:w="652" w:type="dxa"/>
            <w:vAlign w:val="center"/>
          </w:tcPr>
          <w:p w14:paraId="10A6687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0x60</w:t>
            </w:r>
          </w:p>
        </w:tc>
        <w:tc>
          <w:tcPr>
            <w:tcW w:w="3231" w:type="dxa"/>
            <w:vAlign w:val="center"/>
          </w:tcPr>
          <w:p w14:paraId="5B02D06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DIFI_REG_ACTIVE_VER_PERIOD</w:t>
            </w:r>
          </w:p>
        </w:tc>
        <w:tc>
          <w:tcPr>
            <w:tcW w:w="765" w:type="dxa"/>
            <w:vAlign w:val="center"/>
          </w:tcPr>
          <w:p w14:paraId="160125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RO</w:t>
            </w:r>
          </w:p>
        </w:tc>
        <w:tc>
          <w:tcPr>
            <w:tcW w:w="1134" w:type="dxa"/>
            <w:vAlign w:val="center"/>
          </w:tcPr>
          <w:p w14:paraId="44F761A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1000</w:t>
            </w:r>
          </w:p>
        </w:tc>
        <w:tc>
          <w:tcPr>
            <w:tcW w:w="3912" w:type="dxa"/>
            <w:vAlign w:val="center"/>
          </w:tcPr>
          <w:p w14:paraId="616B10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TX Active Version </w:t>
            </w:r>
            <w:r>
              <w:rPr>
                <w:sz w:val="14"/>
              </w:rPr>
              <w:t>周期（</w:t>
            </w:r>
            <w:r>
              <w:rPr>
                <w:sz w:val="14"/>
              </w:rPr>
              <w:t>ms</w:t>
            </w:r>
            <w:r>
              <w:rPr>
                <w:sz w:val="14"/>
              </w:rPr>
              <w:t>）</w:t>
            </w:r>
          </w:p>
        </w:tc>
      </w:tr>
    </w:tbl>
    <w:p w14:paraId="0A78F126" w14:textId="77777777" w:rsidR="00562DEF" w:rsidRDefault="00000000">
      <w:pPr>
        <w:rPr>
          <w:rFonts w:hint="eastAsia"/>
        </w:rPr>
      </w:pPr>
      <w:r>
        <w:t>0x64</w:t>
      </w:r>
      <w:r>
        <w:t>～</w:t>
      </w:r>
      <w:r>
        <w:t xml:space="preserve">0xFF </w:t>
      </w:r>
      <w:r>
        <w:t>保留，不得将</w:t>
      </w:r>
      <w:r>
        <w:t xml:space="preserve"> status_counters </w:t>
      </w:r>
      <w:r>
        <w:t>或</w:t>
      </w:r>
      <w:r>
        <w:t xml:space="preserve"> RX Metadata </w:t>
      </w:r>
      <w:r>
        <w:t>隐式映射到该区。未定义地址及未按</w:t>
      </w:r>
      <w:r>
        <w:t xml:space="preserve"> 4 Byte </w:t>
      </w:r>
      <w:r>
        <w:t>对齐的访问返回</w:t>
      </w:r>
      <w:r>
        <w:t xml:space="preserve"> DECERR</w:t>
      </w:r>
      <w:r>
        <w:t>。保留地址后续重新分配须升级寄存器映射版本。</w:t>
      </w:r>
    </w:p>
    <w:p w14:paraId="5CC8011D" w14:textId="77777777" w:rsidR="00562DEF" w:rsidRDefault="00000000">
      <w:pPr>
        <w:pStyle w:val="31"/>
      </w:pPr>
      <w:r>
        <w:t xml:space="preserve">11.7.3 </w:t>
      </w:r>
      <w:r>
        <w:t>控制位、状态位与复位默认值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494"/>
        <w:gridCol w:w="5443"/>
      </w:tblGrid>
      <w:tr w:rsidR="00562DEF" w14:paraId="1F75866A" w14:textId="77777777">
        <w:trPr>
          <w:cantSplit/>
          <w:tblHeader/>
          <w:jc w:val="center"/>
        </w:trPr>
        <w:tc>
          <w:tcPr>
            <w:tcW w:w="1757" w:type="dxa"/>
            <w:shd w:val="clear" w:color="auto" w:fill="214D72"/>
            <w:vAlign w:val="center"/>
          </w:tcPr>
          <w:p w14:paraId="7FDFAC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寄存器</w:t>
            </w:r>
          </w:p>
        </w:tc>
        <w:tc>
          <w:tcPr>
            <w:tcW w:w="2494" w:type="dxa"/>
            <w:shd w:val="clear" w:color="auto" w:fill="214D72"/>
            <w:vAlign w:val="center"/>
          </w:tcPr>
          <w:p w14:paraId="42DED5C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Bit</w:t>
            </w:r>
          </w:p>
        </w:tc>
        <w:tc>
          <w:tcPr>
            <w:tcW w:w="5443" w:type="dxa"/>
            <w:shd w:val="clear" w:color="auto" w:fill="214D72"/>
            <w:vAlign w:val="center"/>
          </w:tcPr>
          <w:p w14:paraId="79BB3F3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定义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语义</w:t>
            </w:r>
          </w:p>
        </w:tc>
      </w:tr>
      <w:tr w:rsidR="00562DEF" w14:paraId="161D42B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AB24B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CONTROL (0x00)</w:t>
            </w:r>
          </w:p>
        </w:tc>
        <w:tc>
          <w:tcPr>
            <w:tcW w:w="2494" w:type="dxa"/>
            <w:vAlign w:val="center"/>
          </w:tcPr>
          <w:p w14:paraId="24FADF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DIFI_CTRL_TX_ENABLE_BIT</w:t>
            </w:r>
          </w:p>
        </w:tc>
        <w:tc>
          <w:tcPr>
            <w:tcW w:w="5443" w:type="dxa"/>
            <w:vAlign w:val="center"/>
          </w:tcPr>
          <w:p w14:paraId="4768AF6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tx_enable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1=</w:t>
            </w:r>
            <w:r>
              <w:rPr>
                <w:sz w:val="14"/>
              </w:rPr>
              <w:t>允许启动新</w:t>
            </w:r>
            <w:r>
              <w:rPr>
                <w:sz w:val="14"/>
              </w:rPr>
              <w:t xml:space="preserve"> Packet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0=</w:t>
            </w:r>
            <w:r>
              <w:rPr>
                <w:sz w:val="14"/>
              </w:rPr>
              <w:t>禁止新启动，不</w:t>
            </w:r>
            <w:r>
              <w:rPr>
                <w:sz w:val="14"/>
              </w:rPr>
              <w:t xml:space="preserve"> abort </w:t>
            </w:r>
            <w:r>
              <w:rPr>
                <w:sz w:val="14"/>
              </w:rPr>
              <w:t>当前</w:t>
            </w:r>
            <w:r>
              <w:rPr>
                <w:sz w:val="14"/>
              </w:rPr>
              <w:t xml:space="preserve"> Packet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Reset=0</w:t>
            </w:r>
            <w:r>
              <w:rPr>
                <w:sz w:val="14"/>
              </w:rPr>
              <w:t>。</w:t>
            </w:r>
          </w:p>
        </w:tc>
      </w:tr>
      <w:tr w:rsidR="00562DEF" w14:paraId="7E37E381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B95CAA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COMMAND (0x04)</w:t>
            </w:r>
          </w:p>
        </w:tc>
        <w:tc>
          <w:tcPr>
            <w:tcW w:w="2494" w:type="dxa"/>
            <w:vAlign w:val="center"/>
          </w:tcPr>
          <w:p w14:paraId="3C8BACB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DIFI_CMD_COMMIT_BIT</w:t>
            </w:r>
          </w:p>
        </w:tc>
        <w:tc>
          <w:tcPr>
            <w:tcW w:w="5443" w:type="dxa"/>
            <w:vAlign w:val="center"/>
          </w:tcPr>
          <w:p w14:paraId="556E296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</w:t>
            </w:r>
            <w:r>
              <w:rPr>
                <w:sz w:val="14"/>
              </w:rPr>
              <w:t xml:space="preserve"> 1 </w:t>
            </w:r>
            <w:r>
              <w:rPr>
                <w:sz w:val="14"/>
              </w:rPr>
              <w:t>发起一次</w:t>
            </w:r>
            <w:r>
              <w:rPr>
                <w:sz w:val="14"/>
              </w:rPr>
              <w:t xml:space="preserve"> Commit</w:t>
            </w:r>
            <w:r>
              <w:rPr>
                <w:sz w:val="14"/>
              </w:rPr>
              <w:t>；写</w:t>
            </w:r>
            <w:r>
              <w:rPr>
                <w:sz w:val="14"/>
              </w:rPr>
              <w:t xml:space="preserve"> 0 </w:t>
            </w:r>
            <w:r>
              <w:rPr>
                <w:sz w:val="14"/>
              </w:rPr>
              <w:t>无动作；非存储位；有效字节须包含</w:t>
            </w:r>
            <w:r>
              <w:rPr>
                <w:sz w:val="14"/>
              </w:rPr>
              <w:t xml:space="preserve"> WSTRB[0]</w:t>
            </w:r>
            <w:r>
              <w:rPr>
                <w:sz w:val="14"/>
              </w:rPr>
              <w:t>；读出</w:t>
            </w:r>
            <w:r>
              <w:rPr>
                <w:sz w:val="14"/>
              </w:rPr>
              <w:t xml:space="preserve"> 0</w:t>
            </w:r>
            <w:r>
              <w:rPr>
                <w:sz w:val="14"/>
              </w:rPr>
              <w:t>。</w:t>
            </w:r>
          </w:p>
        </w:tc>
      </w:tr>
      <w:tr w:rsidR="00562DEF" w14:paraId="08571C13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11FD2C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7CE72E4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COMMIT_PENDING</w:t>
            </w:r>
          </w:p>
        </w:tc>
        <w:tc>
          <w:tcPr>
            <w:tcW w:w="5443" w:type="dxa"/>
            <w:vAlign w:val="center"/>
          </w:tcPr>
          <w:p w14:paraId="4BE76D4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cfg_commit_req </w:t>
            </w:r>
            <w:r>
              <w:rPr>
                <w:sz w:val="14"/>
              </w:rPr>
              <w:t>正在保持，等待</w:t>
            </w:r>
            <w:r>
              <w:rPr>
                <w:sz w:val="14"/>
              </w:rPr>
              <w:t xml:space="preserve"> cfg_commit_ack</w:t>
            </w:r>
            <w:r>
              <w:rPr>
                <w:sz w:val="14"/>
              </w:rPr>
              <w:t>。</w:t>
            </w:r>
          </w:p>
        </w:tc>
      </w:tr>
      <w:tr w:rsidR="00562DEF" w14:paraId="219CB50A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0DCC6F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00CAB9B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[1] CTX_CHANGE</w:t>
            </w:r>
          </w:p>
        </w:tc>
        <w:tc>
          <w:tcPr>
            <w:tcW w:w="5443" w:type="dxa"/>
            <w:vAlign w:val="center"/>
          </w:tcPr>
          <w:p w14:paraId="7C4296B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context_change_pending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Reset=1</w:t>
            </w:r>
            <w:r>
              <w:rPr>
                <w:sz w:val="14"/>
              </w:rPr>
              <w:t>。</w:t>
            </w:r>
          </w:p>
        </w:tc>
      </w:tr>
      <w:tr w:rsidR="00562DEF" w14:paraId="3E9683CC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3D9F5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2BAA658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[2] TX_BUSY</w:t>
            </w:r>
          </w:p>
        </w:tc>
        <w:tc>
          <w:tcPr>
            <w:tcW w:w="5443" w:type="dxa"/>
            <w:vAlign w:val="center"/>
          </w:tcPr>
          <w:p w14:paraId="430554E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镜像</w:t>
            </w:r>
            <w:r>
              <w:rPr>
                <w:sz w:val="14"/>
              </w:rPr>
              <w:t xml:space="preserve"> Scheduler.tx_busy</w:t>
            </w:r>
            <w:r>
              <w:rPr>
                <w:sz w:val="14"/>
              </w:rPr>
              <w:t>。</w:t>
            </w:r>
          </w:p>
        </w:tc>
      </w:tr>
      <w:tr w:rsidR="00562DEF" w14:paraId="0E400066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F4B023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6BA0373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[3] TX_ENABLE</w:t>
            </w:r>
          </w:p>
        </w:tc>
        <w:tc>
          <w:tcPr>
            <w:tcW w:w="5443" w:type="dxa"/>
            <w:vAlign w:val="center"/>
          </w:tcPr>
          <w:p w14:paraId="7C7421C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镜像</w:t>
            </w:r>
            <w:r>
              <w:rPr>
                <w:sz w:val="14"/>
              </w:rPr>
              <w:t xml:space="preserve"> CONTROL.tx_enable</w:t>
            </w:r>
            <w:r>
              <w:rPr>
                <w:sz w:val="14"/>
              </w:rPr>
              <w:t>。</w:t>
            </w:r>
          </w:p>
        </w:tc>
      </w:tr>
      <w:tr w:rsidR="00562DEF" w14:paraId="60D0CEAE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85BF25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0A6CD0A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[4] TIME_VALID</w:t>
            </w:r>
          </w:p>
        </w:tc>
        <w:tc>
          <w:tcPr>
            <w:tcW w:w="5443" w:type="dxa"/>
            <w:vAlign w:val="center"/>
          </w:tcPr>
          <w:p w14:paraId="0B8DFA8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镜像外部</w:t>
            </w:r>
            <w:r>
              <w:rPr>
                <w:sz w:val="14"/>
              </w:rPr>
              <w:t xml:space="preserve"> time_valid</w:t>
            </w:r>
            <w:r>
              <w:rPr>
                <w:sz w:val="14"/>
              </w:rPr>
              <w:t>。</w:t>
            </w:r>
          </w:p>
        </w:tc>
      </w:tr>
      <w:tr w:rsidR="00562DEF" w14:paraId="5815FF05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595C78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 (0x08)</w:t>
            </w:r>
          </w:p>
        </w:tc>
        <w:tc>
          <w:tcPr>
            <w:tcW w:w="2494" w:type="dxa"/>
            <w:vAlign w:val="center"/>
          </w:tcPr>
          <w:p w14:paraId="1E1513A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[5] COMMIT_ERROR</w:t>
            </w:r>
          </w:p>
        </w:tc>
        <w:tc>
          <w:tcPr>
            <w:tcW w:w="5443" w:type="dxa"/>
            <w:vAlign w:val="center"/>
          </w:tcPr>
          <w:p w14:paraId="299F1C8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LAST_COMMIT_ERROR != 0</w:t>
            </w:r>
            <w:r>
              <w:rPr>
                <w:sz w:val="14"/>
              </w:rPr>
              <w:t>；非零表示最近一次提交请求曾被拒绝。</w:t>
            </w:r>
          </w:p>
        </w:tc>
      </w:tr>
      <w:tr w:rsidR="00562DEF" w14:paraId="7996B7D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EE5417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RX_FILTER_CTRL (0x34)</w:t>
            </w:r>
          </w:p>
        </w:tc>
        <w:tc>
          <w:tcPr>
            <w:tcW w:w="2494" w:type="dxa"/>
            <w:vAlign w:val="center"/>
          </w:tcPr>
          <w:p w14:paraId="1C0CC26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[0] DATA / CONTEXT</w:t>
            </w:r>
          </w:p>
        </w:tc>
        <w:tc>
          <w:tcPr>
            <w:tcW w:w="5443" w:type="dxa"/>
            <w:vAlign w:val="center"/>
          </w:tcPr>
          <w:p w14:paraId="308BADC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1=</w:t>
            </w:r>
            <w:r>
              <w:rPr>
                <w:sz w:val="14"/>
              </w:rPr>
              <w:t>开启</w:t>
            </w:r>
            <w:r>
              <w:rPr>
                <w:sz w:val="14"/>
              </w:rPr>
              <w:t xml:space="preserve"> Data Parser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Context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SID </w:t>
            </w:r>
            <w:r>
              <w:rPr>
                <w:sz w:val="14"/>
              </w:rPr>
              <w:t>过滤。</w:t>
            </w:r>
          </w:p>
        </w:tc>
      </w:tr>
      <w:tr w:rsidR="00562DEF" w14:paraId="4EA7A428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618437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RX_FILTER_CTRL (0x34)</w:t>
            </w:r>
          </w:p>
        </w:tc>
        <w:tc>
          <w:tcPr>
            <w:tcW w:w="2494" w:type="dxa"/>
            <w:vAlign w:val="center"/>
          </w:tcPr>
          <w:p w14:paraId="0BE136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[1] VERSION</w:t>
            </w:r>
          </w:p>
        </w:tc>
        <w:tc>
          <w:tcPr>
            <w:tcW w:w="5443" w:type="dxa"/>
            <w:vAlign w:val="center"/>
          </w:tcPr>
          <w:p w14:paraId="59F95E6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1=</w:t>
            </w:r>
            <w:r>
              <w:rPr>
                <w:sz w:val="14"/>
              </w:rPr>
              <w:t>开启</w:t>
            </w:r>
            <w:r>
              <w:rPr>
                <w:sz w:val="14"/>
              </w:rPr>
              <w:t xml:space="preserve"> Version Parser </w:t>
            </w:r>
            <w:r>
              <w:rPr>
                <w:sz w:val="14"/>
              </w:rPr>
              <w:t>独立</w:t>
            </w:r>
            <w:r>
              <w:rPr>
                <w:sz w:val="14"/>
              </w:rPr>
              <w:t xml:space="preserve"> SID </w:t>
            </w:r>
            <w:r>
              <w:rPr>
                <w:sz w:val="14"/>
              </w:rPr>
              <w:t>过滤。</w:t>
            </w:r>
          </w:p>
        </w:tc>
      </w:tr>
    </w:tbl>
    <w:p w14:paraId="10516D59" w14:textId="77777777" w:rsidR="00562DEF" w:rsidRDefault="00000000">
      <w:pPr>
        <w:rPr>
          <w:rFonts w:hint="eastAsia"/>
        </w:rPr>
      </w:pPr>
      <w:r>
        <w:t xml:space="preserve">CONTROL </w:t>
      </w:r>
      <w:r>
        <w:t>其余位</w:t>
      </w:r>
      <w:r>
        <w:t xml:space="preserve"> [31:1]</w:t>
      </w:r>
      <w:r>
        <w:t>、</w:t>
      </w:r>
      <w:r>
        <w:t>COMMAND [31:1]</w:t>
      </w:r>
      <w:r>
        <w:t>、</w:t>
      </w:r>
      <w:r>
        <w:t>STATUS [31:6]</w:t>
      </w:r>
      <w:r>
        <w:t>、</w:t>
      </w:r>
      <w:r>
        <w:t xml:space="preserve">RX_FILTER_CTRL [31:2] </w:t>
      </w:r>
      <w:r>
        <w:t>均保留，读取为</w:t>
      </w:r>
      <w:r>
        <w:t xml:space="preserve"> 0</w:t>
      </w:r>
      <w:r>
        <w:t>，写入忽略。</w:t>
      </w:r>
      <w:r>
        <w:t xml:space="preserve">RX Filter Reset </w:t>
      </w:r>
      <w:r>
        <w:t>为全部关闭。</w:t>
      </w:r>
      <w:r>
        <w:t xml:space="preserve">TX Shadow </w:t>
      </w:r>
      <w:r>
        <w:t>与</w:t>
      </w:r>
      <w:r>
        <w:t xml:space="preserve"> Active </w:t>
      </w:r>
      <w:r>
        <w:t>复位值一致：</w:t>
      </w:r>
      <w:r>
        <w:t>DATA_SID=1</w:t>
      </w:r>
      <w:r>
        <w:t>，</w:t>
      </w:r>
      <w:r>
        <w:t>VERSION_SID=2</w:t>
      </w:r>
      <w:r>
        <w:t>，</w:t>
      </w:r>
      <w:r>
        <w:t>SAMPLES=256</w:t>
      </w:r>
      <w:r>
        <w:t>，</w:t>
      </w:r>
      <w:r>
        <w:t>SAMPLE_RATE=1,000,000 Hz</w:t>
      </w:r>
      <w:r>
        <w:t>，</w:t>
      </w:r>
      <w:r>
        <w:t>BANDWIDTH=1,000,000 Hz</w:t>
      </w:r>
      <w:r>
        <w:t>，</w:t>
      </w:r>
      <w:r>
        <w:t>RF=0 Hz</w:t>
      </w:r>
      <w:r>
        <w:t>，</w:t>
      </w:r>
      <w:r>
        <w:t>CONTEXT_PERIOD=1000 ms</w:t>
      </w:r>
      <w:r>
        <w:t>，</w:t>
      </w:r>
      <w:r>
        <w:t>VERSION_PERIOD=1000 ms</w:t>
      </w:r>
      <w:r>
        <w:t>。</w:t>
      </w:r>
      <w:r>
        <w:t xml:space="preserve">context_change_pending </w:t>
      </w:r>
      <w:r>
        <w:t>复位为</w:t>
      </w:r>
      <w:r>
        <w:t xml:space="preserve"> 1</w:t>
      </w:r>
      <w:r>
        <w:t>，</w:t>
      </w:r>
      <w:r>
        <w:t>cfg_commit_req</w:t>
      </w:r>
      <w:r>
        <w:t>、</w:t>
      </w:r>
      <w:r>
        <w:t xml:space="preserve">LAST_COMMIT_ERROR </w:t>
      </w:r>
      <w:r>
        <w:t>均复位为</w:t>
      </w:r>
      <w:r>
        <w:t xml:space="preserve"> 0</w:t>
      </w:r>
      <w:r>
        <w:t>。</w:t>
      </w:r>
    </w:p>
    <w:p w14:paraId="1EDCA881" w14:textId="77777777" w:rsidR="00562DEF" w:rsidRDefault="00000000">
      <w:pPr>
        <w:rPr>
          <w:rFonts w:hint="eastAsia"/>
        </w:rPr>
      </w:pPr>
      <w:r>
        <w:t>周期数值为</w:t>
      </w:r>
      <w:r>
        <w:t xml:space="preserve"> 0 </w:t>
      </w:r>
      <w:r>
        <w:t>时表示禁止对应</w:t>
      </w:r>
      <w:r>
        <w:t xml:space="preserve"> Context/Version </w:t>
      </w:r>
      <w:r>
        <w:t>的周期性重发，但不得取消</w:t>
      </w:r>
      <w:r>
        <w:t xml:space="preserve"> Reset </w:t>
      </w:r>
      <w:r>
        <w:t>后首次公告或</w:t>
      </w:r>
      <w:r>
        <w:t xml:space="preserve"> Commit </w:t>
      </w:r>
      <w:r>
        <w:t>引起的</w:t>
      </w:r>
      <w:r>
        <w:t xml:space="preserve"> Change Context</w:t>
      </w:r>
      <w:r>
        <w:t>；</w:t>
      </w:r>
      <w:r>
        <w:t xml:space="preserve">cfg_regs </w:t>
      </w:r>
      <w:r>
        <w:t>只输出周期配置，周期计数器</w:t>
      </w:r>
      <w:r>
        <w:t xml:space="preserve">/trigger </w:t>
      </w:r>
      <w:r>
        <w:t>产生器在本模块外部。</w:t>
      </w:r>
    </w:p>
    <w:p w14:paraId="1239270C" w14:textId="77777777" w:rsidR="00562DEF" w:rsidRDefault="00000000">
      <w:pPr>
        <w:pStyle w:val="31"/>
      </w:pPr>
      <w:r>
        <w:t xml:space="preserve">11.7.4 AXI4-Lite Slave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4F6EBF8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359BA4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2EF2F1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391672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D3C8F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075B2A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aclk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Clock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统一工作时钟</w:t>
            </w:r>
          </w:p>
        </w:tc>
      </w:tr>
      <w:tr w:rsidR="00562DEF" w14:paraId="2817DFE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EB688F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aresetn</w:t>
            </w:r>
          </w:p>
        </w:tc>
        <w:tc>
          <w:tcPr>
            <w:tcW w:w="794" w:type="dxa"/>
            <w:vAlign w:val="center"/>
          </w:tcPr>
          <w:p w14:paraId="0BB12FD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78529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3A8B023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Reset</w:t>
            </w:r>
          </w:p>
        </w:tc>
        <w:tc>
          <w:tcPr>
            <w:tcW w:w="4479" w:type="dxa"/>
            <w:vAlign w:val="center"/>
          </w:tcPr>
          <w:p w14:paraId="01E0CCA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低有效复位</w:t>
            </w:r>
          </w:p>
        </w:tc>
      </w:tr>
      <w:tr w:rsidR="00562DEF" w14:paraId="24C9DC3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6F4CA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s_axi_awaddr</w:t>
            </w:r>
          </w:p>
        </w:tc>
        <w:tc>
          <w:tcPr>
            <w:tcW w:w="794" w:type="dxa"/>
            <w:vAlign w:val="center"/>
          </w:tcPr>
          <w:p w14:paraId="6801DDB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AA384F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5E3160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2748895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写地址，</w:t>
            </w:r>
            <w:r>
              <w:rPr>
                <w:sz w:val="14"/>
              </w:rPr>
              <w:t>byte offset</w:t>
            </w:r>
            <w:r>
              <w:rPr>
                <w:sz w:val="14"/>
              </w:rPr>
              <w:t>；只允许</w:t>
            </w:r>
            <w:r>
              <w:rPr>
                <w:sz w:val="14"/>
              </w:rPr>
              <w:t xml:space="preserve"> 4-byte </w:t>
            </w:r>
            <w:r>
              <w:rPr>
                <w:sz w:val="14"/>
              </w:rPr>
              <w:t>对齐</w:t>
            </w:r>
          </w:p>
        </w:tc>
      </w:tr>
      <w:tr w:rsidR="00562DEF" w14:paraId="309DC61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F1235B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s_axi_awprot</w:t>
            </w:r>
          </w:p>
        </w:tc>
        <w:tc>
          <w:tcPr>
            <w:tcW w:w="794" w:type="dxa"/>
            <w:vAlign w:val="center"/>
          </w:tcPr>
          <w:p w14:paraId="28A3CAD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EA911F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272205B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5F4336E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保留标准通道属性端口；本版不做权限区分</w:t>
            </w:r>
          </w:p>
        </w:tc>
      </w:tr>
      <w:tr w:rsidR="00562DEF" w14:paraId="2F90E40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FC5EE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s_axi_awvalid</w:t>
            </w:r>
          </w:p>
        </w:tc>
        <w:tc>
          <w:tcPr>
            <w:tcW w:w="794" w:type="dxa"/>
            <w:vAlign w:val="center"/>
          </w:tcPr>
          <w:p w14:paraId="57602A6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F4830D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F86D6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62ECC0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写地址有效</w:t>
            </w:r>
          </w:p>
        </w:tc>
      </w:tr>
      <w:tr w:rsidR="00562DEF" w14:paraId="1D8DB69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487CB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s_axi_awready</w:t>
            </w:r>
          </w:p>
        </w:tc>
        <w:tc>
          <w:tcPr>
            <w:tcW w:w="794" w:type="dxa"/>
            <w:vAlign w:val="center"/>
          </w:tcPr>
          <w:p w14:paraId="4885F05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5562170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F1AC7E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AW</w:t>
            </w:r>
          </w:p>
        </w:tc>
        <w:tc>
          <w:tcPr>
            <w:tcW w:w="4479" w:type="dxa"/>
            <w:vAlign w:val="center"/>
          </w:tcPr>
          <w:p w14:paraId="3172D62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可接收一笔写地址</w:t>
            </w:r>
          </w:p>
        </w:tc>
      </w:tr>
      <w:tr w:rsidR="00562DEF" w14:paraId="2129DA2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A16E7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s_axi_wdata</w:t>
            </w:r>
          </w:p>
        </w:tc>
        <w:tc>
          <w:tcPr>
            <w:tcW w:w="794" w:type="dxa"/>
            <w:vAlign w:val="center"/>
          </w:tcPr>
          <w:p w14:paraId="2C1839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85195C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2CEC601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032E456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</w:t>
            </w:r>
          </w:p>
        </w:tc>
      </w:tr>
      <w:tr w:rsidR="00562DEF" w14:paraId="24BC06A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DA32AE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s_axi_wstrb</w:t>
            </w:r>
          </w:p>
        </w:tc>
        <w:tc>
          <w:tcPr>
            <w:tcW w:w="794" w:type="dxa"/>
            <w:vAlign w:val="center"/>
          </w:tcPr>
          <w:p w14:paraId="57B14F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4832D14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60949BE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402D4BA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每个字节的写使能</w:t>
            </w:r>
          </w:p>
        </w:tc>
      </w:tr>
      <w:tr w:rsidR="00562DEF" w14:paraId="736C88A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C573AD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lastRenderedPageBreak/>
              <w:t>s_axi_wvalid</w:t>
            </w:r>
          </w:p>
        </w:tc>
        <w:tc>
          <w:tcPr>
            <w:tcW w:w="794" w:type="dxa"/>
            <w:vAlign w:val="center"/>
          </w:tcPr>
          <w:p w14:paraId="1978F03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4FA565D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74007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0E65D3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写数据有效</w:t>
            </w:r>
          </w:p>
        </w:tc>
      </w:tr>
      <w:tr w:rsidR="00562DEF" w14:paraId="79BBD8D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5C39E9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s_axi_wready</w:t>
            </w:r>
          </w:p>
        </w:tc>
        <w:tc>
          <w:tcPr>
            <w:tcW w:w="794" w:type="dxa"/>
            <w:vAlign w:val="center"/>
          </w:tcPr>
          <w:p w14:paraId="5CA8404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DB7B95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C4D2F1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W</w:t>
            </w:r>
          </w:p>
        </w:tc>
        <w:tc>
          <w:tcPr>
            <w:tcW w:w="4479" w:type="dxa"/>
            <w:vAlign w:val="center"/>
          </w:tcPr>
          <w:p w14:paraId="481571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可接收一笔写数据</w:t>
            </w:r>
          </w:p>
        </w:tc>
      </w:tr>
      <w:tr w:rsidR="00562DEF" w14:paraId="50A8BC6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67B2E6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s_axi_bresp</w:t>
            </w:r>
          </w:p>
        </w:tc>
        <w:tc>
          <w:tcPr>
            <w:tcW w:w="794" w:type="dxa"/>
            <w:vAlign w:val="center"/>
          </w:tcPr>
          <w:p w14:paraId="2EB05ED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F3433A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50AD7E2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</w:t>
            </w:r>
          </w:p>
        </w:tc>
        <w:tc>
          <w:tcPr>
            <w:tcW w:w="4479" w:type="dxa"/>
            <w:vAlign w:val="center"/>
          </w:tcPr>
          <w:p w14:paraId="2ACE8A9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写响应：</w:t>
            </w:r>
            <w:r>
              <w:rPr>
                <w:sz w:val="14"/>
              </w:rPr>
              <w:t>OKAY/SLVERR/DECERR</w:t>
            </w:r>
          </w:p>
        </w:tc>
      </w:tr>
      <w:tr w:rsidR="00562DEF" w14:paraId="24D100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45139B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s_axi_bvalid</w:t>
            </w:r>
          </w:p>
        </w:tc>
        <w:tc>
          <w:tcPr>
            <w:tcW w:w="794" w:type="dxa"/>
            <w:vAlign w:val="center"/>
          </w:tcPr>
          <w:p w14:paraId="6B205AC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534765C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751842E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</w:t>
            </w:r>
          </w:p>
        </w:tc>
        <w:tc>
          <w:tcPr>
            <w:tcW w:w="4479" w:type="dxa"/>
            <w:vAlign w:val="center"/>
          </w:tcPr>
          <w:p w14:paraId="3ECBA04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响应有效，直到</w:t>
            </w:r>
            <w:r>
              <w:rPr>
                <w:sz w:val="14"/>
              </w:rPr>
              <w:t xml:space="preserve"> BREADY </w:t>
            </w:r>
            <w:r>
              <w:rPr>
                <w:sz w:val="14"/>
              </w:rPr>
              <w:t>握手</w:t>
            </w:r>
          </w:p>
        </w:tc>
      </w:tr>
      <w:tr w:rsidR="00562DEF" w14:paraId="38D722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119F64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s_axi_bready</w:t>
            </w:r>
          </w:p>
        </w:tc>
        <w:tc>
          <w:tcPr>
            <w:tcW w:w="794" w:type="dxa"/>
            <w:vAlign w:val="center"/>
          </w:tcPr>
          <w:p w14:paraId="5C0A92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C9BAC3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B2B15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</w:t>
            </w:r>
          </w:p>
        </w:tc>
        <w:tc>
          <w:tcPr>
            <w:tcW w:w="4479" w:type="dxa"/>
            <w:vAlign w:val="center"/>
          </w:tcPr>
          <w:p w14:paraId="5EF6B05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Master </w:t>
            </w:r>
            <w:r>
              <w:rPr>
                <w:sz w:val="14"/>
              </w:rPr>
              <w:t>接收响应</w:t>
            </w:r>
          </w:p>
        </w:tc>
      </w:tr>
      <w:tr w:rsidR="00562DEF" w14:paraId="7F268C3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0605EE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s_axi_araddr</w:t>
            </w:r>
          </w:p>
        </w:tc>
        <w:tc>
          <w:tcPr>
            <w:tcW w:w="794" w:type="dxa"/>
            <w:vAlign w:val="center"/>
          </w:tcPr>
          <w:p w14:paraId="7C25CB1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0ECFEE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2EFBE41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106B4AF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读地址，</w:t>
            </w:r>
            <w:r>
              <w:rPr>
                <w:sz w:val="14"/>
              </w:rPr>
              <w:t>byte offset</w:t>
            </w:r>
          </w:p>
        </w:tc>
      </w:tr>
      <w:tr w:rsidR="00562DEF" w14:paraId="12B663E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4DDE8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s_axi_arprot</w:t>
            </w:r>
          </w:p>
        </w:tc>
        <w:tc>
          <w:tcPr>
            <w:tcW w:w="794" w:type="dxa"/>
            <w:vAlign w:val="center"/>
          </w:tcPr>
          <w:p w14:paraId="5022050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4426E9B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23E07F4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767F74F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保留标准通道属性端口；本版不做权限区分</w:t>
            </w:r>
          </w:p>
        </w:tc>
      </w:tr>
      <w:tr w:rsidR="00562DEF" w14:paraId="16466D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A241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s_axi_arvalid</w:t>
            </w:r>
          </w:p>
        </w:tc>
        <w:tc>
          <w:tcPr>
            <w:tcW w:w="794" w:type="dxa"/>
            <w:vAlign w:val="center"/>
          </w:tcPr>
          <w:p w14:paraId="56E828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236392E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3E06547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13E369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读地址有效</w:t>
            </w:r>
          </w:p>
        </w:tc>
      </w:tr>
      <w:tr w:rsidR="00562DEF" w14:paraId="23D2084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6F0951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s_axi_arready</w:t>
            </w:r>
          </w:p>
        </w:tc>
        <w:tc>
          <w:tcPr>
            <w:tcW w:w="794" w:type="dxa"/>
            <w:vAlign w:val="center"/>
          </w:tcPr>
          <w:p w14:paraId="76937D5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33CA6D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18D8273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</w:t>
            </w:r>
          </w:p>
        </w:tc>
        <w:tc>
          <w:tcPr>
            <w:tcW w:w="4479" w:type="dxa"/>
            <w:vAlign w:val="center"/>
          </w:tcPr>
          <w:p w14:paraId="376474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可接收读地址</w:t>
            </w:r>
          </w:p>
        </w:tc>
      </w:tr>
      <w:tr w:rsidR="00562DEF" w14:paraId="662B837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B937CF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s_axi_rdata</w:t>
            </w:r>
          </w:p>
        </w:tc>
        <w:tc>
          <w:tcPr>
            <w:tcW w:w="794" w:type="dxa"/>
            <w:vAlign w:val="center"/>
          </w:tcPr>
          <w:p w14:paraId="742E7B1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6349C9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1B67022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59CB45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寄存器读回快照</w:t>
            </w:r>
          </w:p>
        </w:tc>
      </w:tr>
      <w:tr w:rsidR="00562DEF" w14:paraId="0462DFA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E5FF57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s_axi_rresp</w:t>
            </w:r>
          </w:p>
        </w:tc>
        <w:tc>
          <w:tcPr>
            <w:tcW w:w="794" w:type="dxa"/>
            <w:vAlign w:val="center"/>
          </w:tcPr>
          <w:p w14:paraId="325923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0B22D0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6E7714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695F34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读响应：</w:t>
            </w:r>
            <w:r>
              <w:rPr>
                <w:sz w:val="14"/>
              </w:rPr>
              <w:t>OKAY/DECERR</w:t>
            </w:r>
          </w:p>
        </w:tc>
      </w:tr>
      <w:tr w:rsidR="00562DEF" w14:paraId="6BB805A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2AA99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s_axi_rvalid</w:t>
            </w:r>
          </w:p>
        </w:tc>
        <w:tc>
          <w:tcPr>
            <w:tcW w:w="794" w:type="dxa"/>
            <w:vAlign w:val="center"/>
          </w:tcPr>
          <w:p w14:paraId="5FB8C7D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ED86A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5F79106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4277099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读响应有效，直到</w:t>
            </w:r>
            <w:r>
              <w:rPr>
                <w:sz w:val="14"/>
              </w:rPr>
              <w:t xml:space="preserve"> RREADY </w:t>
            </w:r>
            <w:r>
              <w:rPr>
                <w:sz w:val="14"/>
              </w:rPr>
              <w:t>握手</w:t>
            </w:r>
          </w:p>
        </w:tc>
      </w:tr>
      <w:tr w:rsidR="00562DEF" w14:paraId="79B470E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DBEA88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s_axi_rready</w:t>
            </w:r>
          </w:p>
        </w:tc>
        <w:tc>
          <w:tcPr>
            <w:tcW w:w="794" w:type="dxa"/>
            <w:vAlign w:val="center"/>
          </w:tcPr>
          <w:p w14:paraId="6654CF8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5EA9A77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2D8A2F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</w:t>
            </w:r>
          </w:p>
        </w:tc>
        <w:tc>
          <w:tcPr>
            <w:tcW w:w="4479" w:type="dxa"/>
            <w:vAlign w:val="center"/>
          </w:tcPr>
          <w:p w14:paraId="29533F6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Master </w:t>
            </w:r>
            <w:r>
              <w:rPr>
                <w:sz w:val="14"/>
              </w:rPr>
              <w:t>接收读响应</w:t>
            </w:r>
          </w:p>
        </w:tc>
      </w:tr>
    </w:tbl>
    <w:p w14:paraId="1A5BBB30" w14:textId="77777777" w:rsidR="00562DEF" w:rsidRDefault="00000000">
      <w:pPr>
        <w:pStyle w:val="31"/>
      </w:pPr>
      <w:r>
        <w:t xml:space="preserve">11.7.5 </w:t>
      </w:r>
      <w:r>
        <w:t>配置、控制与状态</w:t>
      </w:r>
      <w:r>
        <w:t xml:space="preserve">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1134"/>
        <w:gridCol w:w="4309"/>
      </w:tblGrid>
      <w:tr w:rsidR="00562DEF" w14:paraId="47437032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4C28EAB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58C0625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678A705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位宽</w:t>
            </w:r>
          </w:p>
        </w:tc>
        <w:tc>
          <w:tcPr>
            <w:tcW w:w="1134" w:type="dxa"/>
            <w:shd w:val="clear" w:color="auto" w:fill="214D72"/>
            <w:vAlign w:val="center"/>
          </w:tcPr>
          <w:p w14:paraId="45056CD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分组</w:t>
            </w:r>
          </w:p>
        </w:tc>
        <w:tc>
          <w:tcPr>
            <w:tcW w:w="4309" w:type="dxa"/>
            <w:shd w:val="clear" w:color="auto" w:fill="214D72"/>
            <w:vAlign w:val="center"/>
          </w:tcPr>
          <w:p w14:paraId="7C2C36E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语义</w:t>
            </w:r>
            <w:r>
              <w:rPr>
                <w:b/>
                <w:color w:val="FFFFFF"/>
                <w:sz w:val="14"/>
              </w:rPr>
              <w:t xml:space="preserve"> / </w:t>
            </w:r>
            <w:r>
              <w:rPr>
                <w:b/>
                <w:color w:val="FFFFFF"/>
                <w:sz w:val="14"/>
              </w:rPr>
              <w:t>触发条件</w:t>
            </w:r>
          </w:p>
        </w:tc>
      </w:tr>
      <w:tr w:rsidR="00562DEF" w14:paraId="508F91B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13409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tx_enable</w:t>
            </w:r>
          </w:p>
        </w:tc>
        <w:tc>
          <w:tcPr>
            <w:tcW w:w="794" w:type="dxa"/>
            <w:vAlign w:val="center"/>
          </w:tcPr>
          <w:p w14:paraId="4451DDF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3BD30E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5C0A3A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Control</w:t>
            </w:r>
          </w:p>
        </w:tc>
        <w:tc>
          <w:tcPr>
            <w:tcW w:w="4309" w:type="dxa"/>
            <w:vAlign w:val="center"/>
          </w:tcPr>
          <w:p w14:paraId="0F6C80A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CONTROL[0]</w:t>
            </w:r>
            <w:r>
              <w:rPr>
                <w:sz w:val="14"/>
              </w:rPr>
              <w:t>，连接</w:t>
            </w:r>
            <w:r>
              <w:rPr>
                <w:sz w:val="14"/>
              </w:rPr>
              <w:t xml:space="preserve"> Scheduler.tx_enable</w:t>
            </w:r>
          </w:p>
        </w:tc>
      </w:tr>
      <w:tr w:rsidR="00562DEF" w14:paraId="1C286AA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ED591D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cfg_commit_req</w:t>
            </w:r>
          </w:p>
        </w:tc>
        <w:tc>
          <w:tcPr>
            <w:tcW w:w="794" w:type="dxa"/>
            <w:vAlign w:val="center"/>
          </w:tcPr>
          <w:p w14:paraId="5248AAB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8C9FE8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835746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Commit</w:t>
            </w:r>
          </w:p>
        </w:tc>
        <w:tc>
          <w:tcPr>
            <w:tcW w:w="4309" w:type="dxa"/>
            <w:vAlign w:val="center"/>
          </w:tcPr>
          <w:p w14:paraId="05BF6F9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接收合法命令后保持为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，直至</w:t>
            </w:r>
            <w:r>
              <w:rPr>
                <w:sz w:val="14"/>
              </w:rPr>
              <w:t xml:space="preserve"> Scheduler ACK</w:t>
            </w:r>
          </w:p>
        </w:tc>
      </w:tr>
      <w:tr w:rsidR="00562DEF" w14:paraId="2F41727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58FE2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cfg_commit_ack</w:t>
            </w:r>
          </w:p>
        </w:tc>
        <w:tc>
          <w:tcPr>
            <w:tcW w:w="794" w:type="dxa"/>
            <w:vAlign w:val="center"/>
          </w:tcPr>
          <w:p w14:paraId="0BE9A42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1D4C240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D0EAD3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Commit</w:t>
            </w:r>
          </w:p>
        </w:tc>
        <w:tc>
          <w:tcPr>
            <w:tcW w:w="4309" w:type="dxa"/>
            <w:vAlign w:val="center"/>
          </w:tcPr>
          <w:p w14:paraId="0717987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来自</w:t>
            </w:r>
            <w:r>
              <w:rPr>
                <w:sz w:val="14"/>
              </w:rPr>
              <w:t xml:space="preserve"> Scheduler</w:t>
            </w:r>
            <w:r>
              <w:rPr>
                <w:sz w:val="14"/>
              </w:rPr>
              <w:t>；在有效沿复制</w:t>
            </w:r>
            <w:r>
              <w:rPr>
                <w:sz w:val="14"/>
              </w:rPr>
              <w:t xml:space="preserve"> Shadow→Active</w:t>
            </w:r>
          </w:p>
        </w:tc>
      </w:tr>
      <w:tr w:rsidR="00562DEF" w14:paraId="2F52A87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CCFFEA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context_change_pending</w:t>
            </w:r>
          </w:p>
        </w:tc>
        <w:tc>
          <w:tcPr>
            <w:tcW w:w="794" w:type="dxa"/>
            <w:vAlign w:val="center"/>
          </w:tcPr>
          <w:p w14:paraId="5269A0A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944882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1528DC9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</w:t>
            </w:r>
          </w:p>
        </w:tc>
        <w:tc>
          <w:tcPr>
            <w:tcW w:w="4309" w:type="dxa"/>
            <w:vAlign w:val="center"/>
          </w:tcPr>
          <w:p w14:paraId="5BA3A08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Reset </w:t>
            </w:r>
            <w:r>
              <w:rPr>
                <w:sz w:val="14"/>
              </w:rPr>
              <w:t>或</w:t>
            </w:r>
            <w:r>
              <w:rPr>
                <w:sz w:val="14"/>
              </w:rPr>
              <w:t xml:space="preserve"> Commit ACK </w:t>
            </w:r>
            <w:r>
              <w:rPr>
                <w:sz w:val="14"/>
              </w:rPr>
              <w:t>置位；供</w:t>
            </w:r>
            <w:r>
              <w:rPr>
                <w:sz w:val="14"/>
              </w:rPr>
              <w:t xml:space="preserve"> Scheduler </w:t>
            </w:r>
            <w:r>
              <w:rPr>
                <w:sz w:val="14"/>
              </w:rPr>
              <w:t>和</w:t>
            </w:r>
            <w:r>
              <w:rPr>
                <w:sz w:val="14"/>
              </w:rPr>
              <w:t xml:space="preserve"> Context Generator </w:t>
            </w:r>
            <w:r>
              <w:rPr>
                <w:sz w:val="14"/>
              </w:rPr>
              <w:t>使用</w:t>
            </w:r>
          </w:p>
        </w:tc>
      </w:tr>
      <w:tr w:rsidR="00562DEF" w14:paraId="014E00A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116EC3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context_change_done</w:t>
            </w:r>
          </w:p>
        </w:tc>
        <w:tc>
          <w:tcPr>
            <w:tcW w:w="794" w:type="dxa"/>
            <w:vAlign w:val="center"/>
          </w:tcPr>
          <w:p w14:paraId="3771299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0B563CE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66A839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</w:t>
            </w:r>
          </w:p>
        </w:tc>
        <w:tc>
          <w:tcPr>
            <w:tcW w:w="4309" w:type="dxa"/>
            <w:vAlign w:val="center"/>
          </w:tcPr>
          <w:p w14:paraId="3F4626D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Context Generator </w:t>
            </w:r>
            <w:r>
              <w:rPr>
                <w:sz w:val="14"/>
              </w:rPr>
              <w:t>完整发送</w:t>
            </w:r>
            <w:r>
              <w:rPr>
                <w:sz w:val="14"/>
              </w:rPr>
              <w:t xml:space="preserve"> changed Context </w:t>
            </w:r>
            <w:r>
              <w:rPr>
                <w:sz w:val="14"/>
              </w:rPr>
              <w:t>的完成脉冲</w:t>
            </w:r>
          </w:p>
        </w:tc>
      </w:tr>
      <w:tr w:rsidR="00562DEF" w14:paraId="2497211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87B864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tx_busy</w:t>
            </w:r>
          </w:p>
        </w:tc>
        <w:tc>
          <w:tcPr>
            <w:tcW w:w="794" w:type="dxa"/>
            <w:vAlign w:val="center"/>
          </w:tcPr>
          <w:p w14:paraId="25DBC89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7BABD41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9F4362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</w:t>
            </w:r>
          </w:p>
        </w:tc>
        <w:tc>
          <w:tcPr>
            <w:tcW w:w="4309" w:type="dxa"/>
            <w:vAlign w:val="center"/>
          </w:tcPr>
          <w:p w14:paraId="78CE7CD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Scheduler </w:t>
            </w:r>
            <w:r>
              <w:rPr>
                <w:sz w:val="14"/>
              </w:rPr>
              <w:t>发送权占用状态，只供</w:t>
            </w:r>
            <w:r>
              <w:rPr>
                <w:sz w:val="14"/>
              </w:rPr>
              <w:t xml:space="preserve"> STATUS </w:t>
            </w:r>
            <w:r>
              <w:rPr>
                <w:sz w:val="14"/>
              </w:rPr>
              <w:t>读回</w:t>
            </w:r>
          </w:p>
        </w:tc>
      </w:tr>
      <w:tr w:rsidR="00562DEF" w14:paraId="172B4B9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4DC33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time_valid</w:t>
            </w:r>
          </w:p>
        </w:tc>
        <w:tc>
          <w:tcPr>
            <w:tcW w:w="794" w:type="dxa"/>
            <w:vAlign w:val="center"/>
          </w:tcPr>
          <w:p w14:paraId="1E9FB4E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6FEB84F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3959C8E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Status</w:t>
            </w:r>
          </w:p>
        </w:tc>
        <w:tc>
          <w:tcPr>
            <w:tcW w:w="4309" w:type="dxa"/>
            <w:vAlign w:val="center"/>
          </w:tcPr>
          <w:p w14:paraId="447D54C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Time Source </w:t>
            </w:r>
            <w:r>
              <w:rPr>
                <w:sz w:val="14"/>
              </w:rPr>
              <w:t>有效性，只供</w:t>
            </w:r>
            <w:r>
              <w:rPr>
                <w:sz w:val="14"/>
              </w:rPr>
              <w:t xml:space="preserve"> STATUS </w:t>
            </w:r>
            <w:r>
              <w:rPr>
                <w:sz w:val="14"/>
              </w:rPr>
              <w:t>读回</w:t>
            </w:r>
          </w:p>
        </w:tc>
      </w:tr>
      <w:tr w:rsidR="00562DEF" w14:paraId="1F5AE3E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2FF90C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cfg_data_stream_id</w:t>
            </w:r>
          </w:p>
        </w:tc>
        <w:tc>
          <w:tcPr>
            <w:tcW w:w="794" w:type="dxa"/>
            <w:vAlign w:val="center"/>
          </w:tcPr>
          <w:p w14:paraId="516239F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055EB5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3B31DD5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03062F8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Data Packetizer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Context Generator </w:t>
            </w:r>
            <w:r>
              <w:rPr>
                <w:sz w:val="14"/>
              </w:rPr>
              <w:t>共用</w:t>
            </w:r>
          </w:p>
        </w:tc>
      </w:tr>
      <w:tr w:rsidR="00562DEF" w14:paraId="7B46D13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CE4F64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cfg_version_stream_id</w:t>
            </w:r>
          </w:p>
        </w:tc>
        <w:tc>
          <w:tcPr>
            <w:tcW w:w="794" w:type="dxa"/>
            <w:vAlign w:val="center"/>
          </w:tcPr>
          <w:p w14:paraId="76C99DF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FBF182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510D716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0BC40D8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 xml:space="preserve">Version Generator </w:t>
            </w:r>
            <w:r>
              <w:rPr>
                <w:sz w:val="14"/>
              </w:rPr>
              <w:t>独立</w:t>
            </w:r>
            <w:r>
              <w:rPr>
                <w:sz w:val="14"/>
              </w:rPr>
              <w:t xml:space="preserve"> SID</w:t>
            </w:r>
          </w:p>
        </w:tc>
      </w:tr>
      <w:tr w:rsidR="00562DEF" w14:paraId="7376693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D55CD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cfg_samples_per_packet</w:t>
            </w:r>
          </w:p>
        </w:tc>
        <w:tc>
          <w:tcPr>
            <w:tcW w:w="794" w:type="dxa"/>
            <w:vAlign w:val="center"/>
          </w:tcPr>
          <w:p w14:paraId="2258462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2F88250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1134" w:type="dxa"/>
            <w:vAlign w:val="center"/>
          </w:tcPr>
          <w:p w14:paraId="150155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6F42DF1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Packetizer</w:t>
            </w:r>
            <w:r>
              <w:rPr>
                <w:sz w:val="14"/>
              </w:rPr>
              <w:t>，允许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～</w:t>
            </w:r>
            <w:r>
              <w:rPr>
                <w:sz w:val="14"/>
              </w:rPr>
              <w:t>256</w:t>
            </w:r>
          </w:p>
        </w:tc>
      </w:tr>
      <w:tr w:rsidR="00562DEF" w14:paraId="3BBAC3C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0AF9C2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cfg_sample_rate_hz</w:t>
            </w:r>
          </w:p>
        </w:tc>
        <w:tc>
          <w:tcPr>
            <w:tcW w:w="794" w:type="dxa"/>
            <w:vAlign w:val="center"/>
          </w:tcPr>
          <w:p w14:paraId="0C05718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7E15C8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2BA8678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7697E1B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Generator</w:t>
            </w:r>
            <w:r>
              <w:rPr>
                <w:sz w:val="14"/>
              </w:rPr>
              <w:t>，整数</w:t>
            </w:r>
            <w:r>
              <w:rPr>
                <w:sz w:val="14"/>
              </w:rPr>
              <w:t xml:space="preserve"> samples/s</w:t>
            </w:r>
          </w:p>
        </w:tc>
      </w:tr>
      <w:tr w:rsidR="00562DEF" w14:paraId="190CBB4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6F5A0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cfg_bandwidth_hz</w:t>
            </w:r>
          </w:p>
        </w:tc>
        <w:tc>
          <w:tcPr>
            <w:tcW w:w="794" w:type="dxa"/>
            <w:vAlign w:val="center"/>
          </w:tcPr>
          <w:p w14:paraId="180FCED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17F1A2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741AE9E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478D76A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Generator</w:t>
            </w:r>
            <w:r>
              <w:rPr>
                <w:sz w:val="14"/>
              </w:rPr>
              <w:t>，整数</w:t>
            </w:r>
            <w:r>
              <w:rPr>
                <w:sz w:val="14"/>
              </w:rPr>
              <w:t xml:space="preserve"> Hz</w:t>
            </w:r>
          </w:p>
        </w:tc>
      </w:tr>
      <w:tr w:rsidR="00562DEF" w14:paraId="56092C8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878925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cfg_rf_freq_hz</w:t>
            </w:r>
          </w:p>
        </w:tc>
        <w:tc>
          <w:tcPr>
            <w:tcW w:w="794" w:type="dxa"/>
            <w:vAlign w:val="center"/>
          </w:tcPr>
          <w:p w14:paraId="6493ED3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A01869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1134" w:type="dxa"/>
            <w:vAlign w:val="center"/>
          </w:tcPr>
          <w:p w14:paraId="47944C1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1F38831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Generator</w:t>
            </w:r>
            <w:r>
              <w:rPr>
                <w:sz w:val="14"/>
              </w:rPr>
              <w:t>，整数</w:t>
            </w:r>
            <w:r>
              <w:rPr>
                <w:sz w:val="14"/>
              </w:rPr>
              <w:t xml:space="preserve"> Hz</w:t>
            </w:r>
          </w:p>
        </w:tc>
      </w:tr>
      <w:tr w:rsidR="00562DEF" w14:paraId="314E933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8FDC22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cfg_context_period_ms</w:t>
            </w:r>
          </w:p>
        </w:tc>
        <w:tc>
          <w:tcPr>
            <w:tcW w:w="794" w:type="dxa"/>
            <w:vAlign w:val="center"/>
          </w:tcPr>
          <w:p w14:paraId="7A0D67B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6F4FED3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684CDB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677C94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</w:t>
            </w:r>
            <w:r>
              <w:rPr>
                <w:sz w:val="14"/>
              </w:rPr>
              <w:t xml:space="preserve"> Context </w:t>
            </w:r>
            <w:r>
              <w:rPr>
                <w:sz w:val="14"/>
              </w:rPr>
              <w:t>周期计时器，不直接进</w:t>
            </w:r>
            <w:r>
              <w:rPr>
                <w:sz w:val="14"/>
              </w:rPr>
              <w:t xml:space="preserve"> Scheduler</w:t>
            </w:r>
          </w:p>
        </w:tc>
      </w:tr>
      <w:tr w:rsidR="00562DEF" w14:paraId="27F913D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E72764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cfg_version_period_ms</w:t>
            </w:r>
          </w:p>
        </w:tc>
        <w:tc>
          <w:tcPr>
            <w:tcW w:w="794" w:type="dxa"/>
            <w:vAlign w:val="center"/>
          </w:tcPr>
          <w:p w14:paraId="78305EB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72AE023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18980EA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Active</w:t>
            </w:r>
          </w:p>
        </w:tc>
        <w:tc>
          <w:tcPr>
            <w:tcW w:w="4309" w:type="dxa"/>
            <w:vAlign w:val="center"/>
          </w:tcPr>
          <w:p w14:paraId="1C774E0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</w:t>
            </w:r>
            <w:r>
              <w:rPr>
                <w:sz w:val="14"/>
              </w:rPr>
              <w:t xml:space="preserve"> Version </w:t>
            </w:r>
            <w:r>
              <w:rPr>
                <w:sz w:val="14"/>
              </w:rPr>
              <w:t>周期计时器，不直接进</w:t>
            </w:r>
            <w:r>
              <w:rPr>
                <w:sz w:val="14"/>
              </w:rPr>
              <w:t xml:space="preserve"> Scheduler</w:t>
            </w:r>
          </w:p>
        </w:tc>
      </w:tr>
      <w:tr w:rsidR="00562DEF" w14:paraId="70497A5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97B33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cfg_rx_data_filter_enable</w:t>
            </w:r>
          </w:p>
        </w:tc>
        <w:tc>
          <w:tcPr>
            <w:tcW w:w="794" w:type="dxa"/>
            <w:vAlign w:val="center"/>
          </w:tcPr>
          <w:p w14:paraId="266988F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9B87BD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7572E61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53F16F5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同时接</w:t>
            </w:r>
            <w:r>
              <w:rPr>
                <w:sz w:val="14"/>
              </w:rPr>
              <w:t xml:space="preserve"> Data Parser / Context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cfg_stream_filter_enable</w:t>
            </w:r>
          </w:p>
        </w:tc>
      </w:tr>
      <w:tr w:rsidR="00562DEF" w14:paraId="57E0055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DE6CFE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cfg_rx_expected_data_stream_id</w:t>
            </w:r>
          </w:p>
        </w:tc>
        <w:tc>
          <w:tcPr>
            <w:tcW w:w="794" w:type="dxa"/>
            <w:vAlign w:val="center"/>
          </w:tcPr>
          <w:p w14:paraId="2AC3375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1E2E338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6D7BD41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4283DDC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同时接</w:t>
            </w:r>
            <w:r>
              <w:rPr>
                <w:sz w:val="14"/>
              </w:rPr>
              <w:t xml:space="preserve"> Data Parser / Context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cfg_expected_stream_id</w:t>
            </w:r>
          </w:p>
        </w:tc>
      </w:tr>
      <w:tr w:rsidR="00562DEF" w14:paraId="040C99E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838CF1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cfg_rx_version_filter_enable</w:t>
            </w:r>
          </w:p>
        </w:tc>
        <w:tc>
          <w:tcPr>
            <w:tcW w:w="794" w:type="dxa"/>
            <w:vAlign w:val="center"/>
          </w:tcPr>
          <w:p w14:paraId="466D76F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707941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76C1D52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051B515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接</w:t>
            </w:r>
            <w:r>
              <w:rPr>
                <w:sz w:val="14"/>
              </w:rPr>
              <w:t xml:space="preserve"> Version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cfg_stream_filter_enable</w:t>
            </w:r>
          </w:p>
        </w:tc>
      </w:tr>
      <w:tr w:rsidR="00562DEF" w14:paraId="529FD4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277F85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cfg_rx_expected_version_stream_id</w:t>
            </w:r>
          </w:p>
        </w:tc>
        <w:tc>
          <w:tcPr>
            <w:tcW w:w="794" w:type="dxa"/>
            <w:vAlign w:val="center"/>
          </w:tcPr>
          <w:p w14:paraId="7F7F3D3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4F5CE49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vAlign w:val="center"/>
          </w:tcPr>
          <w:p w14:paraId="39BB2F5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Filter</w:t>
            </w:r>
          </w:p>
        </w:tc>
        <w:tc>
          <w:tcPr>
            <w:tcW w:w="4309" w:type="dxa"/>
            <w:vAlign w:val="center"/>
          </w:tcPr>
          <w:p w14:paraId="5D13909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接</w:t>
            </w:r>
            <w:r>
              <w:rPr>
                <w:sz w:val="14"/>
              </w:rPr>
              <w:t xml:space="preserve"> Version Parser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cfg_expected_stream_id</w:t>
            </w:r>
          </w:p>
        </w:tc>
      </w:tr>
    </w:tbl>
    <w:p w14:paraId="58B514F8" w14:textId="77777777" w:rsidR="00562DEF" w:rsidRDefault="00000000">
      <w:pPr>
        <w:pStyle w:val="31"/>
      </w:pPr>
      <w:r>
        <w:t xml:space="preserve">11.7.6 </w:t>
      </w:r>
      <w:r>
        <w:t>地址译码、</w:t>
      </w:r>
      <w:r>
        <w:t>WSTRB</w:t>
      </w:r>
      <w:r>
        <w:t>、读写响应合同</w:t>
      </w:r>
    </w:p>
    <w:p w14:paraId="35F25845" w14:textId="77777777" w:rsidR="00562DEF" w:rsidRDefault="00000000">
      <w:pPr>
        <w:pStyle w:val="CompactBullet"/>
        <w:rPr>
          <w:rFonts w:hint="eastAsia"/>
        </w:rPr>
      </w:pPr>
      <w:r>
        <w:t xml:space="preserve">•  AW </w:t>
      </w:r>
      <w:r>
        <w:t>与</w:t>
      </w:r>
      <w:r>
        <w:t xml:space="preserve"> W </w:t>
      </w:r>
      <w:r>
        <w:t>是彼此独立的</w:t>
      </w:r>
      <w:r>
        <w:t xml:space="preserve"> AXI4-Lite </w:t>
      </w:r>
      <w:r>
        <w:t>通道，必须支持同沿、</w:t>
      </w:r>
      <w:r>
        <w:t xml:space="preserve">AW </w:t>
      </w:r>
      <w:r>
        <w:t>先到以及</w:t>
      </w:r>
      <w:r>
        <w:t xml:space="preserve"> W </w:t>
      </w:r>
      <w:r>
        <w:t>先到；分别握手并缓存后，才能完成一次写事务。</w:t>
      </w:r>
      <w:r>
        <w:t xml:space="preserve">B </w:t>
      </w:r>
      <w:r>
        <w:t>通道尚有未接收响应时，不接受下一笔新的写事务。读写两方向可以分别工作。</w:t>
      </w:r>
    </w:p>
    <w:p w14:paraId="2D31114E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对</w:t>
      </w:r>
      <w:r>
        <w:t xml:space="preserve"> RW </w:t>
      </w:r>
      <w:r>
        <w:t>寄存器按</w:t>
      </w:r>
      <w:r>
        <w:t xml:space="preserve"> WSTRB[3:0] </w:t>
      </w:r>
      <w:r>
        <w:t>更新对应</w:t>
      </w:r>
      <w:r>
        <w:t xml:space="preserve"> 8-bit byte lane</w:t>
      </w:r>
      <w:r>
        <w:t>；</w:t>
      </w:r>
      <w:r>
        <w:t xml:space="preserve">WSTRB=4'b0000 </w:t>
      </w:r>
      <w:r>
        <w:t>对已映射且可写地址是无副作用的成功写入。</w:t>
      </w:r>
      <w:r>
        <w:t xml:space="preserve">SAMPLES_PER_PACKET </w:t>
      </w:r>
      <w:r>
        <w:t>的高</w:t>
      </w:r>
      <w:r>
        <w:t xml:space="preserve"> 16 bit </w:t>
      </w:r>
      <w:r>
        <w:t>忽略写入并读回</w:t>
      </w:r>
      <w:r>
        <w:t xml:space="preserve"> 0</w:t>
      </w:r>
      <w:r>
        <w:t>。</w:t>
      </w:r>
    </w:p>
    <w:p w14:paraId="4E71A6B1" w14:textId="77777777" w:rsidR="00562DEF" w:rsidRDefault="00000000">
      <w:pPr>
        <w:pStyle w:val="CompactBullet"/>
        <w:rPr>
          <w:rFonts w:hint="eastAsia"/>
        </w:rPr>
      </w:pPr>
      <w:r>
        <w:lastRenderedPageBreak/>
        <w:t xml:space="preserve">•  CONTROL / COMMAND / RX_FILTER_CTRL </w:t>
      </w:r>
      <w:r>
        <w:t>的有效控制位处于低字节；只有</w:t>
      </w:r>
      <w:r>
        <w:t xml:space="preserve"> WSTRB[0]=1 </w:t>
      </w:r>
      <w:r>
        <w:t>时相应控制位或命令才有效。</w:t>
      </w:r>
      <w:r>
        <w:t xml:space="preserve">COMMAND </w:t>
      </w:r>
      <w:r>
        <w:t>写入</w:t>
      </w:r>
      <w:r>
        <w:t xml:space="preserve"> 1 </w:t>
      </w:r>
      <w:r>
        <w:t>被接受表示已建立请求，不代表</w:t>
      </w:r>
      <w:r>
        <w:t xml:space="preserve"> Active </w:t>
      </w:r>
      <w:r>
        <w:t>已更新。</w:t>
      </w:r>
    </w:p>
    <w:p w14:paraId="7914A778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写只读寄存器，或</w:t>
      </w:r>
      <w:r>
        <w:t xml:space="preserve"> Commit Pending </w:t>
      </w:r>
      <w:r>
        <w:t>期间写任意</w:t>
      </w:r>
      <w:r>
        <w:t xml:space="preserve"> TX Shadow </w:t>
      </w:r>
      <w:r>
        <w:t>地址（</w:t>
      </w:r>
      <w:r>
        <w:t>0x10</w:t>
      </w:r>
      <w:r>
        <w:t>～</w:t>
      </w:r>
      <w:r>
        <w:t>0x30</w:t>
      </w:r>
      <w:r>
        <w:t>），返回</w:t>
      </w:r>
      <w:r>
        <w:t xml:space="preserve"> SLVERR </w:t>
      </w:r>
      <w:r>
        <w:t>且寄存器不得改变；</w:t>
      </w:r>
      <w:r>
        <w:t xml:space="preserve">RX Filter </w:t>
      </w:r>
      <w:r>
        <w:t>与</w:t>
      </w:r>
      <w:r>
        <w:t xml:space="preserve"> CONTROL </w:t>
      </w:r>
      <w:r>
        <w:t>写入在</w:t>
      </w:r>
      <w:r>
        <w:t xml:space="preserve"> Commit Pending </w:t>
      </w:r>
      <w:r>
        <w:t>时仍可进行。</w:t>
      </w:r>
    </w:p>
    <w:p w14:paraId="28699843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地址未定义或未对齐时，读写返回</w:t>
      </w:r>
      <w:r>
        <w:t xml:space="preserve"> DECERR</w:t>
      </w:r>
      <w:r>
        <w:t>；合法但禁止的操作返回</w:t>
      </w:r>
      <w:r>
        <w:t xml:space="preserve"> SLVERR</w:t>
      </w:r>
      <w:r>
        <w:t>。成功返回</w:t>
      </w:r>
      <w:r>
        <w:t xml:space="preserve"> OKAY</w:t>
      </w:r>
      <w:r>
        <w:t>。状态寄存器仅读出，不产生写副作用。</w:t>
      </w:r>
    </w:p>
    <w:p w14:paraId="76030AF1" w14:textId="77777777" w:rsidR="00562DEF" w:rsidRDefault="00000000">
      <w:pPr>
        <w:pStyle w:val="CompactBullet"/>
        <w:rPr>
          <w:rFonts w:hint="eastAsia"/>
        </w:rPr>
      </w:pPr>
      <w:r>
        <w:t>•  BVALID</w:t>
      </w:r>
      <w:r>
        <w:t>、</w:t>
      </w:r>
      <w:r>
        <w:t xml:space="preserve">BRESP </w:t>
      </w:r>
      <w:r>
        <w:t>在</w:t>
      </w:r>
      <w:r>
        <w:t xml:space="preserve"> BVALID=1 </w:t>
      </w:r>
      <w:r>
        <w:t>且</w:t>
      </w:r>
      <w:r>
        <w:t xml:space="preserve"> BREADY=0 </w:t>
      </w:r>
      <w:r>
        <w:t>期间保持；</w:t>
      </w:r>
      <w:r>
        <w:t>RVALID</w:t>
      </w:r>
      <w:r>
        <w:t>、</w:t>
      </w:r>
      <w:r>
        <w:t>RDATA</w:t>
      </w:r>
      <w:r>
        <w:t>、</w:t>
      </w:r>
      <w:r>
        <w:t xml:space="preserve">RRESP </w:t>
      </w:r>
      <w:r>
        <w:t>在</w:t>
      </w:r>
      <w:r>
        <w:t xml:space="preserve"> RVALID=1 </w:t>
      </w:r>
      <w:r>
        <w:t>且</w:t>
      </w:r>
      <w:r>
        <w:t xml:space="preserve"> RREADY=0 </w:t>
      </w:r>
      <w:r>
        <w:t>期间保持；对应</w:t>
      </w:r>
      <w:r>
        <w:t xml:space="preserve"> VALID&amp;&amp;READY </w:t>
      </w:r>
      <w:r>
        <w:t>握手后才能释放响应。</w:t>
      </w:r>
    </w:p>
    <w:p w14:paraId="6DC7C020" w14:textId="77777777" w:rsidR="00562DEF" w:rsidRDefault="00000000">
      <w:pPr>
        <w:pStyle w:val="CompactBullet"/>
        <w:rPr>
          <w:rFonts w:hint="eastAsia"/>
        </w:rPr>
      </w:pPr>
      <w:r>
        <w:t xml:space="preserve">•  AR </w:t>
      </w:r>
      <w:r>
        <w:t>握手时快照对应寄存器值。若同一个时钟沿读写同址寄存器，读返回该沿前旧值。</w:t>
      </w:r>
      <w:r>
        <w:t xml:space="preserve">COMMAND </w:t>
      </w:r>
      <w:r>
        <w:t>读</w:t>
      </w:r>
      <w:r>
        <w:t xml:space="preserve"> 0 </w:t>
      </w:r>
      <w:r>
        <w:t>且返回</w:t>
      </w:r>
      <w:r>
        <w:t xml:space="preserve"> OKAY</w:t>
      </w:r>
      <w:r>
        <w:t>；</w:t>
      </w:r>
      <w:r>
        <w:t xml:space="preserve">RO Active </w:t>
      </w:r>
      <w:r>
        <w:t>镜像读取当前</w:t>
      </w:r>
      <w:r>
        <w:t xml:space="preserve"> Active</w:t>
      </w:r>
      <w:r>
        <w:t>。</w:t>
      </w:r>
    </w:p>
    <w:p w14:paraId="23228024" w14:textId="77777777" w:rsidR="00562DEF" w:rsidRDefault="00000000">
      <w:pPr>
        <w:pStyle w:val="31"/>
      </w:pPr>
      <w:r>
        <w:t xml:space="preserve">11.7.7 Commit </w:t>
      </w:r>
      <w:r>
        <w:t>参数校验、错误码及响应</w:t>
      </w:r>
    </w:p>
    <w:p w14:paraId="7D9AA9EF" w14:textId="77777777" w:rsidR="00562DEF" w:rsidRDefault="00000000">
      <w:pPr>
        <w:rPr>
          <w:rFonts w:hint="eastAsia"/>
        </w:rPr>
      </w:pPr>
      <w:r>
        <w:t>在完整接收对</w:t>
      </w:r>
      <w:r>
        <w:t xml:space="preserve"> COMMAND (0x04) </w:t>
      </w:r>
      <w:r>
        <w:t>的有效写命令并确认</w:t>
      </w:r>
      <w:r>
        <w:t xml:space="preserve"> WSTRB[0]=1</w:t>
      </w:r>
      <w:r>
        <w:t>、</w:t>
      </w:r>
      <w:r>
        <w:t xml:space="preserve">WDATA[0]=1 </w:t>
      </w:r>
      <w:r>
        <w:t>后，先判断是否已有未完成的</w:t>
      </w:r>
      <w:r>
        <w:t xml:space="preserve"> cfg_commit_req</w:t>
      </w:r>
      <w:r>
        <w:t>，再以当时完整</w:t>
      </w:r>
      <w:r>
        <w:t xml:space="preserve"> Shadow </w:t>
      </w:r>
      <w:r>
        <w:t>配置校验合法性。仅在命令确认时统一校验，不因</w:t>
      </w:r>
      <w:r>
        <w:t xml:space="preserve"> RF 64-bit LOW/HIGH </w:t>
      </w:r>
      <w:r>
        <w:t>或其他多寄存器的中间暂态拒绝普通</w:t>
      </w:r>
      <w:r>
        <w:t xml:space="preserve"> Shadow </w:t>
      </w:r>
      <w:r>
        <w:t>写。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595"/>
        <w:gridCol w:w="5868"/>
      </w:tblGrid>
      <w:tr w:rsidR="00562DEF" w14:paraId="65FBFE04" w14:textId="77777777">
        <w:trPr>
          <w:cantSplit/>
          <w:tblHeader/>
          <w:jc w:val="center"/>
        </w:trPr>
        <w:tc>
          <w:tcPr>
            <w:tcW w:w="3231" w:type="dxa"/>
            <w:shd w:val="clear" w:color="auto" w:fill="214D72"/>
            <w:vAlign w:val="center"/>
          </w:tcPr>
          <w:p w14:paraId="3176334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错误码宏</w:t>
            </w:r>
          </w:p>
        </w:tc>
        <w:tc>
          <w:tcPr>
            <w:tcW w:w="595" w:type="dxa"/>
            <w:shd w:val="clear" w:color="auto" w:fill="214D72"/>
            <w:vAlign w:val="center"/>
          </w:tcPr>
          <w:p w14:paraId="1E99212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值</w:t>
            </w:r>
          </w:p>
        </w:tc>
        <w:tc>
          <w:tcPr>
            <w:tcW w:w="5868" w:type="dxa"/>
            <w:shd w:val="clear" w:color="auto" w:fill="214D72"/>
            <w:vAlign w:val="center"/>
          </w:tcPr>
          <w:p w14:paraId="7399952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触发条件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判定优先级</w:t>
            </w:r>
          </w:p>
        </w:tc>
      </w:tr>
      <w:tr w:rsidR="00562DEF" w14:paraId="26009757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0F4CBB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DIFI_COMMIT_ERR_NONE</w:t>
            </w:r>
          </w:p>
        </w:tc>
        <w:tc>
          <w:tcPr>
            <w:tcW w:w="595" w:type="dxa"/>
            <w:vAlign w:val="center"/>
          </w:tcPr>
          <w:p w14:paraId="0DB8008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5868" w:type="dxa"/>
            <w:vAlign w:val="center"/>
          </w:tcPr>
          <w:p w14:paraId="66FA28E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有效</w:t>
            </w:r>
            <w:r>
              <w:rPr>
                <w:sz w:val="15"/>
              </w:rPr>
              <w:t xml:space="preserve"> Commit </w:t>
            </w:r>
            <w:r>
              <w:rPr>
                <w:sz w:val="15"/>
              </w:rPr>
              <w:t>请求被接受；清除之前的最近错误记录。</w:t>
            </w:r>
          </w:p>
        </w:tc>
      </w:tr>
      <w:tr w:rsidR="00562DEF" w14:paraId="10811590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7FBAA18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DIFI_COMMIT_ERR_SAMPLES</w:t>
            </w:r>
          </w:p>
        </w:tc>
        <w:tc>
          <w:tcPr>
            <w:tcW w:w="595" w:type="dxa"/>
            <w:vAlign w:val="center"/>
          </w:tcPr>
          <w:p w14:paraId="35D35F0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5868" w:type="dxa"/>
            <w:vAlign w:val="center"/>
          </w:tcPr>
          <w:p w14:paraId="08F0949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 xml:space="preserve">samples_per_packet </w:t>
            </w:r>
            <w:r>
              <w:rPr>
                <w:sz w:val="15"/>
              </w:rPr>
              <w:t>不在</w:t>
            </w:r>
            <w:r>
              <w:rPr>
                <w:sz w:val="15"/>
              </w:rPr>
              <w:t xml:space="preserve"> [1,256]</w:t>
            </w:r>
            <w:r>
              <w:rPr>
                <w:sz w:val="15"/>
              </w:rPr>
              <w:t>；参数校验优先级</w:t>
            </w:r>
            <w:r>
              <w:rPr>
                <w:sz w:val="15"/>
              </w:rPr>
              <w:t xml:space="preserve"> 1</w:t>
            </w:r>
            <w:r>
              <w:rPr>
                <w:sz w:val="15"/>
              </w:rPr>
              <w:t>。</w:t>
            </w:r>
          </w:p>
        </w:tc>
      </w:tr>
      <w:tr w:rsidR="00562DEF" w14:paraId="42643E84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4324EB5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DIFI_COMMIT_ERR_SAMPLE_RATE</w:t>
            </w:r>
          </w:p>
        </w:tc>
        <w:tc>
          <w:tcPr>
            <w:tcW w:w="595" w:type="dxa"/>
            <w:vAlign w:val="center"/>
          </w:tcPr>
          <w:p w14:paraId="7A651AA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5868" w:type="dxa"/>
            <w:vAlign w:val="center"/>
          </w:tcPr>
          <w:p w14:paraId="13BC85C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sample_rate_hz = 0</w:t>
            </w:r>
            <w:r>
              <w:rPr>
                <w:sz w:val="15"/>
              </w:rPr>
              <w:t>；参数校验优先级</w:t>
            </w:r>
            <w:r>
              <w:rPr>
                <w:sz w:val="15"/>
              </w:rPr>
              <w:t xml:space="preserve"> 2</w:t>
            </w:r>
            <w:r>
              <w:rPr>
                <w:sz w:val="15"/>
              </w:rPr>
              <w:t>。</w:t>
            </w:r>
          </w:p>
        </w:tc>
      </w:tr>
      <w:tr w:rsidR="00562DEF" w14:paraId="7D836ABA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1ABF1C0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DIFI_COMMIT_ERR_BANDWIDTH</w:t>
            </w:r>
          </w:p>
        </w:tc>
        <w:tc>
          <w:tcPr>
            <w:tcW w:w="595" w:type="dxa"/>
            <w:vAlign w:val="center"/>
          </w:tcPr>
          <w:p w14:paraId="30A31CB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5868" w:type="dxa"/>
            <w:vAlign w:val="center"/>
          </w:tcPr>
          <w:p w14:paraId="7C91B96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 xml:space="preserve">bandwidth_hz = 0 </w:t>
            </w:r>
            <w:r>
              <w:rPr>
                <w:sz w:val="15"/>
              </w:rPr>
              <w:t>或</w:t>
            </w:r>
            <w:r>
              <w:rPr>
                <w:sz w:val="15"/>
              </w:rPr>
              <w:t xml:space="preserve"> bandwidth_hz &gt; sample_rate_hz</w:t>
            </w:r>
            <w:r>
              <w:rPr>
                <w:sz w:val="15"/>
              </w:rPr>
              <w:t>；优先级</w:t>
            </w:r>
            <w:r>
              <w:rPr>
                <w:sz w:val="15"/>
              </w:rPr>
              <w:t xml:space="preserve"> 3</w:t>
            </w:r>
            <w:r>
              <w:rPr>
                <w:sz w:val="15"/>
              </w:rPr>
              <w:t>。</w:t>
            </w:r>
          </w:p>
        </w:tc>
      </w:tr>
      <w:tr w:rsidR="00562DEF" w14:paraId="5A5BC339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35A2639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DIFI_COMMIT_ERR_RF_FREQ</w:t>
            </w:r>
          </w:p>
        </w:tc>
        <w:tc>
          <w:tcPr>
            <w:tcW w:w="595" w:type="dxa"/>
            <w:vAlign w:val="center"/>
          </w:tcPr>
          <w:p w14:paraId="31D2B79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5868" w:type="dxa"/>
            <w:vAlign w:val="center"/>
          </w:tcPr>
          <w:p w14:paraId="7BD94C9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rf_freq_hz &gt; 100,000,000,000 Hz</w:t>
            </w:r>
            <w:r>
              <w:rPr>
                <w:sz w:val="15"/>
              </w:rPr>
              <w:t>；优先级</w:t>
            </w:r>
            <w:r>
              <w:rPr>
                <w:sz w:val="15"/>
              </w:rPr>
              <w:t xml:space="preserve"> 4</w:t>
            </w:r>
            <w:r>
              <w:rPr>
                <w:sz w:val="15"/>
              </w:rPr>
              <w:t>，允许</w:t>
            </w:r>
            <w:r>
              <w:rPr>
                <w:sz w:val="15"/>
              </w:rPr>
              <w:t xml:space="preserve"> RF=0</w:t>
            </w:r>
            <w:r>
              <w:rPr>
                <w:sz w:val="15"/>
              </w:rPr>
              <w:t>。</w:t>
            </w:r>
          </w:p>
        </w:tc>
      </w:tr>
      <w:tr w:rsidR="00562DEF" w14:paraId="7D479328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0D5D4C7C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DIFI_COMMIT_ERR_BUSY</w:t>
            </w:r>
          </w:p>
        </w:tc>
        <w:tc>
          <w:tcPr>
            <w:tcW w:w="595" w:type="dxa"/>
            <w:vAlign w:val="center"/>
          </w:tcPr>
          <w:p w14:paraId="4F4BDE4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5868" w:type="dxa"/>
            <w:vAlign w:val="center"/>
          </w:tcPr>
          <w:p w14:paraId="2C9C251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5"/>
              </w:rPr>
              <w:t xml:space="preserve">cfg_commit_req </w:t>
            </w:r>
            <w:r>
              <w:rPr>
                <w:sz w:val="15"/>
              </w:rPr>
              <w:t>已为</w:t>
            </w:r>
            <w:r>
              <w:rPr>
                <w:sz w:val="15"/>
              </w:rPr>
              <w:t xml:space="preserve"> 1 </w:t>
            </w:r>
            <w:r>
              <w:rPr>
                <w:sz w:val="15"/>
              </w:rPr>
              <w:t>时重复发起有效</w:t>
            </w:r>
            <w:r>
              <w:rPr>
                <w:sz w:val="15"/>
              </w:rPr>
              <w:t xml:space="preserve"> Commit</w:t>
            </w:r>
            <w:r>
              <w:rPr>
                <w:sz w:val="15"/>
              </w:rPr>
              <w:t>；检查顺序先于参数合法性。</w:t>
            </w:r>
          </w:p>
        </w:tc>
      </w:tr>
    </w:tbl>
    <w:p w14:paraId="3DE56163" w14:textId="77777777" w:rsidR="00562DEF" w:rsidRDefault="00000000">
      <w:pPr>
        <w:rPr>
          <w:rFonts w:hint="eastAsia"/>
        </w:rPr>
      </w:pPr>
      <w:r>
        <w:t>错误码仅供</w:t>
      </w:r>
      <w:r>
        <w:t xml:space="preserve"> LAST_COMMIT_ERROR (0x0C) </w:t>
      </w:r>
      <w:r>
        <w:t>和</w:t>
      </w:r>
      <w:r>
        <w:t xml:space="preserve"> STATUS[5] </w:t>
      </w:r>
      <w:r>
        <w:t>使用；与附录</w:t>
      </w:r>
      <w:r>
        <w:t xml:space="preserve"> B </w:t>
      </w:r>
      <w:r>
        <w:t>的</w:t>
      </w:r>
      <w:r>
        <w:t xml:space="preserve"> Parser/Dispatch 4-bit DIFI_ERR_* </w:t>
      </w:r>
      <w:r>
        <w:t>事件没有关系。合法且可接受的</w:t>
      </w:r>
      <w:r>
        <w:t xml:space="preserve"> Commit </w:t>
      </w:r>
      <w:r>
        <w:t>写返回</w:t>
      </w:r>
      <w:r>
        <w:t xml:space="preserve"> BRESP=OKAY</w:t>
      </w:r>
      <w:r>
        <w:t>，同时</w:t>
      </w:r>
      <w:r>
        <w:t xml:space="preserve"> LAST_COMMIT_ERROR </w:t>
      </w:r>
      <w:r>
        <w:t>清</w:t>
      </w:r>
      <w:r>
        <w:t xml:space="preserve"> 0</w:t>
      </w:r>
      <w:r>
        <w:t>；无效</w:t>
      </w:r>
      <w:r>
        <w:t xml:space="preserve"> Commit </w:t>
      </w:r>
      <w:r>
        <w:t>写返回</w:t>
      </w:r>
      <w:r>
        <w:t xml:space="preserve"> BRESP=SLVERR</w:t>
      </w:r>
      <w:r>
        <w:t>，保持</w:t>
      </w:r>
      <w:r>
        <w:t xml:space="preserve"> cfg_commit_req </w:t>
      </w:r>
      <w:r>
        <w:t>与</w:t>
      </w:r>
      <w:r>
        <w:t xml:space="preserve"> Active </w:t>
      </w:r>
      <w:r>
        <w:t>不变，并写入首个匹配的错误码。</w:t>
      </w:r>
      <w:r>
        <w:t xml:space="preserve">Commit Pending </w:t>
      </w:r>
      <w:r>
        <w:t>期间普通</w:t>
      </w:r>
      <w:r>
        <w:t xml:space="preserve"> TX Shadow </w:t>
      </w:r>
      <w:r>
        <w:t>写被拒绝，不修改</w:t>
      </w:r>
      <w:r>
        <w:t xml:space="preserve"> LAST_COMMIT_ERROR</w:t>
      </w:r>
      <w:r>
        <w:t>。读写未映射地址按地址错误处理，不写</w:t>
      </w:r>
      <w:r>
        <w:t xml:space="preserve"> Commit </w:t>
      </w:r>
      <w:r>
        <w:t>错误码。</w:t>
      </w:r>
    </w:p>
    <w:p w14:paraId="23D5F68C" w14:textId="77777777" w:rsidR="00562DEF" w:rsidRDefault="00000000">
      <w:pPr>
        <w:pStyle w:val="31"/>
      </w:pPr>
      <w:r>
        <w:t xml:space="preserve">11.7.8 Shadow→Active </w:t>
      </w:r>
      <w:r>
        <w:t>原子提交与</w:t>
      </w:r>
      <w:r>
        <w:t xml:space="preserve"> Context </w:t>
      </w:r>
      <w:r>
        <w:t>公告</w:t>
      </w:r>
    </w:p>
    <w:p w14:paraId="62601BB2" w14:textId="77777777" w:rsidR="00562DEF" w:rsidRDefault="00000000">
      <w:pPr>
        <w:pStyle w:val="CompactBullet"/>
        <w:rPr>
          <w:rFonts w:hint="eastAsia"/>
        </w:rPr>
      </w:pPr>
      <w:r>
        <w:t>•  Reset</w:t>
      </w:r>
      <w:r>
        <w:t>：</w:t>
      </w:r>
      <w:r>
        <w:t>Shadow</w:t>
      </w:r>
      <w:r>
        <w:t>、</w:t>
      </w:r>
      <w:r>
        <w:t xml:space="preserve">Active </w:t>
      </w:r>
      <w:r>
        <w:t>采用</w:t>
      </w:r>
      <w:r>
        <w:t xml:space="preserve"> §11.7.3 </w:t>
      </w:r>
      <w:r>
        <w:t>的一致默认值；</w:t>
      </w:r>
      <w:r>
        <w:t>tx_enable=0</w:t>
      </w:r>
      <w:r>
        <w:t>、</w:t>
      </w:r>
      <w:r>
        <w:t>cfg_commit_req=0</w:t>
      </w:r>
      <w:r>
        <w:t>、</w:t>
      </w:r>
      <w:r>
        <w:t>context_change_pending=1</w:t>
      </w:r>
      <w:r>
        <w:t>。保持</w:t>
      </w:r>
      <w:r>
        <w:t xml:space="preserve"> v1.3 Startup Version → changed Context → Data </w:t>
      </w:r>
      <w:r>
        <w:t>的首次发送顺序。</w:t>
      </w:r>
    </w:p>
    <w:p w14:paraId="1C135668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正常配置写入：</w:t>
      </w:r>
      <w:r>
        <w:t xml:space="preserve">PS </w:t>
      </w:r>
      <w:r>
        <w:t>仅更新</w:t>
      </w:r>
      <w:r>
        <w:t xml:space="preserve"> Shadow</w:t>
      </w:r>
      <w:r>
        <w:t>（</w:t>
      </w:r>
      <w:r>
        <w:t xml:space="preserve">TX </w:t>
      </w:r>
      <w:r>
        <w:t>的八项逻辑配置）；所有</w:t>
      </w:r>
      <w:r>
        <w:t xml:space="preserve"> cfg_* TX </w:t>
      </w:r>
      <w:r>
        <w:t>输出与</w:t>
      </w:r>
      <w:r>
        <w:t xml:space="preserve"> ACTIVE_* </w:t>
      </w:r>
      <w:r>
        <w:t>镜像均来自</w:t>
      </w:r>
      <w:r>
        <w:t xml:space="preserve"> Active</w:t>
      </w:r>
      <w:r>
        <w:t>。</w:t>
      </w:r>
    </w:p>
    <w:p w14:paraId="2CE685FC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合法</w:t>
      </w:r>
      <w:r>
        <w:t xml:space="preserve"> COMMAND Commit</w:t>
      </w:r>
      <w:r>
        <w:t>：</w:t>
      </w:r>
      <w:r>
        <w:t xml:space="preserve">cfg_commit_req=1 </w:t>
      </w:r>
      <w:r>
        <w:t>并保持；等待</w:t>
      </w:r>
      <w:r>
        <w:t xml:space="preserve"> Scheduler </w:t>
      </w:r>
      <w:r>
        <w:t>在</w:t>
      </w:r>
      <w:r>
        <w:t xml:space="preserve"> Packet </w:t>
      </w:r>
      <w:r>
        <w:t>空闲边界给出的</w:t>
      </w:r>
      <w:r>
        <w:t xml:space="preserve"> cfg_commit_ack</w:t>
      </w:r>
      <w:r>
        <w:t>。</w:t>
      </w:r>
      <w:r>
        <w:t xml:space="preserve">tx_busy=0 </w:t>
      </w:r>
      <w:r>
        <w:t>不可替代</w:t>
      </w:r>
      <w:r>
        <w:t xml:space="preserve"> ACK</w:t>
      </w:r>
      <w:r>
        <w:t>，</w:t>
      </w:r>
      <w:r>
        <w:t xml:space="preserve">tx_enable=0 </w:t>
      </w:r>
      <w:r>
        <w:t>或</w:t>
      </w:r>
      <w:r>
        <w:t xml:space="preserve"> time_valid=0 </w:t>
      </w:r>
      <w:r>
        <w:t>也不能阻止安全提交。</w:t>
      </w:r>
    </w:p>
    <w:p w14:paraId="22AEE2D9" w14:textId="77777777" w:rsidR="00562DEF" w:rsidRDefault="00000000">
      <w:pPr>
        <w:pStyle w:val="CompactBullet"/>
        <w:rPr>
          <w:rFonts w:hint="eastAsia"/>
        </w:rPr>
      </w:pPr>
      <w:r>
        <w:lastRenderedPageBreak/>
        <w:t xml:space="preserve">•  cfg_commit_ack </w:t>
      </w:r>
      <w:r>
        <w:t>的有效上升沿：八项逻辑</w:t>
      </w:r>
      <w:r>
        <w:t xml:space="preserve"> Shadow </w:t>
      </w:r>
      <w:r>
        <w:t>配置在同一沿整体复制到</w:t>
      </w:r>
      <w:r>
        <w:t xml:space="preserve"> Active</w:t>
      </w:r>
      <w:r>
        <w:t>，清除</w:t>
      </w:r>
      <w:r>
        <w:t xml:space="preserve"> cfg_commit_req</w:t>
      </w:r>
      <w:r>
        <w:t>，并置</w:t>
      </w:r>
      <w:r>
        <w:t xml:space="preserve"> context_change_pending=1</w:t>
      </w:r>
      <w:r>
        <w:t>。</w:t>
      </w:r>
      <w:r>
        <w:t xml:space="preserve">ACK </w:t>
      </w:r>
      <w:r>
        <w:t>沿</w:t>
      </w:r>
      <w:r>
        <w:t xml:space="preserve"> Scheduler </w:t>
      </w:r>
      <w:r>
        <w:t>不得产生新的</w:t>
      </w:r>
      <w:r>
        <w:t xml:space="preserve"> pkt_start</w:t>
      </w:r>
      <w:r>
        <w:t>；</w:t>
      </w:r>
      <w:r>
        <w:t xml:space="preserve">Packet Generator </w:t>
      </w:r>
      <w:r>
        <w:t>以后在已冻结的</w:t>
      </w:r>
      <w:r>
        <w:t xml:space="preserve"> snapshot </w:t>
      </w:r>
      <w:r>
        <w:t>时机采样新</w:t>
      </w:r>
      <w:r>
        <w:t xml:space="preserve"> Active</w:t>
      </w:r>
      <w:r>
        <w:t>。</w:t>
      </w:r>
    </w:p>
    <w:p w14:paraId="2A41718E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完成公告：</w:t>
      </w:r>
      <w:r>
        <w:t xml:space="preserve">Context Generator </w:t>
      </w:r>
      <w:r>
        <w:t>以</w:t>
      </w:r>
      <w:r>
        <w:t xml:space="preserve"> context_change_pending </w:t>
      </w:r>
      <w:r>
        <w:t>的</w:t>
      </w:r>
      <w:r>
        <w:t xml:space="preserve"> snapshot </w:t>
      </w:r>
      <w:r>
        <w:t>决定本次</w:t>
      </w:r>
      <w:r>
        <w:t xml:space="preserve"> changed Context</w:t>
      </w:r>
      <w:r>
        <w:t>，只有</w:t>
      </w:r>
      <w:r>
        <w:t xml:space="preserve"> changed Context </w:t>
      </w:r>
      <w:r>
        <w:t>的最后一拍真正</w:t>
      </w:r>
      <w:r>
        <w:t xml:space="preserve"> TLAST handshake </w:t>
      </w:r>
      <w:r>
        <w:t>完成才发</w:t>
      </w:r>
      <w:r>
        <w:t xml:space="preserve"> context_change_done</w:t>
      </w:r>
      <w:r>
        <w:t>；</w:t>
      </w:r>
      <w:r>
        <w:t xml:space="preserve">cfg_regs </w:t>
      </w:r>
      <w:r>
        <w:t>接收</w:t>
      </w:r>
      <w:r>
        <w:t xml:space="preserve"> Done </w:t>
      </w:r>
      <w:r>
        <w:t>后清除对应</w:t>
      </w:r>
      <w:r>
        <w:t xml:space="preserve"> Pending</w:t>
      </w:r>
      <w:r>
        <w:t>。不得在</w:t>
      </w:r>
      <w:r>
        <w:t xml:space="preserve"> pkt_start </w:t>
      </w:r>
      <w:r>
        <w:t>时提前清除。</w:t>
      </w:r>
    </w:p>
    <w:p w14:paraId="2BAE1C72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若</w:t>
      </w:r>
      <w:r>
        <w:t xml:space="preserve"> cfg_commit_ack </w:t>
      </w:r>
      <w:r>
        <w:t>与</w:t>
      </w:r>
      <w:r>
        <w:t xml:space="preserve"> context_change_done </w:t>
      </w:r>
      <w:r>
        <w:t>同沿有效，</w:t>
      </w:r>
      <w:r>
        <w:t xml:space="preserve">pending </w:t>
      </w:r>
      <w:r>
        <w:t>的置位优先于清除，防止新配置的公告义务被旧完成事件覆盖。若</w:t>
      </w:r>
      <w:r>
        <w:t xml:space="preserve"> ACK </w:t>
      </w:r>
      <w:r>
        <w:t>到达时仍有旧</w:t>
      </w:r>
      <w:r>
        <w:t xml:space="preserve"> Pending</w:t>
      </w:r>
      <w:r>
        <w:t>，可由新</w:t>
      </w:r>
      <w:r>
        <w:t xml:space="preserve"> Active </w:t>
      </w:r>
      <w:r>
        <w:t>覆盖未公告配置，之后公告最新配置；不允许新配置</w:t>
      </w:r>
      <w:r>
        <w:t xml:space="preserve"> Data </w:t>
      </w:r>
      <w:r>
        <w:t>越过</w:t>
      </w:r>
      <w:r>
        <w:t xml:space="preserve"> changed Context</w:t>
      </w:r>
      <w:r>
        <w:t>。</w:t>
      </w:r>
    </w:p>
    <w:p w14:paraId="5185FC4F" w14:textId="77777777" w:rsidR="00562DEF" w:rsidRDefault="00000000">
      <w:pPr>
        <w:pStyle w:val="CompactBullet"/>
        <w:rPr>
          <w:rFonts w:hint="eastAsia"/>
        </w:rPr>
      </w:pPr>
      <w:r>
        <w:t xml:space="preserve">•  </w:t>
      </w:r>
      <w:r>
        <w:t>当前</w:t>
      </w:r>
      <w:r>
        <w:t xml:space="preserve"> v1.4 </w:t>
      </w:r>
      <w:r>
        <w:t>保持</w:t>
      </w:r>
      <w:r>
        <w:t xml:space="preserve"> v1.3 </w:t>
      </w:r>
      <w:r>
        <w:t>合同：每个被</w:t>
      </w:r>
      <w:r>
        <w:t xml:space="preserve"> ACK </w:t>
      </w:r>
      <w:r>
        <w:t>的</w:t>
      </w:r>
      <w:r>
        <w:t xml:space="preserve"> TX Commit </w:t>
      </w:r>
      <w:r>
        <w:t>均令</w:t>
      </w:r>
      <w:r>
        <w:t xml:space="preserve"> context_change_pending=1</w:t>
      </w:r>
      <w:r>
        <w:t>，包括仅修改</w:t>
      </w:r>
      <w:r>
        <w:t xml:space="preserve"> Version SID </w:t>
      </w:r>
      <w:r>
        <w:t>或周期的提交。此举可能发送冗余</w:t>
      </w:r>
      <w:r>
        <w:t xml:space="preserve"> changed Context</w:t>
      </w:r>
      <w:r>
        <w:t>，但不得悄然改动</w:t>
      </w:r>
      <w:r>
        <w:t xml:space="preserve"> Scheduler </w:t>
      </w:r>
      <w:r>
        <w:t>合同；若优化为仅</w:t>
      </w:r>
      <w:r>
        <w:t xml:space="preserve"> Context </w:t>
      </w:r>
      <w:r>
        <w:t>相关字段触发，须显式升级接口版本。</w:t>
      </w:r>
    </w:p>
    <w:p w14:paraId="1C2D33B3" w14:textId="77777777" w:rsidR="00562DEF" w:rsidRDefault="00000000">
      <w:pPr>
        <w:pStyle w:val="31"/>
      </w:pPr>
      <w:r>
        <w:t>11.7.9 RX Filter</w:t>
      </w:r>
      <w:r>
        <w:t>、生效边界与最低验证</w:t>
      </w:r>
    </w:p>
    <w:p w14:paraId="0D251B12" w14:textId="77777777" w:rsidR="00562DEF" w:rsidRDefault="00000000">
      <w:pPr>
        <w:rPr>
          <w:rFonts w:hint="eastAsia"/>
        </w:rPr>
      </w:pPr>
      <w:r>
        <w:t>RX_FILTER_CTRL</w:t>
      </w:r>
      <w:r>
        <w:t>、</w:t>
      </w:r>
      <w:r>
        <w:t>RX_DATA_SID</w:t>
      </w:r>
      <w:r>
        <w:t>、</w:t>
      </w:r>
      <w:r>
        <w:t xml:space="preserve">RX_VERSION_SID </w:t>
      </w:r>
      <w:r>
        <w:t>不属于</w:t>
      </w:r>
      <w:r>
        <w:t xml:space="preserve"> TX Shadow/Active </w:t>
      </w:r>
      <w:r>
        <w:t>事务组，</w:t>
      </w:r>
      <w:r>
        <w:t xml:space="preserve">AXI </w:t>
      </w:r>
      <w:r>
        <w:t>写成功后直接更新</w:t>
      </w:r>
      <w:r>
        <w:t xml:space="preserve"> cfg_rx_* </w:t>
      </w:r>
      <w:r>
        <w:t>输出。</w:t>
      </w:r>
      <w:r>
        <w:t xml:space="preserve">Data/Context </w:t>
      </w:r>
      <w:r>
        <w:t>共用</w:t>
      </w:r>
      <w:r>
        <w:t xml:space="preserve"> RX_DATA_SID </w:t>
      </w:r>
      <w:r>
        <w:t>与过滤使能，</w:t>
      </w:r>
      <w:r>
        <w:t xml:space="preserve">Version </w:t>
      </w:r>
      <w:r>
        <w:t>独立使用</w:t>
      </w:r>
      <w:r>
        <w:t xml:space="preserve"> RX_VERSION_SID </w:t>
      </w:r>
      <w:r>
        <w:t>与过滤使能。各</w:t>
      </w:r>
      <w:r>
        <w:t xml:space="preserve"> Parser </w:t>
      </w:r>
      <w:r>
        <w:t>在接收</w:t>
      </w:r>
      <w:r>
        <w:t xml:space="preserve"> Word0 </w:t>
      </w:r>
      <w:r>
        <w:t>的实际</w:t>
      </w:r>
      <w:r>
        <w:t xml:space="preserve"> handshake </w:t>
      </w:r>
      <w:r>
        <w:t>沿</w:t>
      </w:r>
      <w:r>
        <w:t xml:space="preserve"> snapshot</w:t>
      </w:r>
      <w:r>
        <w:t>，自始至终用该包的锁存配置验证</w:t>
      </w:r>
      <w:r>
        <w:t xml:space="preserve"> SID</w:t>
      </w:r>
      <w:r>
        <w:t>；对于已经进入接收过程的</w:t>
      </w:r>
      <w:r>
        <w:t xml:space="preserve"> Packet</w:t>
      </w:r>
      <w:r>
        <w:t>，后续</w:t>
      </w:r>
      <w:r>
        <w:t xml:space="preserve"> AXI </w:t>
      </w:r>
      <w:r>
        <w:t>改动不得改变其校验条件。</w:t>
      </w:r>
      <w:r>
        <w:t xml:space="preserve">RX </w:t>
      </w:r>
      <w:r>
        <w:t>三寄存器之间不保证原子切换，软件可先关闭过滤、更新</w:t>
      </w:r>
      <w:r>
        <w:t xml:space="preserve"> SID</w:t>
      </w:r>
      <w:r>
        <w:t>、再重新启用。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852"/>
      </w:tblGrid>
      <w:tr w:rsidR="00562DEF" w14:paraId="0CBAFBD3" w14:textId="77777777">
        <w:trPr>
          <w:cantSplit/>
          <w:tblHeader/>
          <w:jc w:val="center"/>
        </w:trPr>
        <w:tc>
          <w:tcPr>
            <w:tcW w:w="1843" w:type="dxa"/>
            <w:shd w:val="clear" w:color="auto" w:fill="214D72"/>
            <w:vAlign w:val="center"/>
          </w:tcPr>
          <w:p w14:paraId="638C282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验证对象</w:t>
            </w:r>
          </w:p>
        </w:tc>
        <w:tc>
          <w:tcPr>
            <w:tcW w:w="7852" w:type="dxa"/>
            <w:shd w:val="clear" w:color="auto" w:fill="214D72"/>
            <w:vAlign w:val="center"/>
          </w:tcPr>
          <w:p w14:paraId="12EC425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最低测试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成功判据</w:t>
            </w:r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AXI </w:t>
            </w:r>
            <w:r>
              <w:t>写</w:t>
            </w:r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AW/W </w:t>
            </w:r>
            <w:r>
              <w:t>同沿、</w:t>
            </w:r>
            <w:r>
              <w:t xml:space="preserve">AW </w:t>
            </w:r>
            <w:r>
              <w:t>先、</w:t>
            </w:r>
            <w:r>
              <w:t xml:space="preserve">W </w:t>
            </w:r>
            <w:r>
              <w:t>先；部分</w:t>
            </w:r>
            <w:r>
              <w:t xml:space="preserve"> WSTRB </w:t>
            </w:r>
            <w:r>
              <w:t>与零</w:t>
            </w:r>
            <w:r>
              <w:t xml:space="preserve"> WSTRB</w:t>
            </w:r>
            <w:r>
              <w:t>；非法地址、非对齐、写</w:t>
            </w:r>
            <w:r>
              <w:t xml:space="preserve"> RO</w:t>
            </w:r>
            <w:r>
              <w:t>、</w:t>
            </w:r>
            <w:r>
              <w:t xml:space="preserve">COMMIT </w:t>
            </w:r>
            <w:r>
              <w:t>期间写</w:t>
            </w:r>
            <w:r>
              <w:t xml:space="preserve"> Shadow</w:t>
            </w:r>
            <w:r>
              <w:t>；响应码正确。</w:t>
            </w:r>
          </w:p>
        </w:tc>
      </w:tr>
      <w:tr w:rsidR="00562DEF" w14:paraId="653966EA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58BD3AF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AXI </w:t>
            </w:r>
            <w:r>
              <w:t>读</w:t>
            </w:r>
            <w:r>
              <w:t xml:space="preserve"> / </w:t>
            </w:r>
            <w:r>
              <w:t>反压</w:t>
            </w:r>
          </w:p>
        </w:tc>
        <w:tc>
          <w:tcPr>
            <w:tcW w:w="7852" w:type="dxa"/>
            <w:vAlign w:val="center"/>
          </w:tcPr>
          <w:p w14:paraId="6E8AFDD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Shadow/Active</w:t>
            </w:r>
            <w:r>
              <w:t>、</w:t>
            </w:r>
            <w:r>
              <w:t xml:space="preserve">CONTROL/STATUS/COMMAND </w:t>
            </w:r>
            <w:r>
              <w:t>读取；</w:t>
            </w:r>
            <w:r>
              <w:t xml:space="preserve">BREADY/RREADY </w:t>
            </w:r>
            <w:r>
              <w:t>连续拉低时</w:t>
            </w:r>
            <w:r>
              <w:t xml:space="preserve"> VALID</w:t>
            </w:r>
            <w:r>
              <w:t>、</w:t>
            </w:r>
            <w:r>
              <w:t>DATA</w:t>
            </w:r>
            <w:r>
              <w:t>、</w:t>
            </w:r>
            <w:r>
              <w:t xml:space="preserve">RESP </w:t>
            </w:r>
            <w:r>
              <w:t>保持稳定；读写同址采旧值。</w:t>
            </w:r>
          </w:p>
        </w:tc>
      </w:tr>
      <w:tr w:rsidR="00562DEF" w14:paraId="125CA684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662E0D3A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配置合法性</w:t>
            </w:r>
          </w:p>
        </w:tc>
        <w:tc>
          <w:tcPr>
            <w:tcW w:w="7852" w:type="dxa"/>
            <w:vAlign w:val="center"/>
          </w:tcPr>
          <w:p w14:paraId="0FBE4B5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N=0/257</w:t>
            </w:r>
            <w:r>
              <w:t>、</w:t>
            </w:r>
            <w:r>
              <w:t>Fs=0</w:t>
            </w:r>
            <w:r>
              <w:t>、</w:t>
            </w:r>
            <w:r>
              <w:t>BW=0/BW&gt;Fs</w:t>
            </w:r>
            <w:r>
              <w:t>、</w:t>
            </w:r>
            <w:r>
              <w:t>RF&gt;100 GHz</w:t>
            </w:r>
            <w:r>
              <w:t>、重复</w:t>
            </w:r>
            <w:r>
              <w:t xml:space="preserve"> Commit</w:t>
            </w:r>
            <w:r>
              <w:t>；唯一错误码及首错顺序、</w:t>
            </w:r>
            <w:r>
              <w:t>SLVERR</w:t>
            </w:r>
            <w:r>
              <w:t>、</w:t>
            </w:r>
            <w:r>
              <w:t xml:space="preserve">Active </w:t>
            </w:r>
            <w:r>
              <w:t>不改变。</w:t>
            </w:r>
          </w:p>
        </w:tc>
      </w:tr>
      <w:tr w:rsidR="00562DEF" w14:paraId="61CFC873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076CD6F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配置提交</w:t>
            </w:r>
          </w:p>
        </w:tc>
        <w:tc>
          <w:tcPr>
            <w:tcW w:w="7852" w:type="dxa"/>
            <w:vAlign w:val="center"/>
          </w:tcPr>
          <w:p w14:paraId="75809B3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Busy </w:t>
            </w:r>
            <w:r>
              <w:t>下</w:t>
            </w:r>
            <w:r>
              <w:t xml:space="preserve"> req </w:t>
            </w:r>
            <w:r>
              <w:t>保持、</w:t>
            </w:r>
            <w:r>
              <w:t xml:space="preserve">ACK </w:t>
            </w:r>
            <w:r>
              <w:t>前</w:t>
            </w:r>
            <w:r>
              <w:t xml:space="preserve"> Active </w:t>
            </w:r>
            <w:r>
              <w:t>不变、</w:t>
            </w:r>
            <w:r>
              <w:t xml:space="preserve">ACK </w:t>
            </w:r>
            <w:r>
              <w:t>时八项同时更新、</w:t>
            </w:r>
            <w:r>
              <w:t xml:space="preserve">ACK </w:t>
            </w:r>
            <w:r>
              <w:t>周期无</w:t>
            </w:r>
            <w:r>
              <w:t xml:space="preserve"> pkt_start</w:t>
            </w:r>
            <w:r>
              <w:t>；即使</w:t>
            </w:r>
            <w:r>
              <w:t xml:space="preserve"> tx_enable/time_valid </w:t>
            </w:r>
            <w:r>
              <w:t>为</w:t>
            </w:r>
            <w:r>
              <w:t xml:space="preserve"> 0 </w:t>
            </w:r>
            <w:r>
              <w:t>仍可</w:t>
            </w:r>
            <w:r>
              <w:t xml:space="preserve"> ACK</w:t>
            </w:r>
            <w:r>
              <w:t>。</w:t>
            </w:r>
          </w:p>
        </w:tc>
      </w:tr>
      <w:tr w:rsidR="00562DEF" w14:paraId="049D59D7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B49CF9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Context </w:t>
            </w:r>
            <w:r>
              <w:t>生命周期</w:t>
            </w:r>
          </w:p>
        </w:tc>
        <w:tc>
          <w:tcPr>
            <w:tcW w:w="7852" w:type="dxa"/>
            <w:vAlign w:val="center"/>
          </w:tcPr>
          <w:p w14:paraId="59AE090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Reset Pending</w:t>
            </w:r>
            <w:r>
              <w:t>、</w:t>
            </w:r>
            <w:r>
              <w:t>Version→Context→Data</w:t>
            </w:r>
            <w:r>
              <w:t>；</w:t>
            </w:r>
            <w:r>
              <w:t xml:space="preserve">Changed Context </w:t>
            </w:r>
            <w:r>
              <w:t>结束后</w:t>
            </w:r>
            <w:r>
              <w:t xml:space="preserve"> Done </w:t>
            </w:r>
            <w:r>
              <w:t>清</w:t>
            </w:r>
            <w:r>
              <w:t xml:space="preserve"> pending</w:t>
            </w:r>
            <w:r>
              <w:t>；</w:t>
            </w:r>
            <w:r>
              <w:t xml:space="preserve">ACK </w:t>
            </w:r>
            <w:r>
              <w:t>与</w:t>
            </w:r>
            <w:r>
              <w:t xml:space="preserve"> Done </w:t>
            </w:r>
            <w:r>
              <w:t>同沿</w:t>
            </w:r>
            <w:r>
              <w:t xml:space="preserve"> set </w:t>
            </w:r>
            <w:r>
              <w:t>优先。</w:t>
            </w:r>
          </w:p>
        </w:tc>
      </w:tr>
      <w:tr w:rsidR="00562DEF" w14:paraId="0DBBE23C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238C50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RX </w:t>
            </w:r>
            <w:r>
              <w:t>独立过滤</w:t>
            </w:r>
          </w:p>
        </w:tc>
        <w:tc>
          <w:tcPr>
            <w:tcW w:w="7852" w:type="dxa"/>
            <w:vAlign w:val="center"/>
          </w:tcPr>
          <w:p w14:paraId="58E96B07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Data/Context </w:t>
            </w:r>
            <w:r>
              <w:t>共用</w:t>
            </w:r>
            <w:r>
              <w:t xml:space="preserve"> SID</w:t>
            </w:r>
            <w:r>
              <w:t>，</w:t>
            </w:r>
            <w:r>
              <w:t xml:space="preserve">Version </w:t>
            </w:r>
            <w:r>
              <w:t>独立</w:t>
            </w:r>
            <w:r>
              <w:t xml:space="preserve"> SID</w:t>
            </w:r>
            <w:r>
              <w:t>；</w:t>
            </w:r>
            <w:r>
              <w:t xml:space="preserve">RX </w:t>
            </w:r>
            <w:r>
              <w:t>更新无需</w:t>
            </w:r>
            <w:r>
              <w:t xml:space="preserve"> TX Commit</w:t>
            </w:r>
            <w:r>
              <w:t>；</w:t>
            </w:r>
            <w:r>
              <w:t xml:space="preserve">Parser </w:t>
            </w:r>
            <w:r>
              <w:t>当前包</w:t>
            </w:r>
            <w:r>
              <w:t xml:space="preserve"> Word0 snapshot </w:t>
            </w:r>
            <w:r>
              <w:t>生效。</w:t>
            </w:r>
          </w:p>
        </w:tc>
      </w:tr>
      <w:tr w:rsidR="00562DEF" w14:paraId="0A9744BC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BE2C07B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综合集成</w:t>
            </w:r>
          </w:p>
        </w:tc>
        <w:tc>
          <w:tcPr>
            <w:tcW w:w="7852" w:type="dxa"/>
            <w:vAlign w:val="center"/>
          </w:tcPr>
          <w:p w14:paraId="44FF20B9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 xml:space="preserve">cfg_regs + TX Scheduler + Context Generator + Data Packetizer </w:t>
            </w:r>
            <w:r>
              <w:t>联调；旧</w:t>
            </w:r>
            <w:r>
              <w:t xml:space="preserve"> Data </w:t>
            </w:r>
            <w:r>
              <w:t>包结束</w:t>
            </w:r>
            <w:r>
              <w:t>→ACK→</w:t>
            </w:r>
            <w:r>
              <w:t>新</w:t>
            </w:r>
            <w:r>
              <w:t xml:space="preserve"> changed Context </w:t>
            </w:r>
            <w:r>
              <w:t>完成</w:t>
            </w:r>
            <w:r>
              <w:t>→</w:t>
            </w:r>
            <w:r>
              <w:t>新</w:t>
            </w:r>
            <w:r>
              <w:t xml:space="preserve"> Data</w:t>
            </w:r>
            <w:r>
              <w:t>。</w:t>
            </w:r>
          </w:p>
        </w:tc>
      </w:tr>
    </w:tbl>
    <w:p w14:paraId="68348682" w14:textId="77777777" w:rsidR="00562DEF" w:rsidRDefault="00000000">
      <w:pPr>
        <w:rPr>
          <w:rFonts w:hint="eastAsia"/>
        </w:rPr>
      </w:pPr>
      <w:r>
        <w:t>建议将</w:t>
      </w:r>
      <w:r>
        <w:t xml:space="preserve"> cfg_regs </w:t>
      </w:r>
      <w:r>
        <w:t>单元</w:t>
      </w:r>
      <w:r>
        <w:t xml:space="preserve"> Testbench </w:t>
      </w:r>
      <w:r>
        <w:t>放在</w:t>
      </w:r>
      <w:r>
        <w:t xml:space="preserve"> sim/common/tb_difi_cfg_regs.v</w:t>
      </w:r>
      <w:r>
        <w:t>；下层协议常量文件继续是</w:t>
      </w:r>
      <w:r>
        <w:t xml:space="preserve"> rtl/include/difi_v1_1_defs.vh</w:t>
      </w:r>
      <w:r>
        <w:t>，新建寄存器宏文件</w:t>
      </w:r>
      <w:r>
        <w:t xml:space="preserve"> rtl/include/difi_cfg_regmap.vh</w:t>
      </w:r>
      <w:r>
        <w:t>。状态计数器、</w:t>
      </w:r>
      <w:r>
        <w:t xml:space="preserve">RX Metadata </w:t>
      </w:r>
      <w:r>
        <w:t>存储、周期触发器、系统</w:t>
      </w:r>
      <w:r>
        <w:t xml:space="preserve"> CDC/</w:t>
      </w:r>
      <w:r>
        <w:t>网络软件须在后续章节独立冻结。</w:t>
      </w:r>
    </w:p>
    <w:p>
      <w:pPr>
        <w:pStyle w:val="21"/>
        <w:pageBreakBefore/>
      </w:pPr>
      <w:r>
        <w:t>11.8 协议引擎顶层接口：difi_engine_top（v1.5 新增）</w:t>
      </w:r>
    </w:p>
    <w:p>
      <w:pPr/>
      <w:r>
        <w:t>本节为 v1.5 新增的顶层冻结合同，接续 §11.7 cfg_regs 原子提交接口，在第 12 章工程组织与验证要求之前定义系统集成边界。继承第 3～10 章及 §11.7 全部端口、事务与错误码，不重新定义 Packet Word、Sequence 或寄存器映射；与历史性的 §11.6 保留条文有冲突时，以后续的 §11.7、§11.8 为准。</w:t>
      </w:r>
    </w:p>
    <w:p>
      <w:pPr>
        <w:pStyle w:val="31"/>
      </w:pPr>
      <w:r>
        <w:t>11.8.1 模块身份、范围与运行前提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562DEF" w14:paraId="45694888" w14:textId="77777777">
        <w:trPr>
          <w:cantSplit/>
          <w:tblHeader/>
          <w:jc w:val="center"/>
        </w:trPr>
        <w:tc>
          <w:tcPr>
            <w:tcW w:w="2268" w:type="dxa"/>
            <w:shd w:val="clear" w:color="auto" w:fill="214D72"/>
            <w:vAlign w:val="center"/>
          </w:tcPr>
          <w:p w14:paraId="32F7B2D3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7427" w:type="dxa"/>
            <w:shd w:val="clear" w:color="auto" w:fill="214D72"/>
            <w:vAlign w:val="center"/>
          </w:tcPr>
          <w:p w14:paraId="63942556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冻结约定</w:t>
            </w:r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模块 / 路径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difi_engine_top / rtl/top/difi_engine_top.v；Verilog-2001（IEEE 1364-2001），非 FPGA I/O pad 顶层。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组合结构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直接实例化 1×cfg_regs、1×tx_scheduler、3×TX Generator、1×rx_dispatch、3×RX Parser，共九个核心实例；difi_tx_path / difi_rx_path 可选但不是合同要求。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时钟 / 复位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全部外部端口与九个实例均工作在同一 aclk 域，aresetn 低有效；Top 不做 CDC，外部源必须完成跨域同步与复位处理。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顶层类型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纯集成 Wrapper：不新增 Packet 编解码、仲裁 FSM、Sequencer、配置影子寄存器、计数器或隐藏 FIFO；允许组合连线、命名分组及必要的静态信号扇出。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配置访问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暴露 cfg_regs 的原生 8-bit byte-offset、32-bit data AXI4-Lite Slave AW/W/B/AR/R 五通道；遵守 §11.7 地址与响应，不改变 0x00～0xFF 映射。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外部依赖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Time Source（sec/ps/valid）、IQ Source（Data AXIS）、data_available、两个 periodic_trigger 由 Top 外部提供；两个 cfg_*_period_ms 从 Top 输出供外部计时器消费。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Packet 边界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TX 和 RX 具有独立的 32-bit Packet AXI4-Stream；Top 内部不做 TX→RX Loopback；仿真 Loopback 在 Testbench 外连。</w:t>
            </w:r>
            <w:r/>
            <w:r/>
          </w:p>
        </w:tc>
      </w:tr>
      <w:tr w:rsidR="00562DEF" w14:paraId="60C521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05FA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当前未冻结</w:t>
            </w:r>
            <w:r/>
            <w:r/>
          </w:p>
        </w:tc>
        <w:tc>
          <w:tcPr>
            <w:tcW w:w="7427" w:type="dxa"/>
            <w:vAlign w:val="center"/>
          </w:tcPr>
          <w:p w14:paraId="56323FC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Time Source 算法、周期计时器/FIFO/CDC、status_counters、DMA/UDP/以太网及 RX active-context 存储均不属于本模块。</w:t>
            </w:r>
            <w:r/>
            <w:r/>
          </w:p>
        </w:tc>
      </w:tr>
    </w:tbl>
    <w:p>
      <w:pPr>
        <w:pStyle w:val="31"/>
      </w:pPr>
      <w:r>
        <w:t>11.8.2 时钟、AXI4-Lite、Time 与 Scheduler I/O 端口冻结表</w:t>
      </w:r>
    </w:p>
    <w:p>
      <w:pPr/>
      <w:r>
        <w:t>以下端口直接映射 cfg_regs 已冻结的 AXI4-Lite Slave；工作时钟统一、复位统一。Time Source 与 Periodic Timer 不在 Top 内部实例化。data_available 在本版保留为外部输入，不在 Top 中用 s_axis_iq_tready 或其他控制信号反推。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4F6EBF8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359BA4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2EF2F1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391672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D3C8F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075B2A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aclk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Clock/Reset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唯一协议时钟；所有九个子模块共用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aresetn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Clock/Reset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低有效统一复位；外部须保证复位释放满足本时钟域要求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s_axi_awaddr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配置写地址，byte offset，不包含 SoC 物理基址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s_axi_awprot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标准保护属性，透传 cfg_regs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写地址有效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s_axi_awready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写地址就绪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s_axi_wdata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s_axi_wstrb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字节写选通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s_axi_wready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W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写数据就绪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s_axi_bresp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B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写响应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B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写响应有效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s_axi_bready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B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写响应接收就绪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s_axi_araddr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读地址，byte offset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s_axi_arprot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标准保护属性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s_axi_arready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AR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读地址就绪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s_axi_rdata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读回数据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s_axi_rresp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s_axi_rready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AXI-Lite R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读响应接收就绪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time_sec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UTC 整秒；外部统一时间源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time_ps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秒内皮秒：0≤ps&lt;10^12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Time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全局时间有效；分配给 Scheduler、三个 TX、cfg_regs 状态镜像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data_available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IQ 源至少已有一个可供启动的 Sample；不得由 Packetizer 的 tready 反推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context_periodic_trigger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 Context 定时器 1-cycle 到期事件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version_periodic_trigger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 Version 定时器 1-cycle 到期事件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cfg_context_period_ms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来自 cfg_regs Active；供外部 Context 定时器，0 表示禁止周期重发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cfg_version_period_ms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来自 cfg_regs Active；供外部 Version 定时器，0 表示禁止周期重发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tx_busy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Scheduler 已取得包级发送权；也反馈 cfg_regs STATUS[2]</w:t>
            </w:r>
          </w:p>
        </w:tc>
      </w:tr>
    </w:tbl>
    <w:p>
      <w:pPr>
        <w:pStyle w:val="31"/>
      </w:pPr>
      <w:r>
        <w:t>11.8.3 TX/RX AXI4-Stream I/O 端口冻结表</w:t>
      </w:r>
    </w:p>
    <w:p>
      <w:pPr/>
      <w:r>
        <w:t>DIFI Packet 侧 32-bit TDATA 与完整 TKEEP/TLAST 均为必须端口；输入 IQ Source 为无 TKEEP/TLAST 的 32-bit I16/Q16 AXIS；RX IQ 输出含 TLAST。TX Packet AXIS 和 RX Packet AXIS 独立暴露，禁止在 Top 内硬连 Loopback。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4F6EBF8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359BA4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2EF2F1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391672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D3C8F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075B2A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s_axis_iq_tdata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IQ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I16/Q16：I[31:16]、Q[15:0]；不在 Top 字节交换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s_axis_iq_tvalid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IQ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IQ 样本有效；源必须保持至 READY 握手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s_axis_iq_tready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IQ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来自 Data Packetizer；输入 IQ 不带 TKEEP/TLAST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m_axis_tx_pkt_tdata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Scheduler 合并后的完整 DIFI Word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m_axis_tx_pkt_tvalid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合并 Packet 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m_axis_tx_pkt_tready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 Packet 消费端背压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m_axis_tx_pkt_tkeep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完整 DIFI Word 固定 4'b1111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m_axis_tx_pkt_tlast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TX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包尾指示，仅在最后 Word 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s_axis_rx_pkt_tdata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外部 DIFI Packet Word，进入 RX Dispatch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s_axis_rx_pkt_tvalid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输入 DIFI Word 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s_axis_rx_pkt_tready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Dispatch 的反压向上传播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s_axis_rx_pkt_tkeep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输入字节使能，由 Parser 根据协议检查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s_axis_rx_pkt_tlast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Packet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输入 Packet 最后一 Word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m_axis_iq_tdata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IQ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Parser 还原 I16/Q16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m_axis_iq_tvalid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IQ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IQ 输出有效；完整合法 Data 才会输出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m_axis_iq_tready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IQ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IQ Consumer 背压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m_axis_iq_tlast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IQ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当前 Data Packet 最后一个 IQ Sample</w:t>
            </w:r>
          </w:p>
        </w:tc>
      </w:tr>
    </w:tbl>
    <w:p>
      <w:pPr>
        <w:pStyle w:val="31"/>
      </w:pPr>
      <w:r>
        <w:t>11.8.4 Data / Context / Version Metadata I/O 端口冻结表</w:t>
      </w:r>
    </w:p>
    <w:p>
      <w:pPr/>
      <w:r>
        <w:t>三个 Parser 的 Metadata 分别采用原有 VALID/READY 握手。Top 直接转发原始字段，不重新编码、合并或缓存；只有在相应 m_*_valid &amp;&amp; m_*_ready 沿才完成一次元数据提交。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4F6EBF8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359BA4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2EF2F1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391672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D3C8F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075B2A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Metadata 有效，先于 IQ 数据输出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Metadata Consumer 握手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m_data_meta_stream_id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收到的 Data SID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m_data_meta_seq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收到的 Data Sequence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m_data_meta_time_sec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UTC Seconds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m_data_meta_time_ps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Fractional Timestamp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m_data_meta_sample_count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Data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本包解析 IQ Sample 数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Metadata 完整包校验后有效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Metadata Consumer 握手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m_ctx_stream_id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使用 Data SID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m_ctx_seq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Sequence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m_ctx_time_sec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UTC Seconds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m_ctx_time_ps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Fractional Timestamp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m_ctx_changed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Change 位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m_ctx_bandwidth_hz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Bandwidth，单位 Hz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m_ctx_rf_freq_hz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RF Frequency，单位 Hz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m_ctx_sample_rate_hz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Context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Sample Rate，单位 Hz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Metadata 完整包校验后有效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m_ver_ready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input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Metadata Consumer 握手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m_ver_stream_id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独立 SID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m_ver_seq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Sequence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m_ver_time_sec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UTC Seconds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m_ver_time_ps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Fractional Timestamp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m_ver_changed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Change 位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m_ver_info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 Version Meta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Information Word</w:t>
            </w:r>
          </w:p>
        </w:tc>
      </w:tr>
    </w:tbl>
    <w:p>
      <w:pPr>
        <w:pStyle w:val="31"/>
        <w:pageBreakBefore/>
      </w:pPr>
      <w:r>
        <w:t>11.8.5 Error Event I/O 端口冻结表</w:t>
      </w:r>
    </w:p>
    <w:p>
      <w:pPr/>
      <w:r>
        <w:t>四路错误事件分别保留来源标签；不得将 error_code 简单按位 OR 或只按多个 valid 的逻辑 OR 隐式丢失事件。现阶段不冻结多路仲裁优先级或软件可见计数器。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94"/>
        <w:gridCol w:w="624"/>
        <w:gridCol w:w="964"/>
        <w:gridCol w:w="4479"/>
      </w:tblGrid>
      <w:tr w:rsidR="00562DEF" w14:paraId="4F6EBF8B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D72"/>
            <w:vAlign w:val="center"/>
          </w:tcPr>
          <w:p w14:paraId="359BA41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端口名</w:t>
            </w:r>
          </w:p>
        </w:tc>
        <w:tc>
          <w:tcPr>
            <w:tcW w:w="794" w:type="dxa"/>
            <w:shd w:val="clear" w:color="auto" w:fill="214D72"/>
            <w:vAlign w:val="center"/>
          </w:tcPr>
          <w:p w14:paraId="2EF2F10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624" w:type="dxa"/>
            <w:shd w:val="clear" w:color="auto" w:fill="214D72"/>
            <w:vAlign w:val="center"/>
          </w:tcPr>
          <w:p w14:paraId="391672B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964" w:type="dxa"/>
            <w:shd w:val="clear" w:color="auto" w:fill="214D72"/>
            <w:vAlign w:val="center"/>
          </w:tcPr>
          <w:p w14:paraId="2D3C8F88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分组</w:t>
            </w:r>
          </w:p>
        </w:tc>
        <w:tc>
          <w:tcPr>
            <w:tcW w:w="4479" w:type="dxa"/>
            <w:shd w:val="clear" w:color="auto" w:fill="214D72"/>
            <w:vAlign w:val="center"/>
          </w:tcPr>
          <w:p w14:paraId="075B2A34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语义</w:t>
            </w:r>
            <w:r>
              <w:rPr>
                <w:b/>
                <w:color w:val="FFFFFF"/>
                <w:sz w:val="15"/>
              </w:rPr>
              <w:t xml:space="preserve"> / </w:t>
            </w:r>
            <w:r>
              <w:rPr>
                <w:b/>
                <w:color w:val="FFFFFF"/>
                <w:sz w:val="15"/>
              </w:rPr>
              <w:t>触发条件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rx_dispatch_error_valid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Dispatch Error 事件 1-cycle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rx_dispatch_error_code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Dispatch Error Code，保留事件来源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rx_data_error_valid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Parser Error 事件 1-cycle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rx_data_error_code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Data Parser Error Code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rx_context_error_valid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Parser Error 事件 1-cycle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rx_context_error_code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Context Parser Error Code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rx_version_error_valid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Parser Error 事件 1-cycle</w:t>
            </w:r>
          </w:p>
        </w:tc>
      </w:tr>
      <w:tr w:rsidR="00562DEF" w14:paraId="78E1EF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B7093E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rx_version_error_code</w:t>
            </w:r>
          </w:p>
        </w:tc>
        <w:tc>
          <w:tcPr>
            <w:tcW w:w="794" w:type="dxa"/>
            <w:vAlign w:val="center"/>
          </w:tcPr>
          <w:p w14:paraId="16EA6FE2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output</w:t>
            </w:r>
          </w:p>
        </w:tc>
        <w:tc>
          <w:tcPr>
            <w:tcW w:w="624" w:type="dxa"/>
            <w:vAlign w:val="center"/>
          </w:tcPr>
          <w:p w14:paraId="3AD2FB35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964" w:type="dxa"/>
            <w:vAlign w:val="center"/>
          </w:tcPr>
          <w:p w14:paraId="4AFBEC61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Error Events</w:t>
            </w:r>
          </w:p>
        </w:tc>
        <w:tc>
          <w:tcPr>
            <w:tcW w:w="4479" w:type="dxa"/>
            <w:vAlign w:val="center"/>
          </w:tcPr>
          <w:p w14:paraId="3DA8340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sz w:val="14"/>
              </w:rPr>
              <w:t>Version Parser Error Code</w:t>
            </w:r>
          </w:p>
        </w:tc>
      </w:tr>
    </w:tbl>
    <w:p>
      <w:pPr>
        <w:pStyle w:val="31"/>
      </w:pPr>
      <w:r>
        <w:t>11.8.6 九个模块的内部连线及跨模块事务冻结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054"/>
        <w:gridCol w:w="3940"/>
      </w:tblGrid>
      <w:tr w:rsidR="00AC3A2D" w14:paraId="58033A59" w14:textId="77777777">
        <w:trPr>
          <w:cantSplit/>
          <w:tblHeader/>
          <w:jc w:val="center"/>
        </w:trPr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DC1D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w="40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6F78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系统层必需动作</w:t>
            </w:r>
          </w:p>
        </w:tc>
        <w:tc>
          <w:tcPr>
            <w:tcW w:w="394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6E56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涉及模块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AXI4-Lite 五通道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Top s_axi_* ↔ cfg_regs 对应 s_axi_*，不插入改宽/地址映射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沿用 §11.7 的 AW/W 独立、读写响应和 WSTRB 合同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Commit Request / ACK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cfg_regs.cfg_commit_req → Scheduler.cfg_commit_req；Scheduler.cfg_commit_ack → cfg_regs.cfg_commit_ack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仅在 Packet 空闲边界 ACK，ACK 周期禁止 *_pkt_start；Top 不补充新 FSM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Change 生命周期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cfg_regs.context_change_pending → Scheduler.context_change_pending + Context Generator.cfg_context_change_pending；Context Generator.context_change_done → cfg_regs.context_change_done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changed Context 的 TLAST 真实 handshake 才发完成脉冲；cfg_regs 清 pending，ACK 同沿置位优先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Active TX Config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cfg_regs.cfg_data_stream_id → Data Packetizer 与 Context Generator；cfg_version_stream_id → Version Generator；samples → Data；Fs/BW/RF → Context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保留子模块既有 snapshot 时机：Data 首 IQ 握手；Context/Version 接受 pkt_start 且时间有效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/ Schedule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Top time_sec/time_ps/time_valid → 三个 TX；time_valid 还连 Scheduler 和 cfg_regs；data_available 与两个 trigger → Scheduler；两个 cfg_*_period_ms ← cfg_regs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Timer 在 Top 外部：周期 0 不触发；Scheduler 保持 event pending；不以输出 period 直接替代事件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Start / Busy / Done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的三组 *_pkt_start/busy/done ↔ 对应 Generator 同名端口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ownership 从 pkt_start 起锁定至相应 pkt_done；包含 Data 等首 IQ 阶段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Packet AXIS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三个 TX m_axis_pkt_* → Scheduler 对应 s_axis_data/context/version_*；Scheduler m_axis_pkt_* → Top m_axis_tx_pkt_*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未选 Generator 的 READY 为 0；外部 tx_ready 背压只传至被选路；Top 不编辑 Packet Word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Packet Dispatch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Top s_axis_rx_pkt_* → Dispatch.s_axis_pkt_*；Dispatch 三路 m_*_* → 三个 Parser.s_axis_pkt_*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每组 TDATA/TVALID/TREADY/TKEEP/TLAST 全连接，Word0 不丢，路由直到 TLAST 握手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SID Filter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cfg_regs.cfg_rx_data_filter_enable / expected_data_sid → Data Parser + Context Parser；cfg_rx_version_filter_enable / expected_version_sid → Version Parser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写寄存器即生效，但 Parser 在接收 Word0 握手时 snapshot；与 TX Commit 独立</w:t>
            </w:r>
          </w:p>
        </w:tc>
      </w:tr>
      <w:tr w:rsidR="00AC3A2D" w14:paraId="56047AC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25B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Outputs</w:t>
            </w:r>
          </w:p>
        </w:tc>
        <w:tc>
          <w:tcPr>
            <w:tcW w:w="40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A18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Parser m_axis_iq_* → Top m_axis_iq_*；三 Parser 元数据对应 m_data_meta_* / m_ctx_* / m_ver_*；四路错误分别引出</w:t>
            </w:r>
          </w:p>
        </w:tc>
        <w:tc>
          <w:tcPr>
            <w:tcW w:w="394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A62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Top 不合并 Metadata、不进行 Error Code 仲裁；Consumer 必须遵守 VALID/READY 与 event pulse 约定</w:t>
            </w:r>
          </w:p>
        </w:tc>
      </w:tr>
    </w:tbl>
    <w:p>
      <w:pPr>
        <w:pStyle w:val="31"/>
      </w:pPr>
      <w:r>
        <w:t>11.8.7 系统边界与禁止事项</w:t>
      </w:r>
    </w:p>
    <w:p>
      <w:pPr>
        <w:pStyle w:val="CompactBullet"/>
      </w:pPr>
      <w:r>
        <w:t>•  模块内不含 Loopback 选择开关、UDP 包装、字节序交换、Time Source 算法、周期脉冲发生器、IQ FIFO、CDC、DMA、错误计数或 RX Context Active 寄存器。它们可在系统外层以后实现。</w:t>
      </w:r>
    </w:p>
    <w:p>
      <w:pPr>
        <w:pStyle w:val="CompactBullet"/>
      </w:pPr>
      <w:r>
        <w:t>•  cfg_context_period_ms / cfg_version_period_ms 作为只读输出供外部计时器使用；周期为 0 时外部不发 periodic_trigger。计时器在 active period 发生变更时如何重置或重新装载属于后续计时器合同，不在 v1.5 虚构。</w:t>
      </w:r>
    </w:p>
    <w:p>
      <w:pPr>
        <w:pStyle w:val="CompactBullet"/>
      </w:pPr>
      <w:r>
        <w:t>•  data_available 由外部 IQ Source/FIFO 提供；必须与输入 AXIS 的可持续握手能力一致。不能只依赖 Packetizer 的 TREADY 生成，也不能保证整包已缓存。不可背压的实时 IQ 源应在外部设置 FIFO。</w:t>
      </w:r>
    </w:p>
    <w:p>
      <w:pPr>
        <w:pStyle w:val="CompactBullet"/>
      </w:pPr>
      <w:r>
        <w:t>•  Context Parser 的 m_ctx_valid &amp;&amp; m_ctx_ready 是 Context Metadata 提交边界；Top 不额外保证同 SID 后续 Data IQ 必然晚于 Context Consumer 的提交。要求状态先更新再消费 Data 的系统，应由外部消费策略或后续专门模块处理。</w:t>
      </w:r>
    </w:p>
    <w:p>
      <w:pPr>
        <w:pStyle w:val="CompactBullet"/>
      </w:pPr>
      <w:r>
        <w:t>•  若未来采用多个时钟域，时钟跨越与复位同步位于 Engine Top 之外；保留本版统一单 aclk 假设。</w:t>
      </w:r>
    </w:p>
    <w:p>
      <w:pPr>
        <w:pStyle w:val="CompactBullet"/>
      </w:pPr>
      <w:r>
        <w:t>•  所有 25 个 cfg_regs 地址与 0x64～0xFF 保留地址保持 v1.4 定义；为 status_counters 或 RX metadata 增加软件寄存器必须另行升级寄存器接口版本。</w:t>
      </w:r>
    </w:p>
    <w:p>
      <w:pPr>
        <w:pStyle w:val="31"/>
      </w:pPr>
      <w:r>
        <w:t>11.8.8 最低系统级验证与验收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852"/>
      </w:tblGrid>
      <w:tr w:rsidR="00562DEF" w14:paraId="0CBAFBD3" w14:textId="77777777">
        <w:trPr>
          <w:cantSplit/>
          <w:tblHeader/>
          <w:jc w:val="center"/>
        </w:trPr>
        <w:tc>
          <w:tcPr>
            <w:tcW w:w="1843" w:type="dxa"/>
            <w:shd w:val="clear" w:color="auto" w:fill="214D72"/>
            <w:vAlign w:val="center"/>
          </w:tcPr>
          <w:p w14:paraId="638C2820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验证对象</w:t>
            </w:r>
          </w:p>
        </w:tc>
        <w:tc>
          <w:tcPr>
            <w:tcW w:w="7852" w:type="dxa"/>
            <w:shd w:val="clear" w:color="auto" w:fill="214D72"/>
            <w:vAlign w:val="center"/>
          </w:tcPr>
          <w:p w14:paraId="12EC425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rPr>
                <w:b/>
                <w:color w:val="FFFFFF"/>
              </w:rPr>
              <w:t>最低测试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成功判据</w:t>
            </w:r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顶层编译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Top 80 个外部端口及九实例完整命名连接；无未连接输入、隐含位宽截断、重复驱动、锁存或多驱动。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首次 TX 流程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Reset 后 tx_enable=0 无 Packet；Enable + time_valid 时先 Version Changed、再 Context Changed；data_available=1 后才允许 Data。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全链路 Loopback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Testbench 将外部 TX Packet AXIS 接到 RX Packet AXIS；逐包比对 Type/Word 数、三类 Metadata 和 Data IQ 样本；N=1/256，混合包。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Commit 与 Context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写入 Shadow→Commit→ACK：Busy 时等待、ACK 周期不发包；Changed Context 完整送达后 Data 才使用新配置；仅改 Version SID 或 Period 也触发公告（继承 v1.4）。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反压与包边界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TX Packet 任意 beat 含 TLAST 背压、RX Packet 输入背压、RX IQ 和 Metadata 独立背压；没有 beat 丢失/重复、错误来源混合或包间偷换源。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外部 Time / Trigger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time_valid=0 时不启动新 Packet（合法 Commit 仍可完成）；Period=0 且不输入 trigger 时无周期重发；提供 1-cycle trigger 能在包尾后调度对应 Packet。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过滤与错误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RX Data/Context 共用过滤、Version 独立过滤；未知 Type、三个 Parser 不同错误同时/交替出现时事件源/Code 不被 Top 合并。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562DEF" w14:paraId="651B05DF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7C5B81CD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可复用边界</w:t>
            </w:r>
            <w:r/>
          </w:p>
        </w:tc>
        <w:tc>
          <w:tcPr>
            <w:tcW w:w="7852" w:type="dxa"/>
            <w:vAlign w:val="center"/>
          </w:tcPr>
          <w:p w14:paraId="5D8F7F7F" w14:textId="77777777" w:rsidR="00562DEF" w:rsidRDefault="00000000">
            <w:pPr>
              <w:pStyle w:val="TableCellBody"/>
              <w:spacing w:before="26" w:after="26"/>
              <w:rPr>
                <w:rFonts w:hint="eastAsia"/>
              </w:rPr>
            </w:pPr>
            <w:r>
              <w:t>TX/RX Packet 保持独立接口；同一 Top 可不接 Loopback 而接上层 DMA/UDP；无需更改核心子模块端口即可集成。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</w:tbl>
    <w:p>
      <w:pPr>
        <w:pStyle w:val="Note"/>
      </w:pPr>
      <w:r>
        <w:t>冻结说明：§11.8 仅冻结 Top 的外部端口、九模块连接及事务边界；并不声称已经完成实际 RTL、Vivado 时序、上板、网络验证或 DIFI 官方认证。</w:t>
      </w:r>
    </w:p>
    <w:p w14:paraId="42191B7E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12. </w:t>
      </w:r>
      <w:r>
        <w:rPr>
          <w:lang w:eastAsia="zh-CN"/>
        </w:rPr>
        <w:t>工程组织、验证与版本管理</w:t>
      </w:r>
    </w:p>
    <w:p w14:paraId="58408AB0" w14:textId="77777777" w:rsidR="00AC3A2D" w:rsidRDefault="00000000">
      <w:pPr>
        <w:pStyle w:val="21"/>
      </w:pPr>
      <w:r>
        <w:t xml:space="preserve">12.1 </w:t>
      </w:r>
      <w:r>
        <w:t>推荐源文件结构</w:t>
      </w:r>
    </w:p>
    <w:p w14:paraId="3F155A94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rtl/</w:t>
      </w:r>
    </w:p>
    <w:p w14:paraId="3140B509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include/difi_v1_1_defs.vh</w:t>
      </w:r>
    </w:p>
    <w:p w14:paraId="1A6DE8DF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include/difi_cfg_regmap.vh</w:t>
      </w:r>
    </w:p>
    <w:p w14:paraId="058B7B3F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common/difi_cfg_regs.v        # FROZEN v1.4</w:t>
      </w:r>
    </w:p>
    <w:p w14:paraId="5303D742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data/difi_data_packetizer.v</w:t>
      </w:r>
    </w:p>
    <w:p w14:paraId="5565E1BB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data/difi_data_parser.v</w:t>
      </w:r>
    </w:p>
    <w:p w14:paraId="4091AC35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context/difi_context_generator.v</w:t>
      </w:r>
    </w:p>
    <w:p w14:paraId="2F884EF6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context/difi_context_parser.v</w:t>
      </w:r>
    </w:p>
    <w:p w14:paraId="1B4A07D0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version/difi_version_generator.v</w:t>
      </w:r>
    </w:p>
    <w:p w14:paraId="021A853E" w14:textId="77777777" w:rsidR="00DE43FF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version/difi_version_parser.v</w:t>
      </w:r>
    </w:p>
    <w:p w14:paraId="4E76445C" w14:textId="77777777" w:rsidR="00DE43FF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rx/difi_rx_dispatch.v         # FROZEN v1.2</w:t>
      </w:r>
    </w:p>
    <w:p w14:paraId="2A29570A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tx/difi_tx_scheduler.v        # FROZEN v1.3</w:t>
      </w:r>
    </w:p>
    <w:p w14:paraId="0EFCEE68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`-- top/difi_engine_top.v         # FROZEN v1.5</w:t>
      </w:r>
    </w:p>
    <w:p w14:paraId="1852C21B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sim/</w:t>
      </w:r>
    </w:p>
    <w:p w14:paraId="39ED53BC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data/     # Packetizer / Parser / Loopback TB</w:t>
      </w:r>
    </w:p>
    <w:p w14:paraId="60B2298A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context/  # Generator / Parser / Loopback TB</w:t>
      </w:r>
    </w:p>
    <w:p w14:paraId="2DF06F99" w14:textId="77777777" w:rsidR="00DE43FF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version/  # Generator / Parser / Loopback TB</w:t>
      </w:r>
    </w:p>
    <w:p w14:paraId="7BF5F999" w14:textId="77777777" w:rsidR="00DE43FF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rx/       # Dispatch / RX integration TB</w:t>
      </w:r>
    </w:p>
    <w:p w14:paraId="26756B8E" w14:textId="77777777" w:rsidR="00AC3A2D" w:rsidRDefault="00000000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common/   # cfg_regs + TX integration TB</w:t>
      </w:r>
    </w:p>
    <w:p w14:paraId="01ABDB90" w14:textId="77777777" w:rsidR="00AC3A2D" w:rsidRDefault="00AC3A2D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>
        <w:rPr>
          <w:rFonts w:ascii="Liberation Mono" w:eastAsia="Liberation Mono" w:hAnsi="Liberation Mono" w:cs="Liberation Mono"/>
        </w:rPr>
        <w:t>|-- tx/       # Scheduler TB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`-- top/      # tb_difi_engine_top.v (integration TB)</w:t>
      </w:r>
    </w:p>
    <w:p w14:paraId="3912E6E6" w14:textId="77777777" w:rsidR="00AC3A2D" w:rsidRDefault="00000000">
      <w:pPr>
        <w:pStyle w:val="21"/>
      </w:pPr>
      <w:r>
        <w:t xml:space="preserve">12.2 </w:t>
      </w:r>
      <w:r>
        <w:t>六模块</w:t>
      </w:r>
      <w:r>
        <w:t xml:space="preserve"> + RX Dispatch + TX Scheduler </w:t>
      </w:r>
      <w:r>
        <w:t>最低验证集合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67"/>
      </w:tblGrid>
      <w:tr w:rsidR="00AC3A2D" w14:paraId="7461116F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30D9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w="77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0B58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必须覆盖</w:t>
            </w:r>
          </w:p>
        </w:tc>
      </w:tr>
      <w:tr w:rsidR="00AC3A2D" w14:paraId="6D72A955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E6CC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3B85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4-Sample 向量；N=1 / 256；首样本 snapshot；任意背压；Seq 回卷；最后 Word 完成条件。</w:t>
            </w:r>
          </w:p>
        </w:tc>
      </w:tr>
      <w:tr w:rsidR="00AC3A2D" w14:paraId="300FF628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D702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8C07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合法/错误 Header、Class、SID、Size、TKEEP、TLAST；IQ 和 Metadata 反压；错误包零 IQ。</w:t>
            </w:r>
          </w:p>
        </w:tc>
      </w:tr>
      <w:tr w:rsidR="00AC3A2D" w14:paraId="763BD50A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6322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3E4D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27 Word 参考向量；首次/周期 CIF0；启动时间有效性；配置修改快照；ack 和 commit 竞态；Seq 回卷。</w:t>
            </w:r>
          </w:p>
        </w:tc>
      </w:tr>
      <w:tr w:rsidR="00AC3A2D" w14:paraId="6A777B80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68CE7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C603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27 Word、BW/RF/Fs、CIF0/DPF/RefPoint、异常长度和时间；原子 Metadata；Seq 跳变。</w:t>
            </w:r>
          </w:p>
        </w:tc>
      </w:tr>
      <w:tr w:rsidR="00AC3A2D" w14:paraId="4FFBA3E0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C9C1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1DC4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11 Word 参考向量；构建日期参数；first/no-change；SID 快照；TLAST 背压；Seq 回卷。</w:t>
            </w:r>
          </w:p>
        </w:tc>
      </w:tr>
      <w:tr w:rsidR="00AC3A2D" w14:paraId="3ACD2B73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CAA4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1CC5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11 Word；CIF0/CIF1/V49/Day/Rev/Type/ICD；SID 独立过滤；错误零提交。</w:t>
            </w:r>
          </w:p>
        </w:tc>
      </w:tr>
      <w:tr w:rsidR="00AC3A2D" w14:paraId="3CA525D6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08B5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Dispatch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22A1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Type=1/4/5 路由；Word0 不丢；随机背压与锁路；未知 Type 单次错误 + drain；支持 Type 的坏包原样转发。</w:t>
            </w:r>
          </w:p>
        </w:tc>
      </w:tr>
      <w:tr w:rsidR="00AC3A2D" w14:paraId="7B71D057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A954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Scheduler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23BF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三路 TX 仲裁与 3→1 AXIS；Reset Version→Context→Data；change/periodic 优先级；data_available；pending 合并；cfg_commit req/ack；随机背压与 tx_enable/time_valid 边界。</w:t>
            </w:r>
          </w:p>
        </w:tc>
      </w:tr>
      <w:tr w:rsidR="00AC3A2D" w14:paraId="187B85A5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528D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端到端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0081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三路包完整路由；Data TX→RX IQ 一致；Config commit→Context→Data 顺序；持续背压、混合 Packet、多种错误事件。</w:t>
            </w:r>
          </w:p>
        </w:tc>
      </w:tr>
      <w:tr w:rsidR="00AC3A2D" w14:paraId="187B85A5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528D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Engine Top（v1.5）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0081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九模块直连；80 个外部 I/O；独立 TX/RX Packet AXIS；外部 Time/Periodic/data_available；全链路 Loopback、Commit 更新、Context Metadata、四路 Error Event 和任意背压。</w:t>
            </w:r>
          </w:p>
        </w:tc>
      </w:tr>
    </w:tbl>
    <w:p w14:paraId="55C2BC9E" w14:textId="77777777" w:rsidR="00AC3A2D" w:rsidRDefault="00AC3A2D">
      <w:pPr>
        <w:pStyle w:val="AfterTable"/>
        <w:rPr>
          <w:rFonts w:hint="eastAsia"/>
        </w:rPr>
      </w:pPr>
    </w:p>
    <w:p w14:paraId="2ACAE3A6" w14:textId="77777777" w:rsidR="00AC3A2D" w:rsidRDefault="00000000">
      <w:pPr>
        <w:pStyle w:val="21"/>
      </w:pPr>
      <w:r>
        <w:t xml:space="preserve">12.3 </w:t>
      </w:r>
      <w:r>
        <w:t>接口级</w:t>
      </w:r>
      <w:r>
        <w:t xml:space="preserve"> Regression Checklist</w:t>
      </w:r>
    </w:p>
    <w:p w14:paraId="448C208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R01  ☐  Data 两个模块的名称、端口名、方向、位宽、握手事务与 v1.0 完全一致。</w:t>
      </w:r>
    </w:p>
    <w:p w14:paraId="4EC806D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R02  ☐  三路 TX 分别输出 7+N / 27 / 11 Words；TKEEP 全为 F；TLAST 仅包尾；Seq 各自独立。</w:t>
      </w:r>
    </w:p>
    <w:p w14:paraId="6ABAA03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R03  ☐  Data/Context 使用同一 DATA_STREAM_ID；Version 使用独立 VERSION_STREAM_ID。</w:t>
      </w:r>
    </w:p>
    <w:p w14:paraId="14A08C5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R04  ☐  Context/Version 于接受 pkt_start + time_valid 沿快照；Data 继续首 IQ handshake 快照。</w:t>
      </w:r>
    </w:p>
    <w:p w14:paraId="6E338CF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R05  ☐  Context 相关 commit → changed Context 完整发送 → 新 active Data。</w:t>
      </w:r>
    </w:p>
    <w:p w14:paraId="4AB49B07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lastRenderedPageBreak/>
        <w:t>R06  ☐  TX Scheduler 的 Packet ownership、三路 AXIS 复用、Reset 启动顺序、仲裁优先级、periodic pending 与 cfg_commit req/ack 均符合第 10 章。</w:t>
      </w:r>
    </w:p>
    <w:p w14:paraId="0DAC429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R07  ☐  RX Dispatch 的 Type=1/4/5 完整路由、Word0 保留、锁路、反压、unknown drain/error 均符合第 9 章；坏包不在 Dispatch 被误吞。</w:t>
      </w:r>
    </w:p>
    <w:p w14:paraId="2482AB8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R08  ☐  Context/Version Metadata ready=0 时 valid 与字段稳定，不覆盖前一包。</w:t>
      </w:r>
    </w:p>
    <w:p w14:paraId="43FA9D93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R09  ☐  Error Code 1～7 不改码值；8/9 专用；合法 Seq 跳变可以继续提交。</w:t>
      </w:r>
    </w:p>
    <w:p w14:paraId="007BFA35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R10  ☐  三类包各自参考向量逐 Word 对拍，并执行随机背压和异常字段测试。</w:t>
      </w:r>
    </w:p>
    <w:p w14:paraId="2F3A62A6" w14:textId="77777777" w:rsidR="00DE43FF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R11  ☐  </w:t>
      </w:r>
      <w:r>
        <w:rPr>
          <w:lang w:eastAsia="zh-CN"/>
        </w:rPr>
        <w:t>所有代码</w:t>
      </w:r>
      <w:r>
        <w:rPr>
          <w:lang w:eastAsia="zh-CN"/>
        </w:rPr>
        <w:t xml:space="preserve"> Verilog-2001</w:t>
      </w:r>
      <w:r>
        <w:rPr>
          <w:lang w:eastAsia="zh-CN"/>
        </w:rPr>
        <w:t>；附录只是端口模板，不是可运行完整</w:t>
      </w:r>
      <w:r>
        <w:rPr>
          <w:lang w:eastAsia="zh-CN"/>
        </w:rPr>
        <w:t xml:space="preserve"> RTL</w:t>
      </w:r>
      <w:r>
        <w:rPr>
          <w:lang w:eastAsia="zh-CN"/>
        </w:rPr>
        <w:t>。</w:t>
      </w:r>
    </w:p>
    <w:p>
      <w:pPr/>
      <w:r>
        <w:t>R12  ☐  difi_engine_top 的 80 个外部端口与 §11.8 / 附录 A.10 一致；九实例端口按名称全连接，单时钟域，不引入隐式 FSM。</w:t>
      </w:r>
    </w:p>
    <w:p>
      <w:pPr/>
      <w:r>
        <w:t>R13  ☐  TX/RX Packet AXIS 相互独立；外部 Testbench Loopback 完成三类 Packet、IQ/Metadata 和错误事件逐项比对。</w:t>
      </w:r>
    </w:p>
    <w:p>
      <w:pPr/>
      <w:r>
        <w:t>R14  ☐  Time Source、data_available、两个 periodic_trigger 来自外部；period_ms 输出只给外部计时器，不由 Scheduler 自行计时。</w:t>
      </w:r>
    </w:p>
    <w:p>
      <w:pPr/>
      <w:r>
        <w:t>R15  ☐  四路 Error Event 分别引出；Commit ACK、Changed Context Done、RX Filter 快照边界以及 Metadata READY/VALID 均不被 Top 改写。</w:t>
      </w:r>
    </w:p>
    <w:p w14:paraId="6DE75843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12.4 </w:t>
      </w:r>
      <w:r>
        <w:rPr>
          <w:lang w:eastAsia="zh-CN"/>
        </w:rPr>
        <w:t>后续变更规则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7002"/>
      </w:tblGrid>
      <w:tr w:rsidR="00AC3A2D" w14:paraId="208FD180" w14:textId="77777777">
        <w:trPr>
          <w:cantSplit/>
          <w:tblHeader/>
          <w:jc w:val="center"/>
        </w:trPr>
        <w:tc>
          <w:tcPr>
            <w:tcW w:w="269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3205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变化</w:t>
            </w:r>
          </w:p>
        </w:tc>
        <w:tc>
          <w:tcPr>
            <w:tcW w:w="700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09EB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处理方式</w:t>
            </w:r>
          </w:p>
        </w:tc>
      </w:tr>
      <w:tr w:rsidR="00AC3A2D" w14:paraId="73B8F98B" w14:textId="77777777">
        <w:trPr>
          <w:cantSplit/>
          <w:jc w:val="center"/>
        </w:trPr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64DF2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FSM、缓存、流水线等内部优化</w:t>
            </w:r>
          </w:p>
        </w:tc>
        <w:tc>
          <w:tcPr>
            <w:tcW w:w="70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D2028E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只要全部外部时序和事务不变，可不升级接口版本；需要重新跑回归。</w:t>
            </w:r>
          </w:p>
        </w:tc>
      </w:tr>
      <w:tr w:rsidR="00AC3A2D" w14:paraId="28E39E3E" w14:textId="77777777">
        <w:trPr>
          <w:cantSplit/>
          <w:jc w:val="center"/>
        </w:trPr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4A42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新增可选端口 / 改变 handshake</w:t>
            </w:r>
          </w:p>
        </w:tc>
        <w:tc>
          <w:tcPr>
            <w:tcW w:w="70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DD9681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升级本接口规格，说明上下游迁移和新的测试。</w:t>
            </w:r>
          </w:p>
        </w:tc>
      </w:tr>
      <w:tr w:rsidR="00AC3A2D" w14:paraId="4D5FC3FB" w14:textId="77777777">
        <w:trPr>
          <w:cantSplit/>
          <w:jc w:val="center"/>
        </w:trPr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3A80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改变 Packet 格式、IQ 位宽或 Trailer</w:t>
            </w:r>
          </w:p>
        </w:tc>
        <w:tc>
          <w:tcPr>
            <w:tcW w:w="70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4E354E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先升级协议规格，再升级本接口规格并记录兼容性。</w:t>
            </w:r>
          </w:p>
        </w:tc>
      </w:tr>
      <w:tr w:rsidR="00AC3A2D" w14:paraId="05404818" w14:textId="77777777">
        <w:trPr>
          <w:cantSplit/>
          <w:jc w:val="center"/>
        </w:trPr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EE5B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新增 / 冻结其余 AXI4-Lite / Status 公共模块</w:t>
            </w:r>
          </w:p>
        </w:tc>
        <w:tc>
          <w:tcPr>
            <w:tcW w:w="70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3696B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按同样“职责→端口→事务→错误→验证”模板冻结；不得反向破坏六模块、RX Dispatch 与 TX Scheduler 已冻结接口。</w:t>
            </w:r>
          </w:p>
        </w:tc>
      </w:tr>
    </w:tbl>
    <w:p w14:paraId="0E1A65F6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25C64C69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冻结验收不是功能验收：本版不声称 RTL 已完成、TB 已通过或官方 DIFI/Wireshark 已认证。代码完成后须单独保存仿真、参考向量、外部工具与板级验证证据。</w:t>
      </w:r>
    </w:p>
    <w:p w14:paraId="436E1AE8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>附录 A. 六模块 + RX Dispatch + TX Scheduler + cfg_regs + Engine Top 端口骨架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720B0A0C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以下骨架只定义接口和类型，不是可运行 FSM；六个协议端点接口保持原冻结版本；A.7 为 RX Dispatch v1.2，A.8 为 TX Scheduler v1.3，A.9 为 cfg_regs v1.4，A.10 新增 difi_engine_top v1.5 的 80 端口骨架。</w:t>
      </w:r>
    </w:p>
    <w:p w14:paraId="2C8D7169" w14:textId="77777777" w:rsidR="00AC3A2D" w:rsidRDefault="00000000">
      <w:pPr>
        <w:pStyle w:val="21"/>
      </w:pPr>
      <w:r>
        <w:t>A.1 difi_data_packetizer.v</w:t>
      </w:r>
    </w:p>
    <w:p w14:paraId="4944972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difi_data_packetizer (</w:t>
      </w:r>
    </w:p>
    <w:p w14:paraId="676743A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aclk,</w:t>
      </w:r>
    </w:p>
    <w:p w14:paraId="7F9B360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aresetn,</w:t>
      </w:r>
    </w:p>
    <w:p w14:paraId="0073CA7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752BD64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pkt_start,</w:t>
      </w:r>
    </w:p>
    <w:p w14:paraId="2DC85CD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pkt_busy,</w:t>
      </w:r>
    </w:p>
    <w:p w14:paraId="7A9DF9C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pkt_done,</w:t>
      </w:r>
    </w:p>
    <w:p w14:paraId="1983E2B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739D72E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s_axis_iq_tdata,</w:t>
      </w:r>
    </w:p>
    <w:p w14:paraId="7A4DDB6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s_axis_iq_tvalid,</w:t>
      </w:r>
    </w:p>
    <w:p w14:paraId="17E64C4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s_axis_iq_tready,</w:t>
      </w:r>
    </w:p>
    <w:p w14:paraId="79099F4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013146C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cfg_data_stream_id,</w:t>
      </w:r>
    </w:p>
    <w:p w14:paraId="5A76342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[15:0] cfg_samples_per_packet,</w:t>
      </w:r>
    </w:p>
    <w:p w14:paraId="03BBF53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5CBC237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time_sec,</w:t>
      </w:r>
    </w:p>
    <w:p w14:paraId="38AA55B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[63:0] time_ps,</w:t>
      </w:r>
    </w:p>
    <w:p w14:paraId="79A634A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783DC95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7562327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 xml:space="preserve">    output reg  [31:0] m_axis_pkt_tdata,</w:t>
      </w:r>
    </w:p>
    <w:p w14:paraId="53372F6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m_axis_pkt_tvalid,</w:t>
      </w:r>
    </w:p>
    <w:p w14:paraId="0721C44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m_axis_pkt_tready,</w:t>
      </w:r>
    </w:p>
    <w:p w14:paraId="3574A7E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 m_axis_pkt_tkeep,</w:t>
      </w:r>
    </w:p>
    <w:p w14:paraId="575ADC6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m_axis_pkt_tlast</w:t>
      </w:r>
    </w:p>
    <w:p w14:paraId="53C73DA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1D960E4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0ADCFD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470B717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1D0C3CC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Internal FSM / snapshot / sequence logic follows.</w:t>
      </w:r>
    </w:p>
    <w:p w14:paraId="79840BE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59CABCC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51B8AF9A" w14:textId="77777777" w:rsidR="00AC3A2D" w:rsidRDefault="00AC3A2D">
      <w:pPr>
        <w:pStyle w:val="AfterTable"/>
        <w:rPr>
          <w:rFonts w:hint="eastAsia"/>
        </w:rPr>
      </w:pPr>
    </w:p>
    <w:p w14:paraId="35357F36" w14:textId="77777777" w:rsidR="00AC3A2D" w:rsidRDefault="00000000">
      <w:pPr>
        <w:pStyle w:val="21"/>
      </w:pPr>
      <w:r>
        <w:t>A.2 difi_data_parser.v</w:t>
      </w:r>
    </w:p>
    <w:p w14:paraId="605E13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difi_data_parser (</w:t>
      </w:r>
    </w:p>
    <w:p w14:paraId="141B5FF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aclk,</w:t>
      </w:r>
    </w:p>
    <w:p w14:paraId="793E334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aresetn,</w:t>
      </w:r>
    </w:p>
    <w:p w14:paraId="6241A70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0BB24E3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s_axis_pkt_tdata,</w:t>
      </w:r>
    </w:p>
    <w:p w14:paraId="526EE85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s_axis_pkt_tvalid,</w:t>
      </w:r>
    </w:p>
    <w:p w14:paraId="03D5694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s_axis_pkt_tready,</w:t>
      </w:r>
    </w:p>
    <w:p w14:paraId="2D35217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[3:0]  s_axis_pkt_tkeep,</w:t>
      </w:r>
    </w:p>
    <w:p w14:paraId="6A52779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s_axis_pkt_tlast,</w:t>
      </w:r>
    </w:p>
    <w:p w14:paraId="78C220F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4A77600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cfg_stream_filter_enable,</w:t>
      </w:r>
    </w:p>
    <w:p w14:paraId="60AC8EB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cfg_expected_stream_id,</w:t>
      </w:r>
    </w:p>
    <w:p w14:paraId="56ECD57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56C5B97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m_axis_iq_tdata,</w:t>
      </w:r>
    </w:p>
    <w:p w14:paraId="7A6869B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m_axis_iq_tvalid,</w:t>
      </w:r>
    </w:p>
    <w:p w14:paraId="12AC4B6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m_axis_iq_tready,</w:t>
      </w:r>
    </w:p>
    <w:p w14:paraId="76D571A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m_axis_iq_tlast,</w:t>
      </w:r>
    </w:p>
    <w:p w14:paraId="757504B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54257B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m_meta_valid,</w:t>
      </w:r>
    </w:p>
    <w:p w14:paraId="7D2BD7B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m_meta_ready,</w:t>
      </w:r>
    </w:p>
    <w:p w14:paraId="15FFE90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m_meta_stream_id,</w:t>
      </w:r>
    </w:p>
    <w:p w14:paraId="159B0E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[3:0]  m_meta_seq,</w:t>
      </w:r>
    </w:p>
    <w:p w14:paraId="788457F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m_meta_time_sec,</w:t>
      </w:r>
    </w:p>
    <w:p w14:paraId="0830653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[63:0] m_meta_time_ps,</w:t>
      </w:r>
    </w:p>
    <w:p w14:paraId="43A6F26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[15:0] m_meta_sample_count,</w:t>
      </w:r>
    </w:p>
    <w:p w14:paraId="76AD241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B4E70A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error_valid,</w:t>
      </w:r>
    </w:p>
    <w:p w14:paraId="3B45937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[3:0]  error_code</w:t>
      </w:r>
    </w:p>
    <w:p w14:paraId="7736DE0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0EF062F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3710C4F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256 x 32 payload buffer + receive/check/commit FSM follows.</w:t>
      </w:r>
    </w:p>
    <w:p w14:paraId="1960220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18061D2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3D99BE0F" w14:textId="77777777" w:rsidR="00AC3A2D" w:rsidRDefault="00AC3A2D">
      <w:pPr>
        <w:pStyle w:val="AfterTable"/>
        <w:rPr>
          <w:rFonts w:hint="eastAsia"/>
        </w:rPr>
      </w:pPr>
    </w:p>
    <w:p w14:paraId="4E1D0B35" w14:textId="77777777" w:rsidR="00AC3A2D" w:rsidRDefault="00000000">
      <w:pPr>
        <w:pStyle w:val="21"/>
      </w:pPr>
      <w:r>
        <w:t>A.3 difi_context_generator.v</w:t>
      </w:r>
    </w:p>
    <w:p w14:paraId="4B43CE3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difi_context_generator (</w:t>
      </w:r>
    </w:p>
    <w:p w14:paraId="034AE54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6B4AB1B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pkt_start, output reg pkt_busy, output reg pkt_done,</w:t>
      </w:r>
    </w:p>
    <w:p w14:paraId="2B90293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cfg_data_stream_id,</w:t>
      </w:r>
    </w:p>
    <w:p w14:paraId="548A509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cfg_sample_rate_hz,</w:t>
      </w:r>
    </w:p>
    <w:p w14:paraId="5942856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cfg_bandwidth_hz,</w:t>
      </w:r>
    </w:p>
    <w:p w14:paraId="6803898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[63:0] cfg_rf_freq_hz,</w:t>
      </w:r>
    </w:p>
    <w:p w14:paraId="6ABF7E6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cfg_context_change_pending,</w:t>
      </w:r>
    </w:p>
    <w:p w14:paraId="4F60C2A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context_change_done,</w:t>
      </w:r>
    </w:p>
    <w:p w14:paraId="4E196CD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time_sec, input wire [63:0] time_ps,</w:t>
      </w:r>
    </w:p>
    <w:p w14:paraId="4070857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time_valid,</w:t>
      </w:r>
    </w:p>
    <w:p w14:paraId="37BBE8A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m_axis_pkt_tdata,</w:t>
      </w:r>
    </w:p>
    <w:p w14:paraId="3ED9867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m_axis_pkt_tvalid, input wire m_axis_pkt_tready,</w:t>
      </w:r>
    </w:p>
    <w:p w14:paraId="3A0872B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m_axis_pkt_tkeep,</w:t>
      </w:r>
    </w:p>
    <w:p w14:paraId="712607D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m_axis_pkt_tlast</w:t>
      </w:r>
    </w:p>
    <w:p w14:paraId="5B0774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4809A7B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357369C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>// Implement handshake / snapshot / 27-word FSM here.</w:t>
      </w:r>
    </w:p>
    <w:p w14:paraId="27ADB26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4DA24C0C" w14:textId="77777777" w:rsidR="00AC3A2D" w:rsidRDefault="00AC3A2D">
      <w:pPr>
        <w:pStyle w:val="AfterTable"/>
        <w:rPr>
          <w:rFonts w:hint="eastAsia"/>
        </w:rPr>
      </w:pPr>
    </w:p>
    <w:p w14:paraId="664C4365" w14:textId="77777777" w:rsidR="00AC3A2D" w:rsidRDefault="00000000">
      <w:pPr>
        <w:pStyle w:val="21"/>
      </w:pPr>
      <w:r>
        <w:t>A.4 difi_context_parser.v</w:t>
      </w:r>
    </w:p>
    <w:p w14:paraId="16C26E2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difi_context_parser (</w:t>
      </w:r>
    </w:p>
    <w:p w14:paraId="3C07CC2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123061D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s_axis_pkt_tdata,</w:t>
      </w:r>
    </w:p>
    <w:p w14:paraId="6526553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s_axis_pkt_tvalid, output reg s_axis_pkt_tready,</w:t>
      </w:r>
    </w:p>
    <w:p w14:paraId="0AA0E0B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[3:0] s_axis_pkt_tkeep, input wire s_axis_pkt_tlast,</w:t>
      </w:r>
    </w:p>
    <w:p w14:paraId="58D9F1B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cfg_stream_filter_enable,</w:t>
      </w:r>
    </w:p>
    <w:p w14:paraId="3C1A275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cfg_expected_stream_id,</w:t>
      </w:r>
    </w:p>
    <w:p w14:paraId="5264CB4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m_ctx_valid, input wire m_ctx_ready,</w:t>
      </w:r>
    </w:p>
    <w:p w14:paraId="7FD6B72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m_ctx_stream_id,</w:t>
      </w:r>
    </w:p>
    <w:p w14:paraId="6B3E6AD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[3:0] m_ctx_seq,</w:t>
      </w:r>
    </w:p>
    <w:p w14:paraId="549612D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m_ctx_time_sec,</w:t>
      </w:r>
    </w:p>
    <w:p w14:paraId="1C5EE19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m_ctx_time_ps,</w:t>
      </w:r>
    </w:p>
    <w:p w14:paraId="7F00F28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m_ctx_changed,</w:t>
      </w:r>
    </w:p>
    <w:p w14:paraId="626550B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m_ctx_bandwidth_hz,</w:t>
      </w:r>
    </w:p>
    <w:p w14:paraId="63D5E89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m_ctx_rf_freq_hz,</w:t>
      </w:r>
    </w:p>
    <w:p w14:paraId="204A16C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m_ctx_sample_rate_hz,</w:t>
      </w:r>
    </w:p>
    <w:p w14:paraId="55594D5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error_valid, output reg [3:0] error_code</w:t>
      </w:r>
    </w:p>
    <w:p w14:paraId="5DF8525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1A7C217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Receive -&gt; validate 27 words -&gt; metadata valid/ready.</w:t>
      </w:r>
    </w:p>
    <w:p w14:paraId="271B77E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63D33420" w14:textId="77777777" w:rsidR="00AC3A2D" w:rsidRDefault="00AC3A2D">
      <w:pPr>
        <w:pStyle w:val="AfterTable"/>
        <w:rPr>
          <w:rFonts w:hint="eastAsia"/>
        </w:rPr>
      </w:pPr>
    </w:p>
    <w:p w14:paraId="3883A8B6" w14:textId="77777777" w:rsidR="00AC3A2D" w:rsidRDefault="00000000">
      <w:pPr>
        <w:pStyle w:val="21"/>
      </w:pPr>
      <w:r>
        <w:t>A.5 difi_version_generator.v</w:t>
      </w:r>
    </w:p>
    <w:p w14:paraId="2DEC15F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difi_version_generator #(</w:t>
      </w:r>
    </w:p>
    <w:p w14:paraId="5513D2B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parameter [6:0] BUILD_YEAR_OFFSET = 7'd26,</w:t>
      </w:r>
    </w:p>
    <w:p w14:paraId="7487877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parameter [8:0] BUILD_DAY_OF_YEAR = 9'd252</w:t>
      </w:r>
    </w:p>
    <w:p w14:paraId="0E653AB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 (</w:t>
      </w:r>
    </w:p>
    <w:p w14:paraId="5C8A982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4BFC254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pkt_start, output reg pkt_busy, output reg pkt_done,</w:t>
      </w:r>
    </w:p>
    <w:p w14:paraId="232EDA1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cfg_version_stream_id,</w:t>
      </w:r>
    </w:p>
    <w:p w14:paraId="5771F1F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time_sec, input wire [63:0] time_ps,</w:t>
      </w:r>
    </w:p>
    <w:p w14:paraId="495C2E0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time_valid,</w:t>
      </w:r>
    </w:p>
    <w:p w14:paraId="705E9D3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m_axis_pkt_tdata,</w:t>
      </w:r>
    </w:p>
    <w:p w14:paraId="78C1CBD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m_axis_pkt_tvalid, input wire m_axis_pkt_tready,</w:t>
      </w:r>
    </w:p>
    <w:p w14:paraId="3DB63CB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m_axis_pkt_tkeep,</w:t>
      </w:r>
    </w:p>
    <w:p w14:paraId="13432BB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m_axis_pkt_tlast</w:t>
      </w:r>
    </w:p>
    <w:p w14:paraId="12EFF38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1A5E4DC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2EDB571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Implement 11-word FSM; replace build parameters for release.</w:t>
      </w:r>
    </w:p>
    <w:p w14:paraId="2FA8C7E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7908B0E4" w14:textId="77777777" w:rsidR="00AC3A2D" w:rsidRDefault="00AC3A2D">
      <w:pPr>
        <w:pStyle w:val="AfterTable"/>
        <w:rPr>
          <w:rFonts w:hint="eastAsia"/>
        </w:rPr>
      </w:pPr>
    </w:p>
    <w:p w14:paraId="5D7716D5" w14:textId="77777777" w:rsidR="00AC3A2D" w:rsidRDefault="00000000">
      <w:pPr>
        <w:pStyle w:val="21"/>
      </w:pPr>
      <w:r>
        <w:t>A.6 difi_version_parser.v</w:t>
      </w:r>
    </w:p>
    <w:p w14:paraId="3CB3DAE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difi_version_parser (</w:t>
      </w:r>
    </w:p>
    <w:p w14:paraId="5AE1642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13CBE14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s_axis_pkt_tdata,</w:t>
      </w:r>
    </w:p>
    <w:p w14:paraId="0F8ECBC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s_axis_pkt_tvalid, output reg s_axis_pkt_tready,</w:t>
      </w:r>
    </w:p>
    <w:p w14:paraId="742C100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[3:0] s_axis_pkt_tkeep, input wire s_axis_pkt_tlast,</w:t>
      </w:r>
    </w:p>
    <w:p w14:paraId="596F664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cfg_stream_filter_enable,</w:t>
      </w:r>
    </w:p>
    <w:p w14:paraId="21B3C9A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cfg_expected_stream_id,</w:t>
      </w:r>
    </w:p>
    <w:p w14:paraId="094CAC7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m_ver_valid, input wire m_ver_ready,</w:t>
      </w:r>
    </w:p>
    <w:p w14:paraId="5D80468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m_ver_stream_id,</w:t>
      </w:r>
    </w:p>
    <w:p w14:paraId="1D1EEDA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[3:0] m_ver_seq,</w:t>
      </w:r>
    </w:p>
    <w:p w14:paraId="4690117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m_ver_time_sec,</w:t>
      </w:r>
    </w:p>
    <w:p w14:paraId="1FFB988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m_ver_time_ps,</w:t>
      </w:r>
    </w:p>
    <w:p w14:paraId="1216CAF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m_ver_changed,</w:t>
      </w:r>
    </w:p>
    <w:p w14:paraId="0F74EC0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m_ver_info,</w:t>
      </w:r>
    </w:p>
    <w:p w14:paraId="138F85E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error_valid, output reg [3:0] error_code</w:t>
      </w:r>
    </w:p>
    <w:p w14:paraId="04110C6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1D16375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Receive -&gt; validate 11 words -&gt; metadata valid/ready.</w:t>
      </w:r>
    </w:p>
    <w:p w14:paraId="7856EA7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396D9E7D" w14:textId="77777777" w:rsidR="00AC3A2D" w:rsidRDefault="00AC3A2D">
      <w:pPr>
        <w:pStyle w:val="AfterTable"/>
        <w:rPr>
          <w:rFonts w:hint="eastAsia"/>
        </w:rPr>
      </w:pPr>
    </w:p>
    <w:p w14:paraId="3D65F15C" w14:textId="77777777" w:rsidR="00DE43FF" w:rsidRDefault="00000000">
      <w:pPr>
        <w:pStyle w:val="21"/>
      </w:pPr>
      <w:r>
        <w:lastRenderedPageBreak/>
        <w:t>A.7 difi_rx_dispatch.v</w:t>
      </w:r>
    </w:p>
    <w:p w14:paraId="0AE928F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module difi_rx_dispatch (</w:t>
      </w:r>
    </w:p>
    <w:p w14:paraId="2DD6788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aclk,</w:t>
      </w:r>
    </w:p>
    <w:p w14:paraId="17DBC91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aresetn,</w:t>
      </w:r>
    </w:p>
    <w:p w14:paraId="65BE213D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A0E0F9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RX input packet stream</w:t>
      </w:r>
    </w:p>
    <w:p w14:paraId="18797D1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s_axis_pkt_tdata,</w:t>
      </w:r>
    </w:p>
    <w:p w14:paraId="07C15FC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s_axis_pkt_tvalid,</w:t>
      </w:r>
    </w:p>
    <w:p w14:paraId="20854A5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s_axis_pkt_tready,</w:t>
      </w:r>
    </w:p>
    <w:p w14:paraId="3482942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s_axis_pkt_tkeep,</w:t>
      </w:r>
    </w:p>
    <w:p w14:paraId="107B334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s_axis_pkt_tlast,</w:t>
      </w:r>
    </w:p>
    <w:p w14:paraId="616AF5B8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5F61864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To Data Parser</w:t>
      </w:r>
    </w:p>
    <w:p w14:paraId="3B6879D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m_data_tdata,</w:t>
      </w:r>
    </w:p>
    <w:p w14:paraId="32168A6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m_data_tvalid,</w:t>
      </w:r>
    </w:p>
    <w:p w14:paraId="25C8DA8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m_data_tready,</w:t>
      </w:r>
    </w:p>
    <w:p w14:paraId="2574349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m_data_tkeep,</w:t>
      </w:r>
    </w:p>
    <w:p w14:paraId="7612BD5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m_data_tlast,</w:t>
      </w:r>
    </w:p>
    <w:p w14:paraId="47F620FF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85CBC9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To Context Parser</w:t>
      </w:r>
    </w:p>
    <w:p w14:paraId="28BCB50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m_context_tdata,</w:t>
      </w:r>
    </w:p>
    <w:p w14:paraId="6A7A30F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m_context_tvalid,</w:t>
      </w:r>
    </w:p>
    <w:p w14:paraId="6CB4BED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m_context_tready,</w:t>
      </w:r>
    </w:p>
    <w:p w14:paraId="6D09C21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m_context_tkeep,</w:t>
      </w:r>
    </w:p>
    <w:p w14:paraId="2A6744D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m_context_tlast,</w:t>
      </w:r>
    </w:p>
    <w:p w14:paraId="56C9DD20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93504B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To Version Parser</w:t>
      </w:r>
    </w:p>
    <w:p w14:paraId="2202D67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m_version_tdata,</w:t>
      </w:r>
    </w:p>
    <w:p w14:paraId="61EB7CD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m_version_tvalid,</w:t>
      </w:r>
    </w:p>
    <w:p w14:paraId="2220E82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m_version_tready,</w:t>
      </w:r>
    </w:p>
    <w:p w14:paraId="6376BB7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m_version_tkeep,</w:t>
      </w:r>
    </w:p>
    <w:p w14:paraId="5D01BC6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m_version_tlast,</w:t>
      </w:r>
    </w:p>
    <w:p w14:paraId="26A4EFBE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208E145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Error</w:t>
      </w:r>
    </w:p>
    <w:p w14:paraId="05AEBF3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reg         error_valid,</w:t>
      </w:r>
    </w:p>
    <w:p w14:paraId="1BEAA5F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reg  [3:0]  error_code</w:t>
      </w:r>
    </w:p>
    <w:p w14:paraId="13EE517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);</w:t>
      </w:r>
    </w:p>
    <w:p w14:paraId="38B846C8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080268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// Word0 type decode + packet route lock + unsupported DROP/error logic follows.</w:t>
      </w:r>
    </w:p>
    <w:p w14:paraId="1F51A6B0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A746B8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endmodule</w:t>
      </w:r>
    </w:p>
    <w:p w14:paraId="7F4DFFB8" w14:textId="77777777" w:rsidR="00DE43FF" w:rsidRDefault="00000000">
      <w:pPr>
        <w:pStyle w:val="21"/>
      </w:pPr>
      <w:r>
        <w:t>A.8 difi_tx_scheduler.v</w:t>
      </w:r>
    </w:p>
    <w:p w14:paraId="6E58225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module difi_tx_scheduler (</w:t>
      </w:r>
    </w:p>
    <w:p w14:paraId="462A3E0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aclk,</w:t>
      </w:r>
    </w:p>
    <w:p w14:paraId="5D9B0F2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aresetn,</w:t>
      </w:r>
    </w:p>
    <w:p w14:paraId="20A02461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AA06A5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Global control</w:t>
      </w:r>
    </w:p>
    <w:p w14:paraId="371C61E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tx_enable,</w:t>
      </w:r>
    </w:p>
    <w:p w14:paraId="56E57E2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3D25EC8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data_available,</w:t>
      </w:r>
    </w:p>
    <w:p w14:paraId="72EF8D4B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B0C746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Atomic configuration commit handshake</w:t>
      </w:r>
    </w:p>
    <w:p w14:paraId="57DB4EF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cfg_commit_req,</w:t>
      </w:r>
    </w:p>
    <w:p w14:paraId="1370493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reg         cfg_commit_ack,</w:t>
      </w:r>
    </w:p>
    <w:p w14:paraId="55B4CE3E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458FA8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Context / Version scheduling events</w:t>
      </w:r>
    </w:p>
    <w:p w14:paraId="348F533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context_change_pending,</w:t>
      </w:r>
    </w:p>
    <w:p w14:paraId="79779CA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context_periodic_trigger,</w:t>
      </w:r>
    </w:p>
    <w:p w14:paraId="7CC267D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version_periodic_trigger,</w:t>
      </w:r>
    </w:p>
    <w:p w14:paraId="4915CE83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4A04EB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Data Packetizer control</w:t>
      </w:r>
    </w:p>
    <w:p w14:paraId="74F93F4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</w:t>
      </w:r>
      <w:r w:rsidR="00F665AC">
        <w:rPr>
          <w:rFonts w:ascii="Liberation Mono" w:eastAsia="宋体" w:hAnsi="Liberation Mono" w:cs="Liberation Mono" w:hint="eastAsia"/>
          <w:lang w:eastAsia="zh-CN"/>
        </w:rPr>
        <w:t>wire</w:t>
      </w:r>
      <w:r w:rsidRPr="005033C9">
        <w:rPr>
          <w:rFonts w:ascii="Liberation Mono" w:eastAsia="Liberation Mono" w:hAnsi="Liberation Mono" w:cs="Liberation Mono"/>
        </w:rPr>
        <w:t xml:space="preserve">         data_pkt_start,</w:t>
      </w:r>
    </w:p>
    <w:p w14:paraId="18FDCE2E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data_pkt_busy,</w:t>
      </w:r>
    </w:p>
    <w:p w14:paraId="5BDB7B8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data_pkt_done,</w:t>
      </w:r>
    </w:p>
    <w:p w14:paraId="0E1EA218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483D211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From Data Packetizer</w:t>
      </w:r>
    </w:p>
    <w:p w14:paraId="6C2BA6A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lastRenderedPageBreak/>
        <w:t xml:space="preserve">    input  wire [31:0] s_axis_data_tdata,</w:t>
      </w:r>
    </w:p>
    <w:p w14:paraId="61A4539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s_axis_data_tvalid,</w:t>
      </w:r>
    </w:p>
    <w:p w14:paraId="7826BCD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s_axis_data_tready,</w:t>
      </w:r>
    </w:p>
    <w:p w14:paraId="0128464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s_axis_data_tkeep,</w:t>
      </w:r>
    </w:p>
    <w:p w14:paraId="011DAD8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s_axis_data_tlast,</w:t>
      </w:r>
    </w:p>
    <w:p w14:paraId="6A97A8D4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5734B19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Context Generator control</w:t>
      </w:r>
    </w:p>
    <w:p w14:paraId="1B8E57B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</w:t>
      </w:r>
      <w:r w:rsidR="00F665AC">
        <w:rPr>
          <w:rFonts w:ascii="Liberation Mono" w:eastAsia="宋体" w:hAnsi="Liberation Mono" w:cs="Liberation Mono" w:hint="eastAsia"/>
          <w:lang w:eastAsia="zh-CN"/>
        </w:rPr>
        <w:t>wire</w:t>
      </w:r>
      <w:r w:rsidRPr="005033C9">
        <w:rPr>
          <w:rFonts w:ascii="Liberation Mono" w:eastAsia="Liberation Mono" w:hAnsi="Liberation Mono" w:cs="Liberation Mono"/>
        </w:rPr>
        <w:t xml:space="preserve">         context_pkt_start,</w:t>
      </w:r>
    </w:p>
    <w:p w14:paraId="3EC790C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context_pkt_busy,</w:t>
      </w:r>
    </w:p>
    <w:p w14:paraId="0909C37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context_pkt_done,</w:t>
      </w:r>
    </w:p>
    <w:p w14:paraId="569D57CB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D3DE83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From Context Generator</w:t>
      </w:r>
    </w:p>
    <w:p w14:paraId="7B02DEF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s_axis_context_tdata,</w:t>
      </w:r>
    </w:p>
    <w:p w14:paraId="3830D17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s_axis_context_tvalid,</w:t>
      </w:r>
    </w:p>
    <w:p w14:paraId="43E1C34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s_axis_context_tready,</w:t>
      </w:r>
    </w:p>
    <w:p w14:paraId="470DB2A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s_axis_context_tkeep,</w:t>
      </w:r>
    </w:p>
    <w:p w14:paraId="738C1A3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s_axis_context_tlast,</w:t>
      </w:r>
    </w:p>
    <w:p w14:paraId="60D6B6DA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2831A13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Version Generator control</w:t>
      </w:r>
    </w:p>
    <w:p w14:paraId="1303650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</w:t>
      </w:r>
      <w:r w:rsidR="00F665AC">
        <w:rPr>
          <w:rFonts w:ascii="Liberation Mono" w:eastAsia="宋体" w:hAnsi="Liberation Mono" w:cs="Liberation Mono" w:hint="eastAsia"/>
          <w:lang w:eastAsia="zh-CN"/>
        </w:rPr>
        <w:t>wire</w:t>
      </w:r>
      <w:r w:rsidRPr="005033C9">
        <w:rPr>
          <w:rFonts w:ascii="Liberation Mono" w:eastAsia="Liberation Mono" w:hAnsi="Liberation Mono" w:cs="Liberation Mono"/>
        </w:rPr>
        <w:t xml:space="preserve">         version_pkt_start,</w:t>
      </w:r>
    </w:p>
    <w:p w14:paraId="0448469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version_pkt_busy,</w:t>
      </w:r>
    </w:p>
    <w:p w14:paraId="63C7EDE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version_pkt_done,</w:t>
      </w:r>
    </w:p>
    <w:p w14:paraId="07FED731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56923A9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From Version Generator</w:t>
      </w:r>
    </w:p>
    <w:p w14:paraId="42DE406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s_axis_version_tdata,</w:t>
      </w:r>
    </w:p>
    <w:p w14:paraId="635A1DF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s_axis_version_tvalid,</w:t>
      </w:r>
    </w:p>
    <w:p w14:paraId="133D59F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s_axis_version_tready,</w:t>
      </w:r>
    </w:p>
    <w:p w14:paraId="33B01CA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s_axis_version_tkeep,</w:t>
      </w:r>
    </w:p>
    <w:p w14:paraId="06485C6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s_axis_version_tlast,</w:t>
      </w:r>
    </w:p>
    <w:p w14:paraId="210CDF0A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5D5486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Merged DIFI Packet output</w:t>
      </w:r>
    </w:p>
    <w:p w14:paraId="6247024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m_axis_pkt_tdata,</w:t>
      </w:r>
    </w:p>
    <w:p w14:paraId="592FA22E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m_axis_pkt_tvalid,</w:t>
      </w:r>
    </w:p>
    <w:p w14:paraId="136D9BA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m_axis_pkt_tready,</w:t>
      </w:r>
    </w:p>
    <w:p w14:paraId="6EF8059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m_axis_pkt_tkeep,</w:t>
      </w:r>
    </w:p>
    <w:p w14:paraId="3BFB621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m_axis_pkt_tlast,</w:t>
      </w:r>
    </w:p>
    <w:p w14:paraId="35EF36D1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516D2A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Scheduler status</w:t>
      </w:r>
    </w:p>
    <w:p w14:paraId="479D467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tx_busy</w:t>
      </w:r>
    </w:p>
    <w:p w14:paraId="77A5E4C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);</w:t>
      </w:r>
    </w:p>
    <w:p w14:paraId="3245948F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26100B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// Packet-level arbitration, source ownership, periodic pending and 3-to-1 AXIS mux follow.</w:t>
      </w:r>
    </w:p>
    <w:p w14:paraId="4E64A932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6BBB8A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endmodule</w:t>
      </w:r>
    </w:p>
    <w:p w14:paraId="6AA7E889" w14:textId="77777777" w:rsidR="00562DEF" w:rsidRDefault="00000000">
      <w:pPr>
        <w:pStyle w:val="21"/>
      </w:pPr>
      <w:r>
        <w:t>A.9 difi_cfg_regs.v</w:t>
      </w:r>
      <w:r>
        <w:t>（</w:t>
      </w:r>
      <w:r>
        <w:t xml:space="preserve">v1.4 </w:t>
      </w:r>
      <w:r>
        <w:t>新增端口骨架）</w:t>
      </w:r>
    </w:p>
    <w:p w14:paraId="4690B200" w14:textId="77777777" w:rsidR="00562DEF" w:rsidRDefault="00000000">
      <w:pPr>
        <w:rPr>
          <w:rFonts w:hint="eastAsia"/>
        </w:rPr>
      </w:pPr>
      <w:r>
        <w:t>本骨架是端口合同，不包含</w:t>
      </w:r>
      <w:r>
        <w:t xml:space="preserve"> AXI4-Lite</w:t>
      </w:r>
      <w:r>
        <w:t>、</w:t>
      </w:r>
      <w:r>
        <w:t xml:space="preserve">Shadow/Active </w:t>
      </w:r>
      <w:r>
        <w:t>或</w:t>
      </w:r>
      <w:r>
        <w:t xml:space="preserve"> Commit </w:t>
      </w:r>
      <w:r>
        <w:t>可工作逻辑；不修改</w:t>
      </w:r>
      <w:r>
        <w:t xml:space="preserve"> A.1</w:t>
      </w:r>
      <w:r>
        <w:t>～</w:t>
      </w:r>
      <w:r>
        <w:t xml:space="preserve">A.8 </w:t>
      </w:r>
      <w:r>
        <w:t>的既有端口骨架。</w:t>
      </w:r>
    </w:p>
    <w:p w14:paraId="380988DC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module difi_cfg_regs (</w:t>
      </w:r>
    </w:p>
    <w:p w14:paraId="60D4381C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aclk,</w:t>
      </w:r>
    </w:p>
    <w:p w14:paraId="4879825B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aresetn,</w:t>
      </w:r>
    </w:p>
    <w:p w14:paraId="788AC462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7E9CCFF2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AXI4-Lite write address</w:t>
      </w:r>
    </w:p>
    <w:p w14:paraId="60E269E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[7:0]  s_axi_awaddr,</w:t>
      </w:r>
    </w:p>
    <w:p w14:paraId="6906A268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[2:0]  s_axi_awprot,</w:t>
      </w:r>
    </w:p>
    <w:p w14:paraId="3E914C8B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s_axi_awvalid,</w:t>
      </w:r>
    </w:p>
    <w:p w14:paraId="67324563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s_axi_awready,</w:t>
      </w:r>
    </w:p>
    <w:p w14:paraId="0E9CDF74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33351B9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AXI4-Lite write data / response</w:t>
      </w:r>
    </w:p>
    <w:p w14:paraId="177131E6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s_axi_wdata,</w:t>
      </w:r>
    </w:p>
    <w:p w14:paraId="6C94128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[3:0]  s_axi_wstrb,</w:t>
      </w:r>
    </w:p>
    <w:p w14:paraId="0798AEC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s_axi_wvalid,</w:t>
      </w:r>
    </w:p>
    <w:p w14:paraId="0776A07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s_axi_wready,</w:t>
      </w:r>
    </w:p>
    <w:p w14:paraId="6CF63B8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[1:0]  s_axi_bresp,</w:t>
      </w:r>
    </w:p>
    <w:p w14:paraId="3D56D5DB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s_axi_bvalid,</w:t>
      </w:r>
    </w:p>
    <w:p w14:paraId="4756F95E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s_axi_bready,</w:t>
      </w:r>
    </w:p>
    <w:p w14:paraId="6EA95793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719186BB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lastRenderedPageBreak/>
        <w:t xml:space="preserve">    // AXI4-Lite read address / response</w:t>
      </w:r>
    </w:p>
    <w:p w14:paraId="76EA962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[7:0]  s_axi_araddr,</w:t>
      </w:r>
    </w:p>
    <w:p w14:paraId="208FA832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[2:0]  s_axi_arprot,</w:t>
      </w:r>
    </w:p>
    <w:p w14:paraId="42343F0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s_axi_arvalid,</w:t>
      </w:r>
    </w:p>
    <w:p w14:paraId="696310F0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s_axi_arready,</w:t>
      </w:r>
    </w:p>
    <w:p w14:paraId="188DAAC5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s_axi_rdata,</w:t>
      </w:r>
    </w:p>
    <w:p w14:paraId="0DDD0A68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[1:0]  s_axi_rresp,</w:t>
      </w:r>
    </w:p>
    <w:p w14:paraId="73E4EC27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s_axi_rvalid,</w:t>
      </w:r>
    </w:p>
    <w:p w14:paraId="3044931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s_axi_rready,</w:t>
      </w:r>
    </w:p>
    <w:p w14:paraId="51CBF488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1870E611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Scheduler / Context handshake</w:t>
      </w:r>
    </w:p>
    <w:p w14:paraId="3E36D9CA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tx_enable,</w:t>
      </w:r>
    </w:p>
    <w:p w14:paraId="594DFC63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cfg_commit_req,</w:t>
      </w:r>
    </w:p>
    <w:p w14:paraId="1FD8524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cfg_commit_ack,</w:t>
      </w:r>
    </w:p>
    <w:p w14:paraId="48D978B6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context_change_pending,</w:t>
      </w:r>
    </w:p>
    <w:p w14:paraId="59F8AED0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context_change_done,</w:t>
      </w:r>
    </w:p>
    <w:p w14:paraId="3457537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tx_busy,</w:t>
      </w:r>
    </w:p>
    <w:p w14:paraId="1529669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705102A5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6EDF6DB3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Active TX configuration</w:t>
      </w:r>
    </w:p>
    <w:p w14:paraId="0C804C50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cfg_data_stream_id,</w:t>
      </w:r>
    </w:p>
    <w:p w14:paraId="30FC5C46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cfg_version_stream_id,</w:t>
      </w:r>
    </w:p>
    <w:p w14:paraId="5C6CC0A5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[15:0] cfg_samples_per_packet,</w:t>
      </w:r>
    </w:p>
    <w:p w14:paraId="5327644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cfg_sample_rate_hz,</w:t>
      </w:r>
    </w:p>
    <w:p w14:paraId="293E54E1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cfg_bandwidth_hz,</w:t>
      </w:r>
    </w:p>
    <w:p w14:paraId="574AFCDA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cfg_rf_freq_hz,</w:t>
      </w:r>
    </w:p>
    <w:p w14:paraId="72D30B1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cfg_context_period_ms,</w:t>
      </w:r>
    </w:p>
    <w:p w14:paraId="255E422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cfg_version_period_ms,</w:t>
      </w:r>
    </w:p>
    <w:p w14:paraId="2C1CE4A8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6B7CB8A0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RX Stream ID filtering</w:t>
      </w:r>
    </w:p>
    <w:p w14:paraId="2AC3C9C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cfg_rx_data_filter_enable,</w:t>
      </w:r>
    </w:p>
    <w:p w14:paraId="34210102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cfg_rx_expected_data_stream_id,</w:t>
      </w:r>
    </w:p>
    <w:p w14:paraId="71306D29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cfg_rx_version_filter_enable,</w:t>
      </w:r>
    </w:p>
    <w:p w14:paraId="69D8AA0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cfg_rx_expected_version_stream_id</w:t>
      </w:r>
    </w:p>
    <w:p w14:paraId="37FF397D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);</w:t>
      </w:r>
    </w:p>
    <w:p w14:paraId="554D48AD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10E9EDA4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RTL implementation is intentionally omitted.</w:t>
      </w:r>
    </w:p>
    <w:p w14:paraId="794E696B" w14:textId="77777777" w:rsidR="00562DEF" w:rsidRPr="0058381A" w:rsidRDefault="00562DEF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</w:p>
    <w:p w14:paraId="502F1A97" w14:textId="77777777" w:rsidR="00562DEF" w:rsidRPr="0058381A" w:rsidRDefault="00000000" w:rsidP="0058381A"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endmodule</w:t>
      </w:r>
    </w:p>
    <w:p>
      <w:pPr>
        <w:pStyle w:val="21"/>
      </w:pPr>
      <w:r>
        <w:t>A.10 difi_engine_top.v（v1.5 新增端口骨架）</w:t>
      </w:r>
    </w:p>
    <w:p>
      <w:pPr/>
      <w:r>
        <w:t>本骨架严格对应 §11.8 冻结的 80 个外部端口，只有 Verilog-2001 端口声明，不包含九模块实例化、内部连线、完整功能或仿真替代逻辑。各子模块实际端口以其已冻结版本为准。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module difi_engine_top (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Clock/Reset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aclk,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aresetn,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AXI-Lite AW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[7:0]   s_axi_awaddr,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[2:0]   s_axi_awprot,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s_axi_awvalid,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s_axi_awready,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AXI-Lite W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 s_axi_wdata,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[3:0]   s_axi_wstrb,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s_axi_wvalid,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s_axi_wready,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AXI-Lite B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[1:0]   s_axi_bresp,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s_axi_bvalid,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s_axi_bready,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AXI-Lite AR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[7:0]   s_axi_araddr,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[2:0]   s_axi_arprot,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s_axi_arvalid,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s_axi_arready,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AXI-Lite R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s_axi_rdata,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[1:0]   s_axi_rresp,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s_axi_rvalid,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s_axi_rready,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Time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 time_sec,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[63:0]  time_ps,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time_valid,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Schedule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data_available,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context_periodic_trigger,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version_periodic_trigger,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cfg_context_period_ms,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cfg_version_period_ms,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tx_busy,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TX IQ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 s_axis_iq_tdata,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s_axis_iq_tvalid,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s_axis_iq_tready,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TX Packet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m_axis_tx_pkt_tdata,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m_axis_tx_pkt_tvalid,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m_axis_tx_pkt_tready,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m_axis_tx_pkt_tkeep,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m_axis_tx_pkt_tlast,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RX Packet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[31:0]  s_axis_rx_pkt_tdata,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s_axis_rx_pkt_tvalid,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s_axis_rx_pkt_tready,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[3:0]   s_axis_rx_pkt_tkeep,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s_axis_rx_pkt_tlast,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RX IQ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m_axis_iq_tdata,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m_axis_iq_tvalid,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m_axis_iq_tready,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m_axis_iq_tlast,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RX Data Meta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m_data_meta_valid,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m_data_meta_ready,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m_data_meta_stream_id,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m_data_meta_seq,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m_data_meta_time_sec,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 m_data_meta_time_ps,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[15:0]  m_data_meta_sample_count,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RX Context Meta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m_ctx_valid,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m_ctx_ready,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m_ctx_stream_id,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m_ctx_seq,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m_ctx_time_sec,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 m_ctx_time_ps,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m_ctx_changed,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m_ctx_bandwidth_hz,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 m_ctx_rf_freq_hz,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m_ctx_sample_rate_hz,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RX Version Meta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m_ver_valid,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input  wire         m_ver_ready,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m_ver_stream_id,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m_ver_seq,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m_ver_time_sec,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[63:0]  m_ver_time_ps,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m_ver_changed,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[31:0]  m_ver_info,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Error Events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rx_dispatch_error_valid,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rx_dispatch_error_code,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rx_data_error_valid,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rx_data_error_code,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rx_context_error_valid,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rx_context_error_code,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        rx_version_error_valid,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output wire [3:0]   rx_version_error_code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);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Instantiate the nine frozen RTL blocks and connect by name.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 xml:space="preserve">    // No FIFO, timer, CDC, loopback, UDP stack or error arbiter here.</w:t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</w:r>
    </w:p>
    <w:p>
      <w:pPr>
        <w:pStyle w:val="CodeBlock"/>
        <w:keepLines/>
        <w:shd w:val="clear" w:color="auto" w:fill="F0F4F7"/>
        <w:rPr>
          <w:rFonts w:ascii="Liberation Mono" w:eastAsia="Liberation Mono" w:hAnsi="Liberation Mono" w:cs="Liberation Mono" w:hint="eastAsia"/>
        </w:rPr>
      </w:pPr>
      <w:r w:rsidRPr="0058381A">
        <w:rPr>
          <w:rFonts w:ascii="Liberation Mono" w:eastAsia="Liberation Mono" w:hAnsi="Liberation Mono" w:cs="Liberation Mono"/>
        </w:rPr>
        <w:t>endmodule</w:t>
      </w:r>
    </w:p>
    <w:p w14:paraId="3A1C0246" w14:textId="77777777" w:rsidR="00AC3A2D" w:rsidRDefault="00000000">
      <w:pPr>
        <w:pStyle w:val="1"/>
      </w:pPr>
      <w:r>
        <w:t>附录</w:t>
      </w:r>
      <w:r>
        <w:t xml:space="preserve"> B. </w:t>
      </w:r>
      <w:r>
        <w:t>统一</w:t>
      </w:r>
      <w:r>
        <w:t xml:space="preserve"> Error Code </w:t>
      </w:r>
      <w:r>
        <w:t>速查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2693"/>
        <w:gridCol w:w="4252"/>
        <w:gridCol w:w="1979"/>
      </w:tblGrid>
      <w:tr w:rsidR="00AC3A2D" w14:paraId="311012ED" w14:textId="77777777">
        <w:trPr>
          <w:cantSplit/>
          <w:tblHeader/>
          <w:jc w:val="center"/>
        </w:trPr>
        <w:tc>
          <w:tcPr>
            <w:tcW w:w="77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9015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code</w:t>
            </w:r>
          </w:p>
        </w:tc>
        <w:tc>
          <w:tcPr>
            <w:tcW w:w="269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85EF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w="425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3425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触发条件</w:t>
            </w:r>
          </w:p>
        </w:tc>
        <w:tc>
          <w:tcPr>
            <w:tcW w:w="197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8E74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处理</w:t>
            </w:r>
          </w:p>
        </w:tc>
      </w:tr>
      <w:tr w:rsidR="00AC3A2D" w14:paraId="5D9EBA85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B2D1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4'h1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2E79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UNSUPPORTED_PACKET_TYPE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01A6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Dispatch 接受 Word0 Type 非 1/4/5；或 Parser 单元测试收到非本类型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5777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Dispatch drain / Parser 丢弃</w:t>
            </w:r>
          </w:p>
        </w:tc>
      </w:tr>
      <w:tr w:rsidR="00AC3A2D" w14:paraId="1FEF0D92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665A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4'h2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AEC1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HEADER_ERROR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3F59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C/reserved/TSM/TSI/TSF 不符合对应 Profile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5E1F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621FBC6D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E85D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4'h3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59B6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SIZE_ERROR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CC62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Size / 实际长度不一致；TKEEP 非 1111；超长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DCEA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4141E5C2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8C96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4'h4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6A7B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CLASS_ERROR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04D2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OUI 或 ICC/PCC 与对应类型不符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19DD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1F08A453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1819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4'h5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99C4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STREAM_ID_MISMATCH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16AF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开启本 Parser 的 SID 过滤且 SID 不匹配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686C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54B5A7E3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94CD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4'h6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9CC7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SEQ_DISCONTINUITY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9A5F5C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当前流 Seq 不等于预计下一个值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4914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仅报告；合法包继续</w:t>
            </w:r>
          </w:p>
        </w:tc>
      </w:tr>
      <w:tr w:rsidR="00AC3A2D" w14:paraId="2BC4A87B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F681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4'h7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DED3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TRUNCATED_PACKET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7594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TLAST 在 Header 声明长度前提前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BD85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4003D04C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8037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4'h8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E0C1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CONTEXT_FIELD_ERROR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68F6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CIF0、RefPoint、BW/RF/Fs、DPF 或时间非法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C52A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丢弃，不提交</w:t>
            </w:r>
          </w:p>
        </w:tc>
      </w:tr>
      <w:tr w:rsidR="00AC3A2D" w14:paraId="3D8229DA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5AC1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4'h9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B11B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VERSION_FIELD_ERROR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7EED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CIF、V49、Day/Revision/Type/ICD 或时间非法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6075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丢弃，不提交</w:t>
            </w:r>
          </w:p>
        </w:tc>
      </w:tr>
      <w:tr w:rsidR="00AC3A2D" w14:paraId="1FF249C9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8C60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4'hA~F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541DE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RESERVED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0B434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后续系统和可靠性扩展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204B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未分配</w:t>
            </w:r>
          </w:p>
        </w:tc>
      </w:tr>
    </w:tbl>
    <w:p w14:paraId="2D055E77" w14:textId="77777777" w:rsidR="00AC3A2D" w:rsidRDefault="00AC3A2D">
      <w:pPr>
        <w:pStyle w:val="AfterTable"/>
        <w:rPr>
          <w:rFonts w:hint="eastAsia"/>
        </w:rPr>
      </w:pPr>
    </w:p>
    <w:p w14:paraId="4205C8C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lastRenderedPageBreak/>
        <w:t>与 v1.0 兼容说明：Data Parser 保持原有 1～7 编码和值；Context、Version Parser 继续复用适用码值并使用 8/9；RX Dispatch v1.2 只产生 1=UNSUPPORTED_PACKET_TYPE；TX Scheduler v1.3 不产生 error_code。所有累计计数、清零及 AXI4-Lite 软件读取均由未来 difi_status_counters 负责。</w:t>
      </w:r>
    </w:p>
    <w:p w14:paraId="72F47A6B" w14:textId="77777777" w:rsidR="00AC3A2D" w:rsidRDefault="00000000">
      <w:pPr>
        <w:pStyle w:val="1"/>
      </w:pPr>
      <w:r>
        <w:t>附录 C. 九个核心模块 + Engine Top 接口与不变量速查</w:t>
      </w:r>
      <w:r/>
      <w:r/>
      <w:r/>
      <w:r/>
    </w:p>
    <w:p w14:paraId="28094BF1" w14:textId="77777777" w:rsidR="00AC3A2D" w:rsidRDefault="00000000">
      <w:pPr>
        <w:pStyle w:val="21"/>
      </w:pPr>
      <w:r>
        <w:t>C.1 九个核心模块 + Engine Top 输入、输出与关键时刻</w:t>
      </w:r>
      <w:r/>
      <w:r/>
      <w:r/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608"/>
        <w:gridCol w:w="2835"/>
      </w:tblGrid>
      <w:tr w:rsidR="00AC3A2D" w14:paraId="6CC425BB" w14:textId="77777777">
        <w:trPr>
          <w:cantSplit/>
          <w:tblHeader/>
          <w:jc w:val="center"/>
        </w:trPr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B313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模块</w:t>
            </w:r>
          </w:p>
        </w:tc>
        <w:tc>
          <w:tcPr>
            <w:tcW w:w="255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0A67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上游输入</w:t>
            </w:r>
          </w:p>
        </w:tc>
        <w:tc>
          <w:tcPr>
            <w:tcW w:w="260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3AFB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下游输出</w:t>
            </w:r>
          </w:p>
        </w:tc>
        <w:tc>
          <w:tcPr>
            <w:tcW w:w="283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DEAD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关键合同</w:t>
            </w:r>
          </w:p>
        </w:tc>
      </w:tr>
      <w:tr w:rsidR="00AC3A2D" w14:paraId="05ED503A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E86A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5220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AXIS；Data SID、N；time；pkt_start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C624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 / 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6E4F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首 IQ handshake snapshot；7+N Words</w:t>
            </w:r>
          </w:p>
        </w:tc>
      </w:tr>
      <w:tr w:rsidR="00AC3A2D" w14:paraId="10F497C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2B69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73C3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 AXIS；SID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305F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AXIS；Metadata；error_*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C0E3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整包合法→Metadata→IQ</w:t>
            </w:r>
          </w:p>
        </w:tc>
      </w:tr>
      <w:tr w:rsidR="00AC3A2D" w14:paraId="41901389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7036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E366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SID、Fs/BW/RF、pending；time；start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E13E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AXIS；busy/done/change_done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3439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启动沿 snapshot；27 Words</w:t>
            </w:r>
          </w:p>
        </w:tc>
      </w:tr>
      <w:tr w:rsidR="00AC3A2D" w14:paraId="4F474AF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4A55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CA43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AXIS；Data 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8F88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m_ctx_*；error_*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65AA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 handshake</w:t>
            </w:r>
          </w:p>
        </w:tc>
      </w:tr>
      <w:tr w:rsidR="00AC3A2D" w14:paraId="29126979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1306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F5B4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SID；time；build 参数；start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2450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AXIS；busy/done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2A05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启动沿 snapshot；11 Words</w:t>
            </w:r>
          </w:p>
        </w:tc>
      </w:tr>
      <w:tr w:rsidR="00AC3A2D" w14:paraId="2133C30D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6515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EA77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AXIS；Version 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03CB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m_ver_*；error_*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B5B0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 handshake</w:t>
            </w:r>
          </w:p>
        </w:tc>
      </w:tr>
      <w:tr w:rsidR="00AC3A2D" w14:paraId="5CA7AA9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CE9F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Dispatch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C4A4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单路 DIFI Packet AXIS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DD1F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/ Context / Version 三路 Packet AXIS；error_*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FD62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Word0 Type 判路；整包锁路至 TLAST；unknown drain + code=1</w:t>
            </w:r>
          </w:p>
        </w:tc>
      </w:tr>
      <w:tr w:rsidR="00AC3A2D" w14:paraId="243CF75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87E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Scheduler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2BF8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三路 TX Packet AXIS；start/busy/done；enable/time/data；commit/periodic 控制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EF34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一路合并 Packet AXIS；三个 pkt_start；cfg_commit_ack；tx_busy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EDD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级 ownership；固定优先级；periodic pending；ack 周期不启动 Packet</w:t>
            </w:r>
          </w:p>
        </w:tc>
      </w:tr>
      <w:tr w:rsidR="00AC3A2D" w14:paraId="243CF75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87E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cfg_regs（v1.4）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2BF8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AXI4-Lite、Scheduler ACK、Context Done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EF34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Active、RX Filter、Commit Request/Context Pending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EDD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字节写/事务 ACK、Shadow→Active、安全清 pending</w:t>
            </w:r>
          </w:p>
        </w:tc>
      </w:tr>
      <w:tr w:rsidR="00AC3A2D" w14:paraId="243CF75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87E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Engine Top（v1.5）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2BF8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AXI4-Lite、IQ AXIS、RX Packet AXIS、Time、Available/Triggers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EF34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Packet AXIS、RX IQ/Metadata、四组 Error Events、Active Periods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BEDD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九模块结构互联；独立 TX/RX；无内部 Loopback、Timer、FIFO/CDC</w:t>
            </w:r>
          </w:p>
        </w:tc>
      </w:tr>
    </w:tbl>
    <w:p w14:paraId="51EA988E" w14:textId="77777777" w:rsidR="00AC3A2D" w:rsidRDefault="00AC3A2D">
      <w:pPr>
        <w:pStyle w:val="AfterTable"/>
        <w:rPr>
          <w:rFonts w:hint="eastAsia"/>
        </w:rPr>
      </w:pPr>
    </w:p>
    <w:p w14:paraId="2FEB5D66" w14:textId="77777777" w:rsidR="00AC3A2D" w:rsidRDefault="00000000">
      <w:pPr>
        <w:pStyle w:val="21"/>
      </w:pPr>
      <w:r>
        <w:t xml:space="preserve">C.2 </w:t>
      </w:r>
      <w:r>
        <w:t>不变量</w:t>
      </w:r>
    </w:p>
    <w:p w14:paraId="736AD56A" w14:textId="77777777" w:rsidR="00DE43FF" w:rsidRDefault="00000000">
      <w:pPr>
        <w:pStyle w:val="CompactBullet"/>
        <w:rPr>
          <w:rFonts w:hint="eastAsia"/>
        </w:rPr>
      </w:pPr>
      <w:r>
        <w:t xml:space="preserve">•  RX Dispatch </w:t>
      </w:r>
      <w:r>
        <w:t>对支持类型只做透明分流：输入与唯一选中输出逐</w:t>
      </w:r>
      <w:r>
        <w:t xml:space="preserve"> beat </w:t>
      </w:r>
      <w:r>
        <w:t>等价；</w:t>
      </w:r>
      <w:r>
        <w:t xml:space="preserve">Word0 </w:t>
      </w:r>
      <w:r>
        <w:t>不丢、包内不换路、未知</w:t>
      </w:r>
      <w:r>
        <w:t xml:space="preserve"> Type </w:t>
      </w:r>
      <w:r>
        <w:t>不进入任何</w:t>
      </w:r>
      <w:r>
        <w:t xml:space="preserve"> Parser</w:t>
      </w:r>
      <w:r>
        <w:t>。</w:t>
      </w:r>
    </w:p>
    <w:p w14:paraId="648A28A9" w14:textId="77777777" w:rsidR="00DE43FF" w:rsidRDefault="00000000">
      <w:pPr>
        <w:pStyle w:val="CompactBullet"/>
        <w:rPr>
          <w:rFonts w:hint="eastAsia"/>
        </w:rPr>
      </w:pPr>
      <w:r>
        <w:t xml:space="preserve">•  TX Scheduler </w:t>
      </w:r>
      <w:r>
        <w:t>对被选</w:t>
      </w:r>
      <w:r>
        <w:t xml:space="preserve"> TX </w:t>
      </w:r>
      <w:r>
        <w:t>只做透明复用：</w:t>
      </w:r>
      <w:r>
        <w:t xml:space="preserve">ownership </w:t>
      </w:r>
      <w:r>
        <w:t>从</w:t>
      </w:r>
      <w:r>
        <w:t xml:space="preserve"> pkt_start </w:t>
      </w:r>
      <w:r>
        <w:t>锁至</w:t>
      </w:r>
      <w:r>
        <w:t xml:space="preserve"> pkt_done</w:t>
      </w:r>
      <w:r>
        <w:t>；未选源</w:t>
      </w:r>
      <w:r>
        <w:t xml:space="preserve"> ready=0</w:t>
      </w:r>
      <w:r>
        <w:t>；周期事件忙时进入</w:t>
      </w:r>
      <w:r>
        <w:t xml:space="preserve"> pending</w:t>
      </w:r>
      <w:r>
        <w:t>；</w:t>
      </w:r>
      <w:r>
        <w:t xml:space="preserve">cfg_commit_ack </w:t>
      </w:r>
      <w:r>
        <w:t>周期不允许任何</w:t>
      </w:r>
      <w:r>
        <w:t xml:space="preserve"> Packet start</w:t>
      </w:r>
      <w:r>
        <w:t>。</w:t>
      </w:r>
    </w:p>
    <w:p w14:paraId="2346BDA1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AXIS 只在 TVALID &amp;&amp; TREADY 沿推进；反压时 beat 字段保持稳定。</w:t>
      </w:r>
    </w:p>
    <w:p w14:paraId="6BE581FB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Data Timestamp/config snapshot 与第一个 IQ Sample 的 handshake 同沿，而不是 pkt_start。</w:t>
      </w:r>
    </w:p>
    <w:p w14:paraId="5EB878BC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Data IQ 输入无 TLAST；N_sample 决定 Data Packet 长度。</w:t>
      </w:r>
    </w:p>
    <w:p w14:paraId="65FCBC8E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RX Data 完整合法才输出 IQ；Context/Version 完整合法才提交 Metadata。</w:t>
      </w:r>
    </w:p>
    <w:p w14:paraId="2BDA81E2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三个 TX Seq 独立，且只在各自最后一个 Word handshake 后递增。</w:t>
      </w:r>
    </w:p>
    <w:p w14:paraId="78B57CF6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新配置必须先 Context changed 公告，再让新 Data 使用；Version 使用独立 SID。</w:t>
      </w:r>
    </w:p>
    <w:p>
      <w:pPr>
        <w:pStyle w:val="CompactBullet"/>
      </w:pPr>
      <w:r>
        <w:t>•  v1.5 Engine Top 只负责九模块互联；AXI4-Lite/数据流/错误输出遵循 §11.8；Time、Periodic Trigger、FIFO、DMA/UDP 与 RX Context 消费次序仍由外部系统负责。</w:t>
      </w:r>
    </w:p>
    <w:p w14:paraId="6587DC9B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最终使用原则：协议规格负责定义“Packet 内每一位是什么”；本接口规格负责定义“模块怎么连接、何时完成一笔事务、谁管理状态”。二者配套使用，任何 .v 文件均不得形成隐藏的第三套规格。</w:t>
      </w:r>
    </w:p>
    <w:sectPr w:rsidR="00AC3A2D" w:rsidSect="00034616">
      <w:headerReference w:type="default" r:id="rId8"/>
      <w:footerReference w:type="default" r:id="rId9"/>
      <w:pgSz w:w="12240" w:h="15840"/>
      <w:pgMar w:top="1191" w:right="1259" w:bottom="1089" w:left="1259" w:header="482" w:footer="4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D401" w14:textId="77777777" w:rsidR="003E45BF" w:rsidRDefault="003E45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C536E6" w14:textId="77777777" w:rsidR="003E45BF" w:rsidRDefault="003E45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E1B4" w14:textId="77777777" w:rsidR="00AC3A2D" w:rsidRDefault="00000000">
    <w:pPr>
      <w:pStyle w:val="a7"/>
      <w:jc w:val="right"/>
      <w:rPr>
        <w:rFonts w:hint="eastAsia"/>
      </w:rPr>
    </w:pPr>
    <w:r>
      <w:rPr>
        <w:rFonts w:eastAsia="Noto Sans CJK SC" w:cs="Noto Sans CJK SC"/>
        <w:color w:val="5A6875"/>
        <w:sz w:val="16"/>
      </w:rPr>
      <w:t xml:space="preserve">第 </w:t>
    </w:r>
    <w:r>
      <w:fldChar w:fldCharType="begin"/>
    </w:r>
    <w:r>
      <w:instrText>PAGE</w:instrText>
    </w:r>
    <w:r>
      <w:fldChar w:fldCharType="separate"/>
    </w:r>
    <w:r w:rsidR="00316DA9">
      <w:rPr>
        <w:rFonts w:hint="eastAsia"/>
        <w:noProof/>
      </w:rPr>
      <w:t>1</w:t>
    </w:r>
    <w:r>
      <w:fldChar w:fldCharType="end"/>
    </w:r>
    <w:r>
      <w:rPr>
        <w:rFonts w:eastAsia="Noto Sans CJK SC" w:cs="Noto Sans CJK SC"/>
        <w:color w:val="5A6875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C137E" w14:textId="77777777" w:rsidR="003E45BF" w:rsidRDefault="003E45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4C9D8F" w14:textId="77777777" w:rsidR="003E45BF" w:rsidRDefault="003E45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E36A" w14:textId="77777777" w:rsidR="00AC3A2D" w:rsidRDefault="00000000">
    <w:pPr>
      <w:pStyle w:val="a5"/>
      <w:jc w:val="right"/>
      <w:rPr>
        <w:rFonts w:hint="eastAsia"/>
      </w:rPr>
    </w:pPr>
    <w:r>
      <w:rPr>
        <w:rFonts w:eastAsia="Noto Sans CJK SC" w:cs="Noto Sans CJK SC"/>
        <w:color w:val="5A6875"/>
        <w:sz w:val="15"/>
      </w:rPr>
      <w:t>DIFI 1.1 RTL 模块边界与接口规格 v1.5  |  AMD 自命题 FPGA Digital IF 协议引擎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95674">
    <w:abstractNumId w:val="8"/>
  </w:num>
  <w:num w:numId="2" w16cid:durableId="1260529409">
    <w:abstractNumId w:val="6"/>
  </w:num>
  <w:num w:numId="3" w16cid:durableId="2127042850">
    <w:abstractNumId w:val="5"/>
  </w:num>
  <w:num w:numId="4" w16cid:durableId="542209630">
    <w:abstractNumId w:val="4"/>
  </w:num>
  <w:num w:numId="5" w16cid:durableId="1364214197">
    <w:abstractNumId w:val="7"/>
  </w:num>
  <w:num w:numId="6" w16cid:durableId="1485781952">
    <w:abstractNumId w:val="3"/>
  </w:num>
  <w:num w:numId="7" w16cid:durableId="1146046872">
    <w:abstractNumId w:val="2"/>
  </w:num>
  <w:num w:numId="8" w16cid:durableId="916129666">
    <w:abstractNumId w:val="1"/>
  </w:num>
  <w:num w:numId="9" w16cid:durableId="150196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CD7"/>
    <w:rsid w:val="0029639D"/>
    <w:rsid w:val="00316DA9"/>
    <w:rsid w:val="00326F90"/>
    <w:rsid w:val="003E45BF"/>
    <w:rsid w:val="005033C9"/>
    <w:rsid w:val="00562DEF"/>
    <w:rsid w:val="0058381A"/>
    <w:rsid w:val="00784F7E"/>
    <w:rsid w:val="007A66DD"/>
    <w:rsid w:val="008C309A"/>
    <w:rsid w:val="00AA1D8D"/>
    <w:rsid w:val="00AC3A2D"/>
    <w:rsid w:val="00B47730"/>
    <w:rsid w:val="00C9770C"/>
    <w:rsid w:val="00CB0664"/>
    <w:rsid w:val="00CD3319"/>
    <w:rsid w:val="00DA66AB"/>
    <w:rsid w:val="00DE43FF"/>
    <w:rsid w:val="00F66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CD10DA"/>
  <w14:defaultImageDpi w14:val="300"/>
  <w15:docId w15:val="{02FCC742-6A97-4D36-9B0B-61B9F624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8" w:lineRule="auto"/>
    </w:pPr>
    <w:rPr>
      <w:rFonts w:ascii="Noto Sans CJK SC" w:hAnsi="Noto Sans CJK SC"/>
      <w:color w:val="1F303E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200"/>
      <w:outlineLvl w:val="0"/>
    </w:pPr>
    <w:rPr>
      <w:rFonts w:ascii="Carlito" w:eastAsia="Noto Sans CJK SC" w:hAnsi="Carlito" w:cs="Carlito"/>
      <w:b/>
      <w:bCs/>
      <w:color w:val="214D72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Carlito" w:eastAsia="Noto Sans CJK SC" w:hAnsi="Carlito" w:cs="Carlito"/>
      <w:b/>
      <w:bCs/>
      <w:color w:val="214D7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rlito" w:eastAsia="Noto Sans CJK SC" w:hAnsi="Carlito" w:cs="Carlito"/>
      <w:b/>
      <w:bCs/>
      <w:color w:val="214D72"/>
      <w:sz w:val="21"/>
      <w:szCs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ellBody">
    <w:name w:val="Table Cell Body"/>
    <w:basedOn w:val="a1"/>
    <w:pPr>
      <w:spacing w:after="0" w:line="266" w:lineRule="auto"/>
    </w:pPr>
    <w:rPr>
      <w:sz w:val="16"/>
    </w:rPr>
  </w:style>
  <w:style w:type="paragraph" w:customStyle="1" w:styleId="Note">
    <w:name w:val="Note"/>
    <w:basedOn w:val="a1"/>
    <w:pPr>
      <w:spacing w:before="140" w:after="140" w:line="293" w:lineRule="auto"/>
    </w:pPr>
    <w:rPr>
      <w:sz w:val="18"/>
    </w:rPr>
  </w:style>
  <w:style w:type="paragraph" w:customStyle="1" w:styleId="CompactBullet">
    <w:name w:val="Compact Bullet"/>
    <w:basedOn w:val="a1"/>
    <w:pPr>
      <w:spacing w:after="60" w:line="293" w:lineRule="auto"/>
      <w:ind w:left="198"/>
    </w:pPr>
  </w:style>
  <w:style w:type="paragraph" w:customStyle="1" w:styleId="CodeBlock">
    <w:name w:val="Code Block"/>
    <w:basedOn w:val="a1"/>
    <w:pPr>
      <w:spacing w:after="0" w:line="266" w:lineRule="auto"/>
      <w:ind w:left="113"/>
    </w:pPr>
    <w:rPr>
      <w:sz w:val="15"/>
    </w:rPr>
  </w:style>
  <w:style w:type="paragraph" w:customStyle="1" w:styleId="AfterTable">
    <w:name w:val="After Table"/>
    <w:basedOn w:val="a1"/>
    <w:pPr>
      <w:spacing w:after="40" w:line="293" w:lineRule="auto"/>
    </w:pPr>
    <w:rPr>
      <w:sz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9517</Words>
  <Characters>54248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DIFI 1.1 RTL 模块边界与接口规格 v1.5</dc:title>
  <dc:subject>AMD 自命题 FPGA Digital IF 协议引擎；Engine Top 接口与系统集成边界冻结</dc:subject>
  <dc:creator>AMD 自命题 FPGA Digital IF 项目</dc:creator>
  <cp:keywords/>
  <dc:description>v1.5: add §11.8 difi_engine_top frozen interface and Appendix A.10; retain v1.4 base.</dc:description>
  <cp:lastModifiedBy>轩懿 于</cp:lastModifiedBy>
  <cp:revision>5</cp:revision>
  <dcterms:created xsi:type="dcterms:W3CDTF">2013-12-23T23:15:00Z</dcterms:created>
  <dcterms:modified xsi:type="dcterms:W3CDTF">2026-10-09T06:26:00Z</dcterms:modified>
  <cp:category/>
  <cp:version>1.4</cp:version>
</cp:coreProperties>
</file>