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B93" w:rsidRDefault="00300B93" w:rsidP="008B78C7">
      <w:pPr>
        <w:spacing w:line="312" w:lineRule="auto"/>
        <w:jc w:val="center"/>
        <w:rPr>
          <w:b/>
          <w:bCs/>
          <w:sz w:val="30"/>
          <w:szCs w:val="30"/>
          <w:lang w:val="de-DE"/>
        </w:rPr>
      </w:pPr>
      <w:r>
        <w:rPr>
          <w:noProof/>
        </w:rPr>
        <mc:AlternateContent>
          <mc:Choice Requires="wps">
            <w:drawing>
              <wp:anchor distT="0" distB="0" distL="114300" distR="114300" simplePos="0" relativeHeight="251659264" behindDoc="1" locked="0" layoutInCell="1" allowOverlap="1" wp14:anchorId="6780E89B" wp14:editId="5768697C">
                <wp:simplePos x="0" y="0"/>
                <wp:positionH relativeFrom="margin">
                  <wp:align>left</wp:align>
                </wp:positionH>
                <wp:positionV relativeFrom="paragraph">
                  <wp:posOffset>-200025</wp:posOffset>
                </wp:positionV>
                <wp:extent cx="6027420" cy="9010650"/>
                <wp:effectExtent l="19050" t="19050" r="30480" b="3810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7420" cy="901065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rect w14:anchorId="651801BE" id="Rectangle 60" o:spid="_x0000_s1026" style="position:absolute;margin-left:0;margin-top:-15.75pt;width:474.6pt;height:709.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" filled="f" strokeweight="4.5pt">
                <v:stroke linestyle="thickThin"/>
                <w10:wrap anchorx="margin"/>
              </v:rect>
            </w:pict>
          </mc:Fallback>
        </mc:AlternateContent>
      </w:r>
      <w:r w:rsidRPr="00B56626">
        <w:rPr>
          <w:b/>
          <w:bCs/>
          <w:sz w:val="30"/>
          <w:szCs w:val="30"/>
          <w:lang w:val="de-DE"/>
        </w:rPr>
        <w:t>HỌC VIỆN CÔNG NGHỆ BƯU CHÍNH VIỄN THÔNG</w:t>
      </w:r>
    </w:p>
    <w:p w:rsidR="00300B93" w:rsidRDefault="00300B93" w:rsidP="008B78C7">
      <w:pPr>
        <w:spacing w:line="312" w:lineRule="auto"/>
        <w:jc w:val="center"/>
        <w:rPr>
          <w:b/>
          <w:bCs/>
          <w:sz w:val="30"/>
          <w:szCs w:val="30"/>
          <w:lang w:val="vi-VN"/>
        </w:rPr>
      </w:pPr>
      <w:r>
        <w:rPr>
          <w:b/>
          <w:bCs/>
          <w:sz w:val="30"/>
          <w:szCs w:val="30"/>
          <w:lang w:val="de-DE"/>
        </w:rPr>
        <w:t>KHOA CÔNG NGHỆ THÔNG TIN</w:t>
      </w:r>
      <w:r w:rsidR="009270A6">
        <w:rPr>
          <w:b/>
          <w:bCs/>
          <w:sz w:val="30"/>
          <w:szCs w:val="30"/>
          <w:lang w:val="de-DE"/>
        </w:rPr>
        <w:t xml:space="preserve"> 1</w:t>
      </w:r>
    </w:p>
    <w:p w:rsidR="00C15DD0" w:rsidRDefault="00300B93" w:rsidP="008B78C7">
      <w:pPr>
        <w:spacing w:line="312" w:lineRule="auto"/>
        <w:jc w:val="center"/>
        <w:rPr>
          <w:b/>
          <w:bCs/>
        </w:rPr>
      </w:pPr>
      <w:r w:rsidRPr="00A1209F">
        <w:rPr>
          <w:b/>
          <w:bCs/>
        </w:rPr>
        <w:t>--------------</w:t>
      </w:r>
      <w:r w:rsidRPr="00643D69">
        <w:t xml:space="preserve"> </w:t>
      </w:r>
      <w:r w:rsidRPr="00643D69">
        <w:rPr>
          <w:rFonts w:cs="Times New Roman"/>
          <w:color w:val="000000"/>
          <w:sz w:val="28"/>
          <w:szCs w:val="28"/>
        </w:rPr>
        <w:t>-----</w:t>
      </w:r>
      <w:r w:rsidRPr="00643D69">
        <w:rPr>
          <w:rFonts w:ascii="Wingdings" w:hAnsi="Wingdings"/>
          <w:color w:val="000000"/>
          <w:sz w:val="28"/>
          <w:szCs w:val="28"/>
        </w:rPr>
        <w:sym w:font="Wingdings" w:char="F09A"/>
      </w:r>
      <w:r w:rsidRPr="00643D69">
        <w:rPr>
          <w:rFonts w:ascii="Wingdings" w:hAnsi="Wingdings"/>
          <w:color w:val="000000"/>
          <w:sz w:val="28"/>
          <w:szCs w:val="28"/>
        </w:rPr>
        <w:sym w:font="Wingdings" w:char="F09B"/>
      </w:r>
      <w:r w:rsidRPr="00643D69">
        <w:rPr>
          <w:rFonts w:ascii="Wingdings" w:hAnsi="Wingdings"/>
          <w:color w:val="000000"/>
          <w:sz w:val="28"/>
          <w:szCs w:val="28"/>
        </w:rPr>
        <w:sym w:font="Wingdings" w:char="F026"/>
      </w:r>
      <w:r w:rsidRPr="00643D69">
        <w:rPr>
          <w:rFonts w:ascii="Wingdings" w:hAnsi="Wingdings"/>
          <w:color w:val="000000"/>
          <w:sz w:val="28"/>
          <w:szCs w:val="28"/>
        </w:rPr>
        <w:sym w:font="Wingdings" w:char="F09A"/>
      </w:r>
      <w:r w:rsidRPr="00643D69">
        <w:rPr>
          <w:rFonts w:ascii="Wingdings" w:hAnsi="Wingdings"/>
          <w:color w:val="000000"/>
          <w:sz w:val="28"/>
          <w:szCs w:val="28"/>
        </w:rPr>
        <w:sym w:font="Wingdings" w:char="F09B"/>
      </w:r>
      <w:r w:rsidRPr="00643D69">
        <w:rPr>
          <w:rFonts w:cs="Times New Roman"/>
          <w:color w:val="000000"/>
          <w:sz w:val="28"/>
          <w:szCs w:val="28"/>
        </w:rPr>
        <w:t>-----</w:t>
      </w:r>
      <w:r w:rsidRPr="00643D69">
        <w:t xml:space="preserve"> </w:t>
      </w:r>
      <w:r w:rsidRPr="00A1209F">
        <w:rPr>
          <w:b/>
          <w:bCs/>
        </w:rPr>
        <w:t>------------</w:t>
      </w:r>
    </w:p>
    <w:p w:rsidR="00C15DD0" w:rsidRDefault="00C15DD0" w:rsidP="00300B93">
      <w:pPr>
        <w:spacing w:line="312" w:lineRule="auto"/>
        <w:jc w:val="center"/>
        <w:rPr>
          <w:b/>
          <w:bCs/>
          <w:lang w:val="vi-VN"/>
        </w:rPr>
      </w:pPr>
    </w:p>
    <w:p w:rsidR="00300B93" w:rsidRDefault="00300B93" w:rsidP="00300B93">
      <w:pPr>
        <w:spacing w:line="312" w:lineRule="auto"/>
        <w:jc w:val="center"/>
        <w:rPr>
          <w:b/>
          <w:bCs/>
          <w:u w:val="single"/>
          <w:lang w:val="vi-VN"/>
        </w:rPr>
      </w:pPr>
    </w:p>
    <w:p w:rsidR="00300B93" w:rsidRDefault="00300B93" w:rsidP="00F363EE">
      <w:pPr>
        <w:spacing w:line="312" w:lineRule="auto"/>
        <w:jc w:val="center"/>
      </w:pPr>
      <w:r>
        <w:object w:dxaOrig="1619" w:dyaOrig="16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81pt" o:ole="">
            <v:imagedata r:id="rId8" o:title=""/>
          </v:shape>
          <o:OLEObject Type="Embed" ProgID="Photoshop.Image.7" ShapeID="_x0000_i1025" DrawAspect="Content" ObjectID="_1551880667" r:id="rId9">
            <o:FieldCodes>\s</o:FieldCodes>
          </o:OLEObject>
        </w:object>
      </w:r>
    </w:p>
    <w:p w:rsidR="00120B2D" w:rsidRDefault="00120B2D" w:rsidP="00300B93">
      <w:pPr>
        <w:spacing w:line="312" w:lineRule="auto"/>
        <w:jc w:val="center"/>
        <w:rPr>
          <w:lang w:val="vi-VN"/>
        </w:rPr>
      </w:pPr>
    </w:p>
    <w:p w:rsidR="00300B93" w:rsidRDefault="000933B6" w:rsidP="000933B6">
      <w:pPr>
        <w:jc w:val="center"/>
        <w:rPr>
          <w:rFonts w:cs="Times New Roman"/>
          <w:b/>
          <w:bCs/>
          <w:color w:val="000000"/>
          <w:sz w:val="36"/>
          <w:szCs w:val="36"/>
        </w:rPr>
      </w:pPr>
      <w:r>
        <w:rPr>
          <w:rFonts w:cs="Times New Roman"/>
          <w:b/>
          <w:bCs/>
          <w:color w:val="000000"/>
          <w:sz w:val="40"/>
          <w:szCs w:val="40"/>
        </w:rPr>
        <w:t xml:space="preserve">   HỆ THỐNG</w:t>
      </w:r>
      <w:r w:rsidR="00ED2E5B">
        <w:rPr>
          <w:rFonts w:cs="Times New Roman"/>
          <w:b/>
          <w:bCs/>
          <w:color w:val="000000"/>
          <w:sz w:val="40"/>
          <w:szCs w:val="40"/>
        </w:rPr>
        <w:t xml:space="preserve"> </w:t>
      </w:r>
      <w:r w:rsidR="00656E6C">
        <w:rPr>
          <w:rFonts w:cs="Times New Roman"/>
          <w:b/>
          <w:bCs/>
          <w:color w:val="000000"/>
          <w:sz w:val="40"/>
          <w:szCs w:val="40"/>
        </w:rPr>
        <w:t>HỎI ĐÁP TỰ ĐỘNG</w:t>
      </w:r>
      <w:r w:rsidR="00190D72">
        <w:rPr>
          <w:rFonts w:cs="Times New Roman"/>
          <w:b/>
          <w:bCs/>
          <w:color w:val="000000"/>
          <w:sz w:val="40"/>
          <w:szCs w:val="40"/>
        </w:rPr>
        <w:t xml:space="preserve"> VỀ</w:t>
      </w:r>
      <w:r>
        <w:rPr>
          <w:rFonts w:cs="Times New Roman"/>
          <w:b/>
          <w:bCs/>
          <w:color w:val="000000"/>
          <w:sz w:val="40"/>
          <w:szCs w:val="40"/>
        </w:rPr>
        <w:t xml:space="preserve"> </w:t>
      </w:r>
      <w:r w:rsidR="00ED2E5B">
        <w:rPr>
          <w:rFonts w:cs="Times New Roman"/>
          <w:b/>
          <w:bCs/>
          <w:color w:val="000000"/>
          <w:sz w:val="40"/>
          <w:szCs w:val="40"/>
        </w:rPr>
        <w:t xml:space="preserve">LUẬT </w:t>
      </w:r>
      <w:r>
        <w:rPr>
          <w:rFonts w:cs="Times New Roman"/>
          <w:b/>
          <w:bCs/>
          <w:color w:val="000000"/>
          <w:sz w:val="40"/>
          <w:szCs w:val="40"/>
        </w:rPr>
        <w:t>GIAO THÔNG</w:t>
      </w:r>
    </w:p>
    <w:p w:rsidR="00300B93" w:rsidRDefault="00300B93" w:rsidP="00300B93">
      <w:pPr>
        <w:jc w:val="center"/>
        <w:rPr>
          <w:rFonts w:cs="Times New Roman"/>
          <w:b/>
          <w:bCs/>
          <w:color w:val="000000"/>
          <w:sz w:val="36"/>
          <w:szCs w:val="36"/>
        </w:rPr>
      </w:pPr>
    </w:p>
    <w:p w:rsidR="001F0F7C" w:rsidRDefault="001F0F7C" w:rsidP="00300B93">
      <w:pPr>
        <w:jc w:val="center"/>
        <w:rPr>
          <w:rFonts w:cs="Times New Roman"/>
          <w:b/>
          <w:bCs/>
          <w:color w:val="000000"/>
          <w:sz w:val="36"/>
          <w:szCs w:val="36"/>
        </w:rPr>
      </w:pPr>
    </w:p>
    <w:p w:rsidR="001F0F7C" w:rsidRDefault="001F0F7C" w:rsidP="00300B93">
      <w:pPr>
        <w:jc w:val="center"/>
        <w:rPr>
          <w:rFonts w:cs="Times New Roman"/>
          <w:b/>
          <w:bCs/>
          <w:color w:val="000000"/>
          <w:sz w:val="36"/>
          <w:szCs w:val="36"/>
        </w:rPr>
      </w:pPr>
    </w:p>
    <w:p w:rsidR="001F0F7C" w:rsidRPr="004203B7" w:rsidRDefault="001F0F7C" w:rsidP="00300B93">
      <w:pPr>
        <w:jc w:val="center"/>
        <w:rPr>
          <w:rFonts w:cs="Times New Roman"/>
          <w:b/>
          <w:bCs/>
          <w:color w:val="000000"/>
          <w:sz w:val="36"/>
          <w:szCs w:val="36"/>
        </w:rPr>
      </w:pPr>
    </w:p>
    <w:p w:rsidR="000933B6" w:rsidRPr="00300B93" w:rsidRDefault="00300B93" w:rsidP="000933B6">
      <w:pPr>
        <w:rPr>
          <w:b/>
        </w:rPr>
      </w:pPr>
      <w:r w:rsidRPr="008110A7">
        <w:rPr>
          <w:b/>
          <w:lang w:val="vi-VN"/>
        </w:rPr>
        <w:t xml:space="preserve">     </w:t>
      </w:r>
    </w:p>
    <w:tbl>
      <w:tblPr>
        <w:tblStyle w:val="TableGrid"/>
        <w:tblW w:w="9016"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933B6" w:rsidTr="000933B6">
        <w:tc>
          <w:tcPr>
            <w:tcW w:w="4508" w:type="dxa"/>
          </w:tcPr>
          <w:p w:rsidR="000933B6" w:rsidRDefault="000933B6" w:rsidP="000933B6">
            <w:pPr>
              <w:rPr>
                <w:b/>
              </w:rPr>
            </w:pPr>
            <w:r>
              <w:rPr>
                <w:b/>
              </w:rPr>
              <w:t>Giảng Viên Hướng Dẫn</w:t>
            </w:r>
            <w:r w:rsidR="00906936">
              <w:rPr>
                <w:b/>
              </w:rPr>
              <w:t>:</w:t>
            </w:r>
          </w:p>
        </w:tc>
        <w:tc>
          <w:tcPr>
            <w:tcW w:w="4508" w:type="dxa"/>
          </w:tcPr>
          <w:p w:rsidR="000933B6" w:rsidRDefault="000933B6" w:rsidP="000933B6">
            <w:pPr>
              <w:rPr>
                <w:b/>
              </w:rPr>
            </w:pPr>
            <w:r>
              <w:rPr>
                <w:b/>
              </w:rPr>
              <w:t>TS. Ngô Xuân Bách</w:t>
            </w:r>
          </w:p>
        </w:tc>
      </w:tr>
      <w:tr w:rsidR="000933B6" w:rsidTr="000933B6">
        <w:tc>
          <w:tcPr>
            <w:tcW w:w="4508" w:type="dxa"/>
            <w:vMerge w:val="restart"/>
          </w:tcPr>
          <w:p w:rsidR="000933B6" w:rsidRDefault="000933B6" w:rsidP="000933B6">
            <w:pPr>
              <w:rPr>
                <w:b/>
              </w:rPr>
            </w:pPr>
            <w:r>
              <w:rPr>
                <w:b/>
              </w:rPr>
              <w:t>Sinh Viên Thực Hiện:</w:t>
            </w:r>
          </w:p>
        </w:tc>
        <w:tc>
          <w:tcPr>
            <w:tcW w:w="4508" w:type="dxa"/>
          </w:tcPr>
          <w:p w:rsidR="000933B6" w:rsidRDefault="000933B6" w:rsidP="000933B6">
            <w:pPr>
              <w:rPr>
                <w:b/>
              </w:rPr>
            </w:pPr>
            <w:r>
              <w:rPr>
                <w:b/>
              </w:rPr>
              <w:t>Lê Thị Ngọc Châm</w:t>
            </w:r>
          </w:p>
        </w:tc>
      </w:tr>
      <w:tr w:rsidR="000933B6" w:rsidTr="000933B6">
        <w:tc>
          <w:tcPr>
            <w:tcW w:w="4508" w:type="dxa"/>
            <w:vMerge/>
          </w:tcPr>
          <w:p w:rsidR="000933B6" w:rsidRDefault="000933B6" w:rsidP="000933B6">
            <w:pPr>
              <w:rPr>
                <w:b/>
              </w:rPr>
            </w:pPr>
          </w:p>
        </w:tc>
        <w:tc>
          <w:tcPr>
            <w:tcW w:w="4508" w:type="dxa"/>
          </w:tcPr>
          <w:p w:rsidR="000933B6" w:rsidRDefault="000933B6" w:rsidP="000933B6">
            <w:pPr>
              <w:rPr>
                <w:b/>
              </w:rPr>
            </w:pPr>
            <w:r>
              <w:rPr>
                <w:b/>
              </w:rPr>
              <w:t>Trần Hà Ngọc Thiện</w:t>
            </w:r>
          </w:p>
        </w:tc>
      </w:tr>
    </w:tbl>
    <w:p w:rsidR="00300B93" w:rsidRPr="00300B93" w:rsidRDefault="00300B93" w:rsidP="000933B6">
      <w:pPr>
        <w:rPr>
          <w:b/>
        </w:rPr>
      </w:pPr>
    </w:p>
    <w:p w:rsidR="00300B93" w:rsidRDefault="00300B93" w:rsidP="00300B93">
      <w:pPr>
        <w:jc w:val="center"/>
        <w:rPr>
          <w:lang w:val="vi-VN"/>
        </w:rPr>
      </w:pPr>
    </w:p>
    <w:p w:rsidR="00300B93" w:rsidRDefault="00300B93" w:rsidP="00300B93">
      <w:pPr>
        <w:jc w:val="center"/>
        <w:rPr>
          <w:lang w:val="vi-VN"/>
        </w:rPr>
      </w:pPr>
    </w:p>
    <w:p w:rsidR="00300B93" w:rsidRDefault="00300B93" w:rsidP="00300B93">
      <w:pPr>
        <w:jc w:val="center"/>
        <w:rPr>
          <w:lang w:val="vi-VN"/>
        </w:rPr>
      </w:pPr>
    </w:p>
    <w:p w:rsidR="001D6B7D" w:rsidRDefault="001D6B7D" w:rsidP="007B6818">
      <w:pPr>
        <w:rPr>
          <w:lang w:val="vi-VN"/>
        </w:rPr>
      </w:pPr>
    </w:p>
    <w:p w:rsidR="00300B93" w:rsidRPr="00643D69" w:rsidRDefault="00300B93" w:rsidP="00C15DD0">
      <w:pPr>
        <w:rPr>
          <w:lang w:val="vi-VN"/>
        </w:rPr>
      </w:pPr>
    </w:p>
    <w:p w:rsidR="00300B93" w:rsidRPr="00300B93" w:rsidRDefault="00300B93" w:rsidP="001D6B7D">
      <w:pPr>
        <w:jc w:val="center"/>
        <w:sectPr w:rsidR="00300B93" w:rsidRPr="00300B93" w:rsidSect="001D6B7D">
          <w:footerReference w:type="default" r:id="rId10"/>
          <w:type w:val="continuous"/>
          <w:pgSz w:w="11906" w:h="16838" w:code="9"/>
          <w:pgMar w:top="1440" w:right="1440" w:bottom="1440" w:left="1440" w:header="720" w:footer="720" w:gutter="0"/>
          <w:cols w:space="720"/>
          <w:docGrid w:linePitch="360"/>
        </w:sectPr>
      </w:pPr>
      <w:r w:rsidRPr="00173B11">
        <w:rPr>
          <w:lang w:val="vi-VN"/>
        </w:rPr>
        <w:t>Hà Nội,</w:t>
      </w:r>
      <w:r w:rsidR="00E047F6">
        <w:rPr>
          <w:lang w:val="vi-VN"/>
        </w:rPr>
        <w:t xml:space="preserve"> </w:t>
      </w:r>
      <w:r>
        <w:rPr>
          <w:lang w:val="vi-VN"/>
        </w:rPr>
        <w:t xml:space="preserve">tháng </w:t>
      </w:r>
      <w:r w:rsidR="00E047F6">
        <w:t>03</w:t>
      </w:r>
      <w:r w:rsidRPr="006E092D">
        <w:rPr>
          <w:lang w:val="vi-VN"/>
        </w:rPr>
        <w:t>,</w:t>
      </w:r>
      <w:r w:rsidRPr="00173B11">
        <w:rPr>
          <w:lang w:val="vi-VN"/>
        </w:rPr>
        <w:t xml:space="preserve"> </w:t>
      </w:r>
      <w:r>
        <w:rPr>
          <w:lang w:val="vi-VN"/>
        </w:rPr>
        <w:t>năm 201</w:t>
      </w:r>
      <w:r>
        <w:t>7</w:t>
      </w:r>
    </w:p>
    <w:p w:rsidR="00915F50" w:rsidRDefault="00915F50" w:rsidP="007C4B7E">
      <w:pPr>
        <w:pStyle w:val="Heading1"/>
        <w:sectPr w:rsidR="00915F50" w:rsidSect="008B78C7">
          <w:type w:val="continuous"/>
          <w:pgSz w:w="11906" w:h="16838" w:code="9"/>
          <w:pgMar w:top="1138" w:right="851" w:bottom="1134" w:left="1701" w:header="720" w:footer="720" w:gutter="0"/>
          <w:cols w:space="720"/>
          <w:docGrid w:linePitch="360"/>
        </w:sectPr>
      </w:pPr>
    </w:p>
    <w:sdt>
      <w:sdtPr>
        <w:rPr>
          <w:rFonts w:ascii="Times New Roman" w:eastAsiaTheme="minorHAnsi" w:hAnsi="Times New Roman" w:cstheme="minorBidi"/>
          <w:color w:val="auto"/>
          <w:sz w:val="26"/>
          <w:szCs w:val="22"/>
        </w:rPr>
        <w:id w:val="-404768234"/>
        <w:docPartObj>
          <w:docPartGallery w:val="Table of Contents"/>
          <w:docPartUnique/>
        </w:docPartObj>
      </w:sdtPr>
      <w:sdtEndPr>
        <w:rPr>
          <w:b/>
          <w:bCs/>
          <w:noProof/>
        </w:rPr>
      </w:sdtEndPr>
      <w:sdtContent>
        <w:p w:rsidR="00915F50" w:rsidRDefault="00915F50">
          <w:pPr>
            <w:pStyle w:val="TOCHeading"/>
            <w:rPr>
              <w:rFonts w:ascii="Times New Roman" w:hAnsi="Times New Roman" w:cs="Times New Roman"/>
              <w:b/>
              <w:color w:val="000000" w:themeColor="text1"/>
              <w:sz w:val="36"/>
            </w:rPr>
          </w:pPr>
          <w:r w:rsidRPr="00915F50">
            <w:rPr>
              <w:rFonts w:ascii="Times New Roman" w:hAnsi="Times New Roman" w:cs="Times New Roman"/>
              <w:b/>
              <w:color w:val="000000" w:themeColor="text1"/>
              <w:sz w:val="36"/>
            </w:rPr>
            <w:t>Mục Lục</w:t>
          </w:r>
        </w:p>
        <w:p w:rsidR="00915F50" w:rsidRPr="00915F50" w:rsidRDefault="00915F50" w:rsidP="00915F50"/>
        <w:p w:rsidR="004B3CC0" w:rsidRPr="00CA4A1C" w:rsidRDefault="00915F50">
          <w:pPr>
            <w:pStyle w:val="TOC1"/>
            <w:tabs>
              <w:tab w:val="left" w:pos="440"/>
              <w:tab w:val="right" w:leader="dot" w:pos="9344"/>
            </w:tabs>
            <w:rPr>
              <w:rFonts w:eastAsiaTheme="minorEastAsia" w:cs="Times New Roman"/>
              <w:noProof/>
              <w:szCs w:val="26"/>
            </w:rPr>
          </w:pPr>
          <w:r w:rsidRPr="00CA4A1C">
            <w:rPr>
              <w:rFonts w:cs="Times New Roman"/>
              <w:szCs w:val="26"/>
            </w:rPr>
            <w:fldChar w:fldCharType="begin"/>
          </w:r>
          <w:r w:rsidRPr="00CA4A1C">
            <w:rPr>
              <w:rFonts w:cs="Times New Roman"/>
              <w:szCs w:val="26"/>
            </w:rPr>
            <w:instrText xml:space="preserve"> TOC \o "1-3" \h \z \u </w:instrText>
          </w:r>
          <w:r w:rsidRPr="00CA4A1C">
            <w:rPr>
              <w:rFonts w:cs="Times New Roman"/>
              <w:szCs w:val="26"/>
            </w:rPr>
            <w:fldChar w:fldCharType="separate"/>
          </w:r>
          <w:hyperlink w:anchor="_Toc477860152" w:history="1">
            <w:r w:rsidR="004B3CC0" w:rsidRPr="00CA4A1C">
              <w:rPr>
                <w:rStyle w:val="Hyperlink"/>
                <w:rFonts w:cs="Times New Roman"/>
                <w:noProof/>
                <w:szCs w:val="26"/>
              </w:rPr>
              <w:t>1</w:t>
            </w:r>
            <w:r w:rsidR="004B3CC0" w:rsidRPr="00CA4A1C">
              <w:rPr>
                <w:rFonts w:eastAsiaTheme="minorEastAsia" w:cs="Times New Roman"/>
                <w:noProof/>
                <w:szCs w:val="26"/>
              </w:rPr>
              <w:tab/>
            </w:r>
            <w:r w:rsidR="004B3CC0" w:rsidRPr="00CA4A1C">
              <w:rPr>
                <w:rStyle w:val="Hyperlink"/>
                <w:rFonts w:cs="Times New Roman"/>
                <w:noProof/>
                <w:szCs w:val="26"/>
              </w:rPr>
              <w:t>Đặt vấn đề</w:t>
            </w:r>
            <w:r w:rsidR="004B3CC0" w:rsidRPr="00CA4A1C">
              <w:rPr>
                <w:rFonts w:cs="Times New Roman"/>
                <w:noProof/>
                <w:webHidden/>
                <w:szCs w:val="26"/>
              </w:rPr>
              <w:tab/>
            </w:r>
            <w:r w:rsidR="004B3CC0" w:rsidRPr="00CA4A1C">
              <w:rPr>
                <w:rFonts w:cs="Times New Roman"/>
                <w:noProof/>
                <w:webHidden/>
                <w:szCs w:val="26"/>
              </w:rPr>
              <w:fldChar w:fldCharType="begin"/>
            </w:r>
            <w:r w:rsidR="004B3CC0" w:rsidRPr="00CA4A1C">
              <w:rPr>
                <w:rFonts w:cs="Times New Roman"/>
                <w:noProof/>
                <w:webHidden/>
                <w:szCs w:val="26"/>
              </w:rPr>
              <w:instrText xml:space="preserve"> PAGEREF _Toc477860152 \h </w:instrText>
            </w:r>
            <w:r w:rsidR="004B3CC0" w:rsidRPr="00CA4A1C">
              <w:rPr>
                <w:rFonts w:cs="Times New Roman"/>
                <w:noProof/>
                <w:webHidden/>
                <w:szCs w:val="26"/>
              </w:rPr>
            </w:r>
            <w:r w:rsidR="004B3CC0" w:rsidRPr="00CA4A1C">
              <w:rPr>
                <w:rFonts w:cs="Times New Roman"/>
                <w:noProof/>
                <w:webHidden/>
                <w:szCs w:val="26"/>
              </w:rPr>
              <w:fldChar w:fldCharType="separate"/>
            </w:r>
            <w:r w:rsidR="004B3CC0" w:rsidRPr="00CA4A1C">
              <w:rPr>
                <w:rFonts w:cs="Times New Roman"/>
                <w:noProof/>
                <w:webHidden/>
                <w:szCs w:val="26"/>
              </w:rPr>
              <w:t>1</w:t>
            </w:r>
            <w:r w:rsidR="004B3CC0" w:rsidRPr="00CA4A1C">
              <w:rPr>
                <w:rFonts w:cs="Times New Roman"/>
                <w:noProof/>
                <w:webHidden/>
                <w:szCs w:val="26"/>
              </w:rPr>
              <w:fldChar w:fldCharType="end"/>
            </w:r>
          </w:hyperlink>
        </w:p>
        <w:p w:rsidR="004B3CC0" w:rsidRPr="00CA4A1C" w:rsidRDefault="009270A6">
          <w:pPr>
            <w:pStyle w:val="TOC2"/>
            <w:tabs>
              <w:tab w:val="left" w:pos="880"/>
              <w:tab w:val="right" w:leader="dot" w:pos="9344"/>
            </w:tabs>
            <w:rPr>
              <w:rFonts w:eastAsiaTheme="minorEastAsia" w:cs="Times New Roman"/>
              <w:noProof/>
              <w:szCs w:val="26"/>
            </w:rPr>
          </w:pPr>
          <w:hyperlink w:anchor="_Toc477860153" w:history="1">
            <w:r w:rsidR="004B3CC0" w:rsidRPr="00CA4A1C">
              <w:rPr>
                <w:rStyle w:val="Hyperlink"/>
                <w:rFonts w:cs="Times New Roman"/>
                <w:noProof/>
                <w:szCs w:val="26"/>
              </w:rPr>
              <w:t>1.1</w:t>
            </w:r>
            <w:r w:rsidR="004B3CC0" w:rsidRPr="00CA4A1C">
              <w:rPr>
                <w:rFonts w:eastAsiaTheme="minorEastAsia" w:cs="Times New Roman"/>
                <w:noProof/>
                <w:szCs w:val="26"/>
              </w:rPr>
              <w:tab/>
            </w:r>
            <w:r w:rsidR="004B3CC0" w:rsidRPr="00CA4A1C">
              <w:rPr>
                <w:rStyle w:val="Hyperlink"/>
                <w:rFonts w:cs="Times New Roman"/>
                <w:noProof/>
                <w:szCs w:val="26"/>
              </w:rPr>
              <w:t>Tổng quan</w:t>
            </w:r>
            <w:r w:rsidR="004B3CC0" w:rsidRPr="00CA4A1C">
              <w:rPr>
                <w:rFonts w:cs="Times New Roman"/>
                <w:noProof/>
                <w:webHidden/>
                <w:szCs w:val="26"/>
              </w:rPr>
              <w:tab/>
            </w:r>
            <w:r w:rsidR="004B3CC0" w:rsidRPr="00CA4A1C">
              <w:rPr>
                <w:rFonts w:cs="Times New Roman"/>
                <w:noProof/>
                <w:webHidden/>
                <w:szCs w:val="26"/>
              </w:rPr>
              <w:fldChar w:fldCharType="begin"/>
            </w:r>
            <w:r w:rsidR="004B3CC0" w:rsidRPr="00CA4A1C">
              <w:rPr>
                <w:rFonts w:cs="Times New Roman"/>
                <w:noProof/>
                <w:webHidden/>
                <w:szCs w:val="26"/>
              </w:rPr>
              <w:instrText xml:space="preserve"> PAGEREF _Toc477860153 \h </w:instrText>
            </w:r>
            <w:r w:rsidR="004B3CC0" w:rsidRPr="00CA4A1C">
              <w:rPr>
                <w:rFonts w:cs="Times New Roman"/>
                <w:noProof/>
                <w:webHidden/>
                <w:szCs w:val="26"/>
              </w:rPr>
            </w:r>
            <w:r w:rsidR="004B3CC0" w:rsidRPr="00CA4A1C">
              <w:rPr>
                <w:rFonts w:cs="Times New Roman"/>
                <w:noProof/>
                <w:webHidden/>
                <w:szCs w:val="26"/>
              </w:rPr>
              <w:fldChar w:fldCharType="separate"/>
            </w:r>
            <w:r w:rsidR="004B3CC0" w:rsidRPr="00CA4A1C">
              <w:rPr>
                <w:rFonts w:cs="Times New Roman"/>
                <w:noProof/>
                <w:webHidden/>
                <w:szCs w:val="26"/>
              </w:rPr>
              <w:t>1</w:t>
            </w:r>
            <w:r w:rsidR="004B3CC0" w:rsidRPr="00CA4A1C">
              <w:rPr>
                <w:rFonts w:cs="Times New Roman"/>
                <w:noProof/>
                <w:webHidden/>
                <w:szCs w:val="26"/>
              </w:rPr>
              <w:fldChar w:fldCharType="end"/>
            </w:r>
          </w:hyperlink>
        </w:p>
        <w:p w:rsidR="004B3CC0" w:rsidRPr="00CA4A1C" w:rsidRDefault="009270A6">
          <w:pPr>
            <w:pStyle w:val="TOC2"/>
            <w:tabs>
              <w:tab w:val="left" w:pos="880"/>
              <w:tab w:val="right" w:leader="dot" w:pos="9344"/>
            </w:tabs>
            <w:rPr>
              <w:rFonts w:eastAsiaTheme="minorEastAsia" w:cs="Times New Roman"/>
              <w:noProof/>
              <w:szCs w:val="26"/>
            </w:rPr>
          </w:pPr>
          <w:hyperlink w:anchor="_Toc477860154" w:history="1">
            <w:r w:rsidR="004B3CC0" w:rsidRPr="00CA4A1C">
              <w:rPr>
                <w:rStyle w:val="Hyperlink"/>
                <w:rFonts w:cs="Times New Roman"/>
                <w:noProof/>
                <w:szCs w:val="26"/>
              </w:rPr>
              <w:t>1.2</w:t>
            </w:r>
            <w:r w:rsidR="004B3CC0" w:rsidRPr="00CA4A1C">
              <w:rPr>
                <w:rFonts w:eastAsiaTheme="minorEastAsia" w:cs="Times New Roman"/>
                <w:noProof/>
                <w:szCs w:val="26"/>
              </w:rPr>
              <w:tab/>
            </w:r>
            <w:r w:rsidR="004B3CC0" w:rsidRPr="00CA4A1C">
              <w:rPr>
                <w:rStyle w:val="Hyperlink"/>
                <w:rFonts w:cs="Times New Roman"/>
                <w:noProof/>
                <w:szCs w:val="26"/>
              </w:rPr>
              <w:t>Mô tả bài toán</w:t>
            </w:r>
            <w:r w:rsidR="004B3CC0" w:rsidRPr="00CA4A1C">
              <w:rPr>
                <w:rFonts w:cs="Times New Roman"/>
                <w:noProof/>
                <w:webHidden/>
                <w:szCs w:val="26"/>
              </w:rPr>
              <w:tab/>
            </w:r>
            <w:r w:rsidR="004B3CC0" w:rsidRPr="00CA4A1C">
              <w:rPr>
                <w:rFonts w:cs="Times New Roman"/>
                <w:noProof/>
                <w:webHidden/>
                <w:szCs w:val="26"/>
              </w:rPr>
              <w:fldChar w:fldCharType="begin"/>
            </w:r>
            <w:r w:rsidR="004B3CC0" w:rsidRPr="00CA4A1C">
              <w:rPr>
                <w:rFonts w:cs="Times New Roman"/>
                <w:noProof/>
                <w:webHidden/>
                <w:szCs w:val="26"/>
              </w:rPr>
              <w:instrText xml:space="preserve"> PAGEREF _Toc477860154 \h </w:instrText>
            </w:r>
            <w:r w:rsidR="004B3CC0" w:rsidRPr="00CA4A1C">
              <w:rPr>
                <w:rFonts w:cs="Times New Roman"/>
                <w:noProof/>
                <w:webHidden/>
                <w:szCs w:val="26"/>
              </w:rPr>
            </w:r>
            <w:r w:rsidR="004B3CC0" w:rsidRPr="00CA4A1C">
              <w:rPr>
                <w:rFonts w:cs="Times New Roman"/>
                <w:noProof/>
                <w:webHidden/>
                <w:szCs w:val="26"/>
              </w:rPr>
              <w:fldChar w:fldCharType="separate"/>
            </w:r>
            <w:r w:rsidR="004B3CC0" w:rsidRPr="00CA4A1C">
              <w:rPr>
                <w:rFonts w:cs="Times New Roman"/>
                <w:noProof/>
                <w:webHidden/>
                <w:szCs w:val="26"/>
              </w:rPr>
              <w:t>1</w:t>
            </w:r>
            <w:r w:rsidR="004B3CC0" w:rsidRPr="00CA4A1C">
              <w:rPr>
                <w:rFonts w:cs="Times New Roman"/>
                <w:noProof/>
                <w:webHidden/>
                <w:szCs w:val="26"/>
              </w:rPr>
              <w:fldChar w:fldCharType="end"/>
            </w:r>
          </w:hyperlink>
        </w:p>
        <w:p w:rsidR="004B3CC0" w:rsidRPr="00CA4A1C" w:rsidRDefault="009270A6">
          <w:pPr>
            <w:pStyle w:val="TOC1"/>
            <w:tabs>
              <w:tab w:val="left" w:pos="440"/>
              <w:tab w:val="right" w:leader="dot" w:pos="9344"/>
            </w:tabs>
            <w:rPr>
              <w:rFonts w:eastAsiaTheme="minorEastAsia" w:cs="Times New Roman"/>
              <w:noProof/>
              <w:szCs w:val="26"/>
            </w:rPr>
          </w:pPr>
          <w:hyperlink w:anchor="_Toc477860155" w:history="1">
            <w:r w:rsidR="004B3CC0" w:rsidRPr="00CA4A1C">
              <w:rPr>
                <w:rStyle w:val="Hyperlink"/>
                <w:rFonts w:cs="Times New Roman"/>
                <w:noProof/>
                <w:szCs w:val="26"/>
              </w:rPr>
              <w:t>2</w:t>
            </w:r>
            <w:r w:rsidR="004B3CC0" w:rsidRPr="00CA4A1C">
              <w:rPr>
                <w:rFonts w:eastAsiaTheme="minorEastAsia" w:cs="Times New Roman"/>
                <w:noProof/>
                <w:szCs w:val="26"/>
              </w:rPr>
              <w:tab/>
            </w:r>
            <w:r w:rsidR="004B3CC0" w:rsidRPr="00CA4A1C">
              <w:rPr>
                <w:rStyle w:val="Hyperlink"/>
                <w:rFonts w:cs="Times New Roman"/>
                <w:noProof/>
                <w:szCs w:val="26"/>
              </w:rPr>
              <w:t>Giải pháp</w:t>
            </w:r>
            <w:r w:rsidR="004B3CC0" w:rsidRPr="00CA4A1C">
              <w:rPr>
                <w:rFonts w:cs="Times New Roman"/>
                <w:noProof/>
                <w:webHidden/>
                <w:szCs w:val="26"/>
              </w:rPr>
              <w:tab/>
            </w:r>
            <w:r w:rsidR="004B3CC0" w:rsidRPr="00CA4A1C">
              <w:rPr>
                <w:rFonts w:cs="Times New Roman"/>
                <w:noProof/>
                <w:webHidden/>
                <w:szCs w:val="26"/>
              </w:rPr>
              <w:fldChar w:fldCharType="begin"/>
            </w:r>
            <w:r w:rsidR="004B3CC0" w:rsidRPr="00CA4A1C">
              <w:rPr>
                <w:rFonts w:cs="Times New Roman"/>
                <w:noProof/>
                <w:webHidden/>
                <w:szCs w:val="26"/>
              </w:rPr>
              <w:instrText xml:space="preserve"> PAGEREF _Toc477860155 \h </w:instrText>
            </w:r>
            <w:r w:rsidR="004B3CC0" w:rsidRPr="00CA4A1C">
              <w:rPr>
                <w:rFonts w:cs="Times New Roman"/>
                <w:noProof/>
                <w:webHidden/>
                <w:szCs w:val="26"/>
              </w:rPr>
            </w:r>
            <w:r w:rsidR="004B3CC0" w:rsidRPr="00CA4A1C">
              <w:rPr>
                <w:rFonts w:cs="Times New Roman"/>
                <w:noProof/>
                <w:webHidden/>
                <w:szCs w:val="26"/>
              </w:rPr>
              <w:fldChar w:fldCharType="separate"/>
            </w:r>
            <w:r w:rsidR="004B3CC0" w:rsidRPr="00CA4A1C">
              <w:rPr>
                <w:rFonts w:cs="Times New Roman"/>
                <w:noProof/>
                <w:webHidden/>
                <w:szCs w:val="26"/>
              </w:rPr>
              <w:t>1</w:t>
            </w:r>
            <w:r w:rsidR="004B3CC0" w:rsidRPr="00CA4A1C">
              <w:rPr>
                <w:rFonts w:cs="Times New Roman"/>
                <w:noProof/>
                <w:webHidden/>
                <w:szCs w:val="26"/>
              </w:rPr>
              <w:fldChar w:fldCharType="end"/>
            </w:r>
          </w:hyperlink>
        </w:p>
        <w:p w:rsidR="004B3CC0" w:rsidRPr="00CA4A1C" w:rsidRDefault="009270A6">
          <w:pPr>
            <w:pStyle w:val="TOC1"/>
            <w:tabs>
              <w:tab w:val="left" w:pos="440"/>
              <w:tab w:val="right" w:leader="dot" w:pos="9344"/>
            </w:tabs>
            <w:rPr>
              <w:rFonts w:eastAsiaTheme="minorEastAsia" w:cs="Times New Roman"/>
              <w:noProof/>
              <w:szCs w:val="26"/>
            </w:rPr>
          </w:pPr>
          <w:hyperlink w:anchor="_Toc477860156" w:history="1">
            <w:r w:rsidR="004B3CC0" w:rsidRPr="00CA4A1C">
              <w:rPr>
                <w:rStyle w:val="Hyperlink"/>
                <w:rFonts w:cs="Times New Roman"/>
                <w:noProof/>
                <w:szCs w:val="26"/>
              </w:rPr>
              <w:t>3</w:t>
            </w:r>
            <w:r w:rsidR="004B3CC0" w:rsidRPr="00CA4A1C">
              <w:rPr>
                <w:rFonts w:eastAsiaTheme="minorEastAsia" w:cs="Times New Roman"/>
                <w:noProof/>
                <w:szCs w:val="26"/>
              </w:rPr>
              <w:tab/>
            </w:r>
            <w:r w:rsidR="004B3CC0" w:rsidRPr="00CA4A1C">
              <w:rPr>
                <w:rStyle w:val="Hyperlink"/>
                <w:rFonts w:cs="Times New Roman"/>
                <w:noProof/>
                <w:szCs w:val="26"/>
              </w:rPr>
              <w:t>Phân tích câu hỏi (Question Analysis)</w:t>
            </w:r>
            <w:r w:rsidR="004B3CC0" w:rsidRPr="00CA4A1C">
              <w:rPr>
                <w:rFonts w:cs="Times New Roman"/>
                <w:noProof/>
                <w:webHidden/>
                <w:szCs w:val="26"/>
              </w:rPr>
              <w:tab/>
            </w:r>
            <w:r w:rsidR="004B3CC0" w:rsidRPr="00CA4A1C">
              <w:rPr>
                <w:rFonts w:cs="Times New Roman"/>
                <w:noProof/>
                <w:webHidden/>
                <w:szCs w:val="26"/>
              </w:rPr>
              <w:fldChar w:fldCharType="begin"/>
            </w:r>
            <w:r w:rsidR="004B3CC0" w:rsidRPr="00CA4A1C">
              <w:rPr>
                <w:rFonts w:cs="Times New Roman"/>
                <w:noProof/>
                <w:webHidden/>
                <w:szCs w:val="26"/>
              </w:rPr>
              <w:instrText xml:space="preserve"> PAGEREF _Toc477860156 \h </w:instrText>
            </w:r>
            <w:r w:rsidR="004B3CC0" w:rsidRPr="00CA4A1C">
              <w:rPr>
                <w:rFonts w:cs="Times New Roman"/>
                <w:noProof/>
                <w:webHidden/>
                <w:szCs w:val="26"/>
              </w:rPr>
            </w:r>
            <w:r w:rsidR="004B3CC0" w:rsidRPr="00CA4A1C">
              <w:rPr>
                <w:rFonts w:cs="Times New Roman"/>
                <w:noProof/>
                <w:webHidden/>
                <w:szCs w:val="26"/>
              </w:rPr>
              <w:fldChar w:fldCharType="separate"/>
            </w:r>
            <w:r w:rsidR="004B3CC0" w:rsidRPr="00CA4A1C">
              <w:rPr>
                <w:rFonts w:cs="Times New Roman"/>
                <w:noProof/>
                <w:webHidden/>
                <w:szCs w:val="26"/>
              </w:rPr>
              <w:t>2</w:t>
            </w:r>
            <w:r w:rsidR="004B3CC0" w:rsidRPr="00CA4A1C">
              <w:rPr>
                <w:rFonts w:cs="Times New Roman"/>
                <w:noProof/>
                <w:webHidden/>
                <w:szCs w:val="26"/>
              </w:rPr>
              <w:fldChar w:fldCharType="end"/>
            </w:r>
          </w:hyperlink>
        </w:p>
        <w:p w:rsidR="004B3CC0" w:rsidRPr="00CA4A1C" w:rsidRDefault="009270A6">
          <w:pPr>
            <w:pStyle w:val="TOC2"/>
            <w:tabs>
              <w:tab w:val="left" w:pos="880"/>
              <w:tab w:val="right" w:leader="dot" w:pos="9344"/>
            </w:tabs>
            <w:rPr>
              <w:rFonts w:eastAsiaTheme="minorEastAsia" w:cs="Times New Roman"/>
              <w:noProof/>
              <w:szCs w:val="26"/>
            </w:rPr>
          </w:pPr>
          <w:hyperlink w:anchor="_Toc477860157" w:history="1">
            <w:r w:rsidR="004B3CC0" w:rsidRPr="00CA4A1C">
              <w:rPr>
                <w:rStyle w:val="Hyperlink"/>
                <w:rFonts w:cs="Times New Roman"/>
                <w:noProof/>
                <w:szCs w:val="26"/>
              </w:rPr>
              <w:t>3.1</w:t>
            </w:r>
            <w:r w:rsidR="004B3CC0" w:rsidRPr="00CA4A1C">
              <w:rPr>
                <w:rFonts w:eastAsiaTheme="minorEastAsia" w:cs="Times New Roman"/>
                <w:noProof/>
                <w:szCs w:val="26"/>
              </w:rPr>
              <w:tab/>
            </w:r>
            <w:r w:rsidR="004B3CC0" w:rsidRPr="00CA4A1C">
              <w:rPr>
                <w:rStyle w:val="Hyperlink"/>
                <w:rFonts w:cs="Times New Roman"/>
                <w:noProof/>
                <w:szCs w:val="26"/>
              </w:rPr>
              <w:t>Phương pháp phân tích</w:t>
            </w:r>
            <w:r w:rsidR="004B3CC0" w:rsidRPr="00CA4A1C">
              <w:rPr>
                <w:rFonts w:cs="Times New Roman"/>
                <w:noProof/>
                <w:webHidden/>
                <w:szCs w:val="26"/>
              </w:rPr>
              <w:tab/>
            </w:r>
            <w:r w:rsidR="004B3CC0" w:rsidRPr="00CA4A1C">
              <w:rPr>
                <w:rFonts w:cs="Times New Roman"/>
                <w:noProof/>
                <w:webHidden/>
                <w:szCs w:val="26"/>
              </w:rPr>
              <w:fldChar w:fldCharType="begin"/>
            </w:r>
            <w:r w:rsidR="004B3CC0" w:rsidRPr="00CA4A1C">
              <w:rPr>
                <w:rFonts w:cs="Times New Roman"/>
                <w:noProof/>
                <w:webHidden/>
                <w:szCs w:val="26"/>
              </w:rPr>
              <w:instrText xml:space="preserve"> PAGEREF _Toc477860157 \h </w:instrText>
            </w:r>
            <w:r w:rsidR="004B3CC0" w:rsidRPr="00CA4A1C">
              <w:rPr>
                <w:rFonts w:cs="Times New Roman"/>
                <w:noProof/>
                <w:webHidden/>
                <w:szCs w:val="26"/>
              </w:rPr>
            </w:r>
            <w:r w:rsidR="004B3CC0" w:rsidRPr="00CA4A1C">
              <w:rPr>
                <w:rFonts w:cs="Times New Roman"/>
                <w:noProof/>
                <w:webHidden/>
                <w:szCs w:val="26"/>
              </w:rPr>
              <w:fldChar w:fldCharType="separate"/>
            </w:r>
            <w:r w:rsidR="004B3CC0" w:rsidRPr="00CA4A1C">
              <w:rPr>
                <w:rFonts w:cs="Times New Roman"/>
                <w:noProof/>
                <w:webHidden/>
                <w:szCs w:val="26"/>
              </w:rPr>
              <w:t>2</w:t>
            </w:r>
            <w:r w:rsidR="004B3CC0" w:rsidRPr="00CA4A1C">
              <w:rPr>
                <w:rFonts w:cs="Times New Roman"/>
                <w:noProof/>
                <w:webHidden/>
                <w:szCs w:val="26"/>
              </w:rPr>
              <w:fldChar w:fldCharType="end"/>
            </w:r>
          </w:hyperlink>
        </w:p>
        <w:p w:rsidR="004B3CC0" w:rsidRPr="00CA4A1C" w:rsidRDefault="009270A6">
          <w:pPr>
            <w:pStyle w:val="TOC3"/>
            <w:tabs>
              <w:tab w:val="left" w:pos="1320"/>
              <w:tab w:val="right" w:leader="dot" w:pos="9344"/>
            </w:tabs>
            <w:rPr>
              <w:rFonts w:ascii="Times New Roman" w:hAnsi="Times New Roman"/>
              <w:noProof/>
              <w:sz w:val="26"/>
              <w:szCs w:val="26"/>
            </w:rPr>
          </w:pPr>
          <w:hyperlink w:anchor="_Toc477860158" w:history="1">
            <w:r w:rsidR="004B3CC0" w:rsidRPr="00CA4A1C">
              <w:rPr>
                <w:rStyle w:val="Hyperlink"/>
                <w:rFonts w:ascii="Times New Roman" w:hAnsi="Times New Roman"/>
                <w:noProof/>
                <w:sz w:val="26"/>
                <w:szCs w:val="26"/>
              </w:rPr>
              <w:t>3.1.1</w:t>
            </w:r>
            <w:r w:rsidR="004B3CC0" w:rsidRPr="00CA4A1C">
              <w:rPr>
                <w:rFonts w:ascii="Times New Roman" w:hAnsi="Times New Roman"/>
                <w:noProof/>
                <w:sz w:val="26"/>
                <w:szCs w:val="26"/>
              </w:rPr>
              <w:tab/>
            </w:r>
            <w:r w:rsidR="004B3CC0" w:rsidRPr="00CA4A1C">
              <w:rPr>
                <w:rStyle w:val="Hyperlink"/>
                <w:rFonts w:ascii="Times New Roman" w:hAnsi="Times New Roman"/>
                <w:noProof/>
                <w:sz w:val="26"/>
                <w:szCs w:val="26"/>
              </w:rPr>
              <w:t>Nhận diện thành phần</w:t>
            </w:r>
            <w:r w:rsidR="004B3CC0" w:rsidRPr="00CA4A1C">
              <w:rPr>
                <w:rFonts w:ascii="Times New Roman" w:hAnsi="Times New Roman"/>
                <w:noProof/>
                <w:webHidden/>
                <w:sz w:val="26"/>
                <w:szCs w:val="26"/>
              </w:rPr>
              <w:tab/>
            </w:r>
            <w:r w:rsidR="004B3CC0" w:rsidRPr="00CA4A1C">
              <w:rPr>
                <w:rFonts w:ascii="Times New Roman" w:hAnsi="Times New Roman"/>
                <w:noProof/>
                <w:webHidden/>
                <w:sz w:val="26"/>
                <w:szCs w:val="26"/>
              </w:rPr>
              <w:fldChar w:fldCharType="begin"/>
            </w:r>
            <w:r w:rsidR="004B3CC0" w:rsidRPr="00CA4A1C">
              <w:rPr>
                <w:rFonts w:ascii="Times New Roman" w:hAnsi="Times New Roman"/>
                <w:noProof/>
                <w:webHidden/>
                <w:sz w:val="26"/>
                <w:szCs w:val="26"/>
              </w:rPr>
              <w:instrText xml:space="preserve"> PAGEREF _Toc477860158 \h </w:instrText>
            </w:r>
            <w:r w:rsidR="004B3CC0" w:rsidRPr="00CA4A1C">
              <w:rPr>
                <w:rFonts w:ascii="Times New Roman" w:hAnsi="Times New Roman"/>
                <w:noProof/>
                <w:webHidden/>
                <w:sz w:val="26"/>
                <w:szCs w:val="26"/>
              </w:rPr>
            </w:r>
            <w:r w:rsidR="004B3CC0" w:rsidRPr="00CA4A1C">
              <w:rPr>
                <w:rFonts w:ascii="Times New Roman" w:hAnsi="Times New Roman"/>
                <w:noProof/>
                <w:webHidden/>
                <w:sz w:val="26"/>
                <w:szCs w:val="26"/>
              </w:rPr>
              <w:fldChar w:fldCharType="separate"/>
            </w:r>
            <w:r w:rsidR="004B3CC0" w:rsidRPr="00CA4A1C">
              <w:rPr>
                <w:rFonts w:ascii="Times New Roman" w:hAnsi="Times New Roman"/>
                <w:noProof/>
                <w:webHidden/>
                <w:sz w:val="26"/>
                <w:szCs w:val="26"/>
              </w:rPr>
              <w:t>2</w:t>
            </w:r>
            <w:r w:rsidR="004B3CC0" w:rsidRPr="00CA4A1C">
              <w:rPr>
                <w:rFonts w:ascii="Times New Roman" w:hAnsi="Times New Roman"/>
                <w:noProof/>
                <w:webHidden/>
                <w:sz w:val="26"/>
                <w:szCs w:val="26"/>
              </w:rPr>
              <w:fldChar w:fldCharType="end"/>
            </w:r>
          </w:hyperlink>
        </w:p>
        <w:p w:rsidR="004B3CC0" w:rsidRPr="00CA4A1C" w:rsidRDefault="009270A6">
          <w:pPr>
            <w:pStyle w:val="TOC3"/>
            <w:tabs>
              <w:tab w:val="left" w:pos="1320"/>
              <w:tab w:val="right" w:leader="dot" w:pos="9344"/>
            </w:tabs>
            <w:rPr>
              <w:rFonts w:ascii="Times New Roman" w:hAnsi="Times New Roman"/>
              <w:noProof/>
              <w:sz w:val="26"/>
              <w:szCs w:val="26"/>
            </w:rPr>
          </w:pPr>
          <w:hyperlink w:anchor="_Toc477860159" w:history="1">
            <w:r w:rsidR="004B3CC0" w:rsidRPr="00CA4A1C">
              <w:rPr>
                <w:rStyle w:val="Hyperlink"/>
                <w:rFonts w:ascii="Times New Roman" w:hAnsi="Times New Roman"/>
                <w:noProof/>
                <w:sz w:val="26"/>
                <w:szCs w:val="26"/>
              </w:rPr>
              <w:t>3.1.2</w:t>
            </w:r>
            <w:r w:rsidR="004B3CC0" w:rsidRPr="00CA4A1C">
              <w:rPr>
                <w:rFonts w:ascii="Times New Roman" w:hAnsi="Times New Roman"/>
                <w:noProof/>
                <w:sz w:val="26"/>
                <w:szCs w:val="26"/>
              </w:rPr>
              <w:tab/>
            </w:r>
            <w:r w:rsidR="004B3CC0" w:rsidRPr="00CA4A1C">
              <w:rPr>
                <w:rStyle w:val="Hyperlink"/>
                <w:rFonts w:ascii="Times New Roman" w:hAnsi="Times New Roman"/>
                <w:noProof/>
                <w:sz w:val="26"/>
                <w:szCs w:val="26"/>
              </w:rPr>
              <w:t>Các nhãn cần nhận diện</w:t>
            </w:r>
            <w:r w:rsidR="004B3CC0" w:rsidRPr="00CA4A1C">
              <w:rPr>
                <w:rFonts w:ascii="Times New Roman" w:hAnsi="Times New Roman"/>
                <w:noProof/>
                <w:webHidden/>
                <w:sz w:val="26"/>
                <w:szCs w:val="26"/>
              </w:rPr>
              <w:tab/>
            </w:r>
            <w:r w:rsidR="004B3CC0" w:rsidRPr="00CA4A1C">
              <w:rPr>
                <w:rFonts w:ascii="Times New Roman" w:hAnsi="Times New Roman"/>
                <w:noProof/>
                <w:webHidden/>
                <w:sz w:val="26"/>
                <w:szCs w:val="26"/>
              </w:rPr>
              <w:fldChar w:fldCharType="begin"/>
            </w:r>
            <w:r w:rsidR="004B3CC0" w:rsidRPr="00CA4A1C">
              <w:rPr>
                <w:rFonts w:ascii="Times New Roman" w:hAnsi="Times New Roman"/>
                <w:noProof/>
                <w:webHidden/>
                <w:sz w:val="26"/>
                <w:szCs w:val="26"/>
              </w:rPr>
              <w:instrText xml:space="preserve"> PAGEREF _Toc477860159 \h </w:instrText>
            </w:r>
            <w:r w:rsidR="004B3CC0" w:rsidRPr="00CA4A1C">
              <w:rPr>
                <w:rFonts w:ascii="Times New Roman" w:hAnsi="Times New Roman"/>
                <w:noProof/>
                <w:webHidden/>
                <w:sz w:val="26"/>
                <w:szCs w:val="26"/>
              </w:rPr>
            </w:r>
            <w:r w:rsidR="004B3CC0" w:rsidRPr="00CA4A1C">
              <w:rPr>
                <w:rFonts w:ascii="Times New Roman" w:hAnsi="Times New Roman"/>
                <w:noProof/>
                <w:webHidden/>
                <w:sz w:val="26"/>
                <w:szCs w:val="26"/>
              </w:rPr>
              <w:fldChar w:fldCharType="separate"/>
            </w:r>
            <w:r w:rsidR="004B3CC0" w:rsidRPr="00CA4A1C">
              <w:rPr>
                <w:rFonts w:ascii="Times New Roman" w:hAnsi="Times New Roman"/>
                <w:noProof/>
                <w:webHidden/>
                <w:sz w:val="26"/>
                <w:szCs w:val="26"/>
              </w:rPr>
              <w:t>3</w:t>
            </w:r>
            <w:r w:rsidR="004B3CC0" w:rsidRPr="00CA4A1C">
              <w:rPr>
                <w:rFonts w:ascii="Times New Roman" w:hAnsi="Times New Roman"/>
                <w:noProof/>
                <w:webHidden/>
                <w:sz w:val="26"/>
                <w:szCs w:val="26"/>
              </w:rPr>
              <w:fldChar w:fldCharType="end"/>
            </w:r>
          </w:hyperlink>
        </w:p>
        <w:p w:rsidR="004B3CC0" w:rsidRPr="00CA4A1C" w:rsidRDefault="009270A6">
          <w:pPr>
            <w:pStyle w:val="TOC2"/>
            <w:tabs>
              <w:tab w:val="left" w:pos="880"/>
              <w:tab w:val="right" w:leader="dot" w:pos="9344"/>
            </w:tabs>
            <w:rPr>
              <w:rFonts w:eastAsiaTheme="minorEastAsia" w:cs="Times New Roman"/>
              <w:noProof/>
              <w:szCs w:val="26"/>
            </w:rPr>
          </w:pPr>
          <w:hyperlink w:anchor="_Toc477860160" w:history="1">
            <w:r w:rsidR="004B3CC0" w:rsidRPr="00CA4A1C">
              <w:rPr>
                <w:rStyle w:val="Hyperlink"/>
                <w:rFonts w:cs="Times New Roman"/>
                <w:noProof/>
                <w:szCs w:val="26"/>
              </w:rPr>
              <w:t>3.2</w:t>
            </w:r>
            <w:r w:rsidR="004B3CC0" w:rsidRPr="00CA4A1C">
              <w:rPr>
                <w:rFonts w:eastAsiaTheme="minorEastAsia" w:cs="Times New Roman"/>
                <w:noProof/>
                <w:szCs w:val="26"/>
              </w:rPr>
              <w:tab/>
            </w:r>
            <w:r w:rsidR="004B3CC0" w:rsidRPr="00CA4A1C">
              <w:rPr>
                <w:rStyle w:val="Hyperlink"/>
                <w:rFonts w:cs="Times New Roman"/>
                <w:noProof/>
                <w:szCs w:val="26"/>
              </w:rPr>
              <w:t>Huấn luyện sử dụng CRF</w:t>
            </w:r>
            <w:r w:rsidR="004B3CC0" w:rsidRPr="00CA4A1C">
              <w:rPr>
                <w:rFonts w:cs="Times New Roman"/>
                <w:noProof/>
                <w:webHidden/>
                <w:szCs w:val="26"/>
              </w:rPr>
              <w:tab/>
            </w:r>
            <w:r w:rsidR="004B3CC0" w:rsidRPr="00CA4A1C">
              <w:rPr>
                <w:rFonts w:cs="Times New Roman"/>
                <w:noProof/>
                <w:webHidden/>
                <w:szCs w:val="26"/>
              </w:rPr>
              <w:fldChar w:fldCharType="begin"/>
            </w:r>
            <w:r w:rsidR="004B3CC0" w:rsidRPr="00CA4A1C">
              <w:rPr>
                <w:rFonts w:cs="Times New Roman"/>
                <w:noProof/>
                <w:webHidden/>
                <w:szCs w:val="26"/>
              </w:rPr>
              <w:instrText xml:space="preserve"> PAGEREF _Toc477860160 \h </w:instrText>
            </w:r>
            <w:r w:rsidR="004B3CC0" w:rsidRPr="00CA4A1C">
              <w:rPr>
                <w:rFonts w:cs="Times New Roman"/>
                <w:noProof/>
                <w:webHidden/>
                <w:szCs w:val="26"/>
              </w:rPr>
            </w:r>
            <w:r w:rsidR="004B3CC0" w:rsidRPr="00CA4A1C">
              <w:rPr>
                <w:rFonts w:cs="Times New Roman"/>
                <w:noProof/>
                <w:webHidden/>
                <w:szCs w:val="26"/>
              </w:rPr>
              <w:fldChar w:fldCharType="separate"/>
            </w:r>
            <w:r w:rsidR="004B3CC0" w:rsidRPr="00CA4A1C">
              <w:rPr>
                <w:rFonts w:cs="Times New Roman"/>
                <w:noProof/>
                <w:webHidden/>
                <w:szCs w:val="26"/>
              </w:rPr>
              <w:t>3</w:t>
            </w:r>
            <w:r w:rsidR="004B3CC0" w:rsidRPr="00CA4A1C">
              <w:rPr>
                <w:rFonts w:cs="Times New Roman"/>
                <w:noProof/>
                <w:webHidden/>
                <w:szCs w:val="26"/>
              </w:rPr>
              <w:fldChar w:fldCharType="end"/>
            </w:r>
          </w:hyperlink>
        </w:p>
        <w:p w:rsidR="004B3CC0" w:rsidRPr="00CA4A1C" w:rsidRDefault="009270A6">
          <w:pPr>
            <w:pStyle w:val="TOC1"/>
            <w:tabs>
              <w:tab w:val="left" w:pos="440"/>
              <w:tab w:val="right" w:leader="dot" w:pos="9344"/>
            </w:tabs>
            <w:rPr>
              <w:rFonts w:eastAsiaTheme="minorEastAsia" w:cs="Times New Roman"/>
              <w:noProof/>
              <w:szCs w:val="26"/>
            </w:rPr>
          </w:pPr>
          <w:hyperlink w:anchor="_Toc477860161" w:history="1">
            <w:r w:rsidR="004B3CC0" w:rsidRPr="00CA4A1C">
              <w:rPr>
                <w:rStyle w:val="Hyperlink"/>
                <w:rFonts w:cs="Times New Roman"/>
                <w:noProof/>
                <w:szCs w:val="26"/>
              </w:rPr>
              <w:t>4</w:t>
            </w:r>
            <w:r w:rsidR="004B3CC0" w:rsidRPr="00CA4A1C">
              <w:rPr>
                <w:rFonts w:eastAsiaTheme="minorEastAsia" w:cs="Times New Roman"/>
                <w:noProof/>
                <w:szCs w:val="26"/>
              </w:rPr>
              <w:tab/>
            </w:r>
            <w:r w:rsidR="004B3CC0" w:rsidRPr="00CA4A1C">
              <w:rPr>
                <w:rStyle w:val="Hyperlink"/>
                <w:rFonts w:cs="Times New Roman"/>
                <w:noProof/>
                <w:szCs w:val="26"/>
              </w:rPr>
              <w:t>Dữ liệu</w:t>
            </w:r>
            <w:r w:rsidR="004B3CC0" w:rsidRPr="00CA4A1C">
              <w:rPr>
                <w:rFonts w:cs="Times New Roman"/>
                <w:noProof/>
                <w:webHidden/>
                <w:szCs w:val="26"/>
              </w:rPr>
              <w:tab/>
            </w:r>
            <w:r w:rsidR="004B3CC0" w:rsidRPr="00CA4A1C">
              <w:rPr>
                <w:rFonts w:cs="Times New Roman"/>
                <w:noProof/>
                <w:webHidden/>
                <w:szCs w:val="26"/>
              </w:rPr>
              <w:fldChar w:fldCharType="begin"/>
            </w:r>
            <w:r w:rsidR="004B3CC0" w:rsidRPr="00CA4A1C">
              <w:rPr>
                <w:rFonts w:cs="Times New Roman"/>
                <w:noProof/>
                <w:webHidden/>
                <w:szCs w:val="26"/>
              </w:rPr>
              <w:instrText xml:space="preserve"> PAGEREF _Toc477860161 \h </w:instrText>
            </w:r>
            <w:r w:rsidR="004B3CC0" w:rsidRPr="00CA4A1C">
              <w:rPr>
                <w:rFonts w:cs="Times New Roman"/>
                <w:noProof/>
                <w:webHidden/>
                <w:szCs w:val="26"/>
              </w:rPr>
            </w:r>
            <w:r w:rsidR="004B3CC0" w:rsidRPr="00CA4A1C">
              <w:rPr>
                <w:rFonts w:cs="Times New Roman"/>
                <w:noProof/>
                <w:webHidden/>
                <w:szCs w:val="26"/>
              </w:rPr>
              <w:fldChar w:fldCharType="separate"/>
            </w:r>
            <w:r w:rsidR="004B3CC0" w:rsidRPr="00CA4A1C">
              <w:rPr>
                <w:rFonts w:cs="Times New Roman"/>
                <w:noProof/>
                <w:webHidden/>
                <w:szCs w:val="26"/>
              </w:rPr>
              <w:t>5</w:t>
            </w:r>
            <w:r w:rsidR="004B3CC0" w:rsidRPr="00CA4A1C">
              <w:rPr>
                <w:rFonts w:cs="Times New Roman"/>
                <w:noProof/>
                <w:webHidden/>
                <w:szCs w:val="26"/>
              </w:rPr>
              <w:fldChar w:fldCharType="end"/>
            </w:r>
          </w:hyperlink>
        </w:p>
        <w:p w:rsidR="004B3CC0" w:rsidRPr="00CA4A1C" w:rsidRDefault="009270A6">
          <w:pPr>
            <w:pStyle w:val="TOC1"/>
            <w:tabs>
              <w:tab w:val="left" w:pos="440"/>
              <w:tab w:val="right" w:leader="dot" w:pos="9344"/>
            </w:tabs>
            <w:rPr>
              <w:rFonts w:eastAsiaTheme="minorEastAsia" w:cs="Times New Roman"/>
              <w:noProof/>
              <w:szCs w:val="26"/>
            </w:rPr>
          </w:pPr>
          <w:hyperlink w:anchor="_Toc477860162" w:history="1">
            <w:r w:rsidR="004B3CC0" w:rsidRPr="00CA4A1C">
              <w:rPr>
                <w:rStyle w:val="Hyperlink"/>
                <w:rFonts w:cs="Times New Roman"/>
                <w:noProof/>
                <w:szCs w:val="26"/>
              </w:rPr>
              <w:t>5</w:t>
            </w:r>
            <w:r w:rsidR="004B3CC0" w:rsidRPr="00CA4A1C">
              <w:rPr>
                <w:rFonts w:eastAsiaTheme="minorEastAsia" w:cs="Times New Roman"/>
                <w:noProof/>
                <w:szCs w:val="26"/>
              </w:rPr>
              <w:tab/>
            </w:r>
            <w:r w:rsidR="004B3CC0" w:rsidRPr="00CA4A1C">
              <w:rPr>
                <w:rStyle w:val="Hyperlink"/>
                <w:rFonts w:cs="Times New Roman"/>
                <w:noProof/>
                <w:szCs w:val="26"/>
              </w:rPr>
              <w:t>Thực nghiệm</w:t>
            </w:r>
            <w:r w:rsidR="004B3CC0" w:rsidRPr="00CA4A1C">
              <w:rPr>
                <w:rFonts w:cs="Times New Roman"/>
                <w:noProof/>
                <w:webHidden/>
                <w:szCs w:val="26"/>
              </w:rPr>
              <w:tab/>
            </w:r>
            <w:r w:rsidR="004B3CC0" w:rsidRPr="00CA4A1C">
              <w:rPr>
                <w:rFonts w:cs="Times New Roman"/>
                <w:noProof/>
                <w:webHidden/>
                <w:szCs w:val="26"/>
              </w:rPr>
              <w:fldChar w:fldCharType="begin"/>
            </w:r>
            <w:r w:rsidR="004B3CC0" w:rsidRPr="00CA4A1C">
              <w:rPr>
                <w:rFonts w:cs="Times New Roman"/>
                <w:noProof/>
                <w:webHidden/>
                <w:szCs w:val="26"/>
              </w:rPr>
              <w:instrText xml:space="preserve"> PAGEREF _Toc477860162 \h </w:instrText>
            </w:r>
            <w:r w:rsidR="004B3CC0" w:rsidRPr="00CA4A1C">
              <w:rPr>
                <w:rFonts w:cs="Times New Roman"/>
                <w:noProof/>
                <w:webHidden/>
                <w:szCs w:val="26"/>
              </w:rPr>
            </w:r>
            <w:r w:rsidR="004B3CC0" w:rsidRPr="00CA4A1C">
              <w:rPr>
                <w:rFonts w:cs="Times New Roman"/>
                <w:noProof/>
                <w:webHidden/>
                <w:szCs w:val="26"/>
              </w:rPr>
              <w:fldChar w:fldCharType="separate"/>
            </w:r>
            <w:r w:rsidR="004B3CC0" w:rsidRPr="00CA4A1C">
              <w:rPr>
                <w:rFonts w:cs="Times New Roman"/>
                <w:noProof/>
                <w:webHidden/>
                <w:szCs w:val="26"/>
              </w:rPr>
              <w:t>6</w:t>
            </w:r>
            <w:r w:rsidR="004B3CC0" w:rsidRPr="00CA4A1C">
              <w:rPr>
                <w:rFonts w:cs="Times New Roman"/>
                <w:noProof/>
                <w:webHidden/>
                <w:szCs w:val="26"/>
              </w:rPr>
              <w:fldChar w:fldCharType="end"/>
            </w:r>
          </w:hyperlink>
        </w:p>
        <w:p w:rsidR="004B3CC0" w:rsidRPr="00CA4A1C" w:rsidRDefault="009270A6">
          <w:pPr>
            <w:pStyle w:val="TOC1"/>
            <w:tabs>
              <w:tab w:val="left" w:pos="440"/>
              <w:tab w:val="right" w:leader="dot" w:pos="9344"/>
            </w:tabs>
            <w:rPr>
              <w:rFonts w:eastAsiaTheme="minorEastAsia" w:cs="Times New Roman"/>
              <w:noProof/>
              <w:szCs w:val="26"/>
            </w:rPr>
          </w:pPr>
          <w:hyperlink w:anchor="_Toc477860163" w:history="1">
            <w:r w:rsidR="004B3CC0" w:rsidRPr="00CA4A1C">
              <w:rPr>
                <w:rStyle w:val="Hyperlink"/>
                <w:rFonts w:cs="Times New Roman"/>
                <w:noProof/>
                <w:szCs w:val="26"/>
              </w:rPr>
              <w:t>6</w:t>
            </w:r>
            <w:r w:rsidR="004B3CC0" w:rsidRPr="00CA4A1C">
              <w:rPr>
                <w:rFonts w:eastAsiaTheme="minorEastAsia" w:cs="Times New Roman"/>
                <w:noProof/>
                <w:szCs w:val="26"/>
              </w:rPr>
              <w:tab/>
            </w:r>
            <w:r w:rsidR="004B3CC0" w:rsidRPr="00CA4A1C">
              <w:rPr>
                <w:rStyle w:val="Hyperlink"/>
                <w:rFonts w:cs="Times New Roman"/>
                <w:noProof/>
                <w:szCs w:val="26"/>
              </w:rPr>
              <w:t>Đánh giá kết quả</w:t>
            </w:r>
            <w:r w:rsidR="004B3CC0" w:rsidRPr="00CA4A1C">
              <w:rPr>
                <w:rFonts w:cs="Times New Roman"/>
                <w:noProof/>
                <w:webHidden/>
                <w:szCs w:val="26"/>
              </w:rPr>
              <w:tab/>
            </w:r>
            <w:r w:rsidR="004B3CC0" w:rsidRPr="00CA4A1C">
              <w:rPr>
                <w:rFonts w:cs="Times New Roman"/>
                <w:noProof/>
                <w:webHidden/>
                <w:szCs w:val="26"/>
              </w:rPr>
              <w:fldChar w:fldCharType="begin"/>
            </w:r>
            <w:r w:rsidR="004B3CC0" w:rsidRPr="00CA4A1C">
              <w:rPr>
                <w:rFonts w:cs="Times New Roman"/>
                <w:noProof/>
                <w:webHidden/>
                <w:szCs w:val="26"/>
              </w:rPr>
              <w:instrText xml:space="preserve"> PAGEREF _Toc477860163 \h </w:instrText>
            </w:r>
            <w:r w:rsidR="004B3CC0" w:rsidRPr="00CA4A1C">
              <w:rPr>
                <w:rFonts w:cs="Times New Roman"/>
                <w:noProof/>
                <w:webHidden/>
                <w:szCs w:val="26"/>
              </w:rPr>
            </w:r>
            <w:r w:rsidR="004B3CC0" w:rsidRPr="00CA4A1C">
              <w:rPr>
                <w:rFonts w:cs="Times New Roman"/>
                <w:noProof/>
                <w:webHidden/>
                <w:szCs w:val="26"/>
              </w:rPr>
              <w:fldChar w:fldCharType="separate"/>
            </w:r>
            <w:r w:rsidR="004B3CC0" w:rsidRPr="00CA4A1C">
              <w:rPr>
                <w:rFonts w:cs="Times New Roman"/>
                <w:noProof/>
                <w:webHidden/>
                <w:szCs w:val="26"/>
              </w:rPr>
              <w:t>9</w:t>
            </w:r>
            <w:r w:rsidR="004B3CC0" w:rsidRPr="00CA4A1C">
              <w:rPr>
                <w:rFonts w:cs="Times New Roman"/>
                <w:noProof/>
                <w:webHidden/>
                <w:szCs w:val="26"/>
              </w:rPr>
              <w:fldChar w:fldCharType="end"/>
            </w:r>
          </w:hyperlink>
        </w:p>
        <w:p w:rsidR="00FC7911" w:rsidRDefault="00915F50">
          <w:pPr>
            <w:rPr>
              <w:b/>
              <w:bCs/>
              <w:noProof/>
            </w:rPr>
          </w:pPr>
          <w:r w:rsidRPr="00CA4A1C">
            <w:rPr>
              <w:rFonts w:cs="Times New Roman"/>
              <w:b/>
              <w:bCs/>
              <w:noProof/>
              <w:szCs w:val="26"/>
            </w:rPr>
            <w:fldChar w:fldCharType="end"/>
          </w:r>
        </w:p>
        <w:p w:rsidR="00915F50" w:rsidRPr="00FC7911" w:rsidRDefault="00FC7911" w:rsidP="00FC7911">
          <w:pPr>
            <w:jc w:val="left"/>
            <w:rPr>
              <w:b/>
              <w:bCs/>
              <w:noProof/>
            </w:rPr>
          </w:pPr>
          <w:r>
            <w:rPr>
              <w:b/>
              <w:bCs/>
              <w:noProof/>
            </w:rPr>
            <w:br w:type="page"/>
          </w:r>
        </w:p>
      </w:sdtContent>
    </w:sdt>
    <w:p w:rsidR="00991C6E" w:rsidRDefault="00991C6E" w:rsidP="007C4B7E">
      <w:pPr>
        <w:pStyle w:val="Heading1"/>
        <w:sectPr w:rsidR="00991C6E" w:rsidSect="00991C6E">
          <w:footerReference w:type="default" r:id="rId11"/>
          <w:pgSz w:w="11906" w:h="16838" w:code="9"/>
          <w:pgMar w:top="1138" w:right="851" w:bottom="1134" w:left="1701" w:header="720" w:footer="720" w:gutter="0"/>
          <w:pgNumType w:start="1"/>
          <w:cols w:space="720"/>
          <w:docGrid w:linePitch="360"/>
        </w:sectPr>
      </w:pPr>
    </w:p>
    <w:p w:rsidR="001C02FC" w:rsidRDefault="00426F08" w:rsidP="00426F08">
      <w:pPr>
        <w:pStyle w:val="Heading1"/>
      </w:pPr>
      <w:bookmarkStart w:id="0" w:name="_Toc477860152"/>
      <w:r>
        <w:lastRenderedPageBreak/>
        <w:t>Đặt vấn đề</w:t>
      </w:r>
      <w:bookmarkEnd w:id="0"/>
    </w:p>
    <w:p w:rsidR="00426F08" w:rsidRDefault="002C04A4" w:rsidP="002C04A4">
      <w:pPr>
        <w:pStyle w:val="Heading2"/>
      </w:pPr>
      <w:bookmarkStart w:id="1" w:name="_Toc477860153"/>
      <w:r>
        <w:t>Tổng quan</w:t>
      </w:r>
      <w:bookmarkEnd w:id="1"/>
    </w:p>
    <w:p w:rsidR="002C04A4" w:rsidRDefault="0002464D" w:rsidP="002C04A4">
      <w:r w:rsidRPr="0002464D">
        <w:t>Hệ thống hỏi đáp tự động là hệ thống được xây dựng để thực hiện việc tìm kiếm tự động câu trả lời từ một tập lớn các tài liệu cho câu hỏi đầu vào một cách chính xác. Từ những năm 1960, các hệ thống hỏi đáp đầu tiên đã được ra đời. Điểm chung trong các hệ thống này là sử dụng cơ sở dữ liệu được thiết kế bằng tay bởi các chuyên gia trong lĩnh vực được chọn [MJ08]. Giai đoạn những năm 1970- 1980, có nhiều dự án lớn hướng đến việc “hiểu văn bản” và xây dựng hệ thống hỏi đáp dựa trên các mô hình ngôn ngữ thống kê. Hội nghị TREC diễn ra hàng năm (bắt đầu từ cuối những năm 1990) thu hút sự tham gia của rất nhiều các nhóm nghiên cứu cũng đã góp phần rất lớn trong việc thúc đẩy các nghiên cứu về hệ thống hỏi đáp. Cuối những năm 1990, world wide web ra đời và nhanh chóng phát triển bùng nổ trở thành một kho ngữ liệu khổng lồ. Các nhà nghiên cứu về hệ thống hỏi đáp cũng bắt đầu khai thác web như là một nguồn cho việc tìm kiếm câu trả lời. Các kĩ thuật mới đòi hỏi tốc độ cao, khả năng xử lý lượng dữ liệu web lớn đang rất được quan tâm.</w:t>
      </w:r>
    </w:p>
    <w:p w:rsidR="001C1195" w:rsidRDefault="001C1195" w:rsidP="001C1195">
      <w:pPr>
        <w:pStyle w:val="Heading2"/>
      </w:pPr>
      <w:bookmarkStart w:id="2" w:name="_Toc477860154"/>
      <w:r>
        <w:t>Mô tả bài toán</w:t>
      </w:r>
      <w:bookmarkEnd w:id="2"/>
    </w:p>
    <w:p w:rsidR="001C1195" w:rsidRDefault="005316DE" w:rsidP="001C1195">
      <w:r>
        <w:t>Bài toán đặ</w:t>
      </w:r>
      <w:r w:rsidR="001068D3">
        <w:t>t ra là khi có người hỏi một câu hỏi về luật giao thông với hệ thống, hệ thống sẽ tự động phân tích câu hỏi từ đó trích chọn thông tin để tìm và đưa ra câu trả lời cho câu hỏi.</w:t>
      </w:r>
    </w:p>
    <w:p w:rsidR="001A4016" w:rsidRDefault="001A4016" w:rsidP="001A4016">
      <w:pPr>
        <w:pStyle w:val="Heading1"/>
      </w:pPr>
      <w:bookmarkStart w:id="3" w:name="_Toc477860155"/>
      <w:r>
        <w:t>Giải pháp</w:t>
      </w:r>
      <w:bookmarkEnd w:id="3"/>
    </w:p>
    <w:p w:rsidR="00ED0FFA" w:rsidRDefault="00ED0FFA" w:rsidP="001A4016">
      <w:r>
        <w:t>Giải pháp được đưa ra đối với hệ thống bao gồm các bước theo thứ tự như sau:</w:t>
      </w:r>
    </w:p>
    <w:p w:rsidR="00ED0FFA" w:rsidRDefault="00ED0FFA" w:rsidP="00ED0FFA">
      <w:pPr>
        <w:pStyle w:val="ListParagraph"/>
        <w:numPr>
          <w:ilvl w:val="0"/>
          <w:numId w:val="7"/>
        </w:numPr>
      </w:pPr>
      <w:r>
        <w:t>Nhận dạng tiếng nói (</w:t>
      </w:r>
      <w:r w:rsidRPr="00606769">
        <w:rPr>
          <w:b/>
        </w:rPr>
        <w:t>Auto Speech Recognition</w:t>
      </w:r>
      <w:r>
        <w:t>): xứ lý tiếng nói để đưa được nội dung câu hỏi về dạng văng bản.</w:t>
      </w:r>
    </w:p>
    <w:p w:rsidR="00ED0FFA" w:rsidRDefault="00ED0FFA" w:rsidP="00ED0FFA">
      <w:pPr>
        <w:pStyle w:val="ListParagraph"/>
        <w:numPr>
          <w:ilvl w:val="0"/>
          <w:numId w:val="7"/>
        </w:numPr>
      </w:pPr>
      <w:r>
        <w:t>Phân tích câu hỏi</w:t>
      </w:r>
      <w:r w:rsidR="006F7F31">
        <w:t xml:space="preserve"> (</w:t>
      </w:r>
      <w:r w:rsidR="006F7F31" w:rsidRPr="00606769">
        <w:rPr>
          <w:b/>
        </w:rPr>
        <w:t>Question Analysis</w:t>
      </w:r>
      <w:r w:rsidR="006F7F31">
        <w:t>)</w:t>
      </w:r>
      <w:r>
        <w:t>: sau khi câu hỏi được đưa về dạng văn bản, ta tiến hành phân tích câu hỏi để có thể tìm ra được các từ khóa, nộ</w:t>
      </w:r>
      <w:r w:rsidR="00D540A4">
        <w:t>i dung quan trọ</w:t>
      </w:r>
      <w:r>
        <w:t>ng của câu hỏi.</w:t>
      </w:r>
    </w:p>
    <w:p w:rsidR="00A66EFE" w:rsidRDefault="00606769" w:rsidP="001C71F2">
      <w:pPr>
        <w:pStyle w:val="ListParagraph"/>
        <w:numPr>
          <w:ilvl w:val="0"/>
          <w:numId w:val="7"/>
        </w:numPr>
      </w:pPr>
      <w:r>
        <w:t>Tìm kiếm trong cơ sở tri thức (</w:t>
      </w:r>
      <w:r w:rsidRPr="00606769">
        <w:rPr>
          <w:b/>
        </w:rPr>
        <w:t>Knowledge Base</w:t>
      </w:r>
      <w:r w:rsidR="003264E1">
        <w:t xml:space="preserve">): </w:t>
      </w:r>
      <w:r w:rsidR="00D540A4">
        <w:t>dựa trên các từ khóa và nội dung quan trọng của câu hỏi, tiến hành tìm kiếm trong cơ sở tri thức và đưa ra câu trả lời phù hợp.</w:t>
      </w:r>
    </w:p>
    <w:p w:rsidR="00A922E8" w:rsidRDefault="00AB6B3A" w:rsidP="00B80349">
      <w:r>
        <w:rPr>
          <w:noProof/>
        </w:rPr>
        <w:drawing>
          <wp:inline distT="0" distB="0" distL="0" distR="0" wp14:anchorId="4D17377E" wp14:editId="0EB8CD52">
            <wp:extent cx="6424350" cy="1304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36121" cy="1307316"/>
                    </a:xfrm>
                    <a:prstGeom prst="rect">
                      <a:avLst/>
                    </a:prstGeom>
                  </pic:spPr>
                </pic:pic>
              </a:graphicData>
            </a:graphic>
          </wp:inline>
        </w:drawing>
      </w:r>
    </w:p>
    <w:p w:rsidR="00B80349" w:rsidRDefault="00A922E8" w:rsidP="00A922E8">
      <w:pPr>
        <w:jc w:val="left"/>
      </w:pPr>
      <w:r>
        <w:br w:type="page"/>
      </w:r>
    </w:p>
    <w:p w:rsidR="00E22ED5" w:rsidRDefault="002F1864" w:rsidP="002F1864">
      <w:pPr>
        <w:pStyle w:val="Heading1"/>
      </w:pPr>
      <w:bookmarkStart w:id="4" w:name="_Toc477860156"/>
      <w:r>
        <w:lastRenderedPageBreak/>
        <w:t>Phân tích câu hỏi (Question Analysis)</w:t>
      </w:r>
      <w:bookmarkEnd w:id="4"/>
    </w:p>
    <w:p w:rsidR="00B12941" w:rsidRDefault="00D85A3E" w:rsidP="00B12941">
      <w:pPr>
        <w:pStyle w:val="Heading2"/>
      </w:pPr>
      <w:bookmarkStart w:id="5" w:name="_Toc477860157"/>
      <w:r>
        <w:t>Phương pháp phân tích</w:t>
      </w:r>
      <w:bookmarkEnd w:id="5"/>
    </w:p>
    <w:p w:rsidR="00006FDF" w:rsidRDefault="002D2E53" w:rsidP="00006FDF">
      <w:pPr>
        <w:pStyle w:val="Heading3"/>
      </w:pPr>
      <w:bookmarkStart w:id="6" w:name="_Toc477860158"/>
      <w:r>
        <w:t>Nhận diện thành phần</w:t>
      </w:r>
      <w:bookmarkEnd w:id="6"/>
    </w:p>
    <w:p w:rsidR="00006FDF" w:rsidRPr="00006FDF" w:rsidRDefault="00006FDF" w:rsidP="00006FDF">
      <w:r>
        <w:t>Để trả lời được câu hỏ</w:t>
      </w:r>
      <w:r w:rsidR="001A4AC1">
        <w:t>i, ta cầ</w:t>
      </w:r>
      <w:r>
        <w:t>n nhận diện được các từ khóa, thành phần quan trọng trong câu. Cụ thể với bài toán trả lời câu hỏi về luật giao thông ta cần phải nhận diện được các thông tin quan trọng như phương tiện là gì, phương tiệ</w:t>
      </w:r>
      <w:r w:rsidR="00F46D18">
        <w:t>n như thế nào</w:t>
      </w:r>
      <w:r>
        <w:t>, trường hợ</w:t>
      </w:r>
      <w:r w:rsidR="00212A22">
        <w:t>p, thông tin hướng</w:t>
      </w:r>
      <w:r>
        <w:t xml:space="preserve"> tới trong câu hỏi,</w:t>
      </w:r>
      <w:r w:rsidR="000323DF">
        <w:t xml:space="preserve"> </w:t>
      </w:r>
      <w:r>
        <w:t>…</w:t>
      </w:r>
    </w:p>
    <w:p w:rsidR="0002702D" w:rsidRDefault="001920A5" w:rsidP="00D85A3E">
      <w:r>
        <w:t>C</w:t>
      </w:r>
      <w:r w:rsidR="00F07355">
        <w:t>ác từ khóa và các thành phần quan trọng trong câu</w:t>
      </w:r>
      <w:r>
        <w:t xml:space="preserve"> sẽ được nhận diện bằng </w:t>
      </w:r>
      <w:r w:rsidR="00F07355">
        <w:t xml:space="preserve">phương pháp học </w:t>
      </w:r>
      <w:r w:rsidR="00A53893">
        <w:t>máy.</w:t>
      </w:r>
      <w:r w:rsidR="000562FF">
        <w:t xml:space="preserve"> </w:t>
      </w:r>
      <w:r w:rsidR="00A53893">
        <w:t>M</w:t>
      </w:r>
      <w:r w:rsidR="000562FF">
        <w:t xml:space="preserve">áy tính sẽ tiến </w:t>
      </w:r>
      <w:r w:rsidR="0002702D" w:rsidRPr="000562FF">
        <w:t>hành luyện tập và tự động nhận diện</w:t>
      </w:r>
      <w:r w:rsidR="00017536" w:rsidRPr="000562FF">
        <w:t xml:space="preserve"> và gán nhãn</w:t>
      </w:r>
      <w:r w:rsidR="0002702D" w:rsidRPr="000562FF">
        <w:t xml:space="preserve"> các từ</w:t>
      </w:r>
      <w:r w:rsidR="00017536" w:rsidRPr="000562FF">
        <w:t xml:space="preserve"> khóa,</w:t>
      </w:r>
      <w:r w:rsidR="00B31DDC" w:rsidRPr="000562FF">
        <w:t xml:space="preserve"> các thành phầ</w:t>
      </w:r>
      <w:r w:rsidR="0002702D" w:rsidRPr="000562FF">
        <w:t>n quan trọng</w:t>
      </w:r>
      <w:r w:rsidR="00F07355">
        <w:t xml:space="preserve">. </w:t>
      </w:r>
    </w:p>
    <w:p w:rsidR="0007730E" w:rsidRDefault="00F07355" w:rsidP="00D85A3E">
      <w:r>
        <w:t>Như vậy, cần phải có một tập dữ liệu huấn luyện được gán nhãn sẵn để máy có thể tiến hành huấn luyện nhận diện các thành phần.</w:t>
      </w:r>
      <w:r w:rsidR="00017536">
        <w:t xml:space="preserve"> Trong đó, với mỗi một câu thì chỉ</w:t>
      </w:r>
      <w:r w:rsidR="00EB5714">
        <w:t xml:space="preserve"> có các từ khóa và các thành phần quan trọng của câu được gán nhãn nhận diện.</w:t>
      </w:r>
    </w:p>
    <w:p w:rsidR="0007730E" w:rsidRDefault="0007730E" w:rsidP="00D85A3E">
      <w:pPr>
        <w:rPr>
          <w:rFonts w:eastAsiaTheme="minorEastAsia"/>
        </w:rPr>
      </w:pPr>
      <w:r>
        <w:t xml:space="preserve">Cấu trúc gán nhãn cho một từ khóa hay một thành phần quan trọng như sau: </w:t>
      </w:r>
      <m:oMath>
        <m:r>
          <w:rPr>
            <w:rFonts w:ascii="Cambria Math" w:hAnsi="Cambria Math"/>
          </w:rPr>
          <m:t>&lt;tag&gt;content&lt;/tag&gt;</m:t>
        </m:r>
      </m:oMath>
      <w:r>
        <w:rPr>
          <w:rFonts w:eastAsiaTheme="minorEastAsia"/>
        </w:rPr>
        <w:t>.</w:t>
      </w:r>
    </w:p>
    <w:p w:rsidR="00D819FC" w:rsidRDefault="0007730E" w:rsidP="00D85A3E">
      <w:pPr>
        <w:rPr>
          <w:rFonts w:eastAsiaTheme="minorEastAsia"/>
        </w:rPr>
      </w:pPr>
      <w:r>
        <w:rPr>
          <w:rFonts w:eastAsiaTheme="minorEastAsia"/>
        </w:rPr>
        <w:t xml:space="preserve">Trong đó </w:t>
      </w:r>
      <m:oMath>
        <m:r>
          <w:rPr>
            <w:rFonts w:ascii="Cambria Math" w:eastAsiaTheme="minorEastAsia" w:hAnsi="Cambria Math"/>
          </w:rPr>
          <m:t>tag</m:t>
        </m:r>
      </m:oMath>
      <w:r>
        <w:rPr>
          <w:rFonts w:eastAsiaTheme="minorEastAsia"/>
        </w:rPr>
        <w:t xml:space="preserve"> là nhãn và content là nội dung được gán nhãn.</w:t>
      </w:r>
    </w:p>
    <w:p w:rsidR="00D819FC" w:rsidRDefault="00D819FC" w:rsidP="00D85A3E">
      <w:pPr>
        <w:rPr>
          <w:rFonts w:eastAsiaTheme="minorEastAsia"/>
        </w:rPr>
      </w:pPr>
      <w:r>
        <w:rPr>
          <w:rFonts w:eastAsiaTheme="minorEastAsia"/>
        </w:rPr>
        <w:t>Ví dụ gán nhãn câu như sau:</w:t>
      </w:r>
    </w:p>
    <w:p w:rsidR="00D819FC" w:rsidRPr="00D819FC" w:rsidRDefault="00D819FC" w:rsidP="00D819FC">
      <w:pPr>
        <w:pStyle w:val="ListParagraph"/>
        <w:numPr>
          <w:ilvl w:val="0"/>
          <w:numId w:val="7"/>
        </w:numPr>
        <w:rPr>
          <w:rFonts w:eastAsiaTheme="minorEastAsia"/>
        </w:rPr>
      </w:pPr>
      <w:r>
        <w:rPr>
          <w:rFonts w:eastAsiaTheme="minorEastAsia"/>
        </w:rPr>
        <w:t xml:space="preserve">Trước gán nhãn: </w:t>
      </w:r>
      <w:r>
        <w:rPr>
          <w:rFonts w:eastAsiaTheme="minorEastAsia"/>
          <w:i/>
        </w:rPr>
        <w:t>đi ô tô</w:t>
      </w:r>
      <w:r w:rsidRPr="00D819FC">
        <w:rPr>
          <w:rFonts w:eastAsiaTheme="minorEastAsia"/>
          <w:i/>
        </w:rPr>
        <w:t xml:space="preserve"> không nhường đường cho xe thô sơ khi chuyển hướ</w:t>
      </w:r>
      <w:r>
        <w:rPr>
          <w:rFonts w:eastAsiaTheme="minorEastAsia"/>
          <w:i/>
        </w:rPr>
        <w:t>ng</w:t>
      </w:r>
      <w:r w:rsidR="00FB6BAE">
        <w:rPr>
          <w:rFonts w:eastAsiaTheme="minorEastAsia"/>
          <w:i/>
        </w:rPr>
        <w:t xml:space="preserve"> </w:t>
      </w:r>
      <w:r w:rsidRPr="00D819FC">
        <w:rPr>
          <w:rFonts w:eastAsiaTheme="minorEastAsia"/>
          <w:i/>
        </w:rPr>
        <w:t>phạt bao nhiêu tiề</w:t>
      </w:r>
      <w:r>
        <w:rPr>
          <w:rFonts w:eastAsiaTheme="minorEastAsia"/>
          <w:i/>
        </w:rPr>
        <w:t>n?</w:t>
      </w:r>
    </w:p>
    <w:p w:rsidR="00D819FC" w:rsidRDefault="00D819FC" w:rsidP="00AE6B67">
      <w:pPr>
        <w:pStyle w:val="ListParagraph"/>
        <w:rPr>
          <w:rFonts w:eastAsiaTheme="minorEastAsia"/>
          <w:i/>
        </w:rPr>
      </w:pPr>
      <w:r>
        <w:rPr>
          <w:rFonts w:eastAsiaTheme="minorEastAsia"/>
        </w:rPr>
        <w:t xml:space="preserve">Sau gán nhãn: </w:t>
      </w:r>
      <w:r w:rsidRPr="00D819FC">
        <w:rPr>
          <w:rFonts w:eastAsiaTheme="minorEastAsia"/>
          <w:i/>
        </w:rPr>
        <w:t>đi &lt;tv&gt;ô tô&lt;/tv&gt; &lt;a&gt;không nhường đường cho xe thô sơ khi chuyển hướng&lt;/a&gt; &lt;qt&gt;phạt bao nhiêu tiền&lt;/qt&gt;</w:t>
      </w:r>
      <w:r w:rsidR="00AE6B67">
        <w:rPr>
          <w:rFonts w:eastAsiaTheme="minorEastAsia"/>
          <w:i/>
        </w:rPr>
        <w:t>?</w:t>
      </w:r>
    </w:p>
    <w:p w:rsidR="00AE6B67" w:rsidRDefault="00AE6B67" w:rsidP="00AE6B67">
      <w:pPr>
        <w:pStyle w:val="ListParagraph"/>
        <w:numPr>
          <w:ilvl w:val="0"/>
          <w:numId w:val="7"/>
        </w:numPr>
        <w:rPr>
          <w:rFonts w:eastAsiaTheme="minorEastAsia"/>
          <w:i/>
        </w:rPr>
      </w:pPr>
      <w:r>
        <w:rPr>
          <w:rFonts w:eastAsiaTheme="minorEastAsia"/>
        </w:rPr>
        <w:t xml:space="preserve">Trước gán nhãn: </w:t>
      </w:r>
      <w:r w:rsidRPr="00AE6B67">
        <w:rPr>
          <w:rFonts w:eastAsiaTheme="minorEastAsia"/>
          <w:i/>
        </w:rPr>
        <w:t>điều khiể</w:t>
      </w:r>
      <w:r>
        <w:rPr>
          <w:rFonts w:eastAsiaTheme="minorEastAsia"/>
          <w:i/>
        </w:rPr>
        <w:t xml:space="preserve">n xe ô tô </w:t>
      </w:r>
      <w:r w:rsidRPr="00AE6B67">
        <w:rPr>
          <w:rFonts w:eastAsiaTheme="minorEastAsia"/>
          <w:i/>
        </w:rPr>
        <w:t>không tuân thủ quy đị</w:t>
      </w:r>
      <w:r>
        <w:rPr>
          <w:rFonts w:eastAsiaTheme="minorEastAsia"/>
          <w:i/>
        </w:rPr>
        <w:t xml:space="preserve">nh </w:t>
      </w:r>
      <w:r w:rsidRPr="00AE6B67">
        <w:rPr>
          <w:rFonts w:eastAsiaTheme="minorEastAsia"/>
          <w:i/>
        </w:rPr>
        <w:t>khi ra vào đường cao tố</w:t>
      </w:r>
      <w:r>
        <w:rPr>
          <w:rFonts w:eastAsiaTheme="minorEastAsia"/>
          <w:i/>
        </w:rPr>
        <w:t xml:space="preserve">c </w:t>
      </w:r>
      <w:r w:rsidRPr="00AE6B67">
        <w:rPr>
          <w:rFonts w:eastAsiaTheme="minorEastAsia"/>
          <w:i/>
        </w:rPr>
        <w:t>bị phạt bao nhiêu tiề</w:t>
      </w:r>
      <w:r>
        <w:rPr>
          <w:rFonts w:eastAsiaTheme="minorEastAsia"/>
          <w:i/>
        </w:rPr>
        <w:t>n?</w:t>
      </w:r>
    </w:p>
    <w:p w:rsidR="00AE6B67" w:rsidRDefault="00AE6B67" w:rsidP="00AE6B67">
      <w:pPr>
        <w:pStyle w:val="ListParagraph"/>
        <w:rPr>
          <w:rFonts w:eastAsiaTheme="minorEastAsia"/>
          <w:i/>
        </w:rPr>
      </w:pPr>
      <w:r>
        <w:rPr>
          <w:rFonts w:eastAsiaTheme="minorEastAsia"/>
        </w:rPr>
        <w:t xml:space="preserve">Sau gán nhãn: </w:t>
      </w:r>
      <w:r w:rsidRPr="00AE6B67">
        <w:rPr>
          <w:rFonts w:eastAsiaTheme="minorEastAsia"/>
          <w:i/>
        </w:rPr>
        <w:t>điều khiển xe &lt;tv&gt;ô tô&lt;/tv&gt; &lt;a&gt;không tuân thủ quy định&lt;/a&gt; &lt;if4&gt;khi ra vào đường cao tốc&lt;/if4&gt; &lt;qt&gt;bị phạt bao nhiêu tiền&lt;/qt&gt;</w:t>
      </w:r>
      <w:r>
        <w:rPr>
          <w:rFonts w:eastAsiaTheme="minorEastAsia"/>
          <w:i/>
        </w:rPr>
        <w:t>?</w:t>
      </w:r>
    </w:p>
    <w:p w:rsidR="00E90D16" w:rsidRDefault="007B5BFE" w:rsidP="007B5BFE">
      <w:pPr>
        <w:rPr>
          <w:rFonts w:eastAsiaTheme="minorEastAsia"/>
        </w:rPr>
      </w:pPr>
      <w:r>
        <w:rPr>
          <w:rFonts w:eastAsiaTheme="minorEastAsia"/>
        </w:rPr>
        <w:t>Dựa trên tập dữ liệu như vậy, máy sẽ tiến hành học để có thể nhận diện ra các thành phầ</w:t>
      </w:r>
      <w:r w:rsidR="00827109">
        <w:rPr>
          <w:rFonts w:eastAsiaTheme="minorEastAsia"/>
        </w:rPr>
        <w:t>n quan trọng.</w:t>
      </w:r>
    </w:p>
    <w:p w:rsidR="007B5BFE" w:rsidRDefault="00E90D16" w:rsidP="00E90D16">
      <w:pPr>
        <w:jc w:val="left"/>
        <w:rPr>
          <w:rFonts w:eastAsiaTheme="minorEastAsia"/>
        </w:rPr>
      </w:pPr>
      <w:r>
        <w:rPr>
          <w:rFonts w:eastAsiaTheme="minorEastAsia"/>
        </w:rPr>
        <w:br w:type="page"/>
      </w:r>
    </w:p>
    <w:p w:rsidR="00461EC9" w:rsidRDefault="00461EC9" w:rsidP="00461EC9">
      <w:pPr>
        <w:pStyle w:val="Heading3"/>
        <w:rPr>
          <w:rFonts w:eastAsiaTheme="minorEastAsia"/>
        </w:rPr>
      </w:pPr>
      <w:bookmarkStart w:id="7" w:name="_Toc477860159"/>
      <w:r>
        <w:rPr>
          <w:rFonts w:eastAsiaTheme="minorEastAsia"/>
        </w:rPr>
        <w:lastRenderedPageBreak/>
        <w:t>Các nhãn cần nhận diện</w:t>
      </w:r>
      <w:bookmarkEnd w:id="7"/>
    </w:p>
    <w:p w:rsidR="00461EC9" w:rsidRDefault="00461EC9" w:rsidP="00461EC9">
      <w:r>
        <w:t xml:space="preserve">Các từ khóa, thành phần quan trọng của câu được chia thành nhiều loại và có ý nghĩa khác nhau trong từng trường hợp vì vậy cũng cần có các nhãn khác nhau tương ứng. </w:t>
      </w:r>
      <w:r w:rsidR="00B75BD3">
        <w:t>Cụ thể với bài toán trả lời về luậ</w:t>
      </w:r>
      <w:r w:rsidR="00DE0202">
        <w:t>t giao thông, ta có các nhãn</w:t>
      </w:r>
      <w:r>
        <w:t>:</w:t>
      </w:r>
    </w:p>
    <w:tbl>
      <w:tblPr>
        <w:tblStyle w:val="GridTable1Light"/>
        <w:tblW w:w="0" w:type="auto"/>
        <w:tblLook w:val="04A0" w:firstRow="1" w:lastRow="0" w:firstColumn="1" w:lastColumn="0" w:noHBand="0" w:noVBand="1"/>
      </w:tblPr>
      <w:tblGrid>
        <w:gridCol w:w="4672"/>
        <w:gridCol w:w="4672"/>
      </w:tblGrid>
      <w:tr w:rsidR="00A06CFB" w:rsidTr="00A06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A06CFB" w:rsidRDefault="00A06CFB" w:rsidP="00A06CFB">
            <w:pPr>
              <w:jc w:val="center"/>
            </w:pPr>
            <w:r>
              <w:t>Tên Nhãn</w:t>
            </w:r>
          </w:p>
        </w:tc>
        <w:tc>
          <w:tcPr>
            <w:tcW w:w="4672" w:type="dxa"/>
          </w:tcPr>
          <w:p w:rsidR="00A06CFB" w:rsidRPr="00A06CFB" w:rsidRDefault="00A06CFB" w:rsidP="00A06CFB">
            <w:pPr>
              <w:jc w:val="center"/>
              <w:cnfStyle w:val="100000000000" w:firstRow="1" w:lastRow="0" w:firstColumn="0" w:lastColumn="0" w:oddVBand="0" w:evenVBand="0" w:oddHBand="0" w:evenHBand="0" w:firstRowFirstColumn="0" w:firstRowLastColumn="0" w:lastRowFirstColumn="0" w:lastRowLastColumn="0"/>
            </w:pPr>
            <w:r w:rsidRPr="00A06CFB">
              <w:t>Ý Nghĩa</w:t>
            </w:r>
          </w:p>
        </w:tc>
      </w:tr>
      <w:tr w:rsidR="00A06CFB" w:rsidTr="00A06CFB">
        <w:tc>
          <w:tcPr>
            <w:cnfStyle w:val="001000000000" w:firstRow="0" w:lastRow="0" w:firstColumn="1" w:lastColumn="0" w:oddVBand="0" w:evenVBand="0" w:oddHBand="0" w:evenHBand="0" w:firstRowFirstColumn="0" w:firstRowLastColumn="0" w:lastRowFirstColumn="0" w:lastRowLastColumn="0"/>
            <w:tcW w:w="4672" w:type="dxa"/>
          </w:tcPr>
          <w:p w:rsidR="00A06CFB" w:rsidRPr="00A06CFB" w:rsidRDefault="00405AF0" w:rsidP="00A06CFB">
            <w:pPr>
              <w:jc w:val="center"/>
              <w:rPr>
                <w:b w:val="0"/>
              </w:rPr>
            </w:pPr>
            <w:r>
              <w:rPr>
                <w:b w:val="0"/>
              </w:rPr>
              <w:t>tp</w:t>
            </w:r>
          </w:p>
        </w:tc>
        <w:tc>
          <w:tcPr>
            <w:tcW w:w="4672" w:type="dxa"/>
          </w:tcPr>
          <w:p w:rsidR="00A06CFB" w:rsidRDefault="00A06CFB" w:rsidP="00A06CFB">
            <w:pPr>
              <w:jc w:val="center"/>
              <w:cnfStyle w:val="000000000000" w:firstRow="0" w:lastRow="0" w:firstColumn="0" w:lastColumn="0" w:oddVBand="0" w:evenVBand="0" w:oddHBand="0" w:evenHBand="0" w:firstRowFirstColumn="0" w:firstRowLastColumn="0" w:lastRowFirstColumn="0" w:lastRowLastColumn="0"/>
            </w:pPr>
            <w:r>
              <w:t>Người tham gia giao thông</w:t>
            </w:r>
          </w:p>
        </w:tc>
      </w:tr>
      <w:tr w:rsidR="005E5130" w:rsidTr="00A06CFB">
        <w:tc>
          <w:tcPr>
            <w:cnfStyle w:val="001000000000" w:firstRow="0" w:lastRow="0" w:firstColumn="1" w:lastColumn="0" w:oddVBand="0" w:evenVBand="0" w:oddHBand="0" w:evenHBand="0" w:firstRowFirstColumn="0" w:firstRowLastColumn="0" w:lastRowFirstColumn="0" w:lastRowLastColumn="0"/>
            <w:tcW w:w="4672" w:type="dxa"/>
          </w:tcPr>
          <w:p w:rsidR="005E5130" w:rsidRDefault="005E5130" w:rsidP="005E5130">
            <w:pPr>
              <w:jc w:val="center"/>
              <w:rPr>
                <w:b w:val="0"/>
              </w:rPr>
            </w:pPr>
            <w:r>
              <w:rPr>
                <w:b w:val="0"/>
              </w:rPr>
              <w:t>if3</w:t>
            </w:r>
          </w:p>
        </w:tc>
        <w:tc>
          <w:tcPr>
            <w:tcW w:w="4672" w:type="dxa"/>
          </w:tcPr>
          <w:p w:rsidR="005E5130" w:rsidRDefault="005E5130" w:rsidP="005E5130">
            <w:pPr>
              <w:jc w:val="center"/>
              <w:cnfStyle w:val="000000000000" w:firstRow="0" w:lastRow="0" w:firstColumn="0" w:lastColumn="0" w:oddVBand="0" w:evenVBand="0" w:oddHBand="0" w:evenHBand="0" w:firstRowFirstColumn="0" w:firstRowLastColumn="0" w:lastRowFirstColumn="0" w:lastRowLastColumn="0"/>
            </w:pPr>
            <w:r>
              <w:t>Thông tin về người tham gia giao thông</w:t>
            </w:r>
          </w:p>
        </w:tc>
      </w:tr>
      <w:tr w:rsidR="005E5130" w:rsidTr="00A06CFB">
        <w:tc>
          <w:tcPr>
            <w:cnfStyle w:val="001000000000" w:firstRow="0" w:lastRow="0" w:firstColumn="1" w:lastColumn="0" w:oddVBand="0" w:evenVBand="0" w:oddHBand="0" w:evenHBand="0" w:firstRowFirstColumn="0" w:firstRowLastColumn="0" w:lastRowFirstColumn="0" w:lastRowLastColumn="0"/>
            <w:tcW w:w="4672" w:type="dxa"/>
          </w:tcPr>
          <w:p w:rsidR="005E5130" w:rsidRPr="00A06CFB" w:rsidRDefault="005E5130" w:rsidP="005E5130">
            <w:pPr>
              <w:jc w:val="center"/>
              <w:rPr>
                <w:b w:val="0"/>
              </w:rPr>
            </w:pPr>
            <w:r>
              <w:rPr>
                <w:b w:val="0"/>
              </w:rPr>
              <w:t>tv</w:t>
            </w:r>
          </w:p>
        </w:tc>
        <w:tc>
          <w:tcPr>
            <w:tcW w:w="4672" w:type="dxa"/>
          </w:tcPr>
          <w:p w:rsidR="005E5130" w:rsidRDefault="005E5130" w:rsidP="005E5130">
            <w:pPr>
              <w:jc w:val="center"/>
              <w:cnfStyle w:val="000000000000" w:firstRow="0" w:lastRow="0" w:firstColumn="0" w:lastColumn="0" w:oddVBand="0" w:evenVBand="0" w:oddHBand="0" w:evenHBand="0" w:firstRowFirstColumn="0" w:firstRowLastColumn="0" w:lastRowFirstColumn="0" w:lastRowLastColumn="0"/>
            </w:pPr>
            <w:r>
              <w:t>Loại phương tiện</w:t>
            </w:r>
          </w:p>
        </w:tc>
      </w:tr>
      <w:tr w:rsidR="005E5130" w:rsidTr="00A06CFB">
        <w:tc>
          <w:tcPr>
            <w:cnfStyle w:val="001000000000" w:firstRow="0" w:lastRow="0" w:firstColumn="1" w:lastColumn="0" w:oddVBand="0" w:evenVBand="0" w:oddHBand="0" w:evenHBand="0" w:firstRowFirstColumn="0" w:firstRowLastColumn="0" w:lastRowFirstColumn="0" w:lastRowLastColumn="0"/>
            <w:tcW w:w="4672" w:type="dxa"/>
          </w:tcPr>
          <w:p w:rsidR="005E5130" w:rsidRDefault="005E5130" w:rsidP="005E5130">
            <w:pPr>
              <w:jc w:val="center"/>
              <w:rPr>
                <w:b w:val="0"/>
              </w:rPr>
            </w:pPr>
            <w:r>
              <w:rPr>
                <w:b w:val="0"/>
              </w:rPr>
              <w:t>if1</w:t>
            </w:r>
          </w:p>
        </w:tc>
        <w:tc>
          <w:tcPr>
            <w:tcW w:w="4672" w:type="dxa"/>
          </w:tcPr>
          <w:p w:rsidR="005E5130" w:rsidRDefault="005E5130" w:rsidP="005E5130">
            <w:pPr>
              <w:jc w:val="center"/>
              <w:cnfStyle w:val="000000000000" w:firstRow="0" w:lastRow="0" w:firstColumn="0" w:lastColumn="0" w:oddVBand="0" w:evenVBand="0" w:oddHBand="0" w:evenHBand="0" w:firstRowFirstColumn="0" w:firstRowLastColumn="0" w:lastRowFirstColumn="0" w:lastRowLastColumn="0"/>
            </w:pPr>
            <w:r>
              <w:t>Thông tin về phương tiện</w:t>
            </w:r>
          </w:p>
        </w:tc>
      </w:tr>
      <w:tr w:rsidR="005E5130" w:rsidTr="00A06CFB">
        <w:tc>
          <w:tcPr>
            <w:cnfStyle w:val="001000000000" w:firstRow="0" w:lastRow="0" w:firstColumn="1" w:lastColumn="0" w:oddVBand="0" w:evenVBand="0" w:oddHBand="0" w:evenHBand="0" w:firstRowFirstColumn="0" w:firstRowLastColumn="0" w:lastRowFirstColumn="0" w:lastRowLastColumn="0"/>
            <w:tcW w:w="4672" w:type="dxa"/>
          </w:tcPr>
          <w:p w:rsidR="005E5130" w:rsidRDefault="005E5130" w:rsidP="005E5130">
            <w:pPr>
              <w:jc w:val="center"/>
              <w:rPr>
                <w:b w:val="0"/>
              </w:rPr>
            </w:pPr>
            <w:r>
              <w:rPr>
                <w:b w:val="0"/>
              </w:rPr>
              <w:t>a</w:t>
            </w:r>
          </w:p>
        </w:tc>
        <w:tc>
          <w:tcPr>
            <w:tcW w:w="4672" w:type="dxa"/>
          </w:tcPr>
          <w:p w:rsidR="005E5130" w:rsidRDefault="005E5130" w:rsidP="005E5130">
            <w:pPr>
              <w:jc w:val="center"/>
              <w:cnfStyle w:val="000000000000" w:firstRow="0" w:lastRow="0" w:firstColumn="0" w:lastColumn="0" w:oddVBand="0" w:evenVBand="0" w:oddHBand="0" w:evenHBand="0" w:firstRowFirstColumn="0" w:firstRowLastColumn="0" w:lastRowFirstColumn="0" w:lastRowLastColumn="0"/>
            </w:pPr>
            <w:r>
              <w:t>Hành động của phương tiện</w:t>
            </w:r>
          </w:p>
        </w:tc>
      </w:tr>
      <w:tr w:rsidR="005E5130" w:rsidTr="00A06CFB">
        <w:tc>
          <w:tcPr>
            <w:cnfStyle w:val="001000000000" w:firstRow="0" w:lastRow="0" w:firstColumn="1" w:lastColumn="0" w:oddVBand="0" w:evenVBand="0" w:oddHBand="0" w:evenHBand="0" w:firstRowFirstColumn="0" w:firstRowLastColumn="0" w:lastRowFirstColumn="0" w:lastRowLastColumn="0"/>
            <w:tcW w:w="4672" w:type="dxa"/>
          </w:tcPr>
          <w:p w:rsidR="005E5130" w:rsidRDefault="005E5130" w:rsidP="005E5130">
            <w:pPr>
              <w:jc w:val="center"/>
              <w:rPr>
                <w:b w:val="0"/>
              </w:rPr>
            </w:pPr>
            <w:r>
              <w:rPr>
                <w:b w:val="0"/>
              </w:rPr>
              <w:t>l</w:t>
            </w:r>
          </w:p>
        </w:tc>
        <w:tc>
          <w:tcPr>
            <w:tcW w:w="4672" w:type="dxa"/>
          </w:tcPr>
          <w:p w:rsidR="005E5130" w:rsidRDefault="005E5130" w:rsidP="005E5130">
            <w:pPr>
              <w:jc w:val="center"/>
              <w:cnfStyle w:val="000000000000" w:firstRow="0" w:lastRow="0" w:firstColumn="0" w:lastColumn="0" w:oddVBand="0" w:evenVBand="0" w:oddHBand="0" w:evenHBand="0" w:firstRowFirstColumn="0" w:firstRowLastColumn="0" w:lastRowFirstColumn="0" w:lastRowLastColumn="0"/>
            </w:pPr>
            <w:r>
              <w:t>Vị trí</w:t>
            </w:r>
          </w:p>
        </w:tc>
      </w:tr>
      <w:tr w:rsidR="005E5130" w:rsidTr="00A06CFB">
        <w:tc>
          <w:tcPr>
            <w:cnfStyle w:val="001000000000" w:firstRow="0" w:lastRow="0" w:firstColumn="1" w:lastColumn="0" w:oddVBand="0" w:evenVBand="0" w:oddHBand="0" w:evenHBand="0" w:firstRowFirstColumn="0" w:firstRowLastColumn="0" w:lastRowFirstColumn="0" w:lastRowLastColumn="0"/>
            <w:tcW w:w="4672" w:type="dxa"/>
          </w:tcPr>
          <w:p w:rsidR="005E5130" w:rsidRDefault="005E5130" w:rsidP="005E5130">
            <w:pPr>
              <w:jc w:val="center"/>
              <w:rPr>
                <w:b w:val="0"/>
              </w:rPr>
            </w:pPr>
            <w:r>
              <w:rPr>
                <w:b w:val="0"/>
              </w:rPr>
              <w:t>ac</w:t>
            </w:r>
          </w:p>
        </w:tc>
        <w:tc>
          <w:tcPr>
            <w:tcW w:w="4672" w:type="dxa"/>
          </w:tcPr>
          <w:p w:rsidR="005E5130" w:rsidRDefault="005E5130" w:rsidP="005E5130">
            <w:pPr>
              <w:jc w:val="center"/>
              <w:cnfStyle w:val="000000000000" w:firstRow="0" w:lastRow="0" w:firstColumn="0" w:lastColumn="0" w:oddVBand="0" w:evenVBand="0" w:oddHBand="0" w:evenHBand="0" w:firstRowFirstColumn="0" w:firstRowLastColumn="0" w:lastRowFirstColumn="0" w:lastRowLastColumn="0"/>
            </w:pPr>
            <w:r>
              <w:t>Nồng độ cồn</w:t>
            </w:r>
          </w:p>
        </w:tc>
      </w:tr>
      <w:tr w:rsidR="005E5130" w:rsidTr="00A06CFB">
        <w:tc>
          <w:tcPr>
            <w:cnfStyle w:val="001000000000" w:firstRow="0" w:lastRow="0" w:firstColumn="1" w:lastColumn="0" w:oddVBand="0" w:evenVBand="0" w:oddHBand="0" w:evenHBand="0" w:firstRowFirstColumn="0" w:firstRowLastColumn="0" w:lastRowFirstColumn="0" w:lastRowLastColumn="0"/>
            <w:tcW w:w="4672" w:type="dxa"/>
          </w:tcPr>
          <w:p w:rsidR="005E5130" w:rsidRDefault="005E5130" w:rsidP="005E5130">
            <w:pPr>
              <w:jc w:val="center"/>
              <w:rPr>
                <w:b w:val="0"/>
              </w:rPr>
            </w:pPr>
            <w:r>
              <w:rPr>
                <w:b w:val="0"/>
              </w:rPr>
              <w:t>sp</w:t>
            </w:r>
          </w:p>
        </w:tc>
        <w:tc>
          <w:tcPr>
            <w:tcW w:w="4672" w:type="dxa"/>
          </w:tcPr>
          <w:p w:rsidR="005E5130" w:rsidRDefault="005E5130" w:rsidP="005E5130">
            <w:pPr>
              <w:jc w:val="center"/>
              <w:cnfStyle w:val="000000000000" w:firstRow="0" w:lastRow="0" w:firstColumn="0" w:lastColumn="0" w:oddVBand="0" w:evenVBand="0" w:oddHBand="0" w:evenHBand="0" w:firstRowFirstColumn="0" w:firstRowLastColumn="0" w:lastRowFirstColumn="0" w:lastRowLastColumn="0"/>
            </w:pPr>
            <w:r>
              <w:t>Tốc độ</w:t>
            </w:r>
          </w:p>
        </w:tc>
      </w:tr>
      <w:tr w:rsidR="005E5130" w:rsidTr="00A06CFB">
        <w:tc>
          <w:tcPr>
            <w:cnfStyle w:val="001000000000" w:firstRow="0" w:lastRow="0" w:firstColumn="1" w:lastColumn="0" w:oddVBand="0" w:evenVBand="0" w:oddHBand="0" w:evenHBand="0" w:firstRowFirstColumn="0" w:firstRowLastColumn="0" w:lastRowFirstColumn="0" w:lastRowLastColumn="0"/>
            <w:tcW w:w="4672" w:type="dxa"/>
          </w:tcPr>
          <w:p w:rsidR="005E5130" w:rsidRDefault="005E5130" w:rsidP="005E5130">
            <w:pPr>
              <w:jc w:val="center"/>
              <w:rPr>
                <w:b w:val="0"/>
              </w:rPr>
            </w:pPr>
            <w:r>
              <w:rPr>
                <w:b w:val="0"/>
              </w:rPr>
              <w:t>v</w:t>
            </w:r>
          </w:p>
        </w:tc>
        <w:tc>
          <w:tcPr>
            <w:tcW w:w="4672" w:type="dxa"/>
          </w:tcPr>
          <w:p w:rsidR="005E5130" w:rsidRDefault="005E5130" w:rsidP="005E5130">
            <w:pPr>
              <w:jc w:val="center"/>
              <w:cnfStyle w:val="000000000000" w:firstRow="0" w:lastRow="0" w:firstColumn="0" w:lastColumn="0" w:oddVBand="0" w:evenVBand="0" w:oddHBand="0" w:evenHBand="0" w:firstRowFirstColumn="0" w:firstRowLastColumn="0" w:lastRowFirstColumn="0" w:lastRowLastColumn="0"/>
            </w:pPr>
            <w:r>
              <w:t>Giá trị</w:t>
            </w:r>
          </w:p>
        </w:tc>
      </w:tr>
      <w:tr w:rsidR="005E5130" w:rsidTr="00A06CFB">
        <w:tc>
          <w:tcPr>
            <w:cnfStyle w:val="001000000000" w:firstRow="0" w:lastRow="0" w:firstColumn="1" w:lastColumn="0" w:oddVBand="0" w:evenVBand="0" w:oddHBand="0" w:evenHBand="0" w:firstRowFirstColumn="0" w:firstRowLastColumn="0" w:lastRowFirstColumn="0" w:lastRowLastColumn="0"/>
            <w:tcW w:w="4672" w:type="dxa"/>
          </w:tcPr>
          <w:p w:rsidR="005E5130" w:rsidRDefault="005E5130" w:rsidP="005E5130">
            <w:pPr>
              <w:jc w:val="center"/>
              <w:rPr>
                <w:b w:val="0"/>
              </w:rPr>
            </w:pPr>
            <w:r>
              <w:rPr>
                <w:b w:val="0"/>
              </w:rPr>
              <w:t>tl</w:t>
            </w:r>
          </w:p>
        </w:tc>
        <w:tc>
          <w:tcPr>
            <w:tcW w:w="4672" w:type="dxa"/>
          </w:tcPr>
          <w:p w:rsidR="005E5130" w:rsidRDefault="005E5130" w:rsidP="005E5130">
            <w:pPr>
              <w:jc w:val="center"/>
              <w:cnfStyle w:val="000000000000" w:firstRow="0" w:lastRow="0" w:firstColumn="0" w:lastColumn="0" w:oddVBand="0" w:evenVBand="0" w:oddHBand="0" w:evenHBand="0" w:firstRowFirstColumn="0" w:firstRowLastColumn="0" w:lastRowFirstColumn="0" w:lastRowLastColumn="0"/>
            </w:pPr>
            <w:r>
              <w:t>Tín hiệu giao thông</w:t>
            </w:r>
          </w:p>
        </w:tc>
      </w:tr>
      <w:tr w:rsidR="005E5130" w:rsidTr="00A06CFB">
        <w:tc>
          <w:tcPr>
            <w:cnfStyle w:val="001000000000" w:firstRow="0" w:lastRow="0" w:firstColumn="1" w:lastColumn="0" w:oddVBand="0" w:evenVBand="0" w:oddHBand="0" w:evenHBand="0" w:firstRowFirstColumn="0" w:firstRowLastColumn="0" w:lastRowFirstColumn="0" w:lastRowLastColumn="0"/>
            <w:tcW w:w="4672" w:type="dxa"/>
          </w:tcPr>
          <w:p w:rsidR="005E5130" w:rsidRDefault="005E5130" w:rsidP="005E5130">
            <w:pPr>
              <w:jc w:val="center"/>
              <w:rPr>
                <w:b w:val="0"/>
              </w:rPr>
            </w:pPr>
            <w:r>
              <w:rPr>
                <w:b w:val="0"/>
              </w:rPr>
              <w:t>if2</w:t>
            </w:r>
          </w:p>
        </w:tc>
        <w:tc>
          <w:tcPr>
            <w:tcW w:w="4672" w:type="dxa"/>
          </w:tcPr>
          <w:p w:rsidR="005E5130" w:rsidRDefault="005E5130" w:rsidP="005E5130">
            <w:pPr>
              <w:jc w:val="center"/>
              <w:cnfStyle w:val="000000000000" w:firstRow="0" w:lastRow="0" w:firstColumn="0" w:lastColumn="0" w:oddVBand="0" w:evenVBand="0" w:oddHBand="0" w:evenHBand="0" w:firstRowFirstColumn="0" w:firstRowLastColumn="0" w:lastRowFirstColumn="0" w:lastRowLastColumn="0"/>
            </w:pPr>
            <w:r>
              <w:t>Thông tin về tín hiệu giao thông</w:t>
            </w:r>
          </w:p>
        </w:tc>
      </w:tr>
      <w:tr w:rsidR="005E5130" w:rsidTr="00A06CFB">
        <w:tc>
          <w:tcPr>
            <w:cnfStyle w:val="001000000000" w:firstRow="0" w:lastRow="0" w:firstColumn="1" w:lastColumn="0" w:oddVBand="0" w:evenVBand="0" w:oddHBand="0" w:evenHBand="0" w:firstRowFirstColumn="0" w:firstRowLastColumn="0" w:lastRowFirstColumn="0" w:lastRowLastColumn="0"/>
            <w:tcW w:w="4672" w:type="dxa"/>
          </w:tcPr>
          <w:p w:rsidR="005E5130" w:rsidRDefault="005E5130" w:rsidP="005E5130">
            <w:pPr>
              <w:jc w:val="center"/>
              <w:rPr>
                <w:b w:val="0"/>
              </w:rPr>
            </w:pPr>
            <w:r>
              <w:rPr>
                <w:b w:val="0"/>
              </w:rPr>
              <w:t>ti</w:t>
            </w:r>
          </w:p>
        </w:tc>
        <w:tc>
          <w:tcPr>
            <w:tcW w:w="4672" w:type="dxa"/>
          </w:tcPr>
          <w:p w:rsidR="005E5130" w:rsidRDefault="005E5130" w:rsidP="005E5130">
            <w:pPr>
              <w:jc w:val="center"/>
              <w:cnfStyle w:val="000000000000" w:firstRow="0" w:lastRow="0" w:firstColumn="0" w:lastColumn="0" w:oddVBand="0" w:evenVBand="0" w:oddHBand="0" w:evenHBand="0" w:firstRowFirstColumn="0" w:firstRowLastColumn="0" w:lastRowFirstColumn="0" w:lastRowLastColumn="0"/>
            </w:pPr>
            <w:r>
              <w:t>Người hướng dẫn giao thông</w:t>
            </w:r>
          </w:p>
        </w:tc>
      </w:tr>
      <w:tr w:rsidR="005E5130" w:rsidTr="00A06CFB">
        <w:tc>
          <w:tcPr>
            <w:cnfStyle w:val="001000000000" w:firstRow="0" w:lastRow="0" w:firstColumn="1" w:lastColumn="0" w:oddVBand="0" w:evenVBand="0" w:oddHBand="0" w:evenHBand="0" w:firstRowFirstColumn="0" w:firstRowLastColumn="0" w:lastRowFirstColumn="0" w:lastRowLastColumn="0"/>
            <w:tcW w:w="4672" w:type="dxa"/>
          </w:tcPr>
          <w:p w:rsidR="005E5130" w:rsidRDefault="005E5130" w:rsidP="005E5130">
            <w:pPr>
              <w:jc w:val="center"/>
              <w:rPr>
                <w:b w:val="0"/>
              </w:rPr>
            </w:pPr>
            <w:r>
              <w:rPr>
                <w:b w:val="0"/>
              </w:rPr>
              <w:t>if4</w:t>
            </w:r>
          </w:p>
        </w:tc>
        <w:tc>
          <w:tcPr>
            <w:tcW w:w="4672" w:type="dxa"/>
          </w:tcPr>
          <w:p w:rsidR="005E5130" w:rsidRDefault="005E5130" w:rsidP="005E5130">
            <w:pPr>
              <w:jc w:val="center"/>
              <w:cnfStyle w:val="000000000000" w:firstRow="0" w:lastRow="0" w:firstColumn="0" w:lastColumn="0" w:oddVBand="0" w:evenVBand="0" w:oddHBand="0" w:evenHBand="0" w:firstRowFirstColumn="0" w:firstRowLastColumn="0" w:lastRowFirstColumn="0" w:lastRowLastColumn="0"/>
            </w:pPr>
            <w:r>
              <w:t>Thông tin chung chung</w:t>
            </w:r>
          </w:p>
        </w:tc>
      </w:tr>
      <w:tr w:rsidR="005E5130" w:rsidTr="00A06CFB">
        <w:tc>
          <w:tcPr>
            <w:cnfStyle w:val="001000000000" w:firstRow="0" w:lastRow="0" w:firstColumn="1" w:lastColumn="0" w:oddVBand="0" w:evenVBand="0" w:oddHBand="0" w:evenHBand="0" w:firstRowFirstColumn="0" w:firstRowLastColumn="0" w:lastRowFirstColumn="0" w:lastRowLastColumn="0"/>
            <w:tcW w:w="4672" w:type="dxa"/>
          </w:tcPr>
          <w:p w:rsidR="005E5130" w:rsidRDefault="005E5130" w:rsidP="005E5130">
            <w:pPr>
              <w:jc w:val="center"/>
              <w:rPr>
                <w:b w:val="0"/>
              </w:rPr>
            </w:pPr>
            <w:r>
              <w:rPr>
                <w:b w:val="0"/>
              </w:rPr>
              <w:t>qt</w:t>
            </w:r>
          </w:p>
        </w:tc>
        <w:tc>
          <w:tcPr>
            <w:tcW w:w="4672" w:type="dxa"/>
          </w:tcPr>
          <w:p w:rsidR="005E5130" w:rsidRDefault="005E5130" w:rsidP="005E5130">
            <w:pPr>
              <w:jc w:val="center"/>
              <w:cnfStyle w:val="000000000000" w:firstRow="0" w:lastRow="0" w:firstColumn="0" w:lastColumn="0" w:oddVBand="0" w:evenVBand="0" w:oddHBand="0" w:evenHBand="0" w:firstRowFirstColumn="0" w:firstRowLastColumn="0" w:lastRowFirstColumn="0" w:lastRowLastColumn="0"/>
            </w:pPr>
            <w:r>
              <w:t>Loại câu hỏi</w:t>
            </w:r>
          </w:p>
        </w:tc>
      </w:tr>
      <w:tr w:rsidR="005E5130" w:rsidTr="00A06CFB">
        <w:tc>
          <w:tcPr>
            <w:cnfStyle w:val="001000000000" w:firstRow="0" w:lastRow="0" w:firstColumn="1" w:lastColumn="0" w:oddVBand="0" w:evenVBand="0" w:oddHBand="0" w:evenHBand="0" w:firstRowFirstColumn="0" w:firstRowLastColumn="0" w:lastRowFirstColumn="0" w:lastRowLastColumn="0"/>
            <w:tcW w:w="4672" w:type="dxa"/>
          </w:tcPr>
          <w:p w:rsidR="005E5130" w:rsidRDefault="005E5130" w:rsidP="005E5130">
            <w:pPr>
              <w:jc w:val="center"/>
              <w:rPr>
                <w:b w:val="0"/>
              </w:rPr>
            </w:pPr>
            <w:r>
              <w:rPr>
                <w:b w:val="0"/>
              </w:rPr>
              <w:t>ano</w:t>
            </w:r>
          </w:p>
        </w:tc>
        <w:tc>
          <w:tcPr>
            <w:tcW w:w="4672" w:type="dxa"/>
          </w:tcPr>
          <w:p w:rsidR="005E5130" w:rsidRDefault="005E5130" w:rsidP="005E5130">
            <w:pPr>
              <w:jc w:val="center"/>
              <w:cnfStyle w:val="000000000000" w:firstRow="0" w:lastRow="0" w:firstColumn="0" w:lastColumn="0" w:oddVBand="0" w:evenVBand="0" w:oddHBand="0" w:evenHBand="0" w:firstRowFirstColumn="0" w:firstRowLastColumn="0" w:lastRowFirstColumn="0" w:lastRowLastColumn="0"/>
            </w:pPr>
            <w:r>
              <w:t>Định nghĩa</w:t>
            </w:r>
          </w:p>
        </w:tc>
      </w:tr>
      <w:tr w:rsidR="00E274D0" w:rsidTr="00A06CFB">
        <w:tc>
          <w:tcPr>
            <w:cnfStyle w:val="001000000000" w:firstRow="0" w:lastRow="0" w:firstColumn="1" w:lastColumn="0" w:oddVBand="0" w:evenVBand="0" w:oddHBand="0" w:evenHBand="0" w:firstRowFirstColumn="0" w:firstRowLastColumn="0" w:lastRowFirstColumn="0" w:lastRowLastColumn="0"/>
            <w:tcW w:w="4672" w:type="dxa"/>
          </w:tcPr>
          <w:p w:rsidR="00E274D0" w:rsidRPr="00E274D0" w:rsidRDefault="00E274D0" w:rsidP="005E5130">
            <w:pPr>
              <w:jc w:val="center"/>
              <w:rPr>
                <w:b w:val="0"/>
              </w:rPr>
            </w:pPr>
            <w:r>
              <w:rPr>
                <w:b w:val="0"/>
              </w:rPr>
              <w:t>dl</w:t>
            </w:r>
          </w:p>
        </w:tc>
        <w:tc>
          <w:tcPr>
            <w:tcW w:w="4672" w:type="dxa"/>
          </w:tcPr>
          <w:p w:rsidR="00E274D0" w:rsidRDefault="00E274D0" w:rsidP="005E5130">
            <w:pPr>
              <w:jc w:val="center"/>
              <w:cnfStyle w:val="000000000000" w:firstRow="0" w:lastRow="0" w:firstColumn="0" w:lastColumn="0" w:oddVBand="0" w:evenVBand="0" w:oddHBand="0" w:evenHBand="0" w:firstRowFirstColumn="0" w:firstRowLastColumn="0" w:lastRowFirstColumn="0" w:lastRowLastColumn="0"/>
            </w:pPr>
            <w:r>
              <w:t>Bằng lái xe</w:t>
            </w:r>
          </w:p>
        </w:tc>
      </w:tr>
    </w:tbl>
    <w:p w:rsidR="002F1864" w:rsidRDefault="002F1864" w:rsidP="002F1864"/>
    <w:p w:rsidR="00C7760A" w:rsidRDefault="00A267D3" w:rsidP="00A267D3">
      <w:pPr>
        <w:pStyle w:val="Heading2"/>
      </w:pPr>
      <w:bookmarkStart w:id="8" w:name="_Toc477860160"/>
      <w:r>
        <w:t>Huấn luyện sử dụ</w:t>
      </w:r>
      <w:r w:rsidR="000D460B">
        <w:t>ng CRF</w:t>
      </w:r>
      <w:bookmarkEnd w:id="8"/>
    </w:p>
    <w:p w:rsidR="00197698" w:rsidRDefault="00197698" w:rsidP="00A267D3">
      <w:r>
        <w:t>Sơ đồ tiến hành huấn luyện:</w:t>
      </w:r>
    </w:p>
    <w:p w:rsidR="00197698" w:rsidRDefault="008F25BA" w:rsidP="00A267D3">
      <w:r>
        <w:rPr>
          <w:noProof/>
        </w:rPr>
        <w:drawing>
          <wp:inline distT="0" distB="0" distL="0" distR="0" wp14:anchorId="62A96F85" wp14:editId="19282C04">
            <wp:extent cx="5939790" cy="76708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767080"/>
                    </a:xfrm>
                    <a:prstGeom prst="rect">
                      <a:avLst/>
                    </a:prstGeom>
                  </pic:spPr>
                </pic:pic>
              </a:graphicData>
            </a:graphic>
          </wp:inline>
        </w:drawing>
      </w:r>
    </w:p>
    <w:p w:rsidR="00EC6542" w:rsidRDefault="00EC6542" w:rsidP="00EC6542">
      <w:pPr>
        <w:outlineLvl w:val="2"/>
      </w:pPr>
      <w:r>
        <w:t>3.2.1. Tiền xử lý</w:t>
      </w:r>
    </w:p>
    <w:p w:rsidR="00564349" w:rsidRDefault="008F25BA" w:rsidP="00A267D3">
      <w:r>
        <w:t>Tập dữ liệu đã được gán nhãn sẽ được tiền xử lý trước khi được đưa vào huấn luyện. Cụ thể</w:t>
      </w:r>
      <w:r w:rsidR="0039505D">
        <w:t xml:space="preserve"> các token trên mỗi câu sẽ được tách ra đặt trên một dòng cùng với nhãn từ loại và nhãn được gắn của token đó, các câu sẽ</w:t>
      </w:r>
      <w:r w:rsidR="00C7614E">
        <w:t xml:space="preserve"> cách nhau bằng</w:t>
      </w:r>
      <w:r w:rsidR="0039505D">
        <w:t xml:space="preserve"> một dòng trống.</w:t>
      </w:r>
      <w:r w:rsidR="00A97550">
        <w:t xml:space="preserve"> Những token bắt đầu của nhãn sẽ được đánh </w:t>
      </w:r>
      <w:r w:rsidR="0046495D">
        <w:t>theo cấu trúc</w:t>
      </w:r>
      <w:r w:rsidR="00A97550">
        <w:t xml:space="preserve"> B-tag, và những token tiếp theo của nhãn đó sẽ được đánh </w:t>
      </w:r>
      <w:r w:rsidR="0046495D">
        <w:t>theo cấu trúc</w:t>
      </w:r>
      <w:r w:rsidR="00A97550">
        <w:t xml:space="preserve"> I-tag</w:t>
      </w:r>
      <w:r w:rsidR="0046495D">
        <w:t xml:space="preserve"> với tag là tên nhãn</w:t>
      </w:r>
      <w:r w:rsidR="00A97550">
        <w:t>.</w:t>
      </w:r>
    </w:p>
    <w:p w:rsidR="00564349" w:rsidRDefault="00564349" w:rsidP="00A267D3"/>
    <w:p w:rsidR="00564349" w:rsidRDefault="00564349" w:rsidP="00A267D3"/>
    <w:p w:rsidR="00564349" w:rsidRDefault="00564349" w:rsidP="00A267D3"/>
    <w:p w:rsidR="00564349" w:rsidRDefault="00564349" w:rsidP="00A267D3"/>
    <w:p w:rsidR="00564349" w:rsidRDefault="00564349" w:rsidP="00A267D3"/>
    <w:p w:rsidR="00564349" w:rsidRDefault="00564349" w:rsidP="00A267D3"/>
    <w:p w:rsidR="00860378" w:rsidRDefault="00860378" w:rsidP="00A267D3">
      <w:r>
        <w:t>Ví dụ:</w:t>
      </w:r>
    </w:p>
    <w:p w:rsidR="00860378" w:rsidRDefault="00860378" w:rsidP="00D32CDD">
      <w:pPr>
        <w:jc w:val="center"/>
      </w:pPr>
      <w:r>
        <w:rPr>
          <w:noProof/>
        </w:rPr>
        <w:drawing>
          <wp:inline distT="0" distB="0" distL="0" distR="0" wp14:anchorId="352D621B" wp14:editId="291978AE">
            <wp:extent cx="1162050" cy="180344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64713" cy="1807574"/>
                    </a:xfrm>
                    <a:prstGeom prst="rect">
                      <a:avLst/>
                    </a:prstGeom>
                  </pic:spPr>
                </pic:pic>
              </a:graphicData>
            </a:graphic>
          </wp:inline>
        </w:drawing>
      </w:r>
    </w:p>
    <w:p w:rsidR="00EC6542" w:rsidRDefault="00EC6542" w:rsidP="002F47B4">
      <w:pPr>
        <w:outlineLvl w:val="2"/>
      </w:pPr>
      <w:r>
        <w:t xml:space="preserve">3.2.2. </w:t>
      </w:r>
      <w:r w:rsidR="002F47B4">
        <w:t>Huấn luyện</w:t>
      </w:r>
    </w:p>
    <w:p w:rsidR="003D060B" w:rsidRDefault="0062226E" w:rsidP="00D32CDD">
      <w:r>
        <w:t>Sau đó tiến hành luyện tập dựa trên tập dữ liệu đã xử</w:t>
      </w:r>
      <w:r w:rsidR="008B6DE2">
        <w:t xml:space="preserve"> lý này và đưa ra file model, là file chứa các thông số sau khi luyện tập để phục vụ</w:t>
      </w:r>
      <w:r w:rsidR="00BB0275">
        <w:t xml:space="preserve"> cho việc nhận dạng các từ khóa và thành phần quan trọng cho câu hỏi đầ</w:t>
      </w:r>
      <w:r w:rsidR="003D060B">
        <w:t>u vào.</w:t>
      </w:r>
    </w:p>
    <w:p w:rsidR="00C9770B" w:rsidRDefault="00C9770B" w:rsidP="00D32CDD">
      <w:r>
        <w:t>Khi huấn luyện để tạo ra file model, ta cần phải có file template để quy ước việc nhận dạng một nhãn phụ thuộ</w:t>
      </w:r>
      <w:r w:rsidR="00C179F6">
        <w:t>c vào các thành phần đứng</w:t>
      </w:r>
      <w:r>
        <w:t xml:space="preserve"> trước và sau như thế nào</w:t>
      </w:r>
      <w:r w:rsidR="00C179F6">
        <w:t>.</w:t>
      </w:r>
    </w:p>
    <w:p w:rsidR="00483073" w:rsidRDefault="00483073" w:rsidP="00D32CDD">
      <w:r>
        <w:t>Ví dụ khi muốn phát hiện ở vị trí hiện tại phụ thuộc vào vị trí trước đó ở cột số 0 thì ta có: %x[-1,0]</w:t>
      </w:r>
      <w:r w:rsidR="00C22227">
        <w:t>.</w:t>
      </w:r>
    </w:p>
    <w:p w:rsidR="00CC433C" w:rsidRDefault="00D0014C" w:rsidP="00D32CDD">
      <w:r>
        <w:t>Ta sẽ huấn luyện học máy trên</w:t>
      </w:r>
      <w:r w:rsidR="00CC433C">
        <w:t xml:space="preserve"> 3 mô hình đó là 1-gram, 2-gram và 3-gram. Với các file template của 3 mô hình này như sau:</w:t>
      </w:r>
    </w:p>
    <w:p w:rsidR="00CC433C" w:rsidRDefault="00D0014C" w:rsidP="00D0014C">
      <w:pPr>
        <w:pStyle w:val="ListParagraph"/>
        <w:numPr>
          <w:ilvl w:val="0"/>
          <w:numId w:val="7"/>
        </w:numPr>
      </w:pPr>
      <w:r>
        <w:t>1-gram:</w:t>
      </w:r>
    </w:p>
    <w:p w:rsidR="00D0014C" w:rsidRDefault="00D0014C" w:rsidP="00D0014C">
      <w:pPr>
        <w:pStyle w:val="ListParagraph"/>
      </w:pPr>
      <w:r>
        <w:rPr>
          <w:noProof/>
        </w:rPr>
        <w:drawing>
          <wp:inline distT="0" distB="0" distL="0" distR="0" wp14:anchorId="51378101" wp14:editId="595CDC60">
            <wp:extent cx="2733675" cy="1657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3675" cy="1657350"/>
                    </a:xfrm>
                    <a:prstGeom prst="rect">
                      <a:avLst/>
                    </a:prstGeom>
                  </pic:spPr>
                </pic:pic>
              </a:graphicData>
            </a:graphic>
          </wp:inline>
        </w:drawing>
      </w:r>
    </w:p>
    <w:p w:rsidR="00D0014C" w:rsidRDefault="00D0014C" w:rsidP="00D0014C">
      <w:pPr>
        <w:pStyle w:val="ListParagraph"/>
        <w:numPr>
          <w:ilvl w:val="0"/>
          <w:numId w:val="7"/>
        </w:numPr>
      </w:pPr>
      <w:r>
        <w:t>2-gram:</w:t>
      </w:r>
    </w:p>
    <w:p w:rsidR="00D0014C" w:rsidRDefault="00D0014C" w:rsidP="00D0014C">
      <w:pPr>
        <w:pStyle w:val="ListParagraph"/>
      </w:pPr>
      <w:r>
        <w:rPr>
          <w:noProof/>
        </w:rPr>
        <w:lastRenderedPageBreak/>
        <w:drawing>
          <wp:inline distT="0" distB="0" distL="0" distR="0" wp14:anchorId="5A7F46FC" wp14:editId="5FD311E7">
            <wp:extent cx="2409825" cy="2705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9825" cy="2705100"/>
                    </a:xfrm>
                    <a:prstGeom prst="rect">
                      <a:avLst/>
                    </a:prstGeom>
                  </pic:spPr>
                </pic:pic>
              </a:graphicData>
            </a:graphic>
          </wp:inline>
        </w:drawing>
      </w:r>
    </w:p>
    <w:p w:rsidR="005B4643" w:rsidRDefault="005B4643" w:rsidP="00D0014C">
      <w:pPr>
        <w:pStyle w:val="ListParagraph"/>
      </w:pPr>
    </w:p>
    <w:p w:rsidR="005B4643" w:rsidRDefault="005B4643" w:rsidP="00D0014C">
      <w:pPr>
        <w:pStyle w:val="ListParagraph"/>
      </w:pPr>
    </w:p>
    <w:p w:rsidR="005B4643" w:rsidRDefault="005B4643" w:rsidP="00D0014C">
      <w:pPr>
        <w:pStyle w:val="ListParagraph"/>
      </w:pPr>
    </w:p>
    <w:p w:rsidR="00D0014C" w:rsidRDefault="005B4643" w:rsidP="00D0014C">
      <w:pPr>
        <w:pStyle w:val="ListParagraph"/>
        <w:numPr>
          <w:ilvl w:val="0"/>
          <w:numId w:val="7"/>
        </w:numPr>
      </w:pPr>
      <w:r>
        <w:t>3-gram:</w:t>
      </w:r>
    </w:p>
    <w:p w:rsidR="005B4643" w:rsidRDefault="005B4643" w:rsidP="005B4643">
      <w:pPr>
        <w:pStyle w:val="ListParagraph"/>
      </w:pPr>
      <w:r>
        <w:rPr>
          <w:noProof/>
        </w:rPr>
        <w:drawing>
          <wp:inline distT="0" distB="0" distL="0" distR="0" wp14:anchorId="3F62BB63" wp14:editId="49BB9117">
            <wp:extent cx="3162300" cy="3752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62300" cy="3752850"/>
                    </a:xfrm>
                    <a:prstGeom prst="rect">
                      <a:avLst/>
                    </a:prstGeom>
                  </pic:spPr>
                </pic:pic>
              </a:graphicData>
            </a:graphic>
          </wp:inline>
        </w:drawing>
      </w:r>
    </w:p>
    <w:p w:rsidR="00A97550" w:rsidRDefault="00801141" w:rsidP="00801141">
      <w:pPr>
        <w:pStyle w:val="Heading1"/>
      </w:pPr>
      <w:bookmarkStart w:id="9" w:name="_Toc477860161"/>
      <w:r>
        <w:t>Dữ liệu</w:t>
      </w:r>
      <w:bookmarkEnd w:id="9"/>
    </w:p>
    <w:p w:rsidR="00801141" w:rsidRDefault="00801141" w:rsidP="00801141">
      <w:r>
        <w:t>Dữ liệu bao gồm 1</w:t>
      </w:r>
      <w:r w:rsidR="00FE3E7E">
        <w:t>628</w:t>
      </w:r>
      <w:r>
        <w:t xml:space="preserve"> câu hỏi, được phân loại thành các chủ đề:</w:t>
      </w:r>
    </w:p>
    <w:p w:rsidR="00801141" w:rsidRDefault="00801141" w:rsidP="00801141">
      <w:pPr>
        <w:pStyle w:val="ListParagraph"/>
        <w:numPr>
          <w:ilvl w:val="0"/>
          <w:numId w:val="7"/>
        </w:numPr>
      </w:pPr>
      <w:r>
        <w:t xml:space="preserve">Câu hỏi về vi phạm: </w:t>
      </w:r>
    </w:p>
    <w:p w:rsidR="00801141" w:rsidRDefault="00801141" w:rsidP="00801141">
      <w:pPr>
        <w:pStyle w:val="ListParagraph"/>
        <w:numPr>
          <w:ilvl w:val="1"/>
          <w:numId w:val="7"/>
        </w:numPr>
      </w:pPr>
      <w:r>
        <w:t>Vi phạm về ô tô.</w:t>
      </w:r>
    </w:p>
    <w:p w:rsidR="00801141" w:rsidRDefault="00801141" w:rsidP="00801141">
      <w:pPr>
        <w:pStyle w:val="ListParagraph"/>
        <w:numPr>
          <w:ilvl w:val="1"/>
          <w:numId w:val="7"/>
        </w:numPr>
      </w:pPr>
      <w:r>
        <w:t>Vi phạm về xe máy.</w:t>
      </w:r>
    </w:p>
    <w:p w:rsidR="00801141" w:rsidRDefault="00801141" w:rsidP="00801141">
      <w:pPr>
        <w:pStyle w:val="ListParagraph"/>
        <w:numPr>
          <w:ilvl w:val="1"/>
          <w:numId w:val="7"/>
        </w:numPr>
      </w:pPr>
      <w:r>
        <w:t>Vi phạm của cá</w:t>
      </w:r>
      <w:r w:rsidR="00790708">
        <w:t>c</w:t>
      </w:r>
      <w:r>
        <w:t xml:space="preserve"> phương tiện khác.</w:t>
      </w:r>
    </w:p>
    <w:p w:rsidR="00801141" w:rsidRDefault="00801141" w:rsidP="00801141">
      <w:pPr>
        <w:pStyle w:val="ListParagraph"/>
        <w:numPr>
          <w:ilvl w:val="0"/>
          <w:numId w:val="7"/>
        </w:numPr>
      </w:pPr>
      <w:r>
        <w:lastRenderedPageBreak/>
        <w:t xml:space="preserve">Câu hỏi </w:t>
      </w:r>
      <w:r w:rsidR="00FE3E7E">
        <w:t>luật</w:t>
      </w:r>
      <w:r>
        <w:t>:</w:t>
      </w:r>
    </w:p>
    <w:p w:rsidR="00801141" w:rsidRDefault="00801141" w:rsidP="00801141">
      <w:pPr>
        <w:pStyle w:val="ListParagraph"/>
        <w:numPr>
          <w:ilvl w:val="1"/>
          <w:numId w:val="7"/>
        </w:numPr>
      </w:pPr>
      <w:r>
        <w:t>Hỏi về định nghĩa.</w:t>
      </w:r>
    </w:p>
    <w:p w:rsidR="00801141" w:rsidRDefault="00801141" w:rsidP="00801141">
      <w:pPr>
        <w:pStyle w:val="ListParagraph"/>
        <w:numPr>
          <w:ilvl w:val="1"/>
          <w:numId w:val="7"/>
        </w:numPr>
      </w:pPr>
      <w:r>
        <w:t>Hỏi về tình huống.</w:t>
      </w:r>
    </w:p>
    <w:p w:rsidR="00801141" w:rsidRDefault="00801141" w:rsidP="00801141">
      <w:pPr>
        <w:pStyle w:val="ListParagraph"/>
        <w:numPr>
          <w:ilvl w:val="1"/>
          <w:numId w:val="7"/>
        </w:numPr>
      </w:pPr>
      <w:r>
        <w:t>Hỏi về giấy phép lái xe.</w:t>
      </w:r>
    </w:p>
    <w:p w:rsidR="00801141" w:rsidRDefault="00801141" w:rsidP="00801141">
      <w:pPr>
        <w:pStyle w:val="ListParagraph"/>
        <w:numPr>
          <w:ilvl w:val="1"/>
          <w:numId w:val="7"/>
        </w:numPr>
      </w:pPr>
      <w:r>
        <w:t>Hỏi về quy tắc.</w:t>
      </w:r>
    </w:p>
    <w:p w:rsidR="006F5D91" w:rsidRDefault="00D12CF0" w:rsidP="006F5D91">
      <w:r>
        <w:t>Bộ dữ liệu này sẽ được tiến hành gán nhãn từ loại và tách từng câu đưa về câu trúc như ở trong phần 3.2 đã nêu</w:t>
      </w:r>
      <w:r w:rsidR="001A22FE">
        <w:t>, bên cạnh đó cũng sẽ có một bộ dữ liệu như vậy nhưng không tách từ mà mỗi âm tiết được để trên một dòng</w:t>
      </w:r>
      <w:r>
        <w:t xml:space="preserve">. </w:t>
      </w:r>
      <w:r w:rsidR="001A22FE">
        <w:t>Dữ liệu sau khi được đưa về cấu trúc trên, sẽ được tách thành 5 fol</w:t>
      </w:r>
      <w:r w:rsidR="00597C97">
        <w:t>d. Sau đó tiến hành huấn luyện học máy 5 lần</w:t>
      </w:r>
      <w:r w:rsidR="00C6403D">
        <w:t xml:space="preserve"> đối vỡi mỗi gram</w:t>
      </w:r>
      <w:r w:rsidR="00C57551">
        <w:t>, trong đó mỗi lần lấy 4 fold để huấn luyện và 1 fold còn lại để tiến hành test.</w:t>
      </w:r>
    </w:p>
    <w:p w:rsidR="003E3275" w:rsidRDefault="00C6403D" w:rsidP="00C6403D">
      <w:pPr>
        <w:pStyle w:val="Heading1"/>
      </w:pPr>
      <w:bookmarkStart w:id="10" w:name="_Toc477860162"/>
      <w:r>
        <w:t>Thực nghiệm</w:t>
      </w:r>
      <w:bookmarkEnd w:id="10"/>
    </w:p>
    <w:p w:rsidR="00C6403D" w:rsidRDefault="00C6403D" w:rsidP="00C6403D">
      <w:r>
        <w:t xml:space="preserve">Kết quả thực nghiệm </w:t>
      </w:r>
      <w:r w:rsidR="00747928">
        <w:t>trung bình sau khi đã chạy 5 lần với mỗi mô hình gram</w:t>
      </w:r>
      <w:r>
        <w:t>:</w:t>
      </w:r>
    </w:p>
    <w:p w:rsidR="00C6403D" w:rsidRDefault="00747928" w:rsidP="00C6403D">
      <w:pPr>
        <w:pStyle w:val="ListParagraph"/>
        <w:numPr>
          <w:ilvl w:val="0"/>
          <w:numId w:val="8"/>
        </w:numPr>
      </w:pPr>
      <w:r>
        <w:t>1-gram</w:t>
      </w:r>
      <w:r w:rsidR="00C6403D">
        <w:t>:</w:t>
      </w:r>
    </w:p>
    <w:p w:rsidR="003B3B4D" w:rsidRDefault="003B3B4D" w:rsidP="003B3B4D">
      <w:pPr>
        <w:ind w:left="720"/>
      </w:pPr>
      <w:r>
        <w:t>Với dữ liệu có tách từ:</w:t>
      </w:r>
    </w:p>
    <w:tbl>
      <w:tblPr>
        <w:tblW w:w="44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28"/>
        <w:gridCol w:w="1240"/>
        <w:gridCol w:w="1180"/>
      </w:tblGrid>
      <w:tr w:rsidR="003B3B4D" w:rsidRPr="003B3B4D" w:rsidTr="003B3B4D">
        <w:trPr>
          <w:trHeight w:val="300"/>
        </w:trPr>
        <w:tc>
          <w:tcPr>
            <w:tcW w:w="960" w:type="dxa"/>
            <w:shd w:val="clear" w:color="auto" w:fill="auto"/>
            <w:noWrap/>
            <w:vAlign w:val="bottom"/>
            <w:hideMark/>
          </w:tcPr>
          <w:p w:rsidR="003B3B4D" w:rsidRPr="003B3B4D" w:rsidRDefault="003B3B4D" w:rsidP="003B3B4D">
            <w:pPr>
              <w:spacing w:after="0" w:line="240" w:lineRule="auto"/>
              <w:jc w:val="left"/>
              <w:rPr>
                <w:rFonts w:eastAsia="Times New Roman" w:cs="Times New Roman"/>
                <w:sz w:val="20"/>
                <w:szCs w:val="24"/>
              </w:rPr>
            </w:pPr>
          </w:p>
        </w:tc>
        <w:tc>
          <w:tcPr>
            <w:tcW w:w="1028" w:type="dxa"/>
            <w:shd w:val="clear" w:color="auto" w:fill="auto"/>
            <w:noWrap/>
            <w:vAlign w:val="bottom"/>
            <w:hideMark/>
          </w:tcPr>
          <w:p w:rsidR="003B3B4D" w:rsidRPr="003B3B4D" w:rsidRDefault="003B3B4D" w:rsidP="003B3B4D">
            <w:pPr>
              <w:spacing w:after="0" w:line="240" w:lineRule="auto"/>
              <w:jc w:val="left"/>
              <w:rPr>
                <w:rFonts w:ascii="Calibri" w:eastAsia="Times New Roman" w:hAnsi="Calibri" w:cs="Calibri"/>
                <w:color w:val="000000"/>
                <w:sz w:val="22"/>
              </w:rPr>
            </w:pPr>
            <w:r w:rsidRPr="003B3B4D">
              <w:rPr>
                <w:rFonts w:ascii="Calibri" w:eastAsia="Times New Roman" w:hAnsi="Calibri" w:cs="Calibri"/>
                <w:color w:val="000000"/>
                <w:sz w:val="22"/>
              </w:rPr>
              <w:t xml:space="preserve">Precision </w:t>
            </w:r>
          </w:p>
        </w:tc>
        <w:tc>
          <w:tcPr>
            <w:tcW w:w="1240" w:type="dxa"/>
            <w:shd w:val="clear" w:color="auto" w:fill="auto"/>
            <w:noWrap/>
            <w:vAlign w:val="bottom"/>
            <w:hideMark/>
          </w:tcPr>
          <w:p w:rsidR="003B3B4D" w:rsidRPr="003B3B4D" w:rsidRDefault="003B3B4D" w:rsidP="003B3B4D">
            <w:pPr>
              <w:spacing w:after="0" w:line="240" w:lineRule="auto"/>
              <w:jc w:val="left"/>
              <w:rPr>
                <w:rFonts w:ascii="Calibri" w:eastAsia="Times New Roman" w:hAnsi="Calibri" w:cs="Calibri"/>
                <w:color w:val="000000"/>
                <w:sz w:val="22"/>
              </w:rPr>
            </w:pPr>
            <w:r w:rsidRPr="003B3B4D">
              <w:rPr>
                <w:rFonts w:ascii="Calibri" w:eastAsia="Times New Roman" w:hAnsi="Calibri" w:cs="Calibri"/>
                <w:color w:val="000000"/>
                <w:sz w:val="22"/>
              </w:rPr>
              <w:t xml:space="preserve">  Recall  </w:t>
            </w:r>
          </w:p>
        </w:tc>
        <w:tc>
          <w:tcPr>
            <w:tcW w:w="1180" w:type="dxa"/>
            <w:shd w:val="clear" w:color="auto" w:fill="auto"/>
            <w:noWrap/>
            <w:vAlign w:val="bottom"/>
            <w:hideMark/>
          </w:tcPr>
          <w:p w:rsidR="003B3B4D" w:rsidRPr="003B3B4D" w:rsidRDefault="003B3B4D" w:rsidP="003B3B4D">
            <w:pPr>
              <w:spacing w:after="0" w:line="240" w:lineRule="auto"/>
              <w:jc w:val="left"/>
              <w:rPr>
                <w:rFonts w:ascii="Calibri" w:eastAsia="Times New Roman" w:hAnsi="Calibri" w:cs="Calibri"/>
                <w:color w:val="000000"/>
                <w:sz w:val="22"/>
              </w:rPr>
            </w:pPr>
            <w:r w:rsidRPr="003B3B4D">
              <w:rPr>
                <w:rFonts w:ascii="Calibri" w:eastAsia="Times New Roman" w:hAnsi="Calibri" w:cs="Calibri"/>
                <w:color w:val="000000"/>
                <w:sz w:val="22"/>
              </w:rPr>
              <w:t xml:space="preserve"> F </w:t>
            </w:r>
          </w:p>
        </w:tc>
      </w:tr>
      <w:tr w:rsidR="003B3B4D" w:rsidRPr="003B3B4D" w:rsidTr="003B3B4D">
        <w:trPr>
          <w:trHeight w:val="300"/>
        </w:trPr>
        <w:tc>
          <w:tcPr>
            <w:tcW w:w="960" w:type="dxa"/>
            <w:shd w:val="clear" w:color="auto" w:fill="auto"/>
            <w:noWrap/>
            <w:vAlign w:val="bottom"/>
            <w:hideMark/>
          </w:tcPr>
          <w:p w:rsidR="003B3B4D" w:rsidRPr="003B3B4D" w:rsidRDefault="003B3B4D" w:rsidP="003B3B4D">
            <w:pPr>
              <w:spacing w:after="0" w:line="240" w:lineRule="auto"/>
              <w:jc w:val="left"/>
              <w:rPr>
                <w:rFonts w:ascii="Calibri" w:eastAsia="Times New Roman" w:hAnsi="Calibri" w:cs="Calibri"/>
                <w:color w:val="000000"/>
                <w:sz w:val="22"/>
              </w:rPr>
            </w:pPr>
            <w:r w:rsidRPr="003B3B4D">
              <w:rPr>
                <w:rFonts w:ascii="Calibri" w:eastAsia="Times New Roman" w:hAnsi="Calibri" w:cs="Calibri"/>
                <w:color w:val="000000"/>
                <w:sz w:val="22"/>
              </w:rPr>
              <w:t xml:space="preserve">a       </w:t>
            </w:r>
          </w:p>
        </w:tc>
        <w:tc>
          <w:tcPr>
            <w:tcW w:w="1028"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86.74%</w:t>
            </w:r>
          </w:p>
        </w:tc>
        <w:tc>
          <w:tcPr>
            <w:tcW w:w="124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87.66%</w:t>
            </w:r>
          </w:p>
        </w:tc>
        <w:tc>
          <w:tcPr>
            <w:tcW w:w="118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87.20%</w:t>
            </w:r>
          </w:p>
        </w:tc>
      </w:tr>
      <w:tr w:rsidR="003B3B4D" w:rsidRPr="003B3B4D" w:rsidTr="003B3B4D">
        <w:trPr>
          <w:trHeight w:val="300"/>
        </w:trPr>
        <w:tc>
          <w:tcPr>
            <w:tcW w:w="960" w:type="dxa"/>
            <w:shd w:val="clear" w:color="auto" w:fill="auto"/>
            <w:noWrap/>
            <w:vAlign w:val="bottom"/>
            <w:hideMark/>
          </w:tcPr>
          <w:p w:rsidR="003B3B4D" w:rsidRPr="003B3B4D" w:rsidRDefault="003B3B4D" w:rsidP="003B3B4D">
            <w:pPr>
              <w:spacing w:after="0" w:line="240" w:lineRule="auto"/>
              <w:jc w:val="left"/>
              <w:rPr>
                <w:rFonts w:ascii="Calibri" w:eastAsia="Times New Roman" w:hAnsi="Calibri" w:cs="Calibri"/>
                <w:color w:val="000000"/>
                <w:sz w:val="22"/>
              </w:rPr>
            </w:pPr>
            <w:r w:rsidRPr="003B3B4D">
              <w:rPr>
                <w:rFonts w:ascii="Calibri" w:eastAsia="Times New Roman" w:hAnsi="Calibri" w:cs="Calibri"/>
                <w:color w:val="000000"/>
                <w:sz w:val="22"/>
              </w:rPr>
              <w:t xml:space="preserve">ac      </w:t>
            </w:r>
          </w:p>
        </w:tc>
        <w:tc>
          <w:tcPr>
            <w:tcW w:w="1028"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92.55%</w:t>
            </w:r>
          </w:p>
        </w:tc>
        <w:tc>
          <w:tcPr>
            <w:tcW w:w="124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88.91%</w:t>
            </w:r>
          </w:p>
        </w:tc>
        <w:tc>
          <w:tcPr>
            <w:tcW w:w="118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90.55%</w:t>
            </w:r>
          </w:p>
        </w:tc>
      </w:tr>
      <w:tr w:rsidR="003B3B4D" w:rsidRPr="003B3B4D" w:rsidTr="003B3B4D">
        <w:trPr>
          <w:trHeight w:val="300"/>
        </w:trPr>
        <w:tc>
          <w:tcPr>
            <w:tcW w:w="960" w:type="dxa"/>
            <w:shd w:val="clear" w:color="auto" w:fill="auto"/>
            <w:noWrap/>
            <w:vAlign w:val="bottom"/>
            <w:hideMark/>
          </w:tcPr>
          <w:p w:rsidR="003B3B4D" w:rsidRPr="003B3B4D" w:rsidRDefault="003B3B4D" w:rsidP="003B3B4D">
            <w:pPr>
              <w:spacing w:after="0" w:line="240" w:lineRule="auto"/>
              <w:jc w:val="left"/>
              <w:rPr>
                <w:rFonts w:ascii="Calibri" w:eastAsia="Times New Roman" w:hAnsi="Calibri" w:cs="Calibri"/>
                <w:color w:val="000000"/>
                <w:sz w:val="22"/>
              </w:rPr>
            </w:pPr>
            <w:r w:rsidRPr="003B3B4D">
              <w:rPr>
                <w:rFonts w:ascii="Calibri" w:eastAsia="Times New Roman" w:hAnsi="Calibri" w:cs="Calibri"/>
                <w:color w:val="000000"/>
                <w:sz w:val="22"/>
              </w:rPr>
              <w:t xml:space="preserve">ano     </w:t>
            </w:r>
          </w:p>
        </w:tc>
        <w:tc>
          <w:tcPr>
            <w:tcW w:w="1028"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81.82%</w:t>
            </w:r>
          </w:p>
        </w:tc>
        <w:tc>
          <w:tcPr>
            <w:tcW w:w="124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58.45%</w:t>
            </w:r>
          </w:p>
        </w:tc>
        <w:tc>
          <w:tcPr>
            <w:tcW w:w="118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67.28%</w:t>
            </w:r>
          </w:p>
        </w:tc>
      </w:tr>
      <w:tr w:rsidR="003B3B4D" w:rsidRPr="003B3B4D" w:rsidTr="003B3B4D">
        <w:trPr>
          <w:trHeight w:val="300"/>
        </w:trPr>
        <w:tc>
          <w:tcPr>
            <w:tcW w:w="960" w:type="dxa"/>
            <w:shd w:val="clear" w:color="auto" w:fill="auto"/>
            <w:noWrap/>
            <w:vAlign w:val="bottom"/>
            <w:hideMark/>
          </w:tcPr>
          <w:p w:rsidR="003B3B4D" w:rsidRPr="003B3B4D" w:rsidRDefault="003B3B4D" w:rsidP="003B3B4D">
            <w:pPr>
              <w:spacing w:after="0" w:line="240" w:lineRule="auto"/>
              <w:jc w:val="left"/>
              <w:rPr>
                <w:rFonts w:ascii="Calibri" w:eastAsia="Times New Roman" w:hAnsi="Calibri" w:cs="Calibri"/>
                <w:color w:val="000000"/>
                <w:sz w:val="22"/>
              </w:rPr>
            </w:pPr>
            <w:r w:rsidRPr="003B3B4D">
              <w:rPr>
                <w:rFonts w:ascii="Calibri" w:eastAsia="Times New Roman" w:hAnsi="Calibri" w:cs="Calibri"/>
                <w:color w:val="000000"/>
                <w:sz w:val="22"/>
              </w:rPr>
              <w:t xml:space="preserve">dl      </w:t>
            </w:r>
          </w:p>
        </w:tc>
        <w:tc>
          <w:tcPr>
            <w:tcW w:w="1028"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98.64%</w:t>
            </w:r>
          </w:p>
        </w:tc>
        <w:tc>
          <w:tcPr>
            <w:tcW w:w="124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98.71%</w:t>
            </w:r>
          </w:p>
        </w:tc>
        <w:tc>
          <w:tcPr>
            <w:tcW w:w="118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98.64%</w:t>
            </w:r>
          </w:p>
        </w:tc>
      </w:tr>
      <w:tr w:rsidR="003B3B4D" w:rsidRPr="003B3B4D" w:rsidTr="003B3B4D">
        <w:trPr>
          <w:trHeight w:val="300"/>
        </w:trPr>
        <w:tc>
          <w:tcPr>
            <w:tcW w:w="960" w:type="dxa"/>
            <w:shd w:val="clear" w:color="auto" w:fill="auto"/>
            <w:noWrap/>
            <w:vAlign w:val="bottom"/>
            <w:hideMark/>
          </w:tcPr>
          <w:p w:rsidR="003B3B4D" w:rsidRPr="003B3B4D" w:rsidRDefault="003B3B4D" w:rsidP="003B3B4D">
            <w:pPr>
              <w:spacing w:after="0" w:line="240" w:lineRule="auto"/>
              <w:jc w:val="left"/>
              <w:rPr>
                <w:rFonts w:ascii="Calibri" w:eastAsia="Times New Roman" w:hAnsi="Calibri" w:cs="Calibri"/>
                <w:color w:val="000000"/>
                <w:sz w:val="22"/>
              </w:rPr>
            </w:pPr>
            <w:r w:rsidRPr="003B3B4D">
              <w:rPr>
                <w:rFonts w:ascii="Calibri" w:eastAsia="Times New Roman" w:hAnsi="Calibri" w:cs="Calibri"/>
                <w:color w:val="000000"/>
                <w:sz w:val="22"/>
              </w:rPr>
              <w:t xml:space="preserve">if1     </w:t>
            </w:r>
          </w:p>
        </w:tc>
        <w:tc>
          <w:tcPr>
            <w:tcW w:w="1028"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94.07%</w:t>
            </w:r>
          </w:p>
        </w:tc>
        <w:tc>
          <w:tcPr>
            <w:tcW w:w="124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86.42%</w:t>
            </w:r>
          </w:p>
        </w:tc>
        <w:tc>
          <w:tcPr>
            <w:tcW w:w="118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89.96%</w:t>
            </w:r>
          </w:p>
        </w:tc>
      </w:tr>
      <w:tr w:rsidR="003B3B4D" w:rsidRPr="003B3B4D" w:rsidTr="003B3B4D">
        <w:trPr>
          <w:trHeight w:val="300"/>
        </w:trPr>
        <w:tc>
          <w:tcPr>
            <w:tcW w:w="960" w:type="dxa"/>
            <w:shd w:val="clear" w:color="auto" w:fill="auto"/>
            <w:noWrap/>
            <w:vAlign w:val="bottom"/>
            <w:hideMark/>
          </w:tcPr>
          <w:p w:rsidR="003B3B4D" w:rsidRPr="003B3B4D" w:rsidRDefault="003B3B4D" w:rsidP="003B3B4D">
            <w:pPr>
              <w:spacing w:after="0" w:line="240" w:lineRule="auto"/>
              <w:jc w:val="left"/>
              <w:rPr>
                <w:rFonts w:ascii="Calibri" w:eastAsia="Times New Roman" w:hAnsi="Calibri" w:cs="Calibri"/>
                <w:color w:val="000000"/>
                <w:sz w:val="22"/>
              </w:rPr>
            </w:pPr>
            <w:r w:rsidRPr="003B3B4D">
              <w:rPr>
                <w:rFonts w:ascii="Calibri" w:eastAsia="Times New Roman" w:hAnsi="Calibri" w:cs="Calibri"/>
                <w:color w:val="000000"/>
                <w:sz w:val="22"/>
              </w:rPr>
              <w:t xml:space="preserve">if2     </w:t>
            </w:r>
          </w:p>
        </w:tc>
        <w:tc>
          <w:tcPr>
            <w:tcW w:w="1028"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100.00%</w:t>
            </w:r>
          </w:p>
        </w:tc>
        <w:tc>
          <w:tcPr>
            <w:tcW w:w="124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75.00%</w:t>
            </w:r>
          </w:p>
        </w:tc>
        <w:tc>
          <w:tcPr>
            <w:tcW w:w="118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81.33%</w:t>
            </w:r>
          </w:p>
        </w:tc>
      </w:tr>
      <w:tr w:rsidR="003B3B4D" w:rsidRPr="003B3B4D" w:rsidTr="003B3B4D">
        <w:trPr>
          <w:trHeight w:val="300"/>
        </w:trPr>
        <w:tc>
          <w:tcPr>
            <w:tcW w:w="960" w:type="dxa"/>
            <w:shd w:val="clear" w:color="auto" w:fill="auto"/>
            <w:noWrap/>
            <w:vAlign w:val="bottom"/>
            <w:hideMark/>
          </w:tcPr>
          <w:p w:rsidR="003B3B4D" w:rsidRPr="003B3B4D" w:rsidRDefault="003B3B4D" w:rsidP="003B3B4D">
            <w:pPr>
              <w:spacing w:after="0" w:line="240" w:lineRule="auto"/>
              <w:jc w:val="left"/>
              <w:rPr>
                <w:rFonts w:ascii="Calibri" w:eastAsia="Times New Roman" w:hAnsi="Calibri" w:cs="Calibri"/>
                <w:color w:val="000000"/>
                <w:sz w:val="22"/>
              </w:rPr>
            </w:pPr>
            <w:r w:rsidRPr="003B3B4D">
              <w:rPr>
                <w:rFonts w:ascii="Calibri" w:eastAsia="Times New Roman" w:hAnsi="Calibri" w:cs="Calibri"/>
                <w:color w:val="000000"/>
                <w:sz w:val="22"/>
              </w:rPr>
              <w:t xml:space="preserve">if3     </w:t>
            </w:r>
          </w:p>
        </w:tc>
        <w:tc>
          <w:tcPr>
            <w:tcW w:w="1028"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88.50%</w:t>
            </w:r>
          </w:p>
        </w:tc>
        <w:tc>
          <w:tcPr>
            <w:tcW w:w="124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76.06%</w:t>
            </w:r>
          </w:p>
        </w:tc>
        <w:tc>
          <w:tcPr>
            <w:tcW w:w="118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81.69%</w:t>
            </w:r>
          </w:p>
        </w:tc>
      </w:tr>
      <w:tr w:rsidR="003B3B4D" w:rsidRPr="003B3B4D" w:rsidTr="003B3B4D">
        <w:trPr>
          <w:trHeight w:val="300"/>
        </w:trPr>
        <w:tc>
          <w:tcPr>
            <w:tcW w:w="960" w:type="dxa"/>
            <w:shd w:val="clear" w:color="auto" w:fill="auto"/>
            <w:noWrap/>
            <w:vAlign w:val="bottom"/>
            <w:hideMark/>
          </w:tcPr>
          <w:p w:rsidR="003B3B4D" w:rsidRPr="003B3B4D" w:rsidRDefault="003B3B4D" w:rsidP="003B3B4D">
            <w:pPr>
              <w:spacing w:after="0" w:line="240" w:lineRule="auto"/>
              <w:jc w:val="left"/>
              <w:rPr>
                <w:rFonts w:ascii="Calibri" w:eastAsia="Times New Roman" w:hAnsi="Calibri" w:cs="Calibri"/>
                <w:color w:val="000000"/>
                <w:sz w:val="22"/>
              </w:rPr>
            </w:pPr>
            <w:r w:rsidRPr="003B3B4D">
              <w:rPr>
                <w:rFonts w:ascii="Calibri" w:eastAsia="Times New Roman" w:hAnsi="Calibri" w:cs="Calibri"/>
                <w:color w:val="000000"/>
                <w:sz w:val="22"/>
              </w:rPr>
              <w:t xml:space="preserve">if4     </w:t>
            </w:r>
          </w:p>
        </w:tc>
        <w:tc>
          <w:tcPr>
            <w:tcW w:w="1028"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86.29%</w:t>
            </w:r>
          </w:p>
        </w:tc>
        <w:tc>
          <w:tcPr>
            <w:tcW w:w="124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71.37%</w:t>
            </w:r>
          </w:p>
        </w:tc>
        <w:tc>
          <w:tcPr>
            <w:tcW w:w="118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77.95%</w:t>
            </w:r>
          </w:p>
        </w:tc>
      </w:tr>
      <w:tr w:rsidR="003B3B4D" w:rsidRPr="003B3B4D" w:rsidTr="003B3B4D">
        <w:trPr>
          <w:trHeight w:val="300"/>
        </w:trPr>
        <w:tc>
          <w:tcPr>
            <w:tcW w:w="960" w:type="dxa"/>
            <w:shd w:val="clear" w:color="auto" w:fill="auto"/>
            <w:noWrap/>
            <w:vAlign w:val="bottom"/>
            <w:hideMark/>
          </w:tcPr>
          <w:p w:rsidR="003B3B4D" w:rsidRPr="003B3B4D" w:rsidRDefault="003B3B4D" w:rsidP="003B3B4D">
            <w:pPr>
              <w:spacing w:after="0" w:line="240" w:lineRule="auto"/>
              <w:jc w:val="left"/>
              <w:rPr>
                <w:rFonts w:ascii="Calibri" w:eastAsia="Times New Roman" w:hAnsi="Calibri" w:cs="Calibri"/>
                <w:color w:val="000000"/>
                <w:sz w:val="22"/>
              </w:rPr>
            </w:pPr>
            <w:r w:rsidRPr="003B3B4D">
              <w:rPr>
                <w:rFonts w:ascii="Calibri" w:eastAsia="Times New Roman" w:hAnsi="Calibri" w:cs="Calibri"/>
                <w:color w:val="000000"/>
                <w:sz w:val="22"/>
              </w:rPr>
              <w:t xml:space="preserve">l       </w:t>
            </w:r>
          </w:p>
        </w:tc>
        <w:tc>
          <w:tcPr>
            <w:tcW w:w="1028"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85.88%</w:t>
            </w:r>
          </w:p>
        </w:tc>
        <w:tc>
          <w:tcPr>
            <w:tcW w:w="124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84.78%</w:t>
            </w:r>
          </w:p>
        </w:tc>
        <w:tc>
          <w:tcPr>
            <w:tcW w:w="118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85.24%</w:t>
            </w:r>
          </w:p>
        </w:tc>
      </w:tr>
      <w:tr w:rsidR="003B3B4D" w:rsidRPr="003B3B4D" w:rsidTr="003B3B4D">
        <w:trPr>
          <w:trHeight w:val="300"/>
        </w:trPr>
        <w:tc>
          <w:tcPr>
            <w:tcW w:w="960" w:type="dxa"/>
            <w:shd w:val="clear" w:color="auto" w:fill="auto"/>
            <w:noWrap/>
            <w:vAlign w:val="bottom"/>
            <w:hideMark/>
          </w:tcPr>
          <w:p w:rsidR="003B3B4D" w:rsidRPr="003B3B4D" w:rsidRDefault="003B3B4D" w:rsidP="003B3B4D">
            <w:pPr>
              <w:spacing w:after="0" w:line="240" w:lineRule="auto"/>
              <w:jc w:val="left"/>
              <w:rPr>
                <w:rFonts w:ascii="Calibri" w:eastAsia="Times New Roman" w:hAnsi="Calibri" w:cs="Calibri"/>
                <w:color w:val="000000"/>
                <w:sz w:val="22"/>
              </w:rPr>
            </w:pPr>
            <w:r w:rsidRPr="003B3B4D">
              <w:rPr>
                <w:rFonts w:ascii="Calibri" w:eastAsia="Times New Roman" w:hAnsi="Calibri" w:cs="Calibri"/>
                <w:color w:val="000000"/>
                <w:sz w:val="22"/>
              </w:rPr>
              <w:t xml:space="preserve">qt      </w:t>
            </w:r>
          </w:p>
        </w:tc>
        <w:tc>
          <w:tcPr>
            <w:tcW w:w="1028"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94.70%</w:t>
            </w:r>
          </w:p>
        </w:tc>
        <w:tc>
          <w:tcPr>
            <w:tcW w:w="124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93.52%</w:t>
            </w:r>
          </w:p>
        </w:tc>
        <w:tc>
          <w:tcPr>
            <w:tcW w:w="118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94.11%</w:t>
            </w:r>
          </w:p>
        </w:tc>
      </w:tr>
      <w:tr w:rsidR="003B3B4D" w:rsidRPr="003B3B4D" w:rsidTr="003B3B4D">
        <w:trPr>
          <w:trHeight w:val="300"/>
        </w:trPr>
        <w:tc>
          <w:tcPr>
            <w:tcW w:w="960" w:type="dxa"/>
            <w:shd w:val="clear" w:color="auto" w:fill="auto"/>
            <w:noWrap/>
            <w:vAlign w:val="bottom"/>
            <w:hideMark/>
          </w:tcPr>
          <w:p w:rsidR="003B3B4D" w:rsidRPr="003B3B4D" w:rsidRDefault="003B3B4D" w:rsidP="003B3B4D">
            <w:pPr>
              <w:spacing w:after="0" w:line="240" w:lineRule="auto"/>
              <w:jc w:val="left"/>
              <w:rPr>
                <w:rFonts w:ascii="Calibri" w:eastAsia="Times New Roman" w:hAnsi="Calibri" w:cs="Calibri"/>
                <w:color w:val="000000"/>
                <w:sz w:val="22"/>
              </w:rPr>
            </w:pPr>
            <w:r w:rsidRPr="003B3B4D">
              <w:rPr>
                <w:rFonts w:ascii="Calibri" w:eastAsia="Times New Roman" w:hAnsi="Calibri" w:cs="Calibri"/>
                <w:color w:val="000000"/>
                <w:sz w:val="22"/>
              </w:rPr>
              <w:t xml:space="preserve">sp      </w:t>
            </w:r>
          </w:p>
        </w:tc>
        <w:tc>
          <w:tcPr>
            <w:tcW w:w="1028"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94.37%</w:t>
            </w:r>
          </w:p>
        </w:tc>
        <w:tc>
          <w:tcPr>
            <w:tcW w:w="124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95.67%</w:t>
            </w:r>
          </w:p>
        </w:tc>
        <w:tc>
          <w:tcPr>
            <w:tcW w:w="118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94.97%</w:t>
            </w:r>
          </w:p>
        </w:tc>
      </w:tr>
      <w:tr w:rsidR="003B3B4D" w:rsidRPr="003B3B4D" w:rsidTr="003B3B4D">
        <w:trPr>
          <w:trHeight w:val="300"/>
        </w:trPr>
        <w:tc>
          <w:tcPr>
            <w:tcW w:w="960" w:type="dxa"/>
            <w:shd w:val="clear" w:color="auto" w:fill="auto"/>
            <w:noWrap/>
            <w:vAlign w:val="bottom"/>
            <w:hideMark/>
          </w:tcPr>
          <w:p w:rsidR="003B3B4D" w:rsidRPr="003B3B4D" w:rsidRDefault="003B3B4D" w:rsidP="003B3B4D">
            <w:pPr>
              <w:spacing w:after="0" w:line="240" w:lineRule="auto"/>
              <w:jc w:val="left"/>
              <w:rPr>
                <w:rFonts w:ascii="Calibri" w:eastAsia="Times New Roman" w:hAnsi="Calibri" w:cs="Calibri"/>
                <w:color w:val="000000"/>
                <w:sz w:val="22"/>
              </w:rPr>
            </w:pPr>
            <w:r w:rsidRPr="003B3B4D">
              <w:rPr>
                <w:rFonts w:ascii="Calibri" w:eastAsia="Times New Roman" w:hAnsi="Calibri" w:cs="Calibri"/>
                <w:color w:val="000000"/>
                <w:sz w:val="22"/>
              </w:rPr>
              <w:t xml:space="preserve">ti      </w:t>
            </w:r>
          </w:p>
        </w:tc>
        <w:tc>
          <w:tcPr>
            <w:tcW w:w="1028"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100.00%</w:t>
            </w:r>
          </w:p>
        </w:tc>
        <w:tc>
          <w:tcPr>
            <w:tcW w:w="124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96.60%</w:t>
            </w:r>
          </w:p>
        </w:tc>
        <w:tc>
          <w:tcPr>
            <w:tcW w:w="118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98.21%</w:t>
            </w:r>
          </w:p>
        </w:tc>
      </w:tr>
      <w:tr w:rsidR="003B3B4D" w:rsidRPr="003B3B4D" w:rsidTr="003B3B4D">
        <w:trPr>
          <w:trHeight w:val="300"/>
        </w:trPr>
        <w:tc>
          <w:tcPr>
            <w:tcW w:w="960" w:type="dxa"/>
            <w:shd w:val="clear" w:color="auto" w:fill="auto"/>
            <w:noWrap/>
            <w:vAlign w:val="bottom"/>
            <w:hideMark/>
          </w:tcPr>
          <w:p w:rsidR="003B3B4D" w:rsidRPr="003B3B4D" w:rsidRDefault="003B3B4D" w:rsidP="003B3B4D">
            <w:pPr>
              <w:spacing w:after="0" w:line="240" w:lineRule="auto"/>
              <w:jc w:val="left"/>
              <w:rPr>
                <w:rFonts w:ascii="Calibri" w:eastAsia="Times New Roman" w:hAnsi="Calibri" w:cs="Calibri"/>
                <w:color w:val="000000"/>
                <w:sz w:val="22"/>
              </w:rPr>
            </w:pPr>
            <w:r w:rsidRPr="003B3B4D">
              <w:rPr>
                <w:rFonts w:ascii="Calibri" w:eastAsia="Times New Roman" w:hAnsi="Calibri" w:cs="Calibri"/>
                <w:color w:val="000000"/>
                <w:sz w:val="22"/>
              </w:rPr>
              <w:t xml:space="preserve">tl      </w:t>
            </w:r>
          </w:p>
        </w:tc>
        <w:tc>
          <w:tcPr>
            <w:tcW w:w="1028"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100.00%</w:t>
            </w:r>
          </w:p>
        </w:tc>
        <w:tc>
          <w:tcPr>
            <w:tcW w:w="124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56.86%</w:t>
            </w:r>
          </w:p>
        </w:tc>
        <w:tc>
          <w:tcPr>
            <w:tcW w:w="118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67.54%</w:t>
            </w:r>
          </w:p>
        </w:tc>
      </w:tr>
      <w:tr w:rsidR="003B3B4D" w:rsidRPr="003B3B4D" w:rsidTr="003B3B4D">
        <w:trPr>
          <w:trHeight w:val="300"/>
        </w:trPr>
        <w:tc>
          <w:tcPr>
            <w:tcW w:w="960" w:type="dxa"/>
            <w:shd w:val="clear" w:color="auto" w:fill="auto"/>
            <w:noWrap/>
            <w:vAlign w:val="bottom"/>
            <w:hideMark/>
          </w:tcPr>
          <w:p w:rsidR="003B3B4D" w:rsidRPr="003B3B4D" w:rsidRDefault="003B3B4D" w:rsidP="003B3B4D">
            <w:pPr>
              <w:spacing w:after="0" w:line="240" w:lineRule="auto"/>
              <w:jc w:val="left"/>
              <w:rPr>
                <w:rFonts w:ascii="Calibri" w:eastAsia="Times New Roman" w:hAnsi="Calibri" w:cs="Calibri"/>
                <w:color w:val="000000"/>
                <w:sz w:val="22"/>
              </w:rPr>
            </w:pPr>
            <w:r w:rsidRPr="003B3B4D">
              <w:rPr>
                <w:rFonts w:ascii="Calibri" w:eastAsia="Times New Roman" w:hAnsi="Calibri" w:cs="Calibri"/>
                <w:color w:val="000000"/>
                <w:sz w:val="22"/>
              </w:rPr>
              <w:t xml:space="preserve">tp      </w:t>
            </w:r>
          </w:p>
        </w:tc>
        <w:tc>
          <w:tcPr>
            <w:tcW w:w="1028"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100.00%</w:t>
            </w:r>
          </w:p>
        </w:tc>
        <w:tc>
          <w:tcPr>
            <w:tcW w:w="124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85.33%</w:t>
            </w:r>
          </w:p>
        </w:tc>
        <w:tc>
          <w:tcPr>
            <w:tcW w:w="118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91.00%</w:t>
            </w:r>
          </w:p>
        </w:tc>
      </w:tr>
      <w:tr w:rsidR="003B3B4D" w:rsidRPr="003B3B4D" w:rsidTr="003B3B4D">
        <w:trPr>
          <w:trHeight w:val="300"/>
        </w:trPr>
        <w:tc>
          <w:tcPr>
            <w:tcW w:w="960" w:type="dxa"/>
            <w:shd w:val="clear" w:color="auto" w:fill="auto"/>
            <w:noWrap/>
            <w:vAlign w:val="bottom"/>
            <w:hideMark/>
          </w:tcPr>
          <w:p w:rsidR="003B3B4D" w:rsidRPr="003B3B4D" w:rsidRDefault="003B3B4D" w:rsidP="003B3B4D">
            <w:pPr>
              <w:spacing w:after="0" w:line="240" w:lineRule="auto"/>
              <w:jc w:val="left"/>
              <w:rPr>
                <w:rFonts w:ascii="Calibri" w:eastAsia="Times New Roman" w:hAnsi="Calibri" w:cs="Calibri"/>
                <w:color w:val="000000"/>
                <w:sz w:val="22"/>
              </w:rPr>
            </w:pPr>
            <w:r w:rsidRPr="003B3B4D">
              <w:rPr>
                <w:rFonts w:ascii="Calibri" w:eastAsia="Times New Roman" w:hAnsi="Calibri" w:cs="Calibri"/>
                <w:color w:val="000000"/>
                <w:sz w:val="22"/>
              </w:rPr>
              <w:t xml:space="preserve">tv      </w:t>
            </w:r>
          </w:p>
        </w:tc>
        <w:tc>
          <w:tcPr>
            <w:tcW w:w="1028"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96.27%</w:t>
            </w:r>
          </w:p>
        </w:tc>
        <w:tc>
          <w:tcPr>
            <w:tcW w:w="124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97.42%</w:t>
            </w:r>
          </w:p>
        </w:tc>
        <w:tc>
          <w:tcPr>
            <w:tcW w:w="118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96.84%</w:t>
            </w:r>
          </w:p>
        </w:tc>
      </w:tr>
      <w:tr w:rsidR="003B3B4D" w:rsidRPr="003B3B4D" w:rsidTr="003B3B4D">
        <w:trPr>
          <w:trHeight w:val="300"/>
        </w:trPr>
        <w:tc>
          <w:tcPr>
            <w:tcW w:w="960" w:type="dxa"/>
            <w:shd w:val="clear" w:color="auto" w:fill="auto"/>
            <w:noWrap/>
            <w:vAlign w:val="bottom"/>
            <w:hideMark/>
          </w:tcPr>
          <w:p w:rsidR="003B3B4D" w:rsidRPr="003B3B4D" w:rsidRDefault="003B3B4D" w:rsidP="003B3B4D">
            <w:pPr>
              <w:spacing w:after="0" w:line="240" w:lineRule="auto"/>
              <w:jc w:val="left"/>
              <w:rPr>
                <w:rFonts w:ascii="Calibri" w:eastAsia="Times New Roman" w:hAnsi="Calibri" w:cs="Calibri"/>
                <w:color w:val="000000"/>
                <w:sz w:val="22"/>
              </w:rPr>
            </w:pPr>
            <w:r w:rsidRPr="003B3B4D">
              <w:rPr>
                <w:rFonts w:ascii="Calibri" w:eastAsia="Times New Roman" w:hAnsi="Calibri" w:cs="Calibri"/>
                <w:color w:val="000000"/>
                <w:sz w:val="22"/>
              </w:rPr>
              <w:t xml:space="preserve">v       </w:t>
            </w:r>
          </w:p>
        </w:tc>
        <w:tc>
          <w:tcPr>
            <w:tcW w:w="1028"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98.61%</w:t>
            </w:r>
          </w:p>
        </w:tc>
        <w:tc>
          <w:tcPr>
            <w:tcW w:w="124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96.94%</w:t>
            </w:r>
          </w:p>
        </w:tc>
        <w:tc>
          <w:tcPr>
            <w:tcW w:w="118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97.74%</w:t>
            </w:r>
          </w:p>
        </w:tc>
      </w:tr>
      <w:tr w:rsidR="003B3B4D" w:rsidRPr="003B3B4D" w:rsidTr="003B3B4D">
        <w:trPr>
          <w:trHeight w:val="300"/>
        </w:trPr>
        <w:tc>
          <w:tcPr>
            <w:tcW w:w="960" w:type="dxa"/>
            <w:shd w:val="clear" w:color="auto" w:fill="auto"/>
            <w:noWrap/>
            <w:vAlign w:val="bottom"/>
            <w:hideMark/>
          </w:tcPr>
          <w:p w:rsidR="003B3B4D" w:rsidRPr="003B3B4D" w:rsidRDefault="003B3B4D" w:rsidP="003B3B4D">
            <w:pPr>
              <w:spacing w:after="0" w:line="240" w:lineRule="auto"/>
              <w:jc w:val="left"/>
              <w:rPr>
                <w:rFonts w:ascii="Calibri" w:eastAsia="Times New Roman" w:hAnsi="Calibri" w:cs="Calibri"/>
                <w:color w:val="000000"/>
                <w:sz w:val="22"/>
              </w:rPr>
            </w:pPr>
            <w:r w:rsidRPr="003B3B4D">
              <w:rPr>
                <w:rFonts w:ascii="Calibri" w:eastAsia="Times New Roman" w:hAnsi="Calibri" w:cs="Calibri"/>
                <w:color w:val="000000"/>
                <w:sz w:val="22"/>
              </w:rPr>
              <w:t xml:space="preserve">Overall </w:t>
            </w:r>
          </w:p>
        </w:tc>
        <w:tc>
          <w:tcPr>
            <w:tcW w:w="1028"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92.44%</w:t>
            </w:r>
          </w:p>
        </w:tc>
        <w:tc>
          <w:tcPr>
            <w:tcW w:w="124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90.17%</w:t>
            </w:r>
          </w:p>
        </w:tc>
        <w:tc>
          <w:tcPr>
            <w:tcW w:w="118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91.29%</w:t>
            </w:r>
          </w:p>
        </w:tc>
      </w:tr>
    </w:tbl>
    <w:p w:rsidR="00CA074E" w:rsidRDefault="00CA074E" w:rsidP="003B3B4D">
      <w:pPr>
        <w:ind w:left="720"/>
      </w:pPr>
    </w:p>
    <w:p w:rsidR="003B3B4D" w:rsidRDefault="00CA074E" w:rsidP="00CA074E">
      <w:pPr>
        <w:jc w:val="left"/>
      </w:pPr>
      <w:r>
        <w:br w:type="page"/>
      </w:r>
    </w:p>
    <w:p w:rsidR="00CA074E" w:rsidRDefault="00CA074E" w:rsidP="003B3B4D">
      <w:pPr>
        <w:ind w:left="720"/>
      </w:pPr>
      <w:r>
        <w:lastRenderedPageBreak/>
        <w:t>Với dự liệu không tách từ:</w:t>
      </w:r>
    </w:p>
    <w:tbl>
      <w:tblPr>
        <w:tblW w:w="44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28"/>
        <w:gridCol w:w="1240"/>
        <w:gridCol w:w="1180"/>
      </w:tblGrid>
      <w:tr w:rsidR="00CA074E" w:rsidRPr="00CA074E" w:rsidTr="00CA074E">
        <w:trPr>
          <w:trHeight w:val="300"/>
        </w:trPr>
        <w:tc>
          <w:tcPr>
            <w:tcW w:w="960" w:type="dxa"/>
            <w:shd w:val="clear" w:color="auto" w:fill="auto"/>
            <w:noWrap/>
            <w:vAlign w:val="bottom"/>
            <w:hideMark/>
          </w:tcPr>
          <w:p w:rsidR="00CA074E" w:rsidRPr="00CA074E" w:rsidRDefault="00CA074E" w:rsidP="00CA074E">
            <w:pPr>
              <w:spacing w:after="0" w:line="240" w:lineRule="auto"/>
              <w:jc w:val="left"/>
              <w:rPr>
                <w:rFonts w:eastAsia="Times New Roman" w:cs="Times New Roman"/>
                <w:sz w:val="20"/>
                <w:szCs w:val="24"/>
              </w:rPr>
            </w:pPr>
          </w:p>
        </w:tc>
        <w:tc>
          <w:tcPr>
            <w:tcW w:w="1028" w:type="dxa"/>
            <w:shd w:val="clear" w:color="auto" w:fill="auto"/>
            <w:noWrap/>
            <w:vAlign w:val="bottom"/>
            <w:hideMark/>
          </w:tcPr>
          <w:p w:rsidR="00CA074E" w:rsidRPr="00CA074E" w:rsidRDefault="00CA074E" w:rsidP="00CA074E">
            <w:pPr>
              <w:spacing w:after="0" w:line="240" w:lineRule="auto"/>
              <w:jc w:val="left"/>
              <w:rPr>
                <w:rFonts w:ascii="Calibri" w:eastAsia="Times New Roman" w:hAnsi="Calibri" w:cs="Calibri"/>
                <w:color w:val="000000"/>
                <w:sz w:val="22"/>
              </w:rPr>
            </w:pPr>
            <w:r w:rsidRPr="00CA074E">
              <w:rPr>
                <w:rFonts w:ascii="Calibri" w:eastAsia="Times New Roman" w:hAnsi="Calibri" w:cs="Calibri"/>
                <w:color w:val="000000"/>
                <w:sz w:val="22"/>
              </w:rPr>
              <w:t xml:space="preserve">Precision </w:t>
            </w:r>
          </w:p>
        </w:tc>
        <w:tc>
          <w:tcPr>
            <w:tcW w:w="1240" w:type="dxa"/>
            <w:shd w:val="clear" w:color="auto" w:fill="auto"/>
            <w:noWrap/>
            <w:vAlign w:val="bottom"/>
            <w:hideMark/>
          </w:tcPr>
          <w:p w:rsidR="00CA074E" w:rsidRPr="00CA074E" w:rsidRDefault="00CA074E" w:rsidP="00CA074E">
            <w:pPr>
              <w:spacing w:after="0" w:line="240" w:lineRule="auto"/>
              <w:jc w:val="left"/>
              <w:rPr>
                <w:rFonts w:ascii="Calibri" w:eastAsia="Times New Roman" w:hAnsi="Calibri" w:cs="Calibri"/>
                <w:color w:val="000000"/>
                <w:sz w:val="22"/>
              </w:rPr>
            </w:pPr>
            <w:r w:rsidRPr="00CA074E">
              <w:rPr>
                <w:rFonts w:ascii="Calibri" w:eastAsia="Times New Roman" w:hAnsi="Calibri" w:cs="Calibri"/>
                <w:color w:val="000000"/>
                <w:sz w:val="22"/>
              </w:rPr>
              <w:t xml:space="preserve">  Recall  </w:t>
            </w:r>
          </w:p>
        </w:tc>
        <w:tc>
          <w:tcPr>
            <w:tcW w:w="1180" w:type="dxa"/>
            <w:shd w:val="clear" w:color="auto" w:fill="auto"/>
            <w:noWrap/>
            <w:vAlign w:val="bottom"/>
            <w:hideMark/>
          </w:tcPr>
          <w:p w:rsidR="00CA074E" w:rsidRPr="00CA074E" w:rsidRDefault="00CA074E" w:rsidP="00CA074E">
            <w:pPr>
              <w:spacing w:after="0" w:line="240" w:lineRule="auto"/>
              <w:jc w:val="left"/>
              <w:rPr>
                <w:rFonts w:ascii="Calibri" w:eastAsia="Times New Roman" w:hAnsi="Calibri" w:cs="Calibri"/>
                <w:color w:val="000000"/>
                <w:sz w:val="22"/>
              </w:rPr>
            </w:pPr>
            <w:r w:rsidRPr="00CA074E">
              <w:rPr>
                <w:rFonts w:ascii="Calibri" w:eastAsia="Times New Roman" w:hAnsi="Calibri" w:cs="Calibri"/>
                <w:color w:val="000000"/>
                <w:sz w:val="22"/>
              </w:rPr>
              <w:t xml:space="preserve"> F </w:t>
            </w:r>
          </w:p>
        </w:tc>
      </w:tr>
      <w:tr w:rsidR="00CA074E" w:rsidRPr="00CA074E" w:rsidTr="00CA074E">
        <w:trPr>
          <w:trHeight w:val="300"/>
        </w:trPr>
        <w:tc>
          <w:tcPr>
            <w:tcW w:w="960" w:type="dxa"/>
            <w:shd w:val="clear" w:color="auto" w:fill="auto"/>
            <w:noWrap/>
            <w:vAlign w:val="bottom"/>
            <w:hideMark/>
          </w:tcPr>
          <w:p w:rsidR="00CA074E" w:rsidRPr="00CA074E" w:rsidRDefault="00CA074E" w:rsidP="00CA074E">
            <w:pPr>
              <w:spacing w:after="0" w:line="240" w:lineRule="auto"/>
              <w:jc w:val="left"/>
              <w:rPr>
                <w:rFonts w:ascii="Calibri" w:eastAsia="Times New Roman" w:hAnsi="Calibri" w:cs="Calibri"/>
                <w:color w:val="000000"/>
                <w:sz w:val="22"/>
              </w:rPr>
            </w:pPr>
            <w:r w:rsidRPr="00CA074E">
              <w:rPr>
                <w:rFonts w:ascii="Calibri" w:eastAsia="Times New Roman" w:hAnsi="Calibri" w:cs="Calibri"/>
                <w:color w:val="000000"/>
                <w:sz w:val="22"/>
              </w:rPr>
              <w:t xml:space="preserve">a       </w:t>
            </w:r>
          </w:p>
        </w:tc>
        <w:tc>
          <w:tcPr>
            <w:tcW w:w="1028"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85.46%</w:t>
            </w:r>
          </w:p>
        </w:tc>
        <w:tc>
          <w:tcPr>
            <w:tcW w:w="124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87.15%</w:t>
            </w:r>
          </w:p>
        </w:tc>
        <w:tc>
          <w:tcPr>
            <w:tcW w:w="118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86.29%</w:t>
            </w:r>
          </w:p>
        </w:tc>
      </w:tr>
      <w:tr w:rsidR="00CA074E" w:rsidRPr="00CA074E" w:rsidTr="00CA074E">
        <w:trPr>
          <w:trHeight w:val="300"/>
        </w:trPr>
        <w:tc>
          <w:tcPr>
            <w:tcW w:w="960" w:type="dxa"/>
            <w:shd w:val="clear" w:color="auto" w:fill="auto"/>
            <w:noWrap/>
            <w:vAlign w:val="bottom"/>
            <w:hideMark/>
          </w:tcPr>
          <w:p w:rsidR="00CA074E" w:rsidRPr="00CA074E" w:rsidRDefault="00CA074E" w:rsidP="00CA074E">
            <w:pPr>
              <w:spacing w:after="0" w:line="240" w:lineRule="auto"/>
              <w:jc w:val="left"/>
              <w:rPr>
                <w:rFonts w:ascii="Calibri" w:eastAsia="Times New Roman" w:hAnsi="Calibri" w:cs="Calibri"/>
                <w:color w:val="000000"/>
                <w:sz w:val="22"/>
              </w:rPr>
            </w:pPr>
            <w:r w:rsidRPr="00CA074E">
              <w:rPr>
                <w:rFonts w:ascii="Calibri" w:eastAsia="Times New Roman" w:hAnsi="Calibri" w:cs="Calibri"/>
                <w:color w:val="000000"/>
                <w:sz w:val="22"/>
              </w:rPr>
              <w:t xml:space="preserve">ac      </w:t>
            </w:r>
          </w:p>
        </w:tc>
        <w:tc>
          <w:tcPr>
            <w:tcW w:w="1028"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96.85%</w:t>
            </w:r>
          </w:p>
        </w:tc>
        <w:tc>
          <w:tcPr>
            <w:tcW w:w="124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92.99%</w:t>
            </w:r>
          </w:p>
        </w:tc>
        <w:tc>
          <w:tcPr>
            <w:tcW w:w="118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94.80%</w:t>
            </w:r>
          </w:p>
        </w:tc>
      </w:tr>
      <w:tr w:rsidR="00CA074E" w:rsidRPr="00CA074E" w:rsidTr="00CA074E">
        <w:trPr>
          <w:trHeight w:val="300"/>
        </w:trPr>
        <w:tc>
          <w:tcPr>
            <w:tcW w:w="960" w:type="dxa"/>
            <w:shd w:val="clear" w:color="auto" w:fill="auto"/>
            <w:noWrap/>
            <w:vAlign w:val="bottom"/>
            <w:hideMark/>
          </w:tcPr>
          <w:p w:rsidR="00CA074E" w:rsidRPr="00CA074E" w:rsidRDefault="00CA074E" w:rsidP="00CA074E">
            <w:pPr>
              <w:spacing w:after="0" w:line="240" w:lineRule="auto"/>
              <w:jc w:val="left"/>
              <w:rPr>
                <w:rFonts w:ascii="Calibri" w:eastAsia="Times New Roman" w:hAnsi="Calibri" w:cs="Calibri"/>
                <w:color w:val="000000"/>
                <w:sz w:val="22"/>
              </w:rPr>
            </w:pPr>
            <w:r w:rsidRPr="00CA074E">
              <w:rPr>
                <w:rFonts w:ascii="Calibri" w:eastAsia="Times New Roman" w:hAnsi="Calibri" w:cs="Calibri"/>
                <w:color w:val="000000"/>
                <w:sz w:val="22"/>
              </w:rPr>
              <w:t xml:space="preserve">ano     </w:t>
            </w:r>
          </w:p>
        </w:tc>
        <w:tc>
          <w:tcPr>
            <w:tcW w:w="1028"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84.41%</w:t>
            </w:r>
          </w:p>
        </w:tc>
        <w:tc>
          <w:tcPr>
            <w:tcW w:w="124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56.54%</w:t>
            </w:r>
          </w:p>
        </w:tc>
        <w:tc>
          <w:tcPr>
            <w:tcW w:w="118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66.96%</w:t>
            </w:r>
          </w:p>
        </w:tc>
      </w:tr>
      <w:tr w:rsidR="00CA074E" w:rsidRPr="00CA074E" w:rsidTr="00CA074E">
        <w:trPr>
          <w:trHeight w:val="300"/>
        </w:trPr>
        <w:tc>
          <w:tcPr>
            <w:tcW w:w="960" w:type="dxa"/>
            <w:shd w:val="clear" w:color="auto" w:fill="auto"/>
            <w:noWrap/>
            <w:vAlign w:val="bottom"/>
            <w:hideMark/>
          </w:tcPr>
          <w:p w:rsidR="00CA074E" w:rsidRPr="00CA074E" w:rsidRDefault="00CA074E" w:rsidP="00CA074E">
            <w:pPr>
              <w:spacing w:after="0" w:line="240" w:lineRule="auto"/>
              <w:jc w:val="left"/>
              <w:rPr>
                <w:rFonts w:ascii="Calibri" w:eastAsia="Times New Roman" w:hAnsi="Calibri" w:cs="Calibri"/>
                <w:color w:val="000000"/>
                <w:sz w:val="22"/>
              </w:rPr>
            </w:pPr>
            <w:r w:rsidRPr="00CA074E">
              <w:rPr>
                <w:rFonts w:ascii="Calibri" w:eastAsia="Times New Roman" w:hAnsi="Calibri" w:cs="Calibri"/>
                <w:color w:val="000000"/>
                <w:sz w:val="22"/>
              </w:rPr>
              <w:t xml:space="preserve">dl      </w:t>
            </w:r>
          </w:p>
        </w:tc>
        <w:tc>
          <w:tcPr>
            <w:tcW w:w="1028"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98.04%</w:t>
            </w:r>
          </w:p>
        </w:tc>
        <w:tc>
          <w:tcPr>
            <w:tcW w:w="124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97.89%</w:t>
            </w:r>
          </w:p>
        </w:tc>
        <w:tc>
          <w:tcPr>
            <w:tcW w:w="118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97.92%</w:t>
            </w:r>
          </w:p>
        </w:tc>
      </w:tr>
      <w:tr w:rsidR="00CA074E" w:rsidRPr="00CA074E" w:rsidTr="00CA074E">
        <w:trPr>
          <w:trHeight w:val="300"/>
        </w:trPr>
        <w:tc>
          <w:tcPr>
            <w:tcW w:w="960" w:type="dxa"/>
            <w:shd w:val="clear" w:color="auto" w:fill="auto"/>
            <w:noWrap/>
            <w:vAlign w:val="bottom"/>
            <w:hideMark/>
          </w:tcPr>
          <w:p w:rsidR="00CA074E" w:rsidRPr="00CA074E" w:rsidRDefault="00CA074E" w:rsidP="00CA074E">
            <w:pPr>
              <w:spacing w:after="0" w:line="240" w:lineRule="auto"/>
              <w:jc w:val="left"/>
              <w:rPr>
                <w:rFonts w:ascii="Calibri" w:eastAsia="Times New Roman" w:hAnsi="Calibri" w:cs="Calibri"/>
                <w:color w:val="000000"/>
                <w:sz w:val="22"/>
              </w:rPr>
            </w:pPr>
            <w:r w:rsidRPr="00CA074E">
              <w:rPr>
                <w:rFonts w:ascii="Calibri" w:eastAsia="Times New Roman" w:hAnsi="Calibri" w:cs="Calibri"/>
                <w:color w:val="000000"/>
                <w:sz w:val="22"/>
              </w:rPr>
              <w:t xml:space="preserve">if1     </w:t>
            </w:r>
          </w:p>
        </w:tc>
        <w:tc>
          <w:tcPr>
            <w:tcW w:w="1028"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92.21%</w:t>
            </w:r>
          </w:p>
        </w:tc>
        <w:tc>
          <w:tcPr>
            <w:tcW w:w="124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82.77%</w:t>
            </w:r>
          </w:p>
        </w:tc>
        <w:tc>
          <w:tcPr>
            <w:tcW w:w="118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87.06%</w:t>
            </w:r>
          </w:p>
        </w:tc>
      </w:tr>
      <w:tr w:rsidR="00CA074E" w:rsidRPr="00CA074E" w:rsidTr="00CA074E">
        <w:trPr>
          <w:trHeight w:val="300"/>
        </w:trPr>
        <w:tc>
          <w:tcPr>
            <w:tcW w:w="960" w:type="dxa"/>
            <w:shd w:val="clear" w:color="auto" w:fill="auto"/>
            <w:noWrap/>
            <w:vAlign w:val="bottom"/>
            <w:hideMark/>
          </w:tcPr>
          <w:p w:rsidR="00CA074E" w:rsidRPr="00CA074E" w:rsidRDefault="00CA074E" w:rsidP="00CA074E">
            <w:pPr>
              <w:spacing w:after="0" w:line="240" w:lineRule="auto"/>
              <w:jc w:val="left"/>
              <w:rPr>
                <w:rFonts w:ascii="Calibri" w:eastAsia="Times New Roman" w:hAnsi="Calibri" w:cs="Calibri"/>
                <w:color w:val="000000"/>
                <w:sz w:val="22"/>
              </w:rPr>
            </w:pPr>
            <w:r w:rsidRPr="00CA074E">
              <w:rPr>
                <w:rFonts w:ascii="Calibri" w:eastAsia="Times New Roman" w:hAnsi="Calibri" w:cs="Calibri"/>
                <w:color w:val="000000"/>
                <w:sz w:val="22"/>
              </w:rPr>
              <w:t xml:space="preserve">if2     </w:t>
            </w:r>
          </w:p>
        </w:tc>
        <w:tc>
          <w:tcPr>
            <w:tcW w:w="1028"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80.00%</w:t>
            </w:r>
          </w:p>
        </w:tc>
        <w:tc>
          <w:tcPr>
            <w:tcW w:w="124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70.00%</w:t>
            </w:r>
          </w:p>
        </w:tc>
        <w:tc>
          <w:tcPr>
            <w:tcW w:w="118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73.33%</w:t>
            </w:r>
          </w:p>
        </w:tc>
      </w:tr>
      <w:tr w:rsidR="00CA074E" w:rsidRPr="00CA074E" w:rsidTr="00CA074E">
        <w:trPr>
          <w:trHeight w:val="300"/>
        </w:trPr>
        <w:tc>
          <w:tcPr>
            <w:tcW w:w="960" w:type="dxa"/>
            <w:shd w:val="clear" w:color="auto" w:fill="auto"/>
            <w:noWrap/>
            <w:vAlign w:val="bottom"/>
            <w:hideMark/>
          </w:tcPr>
          <w:p w:rsidR="00CA074E" w:rsidRPr="00CA074E" w:rsidRDefault="00CA074E" w:rsidP="00CA074E">
            <w:pPr>
              <w:spacing w:after="0" w:line="240" w:lineRule="auto"/>
              <w:jc w:val="left"/>
              <w:rPr>
                <w:rFonts w:ascii="Calibri" w:eastAsia="Times New Roman" w:hAnsi="Calibri" w:cs="Calibri"/>
                <w:color w:val="000000"/>
                <w:sz w:val="22"/>
              </w:rPr>
            </w:pPr>
            <w:r w:rsidRPr="00CA074E">
              <w:rPr>
                <w:rFonts w:ascii="Calibri" w:eastAsia="Times New Roman" w:hAnsi="Calibri" w:cs="Calibri"/>
                <w:color w:val="000000"/>
                <w:sz w:val="22"/>
              </w:rPr>
              <w:t xml:space="preserve">if3     </w:t>
            </w:r>
          </w:p>
        </w:tc>
        <w:tc>
          <w:tcPr>
            <w:tcW w:w="1028"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85.26%</w:t>
            </w:r>
          </w:p>
        </w:tc>
        <w:tc>
          <w:tcPr>
            <w:tcW w:w="124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72.57%</w:t>
            </w:r>
          </w:p>
        </w:tc>
        <w:tc>
          <w:tcPr>
            <w:tcW w:w="118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78.25%</w:t>
            </w:r>
          </w:p>
        </w:tc>
      </w:tr>
      <w:tr w:rsidR="00CA074E" w:rsidRPr="00CA074E" w:rsidTr="00CA074E">
        <w:trPr>
          <w:trHeight w:val="300"/>
        </w:trPr>
        <w:tc>
          <w:tcPr>
            <w:tcW w:w="960" w:type="dxa"/>
            <w:shd w:val="clear" w:color="auto" w:fill="auto"/>
            <w:noWrap/>
            <w:vAlign w:val="bottom"/>
            <w:hideMark/>
          </w:tcPr>
          <w:p w:rsidR="00CA074E" w:rsidRPr="00CA074E" w:rsidRDefault="00CA074E" w:rsidP="00CA074E">
            <w:pPr>
              <w:spacing w:after="0" w:line="240" w:lineRule="auto"/>
              <w:jc w:val="left"/>
              <w:rPr>
                <w:rFonts w:ascii="Calibri" w:eastAsia="Times New Roman" w:hAnsi="Calibri" w:cs="Calibri"/>
                <w:color w:val="000000"/>
                <w:sz w:val="22"/>
              </w:rPr>
            </w:pPr>
            <w:r w:rsidRPr="00CA074E">
              <w:rPr>
                <w:rFonts w:ascii="Calibri" w:eastAsia="Times New Roman" w:hAnsi="Calibri" w:cs="Calibri"/>
                <w:color w:val="000000"/>
                <w:sz w:val="22"/>
              </w:rPr>
              <w:t xml:space="preserve">if4     </w:t>
            </w:r>
          </w:p>
        </w:tc>
        <w:tc>
          <w:tcPr>
            <w:tcW w:w="1028"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82.54%</w:t>
            </w:r>
          </w:p>
        </w:tc>
        <w:tc>
          <w:tcPr>
            <w:tcW w:w="124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67.19%</w:t>
            </w:r>
          </w:p>
        </w:tc>
        <w:tc>
          <w:tcPr>
            <w:tcW w:w="118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74.01%</w:t>
            </w:r>
          </w:p>
        </w:tc>
      </w:tr>
      <w:tr w:rsidR="00CA074E" w:rsidRPr="00CA074E" w:rsidTr="00CA074E">
        <w:trPr>
          <w:trHeight w:val="300"/>
        </w:trPr>
        <w:tc>
          <w:tcPr>
            <w:tcW w:w="960" w:type="dxa"/>
            <w:shd w:val="clear" w:color="auto" w:fill="auto"/>
            <w:noWrap/>
            <w:vAlign w:val="bottom"/>
            <w:hideMark/>
          </w:tcPr>
          <w:p w:rsidR="00CA074E" w:rsidRPr="00CA074E" w:rsidRDefault="00CA074E" w:rsidP="00CA074E">
            <w:pPr>
              <w:spacing w:after="0" w:line="240" w:lineRule="auto"/>
              <w:jc w:val="left"/>
              <w:rPr>
                <w:rFonts w:ascii="Calibri" w:eastAsia="Times New Roman" w:hAnsi="Calibri" w:cs="Calibri"/>
                <w:color w:val="000000"/>
                <w:sz w:val="22"/>
              </w:rPr>
            </w:pPr>
            <w:r w:rsidRPr="00CA074E">
              <w:rPr>
                <w:rFonts w:ascii="Calibri" w:eastAsia="Times New Roman" w:hAnsi="Calibri" w:cs="Calibri"/>
                <w:color w:val="000000"/>
                <w:sz w:val="22"/>
              </w:rPr>
              <w:t xml:space="preserve">l       </w:t>
            </w:r>
          </w:p>
        </w:tc>
        <w:tc>
          <w:tcPr>
            <w:tcW w:w="1028"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85.95%</w:t>
            </w:r>
          </w:p>
        </w:tc>
        <w:tc>
          <w:tcPr>
            <w:tcW w:w="124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84.08%</w:t>
            </w:r>
          </w:p>
        </w:tc>
        <w:tc>
          <w:tcPr>
            <w:tcW w:w="118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84.97%</w:t>
            </w:r>
          </w:p>
        </w:tc>
      </w:tr>
      <w:tr w:rsidR="00CA074E" w:rsidRPr="00CA074E" w:rsidTr="00CA074E">
        <w:trPr>
          <w:trHeight w:val="300"/>
        </w:trPr>
        <w:tc>
          <w:tcPr>
            <w:tcW w:w="960" w:type="dxa"/>
            <w:shd w:val="clear" w:color="auto" w:fill="auto"/>
            <w:noWrap/>
            <w:vAlign w:val="bottom"/>
            <w:hideMark/>
          </w:tcPr>
          <w:p w:rsidR="00CA074E" w:rsidRPr="00CA074E" w:rsidRDefault="00CA074E" w:rsidP="00CA074E">
            <w:pPr>
              <w:spacing w:after="0" w:line="240" w:lineRule="auto"/>
              <w:jc w:val="left"/>
              <w:rPr>
                <w:rFonts w:ascii="Calibri" w:eastAsia="Times New Roman" w:hAnsi="Calibri" w:cs="Calibri"/>
                <w:color w:val="000000"/>
                <w:sz w:val="22"/>
              </w:rPr>
            </w:pPr>
            <w:r w:rsidRPr="00CA074E">
              <w:rPr>
                <w:rFonts w:ascii="Calibri" w:eastAsia="Times New Roman" w:hAnsi="Calibri" w:cs="Calibri"/>
                <w:color w:val="000000"/>
                <w:sz w:val="22"/>
              </w:rPr>
              <w:t xml:space="preserve">qt      </w:t>
            </w:r>
          </w:p>
        </w:tc>
        <w:tc>
          <w:tcPr>
            <w:tcW w:w="1028"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94.13%</w:t>
            </w:r>
          </w:p>
        </w:tc>
        <w:tc>
          <w:tcPr>
            <w:tcW w:w="124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92.95%</w:t>
            </w:r>
          </w:p>
        </w:tc>
        <w:tc>
          <w:tcPr>
            <w:tcW w:w="118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93.53%</w:t>
            </w:r>
          </w:p>
        </w:tc>
      </w:tr>
      <w:tr w:rsidR="00CA074E" w:rsidRPr="00CA074E" w:rsidTr="00CA074E">
        <w:trPr>
          <w:trHeight w:val="300"/>
        </w:trPr>
        <w:tc>
          <w:tcPr>
            <w:tcW w:w="960" w:type="dxa"/>
            <w:shd w:val="clear" w:color="auto" w:fill="auto"/>
            <w:noWrap/>
            <w:vAlign w:val="bottom"/>
            <w:hideMark/>
          </w:tcPr>
          <w:p w:rsidR="00CA074E" w:rsidRPr="00CA074E" w:rsidRDefault="00CA074E" w:rsidP="00CA074E">
            <w:pPr>
              <w:spacing w:after="0" w:line="240" w:lineRule="auto"/>
              <w:jc w:val="left"/>
              <w:rPr>
                <w:rFonts w:ascii="Calibri" w:eastAsia="Times New Roman" w:hAnsi="Calibri" w:cs="Calibri"/>
                <w:color w:val="000000"/>
                <w:sz w:val="22"/>
              </w:rPr>
            </w:pPr>
            <w:r w:rsidRPr="00CA074E">
              <w:rPr>
                <w:rFonts w:ascii="Calibri" w:eastAsia="Times New Roman" w:hAnsi="Calibri" w:cs="Calibri"/>
                <w:color w:val="000000"/>
                <w:sz w:val="22"/>
              </w:rPr>
              <w:t xml:space="preserve">sp      </w:t>
            </w:r>
          </w:p>
        </w:tc>
        <w:tc>
          <w:tcPr>
            <w:tcW w:w="1028"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91.48%</w:t>
            </w:r>
          </w:p>
        </w:tc>
        <w:tc>
          <w:tcPr>
            <w:tcW w:w="124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92.88%</w:t>
            </w:r>
          </w:p>
        </w:tc>
        <w:tc>
          <w:tcPr>
            <w:tcW w:w="118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92.00%</w:t>
            </w:r>
          </w:p>
        </w:tc>
      </w:tr>
      <w:tr w:rsidR="00CA074E" w:rsidRPr="00CA074E" w:rsidTr="00CA074E">
        <w:trPr>
          <w:trHeight w:val="300"/>
        </w:trPr>
        <w:tc>
          <w:tcPr>
            <w:tcW w:w="960" w:type="dxa"/>
            <w:shd w:val="clear" w:color="auto" w:fill="auto"/>
            <w:noWrap/>
            <w:vAlign w:val="bottom"/>
            <w:hideMark/>
          </w:tcPr>
          <w:p w:rsidR="00CA074E" w:rsidRPr="00CA074E" w:rsidRDefault="00CA074E" w:rsidP="00CA074E">
            <w:pPr>
              <w:spacing w:after="0" w:line="240" w:lineRule="auto"/>
              <w:jc w:val="left"/>
              <w:rPr>
                <w:rFonts w:ascii="Calibri" w:eastAsia="Times New Roman" w:hAnsi="Calibri" w:cs="Calibri"/>
                <w:color w:val="000000"/>
                <w:sz w:val="22"/>
              </w:rPr>
            </w:pPr>
            <w:r w:rsidRPr="00CA074E">
              <w:rPr>
                <w:rFonts w:ascii="Calibri" w:eastAsia="Times New Roman" w:hAnsi="Calibri" w:cs="Calibri"/>
                <w:color w:val="000000"/>
                <w:sz w:val="22"/>
              </w:rPr>
              <w:t xml:space="preserve">ti      </w:t>
            </w:r>
          </w:p>
        </w:tc>
        <w:tc>
          <w:tcPr>
            <w:tcW w:w="1028"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100.00%</w:t>
            </w:r>
          </w:p>
        </w:tc>
        <w:tc>
          <w:tcPr>
            <w:tcW w:w="124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96.93%</w:t>
            </w:r>
          </w:p>
        </w:tc>
        <w:tc>
          <w:tcPr>
            <w:tcW w:w="118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98.42%</w:t>
            </w:r>
          </w:p>
        </w:tc>
      </w:tr>
      <w:tr w:rsidR="00CA074E" w:rsidRPr="00CA074E" w:rsidTr="00CA074E">
        <w:trPr>
          <w:trHeight w:val="300"/>
        </w:trPr>
        <w:tc>
          <w:tcPr>
            <w:tcW w:w="960" w:type="dxa"/>
            <w:shd w:val="clear" w:color="auto" w:fill="auto"/>
            <w:noWrap/>
            <w:vAlign w:val="bottom"/>
            <w:hideMark/>
          </w:tcPr>
          <w:p w:rsidR="00CA074E" w:rsidRPr="00CA074E" w:rsidRDefault="00CA074E" w:rsidP="00CA074E">
            <w:pPr>
              <w:spacing w:after="0" w:line="240" w:lineRule="auto"/>
              <w:jc w:val="left"/>
              <w:rPr>
                <w:rFonts w:ascii="Calibri" w:eastAsia="Times New Roman" w:hAnsi="Calibri" w:cs="Calibri"/>
                <w:color w:val="000000"/>
                <w:sz w:val="22"/>
              </w:rPr>
            </w:pPr>
            <w:r w:rsidRPr="00CA074E">
              <w:rPr>
                <w:rFonts w:ascii="Calibri" w:eastAsia="Times New Roman" w:hAnsi="Calibri" w:cs="Calibri"/>
                <w:color w:val="000000"/>
                <w:sz w:val="22"/>
              </w:rPr>
              <w:t xml:space="preserve">tl      </w:t>
            </w:r>
          </w:p>
        </w:tc>
        <w:tc>
          <w:tcPr>
            <w:tcW w:w="1028"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81.31%</w:t>
            </w:r>
          </w:p>
        </w:tc>
        <w:tc>
          <w:tcPr>
            <w:tcW w:w="124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59.89%</w:t>
            </w:r>
          </w:p>
        </w:tc>
        <w:tc>
          <w:tcPr>
            <w:tcW w:w="118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68.47%</w:t>
            </w:r>
          </w:p>
        </w:tc>
      </w:tr>
      <w:tr w:rsidR="00CA074E" w:rsidRPr="00CA074E" w:rsidTr="00CA074E">
        <w:trPr>
          <w:trHeight w:val="300"/>
        </w:trPr>
        <w:tc>
          <w:tcPr>
            <w:tcW w:w="960" w:type="dxa"/>
            <w:shd w:val="clear" w:color="auto" w:fill="auto"/>
            <w:noWrap/>
            <w:vAlign w:val="bottom"/>
            <w:hideMark/>
          </w:tcPr>
          <w:p w:rsidR="00CA074E" w:rsidRPr="00CA074E" w:rsidRDefault="00CA074E" w:rsidP="00CA074E">
            <w:pPr>
              <w:spacing w:after="0" w:line="240" w:lineRule="auto"/>
              <w:jc w:val="left"/>
              <w:rPr>
                <w:rFonts w:ascii="Calibri" w:eastAsia="Times New Roman" w:hAnsi="Calibri" w:cs="Calibri"/>
                <w:color w:val="000000"/>
                <w:sz w:val="22"/>
              </w:rPr>
            </w:pPr>
            <w:r w:rsidRPr="00CA074E">
              <w:rPr>
                <w:rFonts w:ascii="Calibri" w:eastAsia="Times New Roman" w:hAnsi="Calibri" w:cs="Calibri"/>
                <w:color w:val="000000"/>
                <w:sz w:val="22"/>
              </w:rPr>
              <w:t xml:space="preserve">tp      </w:t>
            </w:r>
          </w:p>
        </w:tc>
        <w:tc>
          <w:tcPr>
            <w:tcW w:w="1028"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95.00%</w:t>
            </w:r>
          </w:p>
        </w:tc>
        <w:tc>
          <w:tcPr>
            <w:tcW w:w="124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72.00%</w:t>
            </w:r>
          </w:p>
        </w:tc>
        <w:tc>
          <w:tcPr>
            <w:tcW w:w="118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79.33%</w:t>
            </w:r>
          </w:p>
        </w:tc>
      </w:tr>
      <w:tr w:rsidR="00CA074E" w:rsidRPr="00CA074E" w:rsidTr="00CA074E">
        <w:trPr>
          <w:trHeight w:val="300"/>
        </w:trPr>
        <w:tc>
          <w:tcPr>
            <w:tcW w:w="960" w:type="dxa"/>
            <w:shd w:val="clear" w:color="auto" w:fill="auto"/>
            <w:noWrap/>
            <w:vAlign w:val="bottom"/>
            <w:hideMark/>
          </w:tcPr>
          <w:p w:rsidR="00CA074E" w:rsidRPr="00CA074E" w:rsidRDefault="00CA074E" w:rsidP="00CA074E">
            <w:pPr>
              <w:spacing w:after="0" w:line="240" w:lineRule="auto"/>
              <w:jc w:val="left"/>
              <w:rPr>
                <w:rFonts w:ascii="Calibri" w:eastAsia="Times New Roman" w:hAnsi="Calibri" w:cs="Calibri"/>
                <w:color w:val="000000"/>
                <w:sz w:val="22"/>
              </w:rPr>
            </w:pPr>
            <w:r w:rsidRPr="00CA074E">
              <w:rPr>
                <w:rFonts w:ascii="Calibri" w:eastAsia="Times New Roman" w:hAnsi="Calibri" w:cs="Calibri"/>
                <w:color w:val="000000"/>
                <w:sz w:val="22"/>
              </w:rPr>
              <w:t xml:space="preserve">tv      </w:t>
            </w:r>
          </w:p>
        </w:tc>
        <w:tc>
          <w:tcPr>
            <w:tcW w:w="1028"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96.39%</w:t>
            </w:r>
          </w:p>
        </w:tc>
        <w:tc>
          <w:tcPr>
            <w:tcW w:w="124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97.37%</w:t>
            </w:r>
          </w:p>
        </w:tc>
        <w:tc>
          <w:tcPr>
            <w:tcW w:w="118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96.88%</w:t>
            </w:r>
          </w:p>
        </w:tc>
      </w:tr>
      <w:tr w:rsidR="00CA074E" w:rsidRPr="00CA074E" w:rsidTr="00CA074E">
        <w:trPr>
          <w:trHeight w:val="300"/>
        </w:trPr>
        <w:tc>
          <w:tcPr>
            <w:tcW w:w="960" w:type="dxa"/>
            <w:shd w:val="clear" w:color="auto" w:fill="auto"/>
            <w:noWrap/>
            <w:vAlign w:val="bottom"/>
            <w:hideMark/>
          </w:tcPr>
          <w:p w:rsidR="00CA074E" w:rsidRPr="00CA074E" w:rsidRDefault="00CA074E" w:rsidP="00CA074E">
            <w:pPr>
              <w:spacing w:after="0" w:line="240" w:lineRule="auto"/>
              <w:jc w:val="left"/>
              <w:rPr>
                <w:rFonts w:ascii="Calibri" w:eastAsia="Times New Roman" w:hAnsi="Calibri" w:cs="Calibri"/>
                <w:color w:val="000000"/>
                <w:sz w:val="22"/>
              </w:rPr>
            </w:pPr>
            <w:r w:rsidRPr="00CA074E">
              <w:rPr>
                <w:rFonts w:ascii="Calibri" w:eastAsia="Times New Roman" w:hAnsi="Calibri" w:cs="Calibri"/>
                <w:color w:val="000000"/>
                <w:sz w:val="22"/>
              </w:rPr>
              <w:t xml:space="preserve">v       </w:t>
            </w:r>
          </w:p>
        </w:tc>
        <w:tc>
          <w:tcPr>
            <w:tcW w:w="1028"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98.50%</w:t>
            </w:r>
          </w:p>
        </w:tc>
        <w:tc>
          <w:tcPr>
            <w:tcW w:w="124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98.32%</w:t>
            </w:r>
          </w:p>
        </w:tc>
        <w:tc>
          <w:tcPr>
            <w:tcW w:w="118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98.40%</w:t>
            </w:r>
          </w:p>
        </w:tc>
      </w:tr>
      <w:tr w:rsidR="00CA074E" w:rsidRPr="00CA074E" w:rsidTr="00CA074E">
        <w:trPr>
          <w:trHeight w:val="300"/>
        </w:trPr>
        <w:tc>
          <w:tcPr>
            <w:tcW w:w="960" w:type="dxa"/>
            <w:shd w:val="clear" w:color="auto" w:fill="auto"/>
            <w:noWrap/>
            <w:vAlign w:val="bottom"/>
            <w:hideMark/>
          </w:tcPr>
          <w:p w:rsidR="00CA074E" w:rsidRPr="00CA074E" w:rsidRDefault="00CA074E" w:rsidP="00CA074E">
            <w:pPr>
              <w:spacing w:after="0" w:line="240" w:lineRule="auto"/>
              <w:jc w:val="left"/>
              <w:rPr>
                <w:rFonts w:ascii="Calibri" w:eastAsia="Times New Roman" w:hAnsi="Calibri" w:cs="Calibri"/>
                <w:color w:val="000000"/>
                <w:sz w:val="22"/>
              </w:rPr>
            </w:pPr>
            <w:r w:rsidRPr="00CA074E">
              <w:rPr>
                <w:rFonts w:ascii="Calibri" w:eastAsia="Times New Roman" w:hAnsi="Calibri" w:cs="Calibri"/>
                <w:color w:val="000000"/>
                <w:sz w:val="22"/>
              </w:rPr>
              <w:t xml:space="preserve">Overall </w:t>
            </w:r>
          </w:p>
        </w:tc>
        <w:tc>
          <w:tcPr>
            <w:tcW w:w="1028"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91.74%</w:t>
            </w:r>
          </w:p>
        </w:tc>
        <w:tc>
          <w:tcPr>
            <w:tcW w:w="124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89.75%</w:t>
            </w:r>
          </w:p>
        </w:tc>
        <w:tc>
          <w:tcPr>
            <w:tcW w:w="118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90.73%</w:t>
            </w:r>
          </w:p>
        </w:tc>
      </w:tr>
    </w:tbl>
    <w:p w:rsidR="00041E1E" w:rsidRDefault="00041E1E" w:rsidP="00041E1E"/>
    <w:p w:rsidR="00041E1E" w:rsidRDefault="00041E1E" w:rsidP="00041E1E">
      <w:pPr>
        <w:pStyle w:val="ListParagraph"/>
        <w:numPr>
          <w:ilvl w:val="0"/>
          <w:numId w:val="8"/>
        </w:numPr>
      </w:pPr>
      <w:r>
        <w:t>2-gram:</w:t>
      </w:r>
    </w:p>
    <w:p w:rsidR="00041E1E" w:rsidRDefault="00041E1E" w:rsidP="00726FBB">
      <w:pPr>
        <w:ind w:left="720"/>
      </w:pPr>
      <w:r>
        <w:t>Với dữ liệu có tách từ</w:t>
      </w:r>
      <w:r w:rsidR="00726FBB">
        <w:t>:</w:t>
      </w:r>
    </w:p>
    <w:tbl>
      <w:tblPr>
        <w:tblW w:w="44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28"/>
        <w:gridCol w:w="1240"/>
        <w:gridCol w:w="1180"/>
      </w:tblGrid>
      <w:tr w:rsidR="00726FBB" w:rsidRPr="00726FBB" w:rsidTr="00726FBB">
        <w:trPr>
          <w:trHeight w:val="300"/>
        </w:trPr>
        <w:tc>
          <w:tcPr>
            <w:tcW w:w="960" w:type="dxa"/>
            <w:shd w:val="clear" w:color="auto" w:fill="auto"/>
            <w:noWrap/>
            <w:vAlign w:val="bottom"/>
            <w:hideMark/>
          </w:tcPr>
          <w:p w:rsidR="00726FBB" w:rsidRPr="00726FBB" w:rsidRDefault="00726FBB" w:rsidP="00726FBB">
            <w:pPr>
              <w:spacing w:after="0" w:line="240" w:lineRule="auto"/>
              <w:jc w:val="left"/>
              <w:rPr>
                <w:rFonts w:eastAsia="Times New Roman" w:cs="Times New Roman"/>
                <w:sz w:val="20"/>
                <w:szCs w:val="24"/>
              </w:rPr>
            </w:pPr>
          </w:p>
        </w:tc>
        <w:tc>
          <w:tcPr>
            <w:tcW w:w="1028" w:type="dxa"/>
            <w:shd w:val="clear" w:color="auto" w:fill="auto"/>
            <w:noWrap/>
            <w:vAlign w:val="bottom"/>
            <w:hideMark/>
          </w:tcPr>
          <w:p w:rsidR="00726FBB" w:rsidRPr="00726FBB" w:rsidRDefault="00726FBB" w:rsidP="00726FBB">
            <w:pPr>
              <w:spacing w:after="0" w:line="240" w:lineRule="auto"/>
              <w:jc w:val="left"/>
              <w:rPr>
                <w:rFonts w:ascii="Calibri" w:eastAsia="Times New Roman" w:hAnsi="Calibri" w:cs="Calibri"/>
                <w:color w:val="000000"/>
                <w:sz w:val="22"/>
              </w:rPr>
            </w:pPr>
            <w:r w:rsidRPr="00726FBB">
              <w:rPr>
                <w:rFonts w:ascii="Calibri" w:eastAsia="Times New Roman" w:hAnsi="Calibri" w:cs="Calibri"/>
                <w:color w:val="000000"/>
                <w:sz w:val="22"/>
              </w:rPr>
              <w:t xml:space="preserve">Precision </w:t>
            </w:r>
          </w:p>
        </w:tc>
        <w:tc>
          <w:tcPr>
            <w:tcW w:w="1240" w:type="dxa"/>
            <w:shd w:val="clear" w:color="auto" w:fill="auto"/>
            <w:noWrap/>
            <w:vAlign w:val="bottom"/>
            <w:hideMark/>
          </w:tcPr>
          <w:p w:rsidR="00726FBB" w:rsidRPr="00726FBB" w:rsidRDefault="00726FBB" w:rsidP="00726FBB">
            <w:pPr>
              <w:spacing w:after="0" w:line="240" w:lineRule="auto"/>
              <w:jc w:val="left"/>
              <w:rPr>
                <w:rFonts w:ascii="Calibri" w:eastAsia="Times New Roman" w:hAnsi="Calibri" w:cs="Calibri"/>
                <w:color w:val="000000"/>
                <w:sz w:val="22"/>
              </w:rPr>
            </w:pPr>
            <w:r w:rsidRPr="00726FBB">
              <w:rPr>
                <w:rFonts w:ascii="Calibri" w:eastAsia="Times New Roman" w:hAnsi="Calibri" w:cs="Calibri"/>
                <w:color w:val="000000"/>
                <w:sz w:val="22"/>
              </w:rPr>
              <w:t xml:space="preserve">  Recall  </w:t>
            </w:r>
          </w:p>
        </w:tc>
        <w:tc>
          <w:tcPr>
            <w:tcW w:w="1180" w:type="dxa"/>
            <w:shd w:val="clear" w:color="auto" w:fill="auto"/>
            <w:noWrap/>
            <w:vAlign w:val="bottom"/>
            <w:hideMark/>
          </w:tcPr>
          <w:p w:rsidR="00726FBB" w:rsidRPr="00726FBB" w:rsidRDefault="00726FBB" w:rsidP="00726FBB">
            <w:pPr>
              <w:spacing w:after="0" w:line="240" w:lineRule="auto"/>
              <w:jc w:val="left"/>
              <w:rPr>
                <w:rFonts w:ascii="Calibri" w:eastAsia="Times New Roman" w:hAnsi="Calibri" w:cs="Calibri"/>
                <w:color w:val="000000"/>
                <w:sz w:val="22"/>
              </w:rPr>
            </w:pPr>
            <w:r w:rsidRPr="00726FBB">
              <w:rPr>
                <w:rFonts w:ascii="Calibri" w:eastAsia="Times New Roman" w:hAnsi="Calibri" w:cs="Calibri"/>
                <w:color w:val="000000"/>
                <w:sz w:val="22"/>
              </w:rPr>
              <w:t xml:space="preserve"> F </w:t>
            </w:r>
          </w:p>
        </w:tc>
      </w:tr>
      <w:tr w:rsidR="00726FBB" w:rsidRPr="00726FBB" w:rsidTr="00726FBB">
        <w:trPr>
          <w:trHeight w:val="300"/>
        </w:trPr>
        <w:tc>
          <w:tcPr>
            <w:tcW w:w="960" w:type="dxa"/>
            <w:shd w:val="clear" w:color="auto" w:fill="auto"/>
            <w:noWrap/>
            <w:vAlign w:val="bottom"/>
            <w:hideMark/>
          </w:tcPr>
          <w:p w:rsidR="00726FBB" w:rsidRPr="00726FBB" w:rsidRDefault="00726FBB" w:rsidP="00726FBB">
            <w:pPr>
              <w:spacing w:after="0" w:line="240" w:lineRule="auto"/>
              <w:jc w:val="left"/>
              <w:rPr>
                <w:rFonts w:ascii="Calibri" w:eastAsia="Times New Roman" w:hAnsi="Calibri" w:cs="Calibri"/>
                <w:color w:val="000000"/>
                <w:sz w:val="22"/>
              </w:rPr>
            </w:pPr>
            <w:r w:rsidRPr="00726FBB">
              <w:rPr>
                <w:rFonts w:ascii="Calibri" w:eastAsia="Times New Roman" w:hAnsi="Calibri" w:cs="Calibri"/>
                <w:color w:val="000000"/>
                <w:sz w:val="22"/>
              </w:rPr>
              <w:t xml:space="preserve">a       </w:t>
            </w:r>
          </w:p>
        </w:tc>
        <w:tc>
          <w:tcPr>
            <w:tcW w:w="1028"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87.97%</w:t>
            </w:r>
          </w:p>
        </w:tc>
        <w:tc>
          <w:tcPr>
            <w:tcW w:w="124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88.16%</w:t>
            </w:r>
          </w:p>
        </w:tc>
        <w:tc>
          <w:tcPr>
            <w:tcW w:w="118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88.06%</w:t>
            </w:r>
          </w:p>
        </w:tc>
      </w:tr>
      <w:tr w:rsidR="00726FBB" w:rsidRPr="00726FBB" w:rsidTr="00726FBB">
        <w:trPr>
          <w:trHeight w:val="300"/>
        </w:trPr>
        <w:tc>
          <w:tcPr>
            <w:tcW w:w="960" w:type="dxa"/>
            <w:shd w:val="clear" w:color="auto" w:fill="auto"/>
            <w:noWrap/>
            <w:vAlign w:val="bottom"/>
            <w:hideMark/>
          </w:tcPr>
          <w:p w:rsidR="00726FBB" w:rsidRPr="00726FBB" w:rsidRDefault="00726FBB" w:rsidP="00726FBB">
            <w:pPr>
              <w:spacing w:after="0" w:line="240" w:lineRule="auto"/>
              <w:jc w:val="left"/>
              <w:rPr>
                <w:rFonts w:ascii="Calibri" w:eastAsia="Times New Roman" w:hAnsi="Calibri" w:cs="Calibri"/>
                <w:color w:val="000000"/>
                <w:sz w:val="22"/>
              </w:rPr>
            </w:pPr>
            <w:r w:rsidRPr="00726FBB">
              <w:rPr>
                <w:rFonts w:ascii="Calibri" w:eastAsia="Times New Roman" w:hAnsi="Calibri" w:cs="Calibri"/>
                <w:color w:val="000000"/>
                <w:sz w:val="22"/>
              </w:rPr>
              <w:t xml:space="preserve">ac      </w:t>
            </w:r>
          </w:p>
        </w:tc>
        <w:tc>
          <w:tcPr>
            <w:tcW w:w="1028"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98.00%</w:t>
            </w:r>
          </w:p>
        </w:tc>
        <w:tc>
          <w:tcPr>
            <w:tcW w:w="124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94.36%</w:t>
            </w:r>
          </w:p>
        </w:tc>
        <w:tc>
          <w:tcPr>
            <w:tcW w:w="118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96.00%</w:t>
            </w:r>
          </w:p>
        </w:tc>
      </w:tr>
      <w:tr w:rsidR="00726FBB" w:rsidRPr="00726FBB" w:rsidTr="00726FBB">
        <w:trPr>
          <w:trHeight w:val="300"/>
        </w:trPr>
        <w:tc>
          <w:tcPr>
            <w:tcW w:w="960" w:type="dxa"/>
            <w:shd w:val="clear" w:color="auto" w:fill="auto"/>
            <w:noWrap/>
            <w:vAlign w:val="bottom"/>
            <w:hideMark/>
          </w:tcPr>
          <w:p w:rsidR="00726FBB" w:rsidRPr="00726FBB" w:rsidRDefault="00726FBB" w:rsidP="00726FBB">
            <w:pPr>
              <w:spacing w:after="0" w:line="240" w:lineRule="auto"/>
              <w:jc w:val="left"/>
              <w:rPr>
                <w:rFonts w:ascii="Calibri" w:eastAsia="Times New Roman" w:hAnsi="Calibri" w:cs="Calibri"/>
                <w:color w:val="000000"/>
                <w:sz w:val="22"/>
              </w:rPr>
            </w:pPr>
            <w:r w:rsidRPr="00726FBB">
              <w:rPr>
                <w:rFonts w:ascii="Calibri" w:eastAsia="Times New Roman" w:hAnsi="Calibri" w:cs="Calibri"/>
                <w:color w:val="000000"/>
                <w:sz w:val="22"/>
              </w:rPr>
              <w:t xml:space="preserve">ano     </w:t>
            </w:r>
          </w:p>
        </w:tc>
        <w:tc>
          <w:tcPr>
            <w:tcW w:w="1028"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79.77%</w:t>
            </w:r>
          </w:p>
        </w:tc>
        <w:tc>
          <w:tcPr>
            <w:tcW w:w="124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62.56%</w:t>
            </w:r>
          </w:p>
        </w:tc>
        <w:tc>
          <w:tcPr>
            <w:tcW w:w="118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69.15%</w:t>
            </w:r>
          </w:p>
        </w:tc>
      </w:tr>
      <w:tr w:rsidR="00726FBB" w:rsidRPr="00726FBB" w:rsidTr="00726FBB">
        <w:trPr>
          <w:trHeight w:val="300"/>
        </w:trPr>
        <w:tc>
          <w:tcPr>
            <w:tcW w:w="960" w:type="dxa"/>
            <w:shd w:val="clear" w:color="auto" w:fill="auto"/>
            <w:noWrap/>
            <w:vAlign w:val="bottom"/>
            <w:hideMark/>
          </w:tcPr>
          <w:p w:rsidR="00726FBB" w:rsidRPr="00726FBB" w:rsidRDefault="00726FBB" w:rsidP="00726FBB">
            <w:pPr>
              <w:spacing w:after="0" w:line="240" w:lineRule="auto"/>
              <w:jc w:val="left"/>
              <w:rPr>
                <w:rFonts w:ascii="Calibri" w:eastAsia="Times New Roman" w:hAnsi="Calibri" w:cs="Calibri"/>
                <w:color w:val="000000"/>
                <w:sz w:val="22"/>
              </w:rPr>
            </w:pPr>
            <w:r w:rsidRPr="00726FBB">
              <w:rPr>
                <w:rFonts w:ascii="Calibri" w:eastAsia="Times New Roman" w:hAnsi="Calibri" w:cs="Calibri"/>
                <w:color w:val="000000"/>
                <w:sz w:val="22"/>
              </w:rPr>
              <w:t xml:space="preserve">dl      </w:t>
            </w:r>
          </w:p>
        </w:tc>
        <w:tc>
          <w:tcPr>
            <w:tcW w:w="1028"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98.64%</w:t>
            </w:r>
          </w:p>
        </w:tc>
        <w:tc>
          <w:tcPr>
            <w:tcW w:w="124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97.97%</w:t>
            </w:r>
          </w:p>
        </w:tc>
        <w:tc>
          <w:tcPr>
            <w:tcW w:w="118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98.26%</w:t>
            </w:r>
          </w:p>
        </w:tc>
      </w:tr>
      <w:tr w:rsidR="00726FBB" w:rsidRPr="00726FBB" w:rsidTr="00726FBB">
        <w:trPr>
          <w:trHeight w:val="300"/>
        </w:trPr>
        <w:tc>
          <w:tcPr>
            <w:tcW w:w="960" w:type="dxa"/>
            <w:shd w:val="clear" w:color="auto" w:fill="auto"/>
            <w:noWrap/>
            <w:vAlign w:val="bottom"/>
            <w:hideMark/>
          </w:tcPr>
          <w:p w:rsidR="00726FBB" w:rsidRPr="00726FBB" w:rsidRDefault="00726FBB" w:rsidP="00726FBB">
            <w:pPr>
              <w:spacing w:after="0" w:line="240" w:lineRule="auto"/>
              <w:jc w:val="left"/>
              <w:rPr>
                <w:rFonts w:ascii="Calibri" w:eastAsia="Times New Roman" w:hAnsi="Calibri" w:cs="Calibri"/>
                <w:color w:val="000000"/>
                <w:sz w:val="22"/>
              </w:rPr>
            </w:pPr>
            <w:r w:rsidRPr="00726FBB">
              <w:rPr>
                <w:rFonts w:ascii="Calibri" w:eastAsia="Times New Roman" w:hAnsi="Calibri" w:cs="Calibri"/>
                <w:color w:val="000000"/>
                <w:sz w:val="22"/>
              </w:rPr>
              <w:t xml:space="preserve">if1     </w:t>
            </w:r>
          </w:p>
        </w:tc>
        <w:tc>
          <w:tcPr>
            <w:tcW w:w="1028"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93.43%</w:t>
            </w:r>
          </w:p>
        </w:tc>
        <w:tc>
          <w:tcPr>
            <w:tcW w:w="124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84.42%</w:t>
            </w:r>
          </w:p>
        </w:tc>
        <w:tc>
          <w:tcPr>
            <w:tcW w:w="118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88.61%</w:t>
            </w:r>
          </w:p>
        </w:tc>
      </w:tr>
      <w:tr w:rsidR="00726FBB" w:rsidRPr="00726FBB" w:rsidTr="00726FBB">
        <w:trPr>
          <w:trHeight w:val="300"/>
        </w:trPr>
        <w:tc>
          <w:tcPr>
            <w:tcW w:w="960" w:type="dxa"/>
            <w:shd w:val="clear" w:color="auto" w:fill="auto"/>
            <w:noWrap/>
            <w:vAlign w:val="bottom"/>
            <w:hideMark/>
          </w:tcPr>
          <w:p w:rsidR="00726FBB" w:rsidRPr="00726FBB" w:rsidRDefault="00726FBB" w:rsidP="00726FBB">
            <w:pPr>
              <w:spacing w:after="0" w:line="240" w:lineRule="auto"/>
              <w:jc w:val="left"/>
              <w:rPr>
                <w:rFonts w:ascii="Calibri" w:eastAsia="Times New Roman" w:hAnsi="Calibri" w:cs="Calibri"/>
                <w:color w:val="000000"/>
                <w:sz w:val="22"/>
              </w:rPr>
            </w:pPr>
            <w:r w:rsidRPr="00726FBB">
              <w:rPr>
                <w:rFonts w:ascii="Calibri" w:eastAsia="Times New Roman" w:hAnsi="Calibri" w:cs="Calibri"/>
                <w:color w:val="000000"/>
                <w:sz w:val="22"/>
              </w:rPr>
              <w:t xml:space="preserve">if2     </w:t>
            </w:r>
          </w:p>
        </w:tc>
        <w:tc>
          <w:tcPr>
            <w:tcW w:w="1028"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100.00%</w:t>
            </w:r>
          </w:p>
        </w:tc>
        <w:tc>
          <w:tcPr>
            <w:tcW w:w="124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85.00%</w:t>
            </w:r>
          </w:p>
        </w:tc>
        <w:tc>
          <w:tcPr>
            <w:tcW w:w="118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88.00%</w:t>
            </w:r>
          </w:p>
        </w:tc>
      </w:tr>
      <w:tr w:rsidR="00726FBB" w:rsidRPr="00726FBB" w:rsidTr="00726FBB">
        <w:trPr>
          <w:trHeight w:val="300"/>
        </w:trPr>
        <w:tc>
          <w:tcPr>
            <w:tcW w:w="960" w:type="dxa"/>
            <w:shd w:val="clear" w:color="auto" w:fill="auto"/>
            <w:noWrap/>
            <w:vAlign w:val="bottom"/>
            <w:hideMark/>
          </w:tcPr>
          <w:p w:rsidR="00726FBB" w:rsidRPr="00726FBB" w:rsidRDefault="00726FBB" w:rsidP="00726FBB">
            <w:pPr>
              <w:spacing w:after="0" w:line="240" w:lineRule="auto"/>
              <w:jc w:val="left"/>
              <w:rPr>
                <w:rFonts w:ascii="Calibri" w:eastAsia="Times New Roman" w:hAnsi="Calibri" w:cs="Calibri"/>
                <w:color w:val="000000"/>
                <w:sz w:val="22"/>
              </w:rPr>
            </w:pPr>
            <w:r w:rsidRPr="00726FBB">
              <w:rPr>
                <w:rFonts w:ascii="Calibri" w:eastAsia="Times New Roman" w:hAnsi="Calibri" w:cs="Calibri"/>
                <w:color w:val="000000"/>
                <w:sz w:val="22"/>
              </w:rPr>
              <w:t xml:space="preserve">if3     </w:t>
            </w:r>
          </w:p>
        </w:tc>
        <w:tc>
          <w:tcPr>
            <w:tcW w:w="1028"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87.41%</w:t>
            </w:r>
          </w:p>
        </w:tc>
        <w:tc>
          <w:tcPr>
            <w:tcW w:w="124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78.89%</w:t>
            </w:r>
          </w:p>
        </w:tc>
        <w:tc>
          <w:tcPr>
            <w:tcW w:w="118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82.85%</w:t>
            </w:r>
          </w:p>
        </w:tc>
      </w:tr>
      <w:tr w:rsidR="00726FBB" w:rsidRPr="00726FBB" w:rsidTr="00726FBB">
        <w:trPr>
          <w:trHeight w:val="300"/>
        </w:trPr>
        <w:tc>
          <w:tcPr>
            <w:tcW w:w="960" w:type="dxa"/>
            <w:shd w:val="clear" w:color="auto" w:fill="auto"/>
            <w:noWrap/>
            <w:vAlign w:val="bottom"/>
            <w:hideMark/>
          </w:tcPr>
          <w:p w:rsidR="00726FBB" w:rsidRPr="00726FBB" w:rsidRDefault="00726FBB" w:rsidP="00726FBB">
            <w:pPr>
              <w:spacing w:after="0" w:line="240" w:lineRule="auto"/>
              <w:jc w:val="left"/>
              <w:rPr>
                <w:rFonts w:ascii="Calibri" w:eastAsia="Times New Roman" w:hAnsi="Calibri" w:cs="Calibri"/>
                <w:color w:val="000000"/>
                <w:sz w:val="22"/>
              </w:rPr>
            </w:pPr>
            <w:r w:rsidRPr="00726FBB">
              <w:rPr>
                <w:rFonts w:ascii="Calibri" w:eastAsia="Times New Roman" w:hAnsi="Calibri" w:cs="Calibri"/>
                <w:color w:val="000000"/>
                <w:sz w:val="22"/>
              </w:rPr>
              <w:t xml:space="preserve">if4     </w:t>
            </w:r>
          </w:p>
        </w:tc>
        <w:tc>
          <w:tcPr>
            <w:tcW w:w="1028"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84.08%</w:t>
            </w:r>
          </w:p>
        </w:tc>
        <w:tc>
          <w:tcPr>
            <w:tcW w:w="124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70.09%</w:t>
            </w:r>
          </w:p>
        </w:tc>
        <w:tc>
          <w:tcPr>
            <w:tcW w:w="118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76.26%</w:t>
            </w:r>
          </w:p>
        </w:tc>
      </w:tr>
      <w:tr w:rsidR="00726FBB" w:rsidRPr="00726FBB" w:rsidTr="00726FBB">
        <w:trPr>
          <w:trHeight w:val="300"/>
        </w:trPr>
        <w:tc>
          <w:tcPr>
            <w:tcW w:w="960" w:type="dxa"/>
            <w:shd w:val="clear" w:color="auto" w:fill="auto"/>
            <w:noWrap/>
            <w:vAlign w:val="bottom"/>
            <w:hideMark/>
          </w:tcPr>
          <w:p w:rsidR="00726FBB" w:rsidRPr="00726FBB" w:rsidRDefault="00726FBB" w:rsidP="00726FBB">
            <w:pPr>
              <w:spacing w:after="0" w:line="240" w:lineRule="auto"/>
              <w:jc w:val="left"/>
              <w:rPr>
                <w:rFonts w:ascii="Calibri" w:eastAsia="Times New Roman" w:hAnsi="Calibri" w:cs="Calibri"/>
                <w:color w:val="000000"/>
                <w:sz w:val="22"/>
              </w:rPr>
            </w:pPr>
            <w:r w:rsidRPr="00726FBB">
              <w:rPr>
                <w:rFonts w:ascii="Calibri" w:eastAsia="Times New Roman" w:hAnsi="Calibri" w:cs="Calibri"/>
                <w:color w:val="000000"/>
                <w:sz w:val="22"/>
              </w:rPr>
              <w:t xml:space="preserve">l       </w:t>
            </w:r>
          </w:p>
        </w:tc>
        <w:tc>
          <w:tcPr>
            <w:tcW w:w="1028"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86.54%</w:t>
            </w:r>
          </w:p>
        </w:tc>
        <w:tc>
          <w:tcPr>
            <w:tcW w:w="124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84.54%</w:t>
            </w:r>
          </w:p>
        </w:tc>
        <w:tc>
          <w:tcPr>
            <w:tcW w:w="118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85.45%</w:t>
            </w:r>
          </w:p>
        </w:tc>
      </w:tr>
      <w:tr w:rsidR="00726FBB" w:rsidRPr="00726FBB" w:rsidTr="00726FBB">
        <w:trPr>
          <w:trHeight w:val="300"/>
        </w:trPr>
        <w:tc>
          <w:tcPr>
            <w:tcW w:w="960" w:type="dxa"/>
            <w:shd w:val="clear" w:color="auto" w:fill="auto"/>
            <w:noWrap/>
            <w:vAlign w:val="bottom"/>
            <w:hideMark/>
          </w:tcPr>
          <w:p w:rsidR="00726FBB" w:rsidRPr="00726FBB" w:rsidRDefault="00726FBB" w:rsidP="00726FBB">
            <w:pPr>
              <w:spacing w:after="0" w:line="240" w:lineRule="auto"/>
              <w:jc w:val="left"/>
              <w:rPr>
                <w:rFonts w:ascii="Calibri" w:eastAsia="Times New Roman" w:hAnsi="Calibri" w:cs="Calibri"/>
                <w:color w:val="000000"/>
                <w:sz w:val="22"/>
              </w:rPr>
            </w:pPr>
            <w:r w:rsidRPr="00726FBB">
              <w:rPr>
                <w:rFonts w:ascii="Calibri" w:eastAsia="Times New Roman" w:hAnsi="Calibri" w:cs="Calibri"/>
                <w:color w:val="000000"/>
                <w:sz w:val="22"/>
              </w:rPr>
              <w:t xml:space="preserve">qt      </w:t>
            </w:r>
          </w:p>
        </w:tc>
        <w:tc>
          <w:tcPr>
            <w:tcW w:w="1028"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94.69%</w:t>
            </w:r>
          </w:p>
        </w:tc>
        <w:tc>
          <w:tcPr>
            <w:tcW w:w="124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93.36%</w:t>
            </w:r>
          </w:p>
        </w:tc>
        <w:tc>
          <w:tcPr>
            <w:tcW w:w="118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94.02%</w:t>
            </w:r>
          </w:p>
        </w:tc>
      </w:tr>
      <w:tr w:rsidR="00726FBB" w:rsidRPr="00726FBB" w:rsidTr="00726FBB">
        <w:trPr>
          <w:trHeight w:val="300"/>
        </w:trPr>
        <w:tc>
          <w:tcPr>
            <w:tcW w:w="960" w:type="dxa"/>
            <w:shd w:val="clear" w:color="auto" w:fill="auto"/>
            <w:noWrap/>
            <w:vAlign w:val="bottom"/>
            <w:hideMark/>
          </w:tcPr>
          <w:p w:rsidR="00726FBB" w:rsidRPr="00726FBB" w:rsidRDefault="00726FBB" w:rsidP="00726FBB">
            <w:pPr>
              <w:spacing w:after="0" w:line="240" w:lineRule="auto"/>
              <w:jc w:val="left"/>
              <w:rPr>
                <w:rFonts w:ascii="Calibri" w:eastAsia="Times New Roman" w:hAnsi="Calibri" w:cs="Calibri"/>
                <w:color w:val="000000"/>
                <w:sz w:val="22"/>
              </w:rPr>
            </w:pPr>
            <w:r w:rsidRPr="00726FBB">
              <w:rPr>
                <w:rFonts w:ascii="Calibri" w:eastAsia="Times New Roman" w:hAnsi="Calibri" w:cs="Calibri"/>
                <w:color w:val="000000"/>
                <w:sz w:val="22"/>
              </w:rPr>
              <w:t xml:space="preserve">sp      </w:t>
            </w:r>
          </w:p>
        </w:tc>
        <w:tc>
          <w:tcPr>
            <w:tcW w:w="1028"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96.23%</w:t>
            </w:r>
          </w:p>
        </w:tc>
        <w:tc>
          <w:tcPr>
            <w:tcW w:w="124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95.67%</w:t>
            </w:r>
          </w:p>
        </w:tc>
        <w:tc>
          <w:tcPr>
            <w:tcW w:w="118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95.92%</w:t>
            </w:r>
          </w:p>
        </w:tc>
      </w:tr>
      <w:tr w:rsidR="00726FBB" w:rsidRPr="00726FBB" w:rsidTr="00726FBB">
        <w:trPr>
          <w:trHeight w:val="300"/>
        </w:trPr>
        <w:tc>
          <w:tcPr>
            <w:tcW w:w="960" w:type="dxa"/>
            <w:shd w:val="clear" w:color="auto" w:fill="auto"/>
            <w:noWrap/>
            <w:vAlign w:val="bottom"/>
            <w:hideMark/>
          </w:tcPr>
          <w:p w:rsidR="00726FBB" w:rsidRPr="00726FBB" w:rsidRDefault="00726FBB" w:rsidP="00726FBB">
            <w:pPr>
              <w:spacing w:after="0" w:line="240" w:lineRule="auto"/>
              <w:jc w:val="left"/>
              <w:rPr>
                <w:rFonts w:ascii="Calibri" w:eastAsia="Times New Roman" w:hAnsi="Calibri" w:cs="Calibri"/>
                <w:color w:val="000000"/>
                <w:sz w:val="22"/>
              </w:rPr>
            </w:pPr>
            <w:r w:rsidRPr="00726FBB">
              <w:rPr>
                <w:rFonts w:ascii="Calibri" w:eastAsia="Times New Roman" w:hAnsi="Calibri" w:cs="Calibri"/>
                <w:color w:val="000000"/>
                <w:sz w:val="22"/>
              </w:rPr>
              <w:t xml:space="preserve">ti      </w:t>
            </w:r>
          </w:p>
        </w:tc>
        <w:tc>
          <w:tcPr>
            <w:tcW w:w="1028"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100.00%</w:t>
            </w:r>
          </w:p>
        </w:tc>
        <w:tc>
          <w:tcPr>
            <w:tcW w:w="124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97.77%</w:t>
            </w:r>
          </w:p>
        </w:tc>
        <w:tc>
          <w:tcPr>
            <w:tcW w:w="118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98.85%</w:t>
            </w:r>
          </w:p>
        </w:tc>
      </w:tr>
      <w:tr w:rsidR="00726FBB" w:rsidRPr="00726FBB" w:rsidTr="00726FBB">
        <w:trPr>
          <w:trHeight w:val="300"/>
        </w:trPr>
        <w:tc>
          <w:tcPr>
            <w:tcW w:w="960" w:type="dxa"/>
            <w:shd w:val="clear" w:color="auto" w:fill="auto"/>
            <w:noWrap/>
            <w:vAlign w:val="bottom"/>
            <w:hideMark/>
          </w:tcPr>
          <w:p w:rsidR="00726FBB" w:rsidRPr="00726FBB" w:rsidRDefault="00726FBB" w:rsidP="00726FBB">
            <w:pPr>
              <w:spacing w:after="0" w:line="240" w:lineRule="auto"/>
              <w:jc w:val="left"/>
              <w:rPr>
                <w:rFonts w:ascii="Calibri" w:eastAsia="Times New Roman" w:hAnsi="Calibri" w:cs="Calibri"/>
                <w:color w:val="000000"/>
                <w:sz w:val="22"/>
              </w:rPr>
            </w:pPr>
            <w:r w:rsidRPr="00726FBB">
              <w:rPr>
                <w:rFonts w:ascii="Calibri" w:eastAsia="Times New Roman" w:hAnsi="Calibri" w:cs="Calibri"/>
                <w:color w:val="000000"/>
                <w:sz w:val="22"/>
              </w:rPr>
              <w:t xml:space="preserve">tl      </w:t>
            </w:r>
          </w:p>
        </w:tc>
        <w:tc>
          <w:tcPr>
            <w:tcW w:w="1028"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100.00%</w:t>
            </w:r>
          </w:p>
        </w:tc>
        <w:tc>
          <w:tcPr>
            <w:tcW w:w="124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54.86%</w:t>
            </w:r>
          </w:p>
        </w:tc>
        <w:tc>
          <w:tcPr>
            <w:tcW w:w="118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66.98%</w:t>
            </w:r>
          </w:p>
        </w:tc>
      </w:tr>
      <w:tr w:rsidR="00726FBB" w:rsidRPr="00726FBB" w:rsidTr="00726FBB">
        <w:trPr>
          <w:trHeight w:val="300"/>
        </w:trPr>
        <w:tc>
          <w:tcPr>
            <w:tcW w:w="960" w:type="dxa"/>
            <w:shd w:val="clear" w:color="auto" w:fill="auto"/>
            <w:noWrap/>
            <w:vAlign w:val="bottom"/>
            <w:hideMark/>
          </w:tcPr>
          <w:p w:rsidR="00726FBB" w:rsidRPr="00726FBB" w:rsidRDefault="00726FBB" w:rsidP="00726FBB">
            <w:pPr>
              <w:spacing w:after="0" w:line="240" w:lineRule="auto"/>
              <w:jc w:val="left"/>
              <w:rPr>
                <w:rFonts w:ascii="Calibri" w:eastAsia="Times New Roman" w:hAnsi="Calibri" w:cs="Calibri"/>
                <w:color w:val="000000"/>
                <w:sz w:val="22"/>
              </w:rPr>
            </w:pPr>
            <w:r w:rsidRPr="00726FBB">
              <w:rPr>
                <w:rFonts w:ascii="Calibri" w:eastAsia="Times New Roman" w:hAnsi="Calibri" w:cs="Calibri"/>
                <w:color w:val="000000"/>
                <w:sz w:val="22"/>
              </w:rPr>
              <w:t xml:space="preserve">tp      </w:t>
            </w:r>
          </w:p>
        </w:tc>
        <w:tc>
          <w:tcPr>
            <w:tcW w:w="1028"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94.29%</w:t>
            </w:r>
          </w:p>
        </w:tc>
        <w:tc>
          <w:tcPr>
            <w:tcW w:w="124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83.33%</w:t>
            </w:r>
          </w:p>
        </w:tc>
        <w:tc>
          <w:tcPr>
            <w:tcW w:w="118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87.76%</w:t>
            </w:r>
          </w:p>
        </w:tc>
      </w:tr>
      <w:tr w:rsidR="00726FBB" w:rsidRPr="00726FBB" w:rsidTr="00726FBB">
        <w:trPr>
          <w:trHeight w:val="300"/>
        </w:trPr>
        <w:tc>
          <w:tcPr>
            <w:tcW w:w="960" w:type="dxa"/>
            <w:shd w:val="clear" w:color="auto" w:fill="auto"/>
            <w:noWrap/>
            <w:vAlign w:val="bottom"/>
            <w:hideMark/>
          </w:tcPr>
          <w:p w:rsidR="00726FBB" w:rsidRPr="00726FBB" w:rsidRDefault="00726FBB" w:rsidP="00726FBB">
            <w:pPr>
              <w:spacing w:after="0" w:line="240" w:lineRule="auto"/>
              <w:jc w:val="left"/>
              <w:rPr>
                <w:rFonts w:ascii="Calibri" w:eastAsia="Times New Roman" w:hAnsi="Calibri" w:cs="Calibri"/>
                <w:color w:val="000000"/>
                <w:sz w:val="22"/>
              </w:rPr>
            </w:pPr>
            <w:r w:rsidRPr="00726FBB">
              <w:rPr>
                <w:rFonts w:ascii="Calibri" w:eastAsia="Times New Roman" w:hAnsi="Calibri" w:cs="Calibri"/>
                <w:color w:val="000000"/>
                <w:sz w:val="22"/>
              </w:rPr>
              <w:t xml:space="preserve">tv      </w:t>
            </w:r>
          </w:p>
        </w:tc>
        <w:tc>
          <w:tcPr>
            <w:tcW w:w="1028"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96.86%</w:t>
            </w:r>
          </w:p>
        </w:tc>
        <w:tc>
          <w:tcPr>
            <w:tcW w:w="124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96.37%</w:t>
            </w:r>
          </w:p>
        </w:tc>
        <w:tc>
          <w:tcPr>
            <w:tcW w:w="118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96.60%</w:t>
            </w:r>
          </w:p>
        </w:tc>
      </w:tr>
      <w:tr w:rsidR="00726FBB" w:rsidRPr="00726FBB" w:rsidTr="00726FBB">
        <w:trPr>
          <w:trHeight w:val="300"/>
        </w:trPr>
        <w:tc>
          <w:tcPr>
            <w:tcW w:w="960" w:type="dxa"/>
            <w:shd w:val="clear" w:color="auto" w:fill="auto"/>
            <w:noWrap/>
            <w:vAlign w:val="bottom"/>
            <w:hideMark/>
          </w:tcPr>
          <w:p w:rsidR="00726FBB" w:rsidRPr="00726FBB" w:rsidRDefault="00726FBB" w:rsidP="00726FBB">
            <w:pPr>
              <w:spacing w:after="0" w:line="240" w:lineRule="auto"/>
              <w:jc w:val="left"/>
              <w:rPr>
                <w:rFonts w:ascii="Calibri" w:eastAsia="Times New Roman" w:hAnsi="Calibri" w:cs="Calibri"/>
                <w:color w:val="000000"/>
                <w:sz w:val="22"/>
              </w:rPr>
            </w:pPr>
            <w:r w:rsidRPr="00726FBB">
              <w:rPr>
                <w:rFonts w:ascii="Calibri" w:eastAsia="Times New Roman" w:hAnsi="Calibri" w:cs="Calibri"/>
                <w:color w:val="000000"/>
                <w:sz w:val="22"/>
              </w:rPr>
              <w:t xml:space="preserve">v       </w:t>
            </w:r>
          </w:p>
        </w:tc>
        <w:tc>
          <w:tcPr>
            <w:tcW w:w="1028"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97.61%</w:t>
            </w:r>
          </w:p>
        </w:tc>
        <w:tc>
          <w:tcPr>
            <w:tcW w:w="124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97.19%</w:t>
            </w:r>
          </w:p>
        </w:tc>
        <w:tc>
          <w:tcPr>
            <w:tcW w:w="118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97.40%</w:t>
            </w:r>
          </w:p>
        </w:tc>
      </w:tr>
      <w:tr w:rsidR="00726FBB" w:rsidRPr="00726FBB" w:rsidTr="00726FBB">
        <w:trPr>
          <w:trHeight w:val="300"/>
        </w:trPr>
        <w:tc>
          <w:tcPr>
            <w:tcW w:w="960" w:type="dxa"/>
            <w:shd w:val="clear" w:color="auto" w:fill="auto"/>
            <w:noWrap/>
            <w:vAlign w:val="bottom"/>
            <w:hideMark/>
          </w:tcPr>
          <w:p w:rsidR="00726FBB" w:rsidRPr="00726FBB" w:rsidRDefault="00726FBB" w:rsidP="00726FBB">
            <w:pPr>
              <w:spacing w:after="0" w:line="240" w:lineRule="auto"/>
              <w:jc w:val="left"/>
              <w:rPr>
                <w:rFonts w:ascii="Calibri" w:eastAsia="Times New Roman" w:hAnsi="Calibri" w:cs="Calibri"/>
                <w:color w:val="000000"/>
                <w:sz w:val="22"/>
              </w:rPr>
            </w:pPr>
            <w:r w:rsidRPr="00726FBB">
              <w:rPr>
                <w:rFonts w:ascii="Calibri" w:eastAsia="Times New Roman" w:hAnsi="Calibri" w:cs="Calibri"/>
                <w:color w:val="000000"/>
                <w:sz w:val="22"/>
              </w:rPr>
              <w:t xml:space="preserve">Overall </w:t>
            </w:r>
          </w:p>
        </w:tc>
        <w:tc>
          <w:tcPr>
            <w:tcW w:w="1028"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92.68%</w:t>
            </w:r>
          </w:p>
        </w:tc>
        <w:tc>
          <w:tcPr>
            <w:tcW w:w="124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90.13%</w:t>
            </w:r>
          </w:p>
        </w:tc>
        <w:tc>
          <w:tcPr>
            <w:tcW w:w="118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91.38%</w:t>
            </w:r>
          </w:p>
        </w:tc>
      </w:tr>
    </w:tbl>
    <w:p w:rsidR="00726FBB" w:rsidRDefault="00726FBB" w:rsidP="00726FBB">
      <w:pPr>
        <w:ind w:left="720"/>
      </w:pPr>
    </w:p>
    <w:p w:rsidR="00041E1E" w:rsidRDefault="00041E1E" w:rsidP="00041E1E">
      <w:pPr>
        <w:jc w:val="left"/>
      </w:pPr>
      <w:r>
        <w:br w:type="page"/>
      </w:r>
    </w:p>
    <w:p w:rsidR="00041E1E" w:rsidRDefault="00041E1E" w:rsidP="00041E1E">
      <w:pPr>
        <w:ind w:left="720"/>
      </w:pPr>
      <w:r>
        <w:lastRenderedPageBreak/>
        <w:t>Với dự liệu không tách từ:</w:t>
      </w:r>
    </w:p>
    <w:tbl>
      <w:tblPr>
        <w:tblW w:w="4408"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28"/>
        <w:gridCol w:w="1240"/>
        <w:gridCol w:w="1180"/>
      </w:tblGrid>
      <w:tr w:rsidR="00B00004" w:rsidRPr="00B00004" w:rsidTr="00B00004">
        <w:trPr>
          <w:trHeight w:val="300"/>
        </w:trPr>
        <w:tc>
          <w:tcPr>
            <w:tcW w:w="960" w:type="dxa"/>
            <w:shd w:val="clear" w:color="auto" w:fill="auto"/>
            <w:noWrap/>
            <w:vAlign w:val="bottom"/>
            <w:hideMark/>
          </w:tcPr>
          <w:p w:rsidR="00B00004" w:rsidRPr="00B00004" w:rsidRDefault="00B00004" w:rsidP="00B00004">
            <w:pPr>
              <w:spacing w:after="0" w:line="240" w:lineRule="auto"/>
              <w:jc w:val="left"/>
              <w:rPr>
                <w:rFonts w:eastAsia="Times New Roman" w:cs="Times New Roman"/>
                <w:sz w:val="20"/>
                <w:szCs w:val="24"/>
              </w:rPr>
            </w:pPr>
          </w:p>
        </w:tc>
        <w:tc>
          <w:tcPr>
            <w:tcW w:w="1028" w:type="dxa"/>
            <w:shd w:val="clear" w:color="auto" w:fill="auto"/>
            <w:noWrap/>
            <w:vAlign w:val="bottom"/>
            <w:hideMark/>
          </w:tcPr>
          <w:p w:rsidR="00B00004" w:rsidRPr="00B00004" w:rsidRDefault="00B00004" w:rsidP="00B00004">
            <w:pPr>
              <w:spacing w:after="0" w:line="240" w:lineRule="auto"/>
              <w:jc w:val="left"/>
              <w:rPr>
                <w:rFonts w:ascii="Calibri" w:eastAsia="Times New Roman" w:hAnsi="Calibri" w:cs="Calibri"/>
                <w:color w:val="000000"/>
                <w:sz w:val="22"/>
              </w:rPr>
            </w:pPr>
            <w:r w:rsidRPr="00B00004">
              <w:rPr>
                <w:rFonts w:ascii="Calibri" w:eastAsia="Times New Roman" w:hAnsi="Calibri" w:cs="Calibri"/>
                <w:color w:val="000000"/>
                <w:sz w:val="22"/>
              </w:rPr>
              <w:t xml:space="preserve">Precision </w:t>
            </w:r>
          </w:p>
        </w:tc>
        <w:tc>
          <w:tcPr>
            <w:tcW w:w="1240" w:type="dxa"/>
            <w:shd w:val="clear" w:color="auto" w:fill="auto"/>
            <w:noWrap/>
            <w:vAlign w:val="bottom"/>
            <w:hideMark/>
          </w:tcPr>
          <w:p w:rsidR="00B00004" w:rsidRPr="00B00004" w:rsidRDefault="00B00004" w:rsidP="00B00004">
            <w:pPr>
              <w:spacing w:after="0" w:line="240" w:lineRule="auto"/>
              <w:jc w:val="left"/>
              <w:rPr>
                <w:rFonts w:ascii="Calibri" w:eastAsia="Times New Roman" w:hAnsi="Calibri" w:cs="Calibri"/>
                <w:color w:val="000000"/>
                <w:sz w:val="22"/>
              </w:rPr>
            </w:pPr>
            <w:r w:rsidRPr="00B00004">
              <w:rPr>
                <w:rFonts w:ascii="Calibri" w:eastAsia="Times New Roman" w:hAnsi="Calibri" w:cs="Calibri"/>
                <w:color w:val="000000"/>
                <w:sz w:val="22"/>
              </w:rPr>
              <w:t xml:space="preserve">  Recall  </w:t>
            </w:r>
          </w:p>
        </w:tc>
        <w:tc>
          <w:tcPr>
            <w:tcW w:w="1180" w:type="dxa"/>
            <w:shd w:val="clear" w:color="auto" w:fill="auto"/>
            <w:noWrap/>
            <w:vAlign w:val="bottom"/>
            <w:hideMark/>
          </w:tcPr>
          <w:p w:rsidR="00B00004" w:rsidRPr="00B00004" w:rsidRDefault="00B00004" w:rsidP="00B00004">
            <w:pPr>
              <w:spacing w:after="0" w:line="240" w:lineRule="auto"/>
              <w:jc w:val="left"/>
              <w:rPr>
                <w:rFonts w:ascii="Calibri" w:eastAsia="Times New Roman" w:hAnsi="Calibri" w:cs="Calibri"/>
                <w:color w:val="000000"/>
                <w:sz w:val="22"/>
              </w:rPr>
            </w:pPr>
            <w:r w:rsidRPr="00B00004">
              <w:rPr>
                <w:rFonts w:ascii="Calibri" w:eastAsia="Times New Roman" w:hAnsi="Calibri" w:cs="Calibri"/>
                <w:color w:val="000000"/>
                <w:sz w:val="22"/>
              </w:rPr>
              <w:t xml:space="preserve"> F </w:t>
            </w:r>
          </w:p>
        </w:tc>
      </w:tr>
      <w:tr w:rsidR="00B00004" w:rsidRPr="00B00004" w:rsidTr="00B00004">
        <w:trPr>
          <w:trHeight w:val="300"/>
        </w:trPr>
        <w:tc>
          <w:tcPr>
            <w:tcW w:w="960" w:type="dxa"/>
            <w:shd w:val="clear" w:color="auto" w:fill="auto"/>
            <w:noWrap/>
            <w:vAlign w:val="bottom"/>
            <w:hideMark/>
          </w:tcPr>
          <w:p w:rsidR="00B00004" w:rsidRPr="00B00004" w:rsidRDefault="00B00004" w:rsidP="00B00004">
            <w:pPr>
              <w:spacing w:after="0" w:line="240" w:lineRule="auto"/>
              <w:jc w:val="left"/>
              <w:rPr>
                <w:rFonts w:ascii="Calibri" w:eastAsia="Times New Roman" w:hAnsi="Calibri" w:cs="Calibri"/>
                <w:color w:val="000000"/>
                <w:sz w:val="22"/>
              </w:rPr>
            </w:pPr>
            <w:r w:rsidRPr="00B00004">
              <w:rPr>
                <w:rFonts w:ascii="Calibri" w:eastAsia="Times New Roman" w:hAnsi="Calibri" w:cs="Calibri"/>
                <w:color w:val="000000"/>
                <w:sz w:val="22"/>
              </w:rPr>
              <w:t xml:space="preserve">a       </w:t>
            </w:r>
          </w:p>
        </w:tc>
        <w:tc>
          <w:tcPr>
            <w:tcW w:w="1028"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86.31%</w:t>
            </w:r>
          </w:p>
        </w:tc>
        <w:tc>
          <w:tcPr>
            <w:tcW w:w="124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87.62%</w:t>
            </w:r>
          </w:p>
        </w:tc>
        <w:tc>
          <w:tcPr>
            <w:tcW w:w="118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86.94%</w:t>
            </w:r>
          </w:p>
        </w:tc>
      </w:tr>
      <w:tr w:rsidR="00B00004" w:rsidRPr="00B00004" w:rsidTr="00B00004">
        <w:trPr>
          <w:trHeight w:val="300"/>
        </w:trPr>
        <w:tc>
          <w:tcPr>
            <w:tcW w:w="960" w:type="dxa"/>
            <w:shd w:val="clear" w:color="auto" w:fill="auto"/>
            <w:noWrap/>
            <w:vAlign w:val="bottom"/>
            <w:hideMark/>
          </w:tcPr>
          <w:p w:rsidR="00B00004" w:rsidRPr="00B00004" w:rsidRDefault="00B00004" w:rsidP="00B00004">
            <w:pPr>
              <w:spacing w:after="0" w:line="240" w:lineRule="auto"/>
              <w:jc w:val="left"/>
              <w:rPr>
                <w:rFonts w:ascii="Calibri" w:eastAsia="Times New Roman" w:hAnsi="Calibri" w:cs="Calibri"/>
                <w:color w:val="000000"/>
                <w:sz w:val="22"/>
              </w:rPr>
            </w:pPr>
            <w:r w:rsidRPr="00B00004">
              <w:rPr>
                <w:rFonts w:ascii="Calibri" w:eastAsia="Times New Roman" w:hAnsi="Calibri" w:cs="Calibri"/>
                <w:color w:val="000000"/>
                <w:sz w:val="22"/>
              </w:rPr>
              <w:t xml:space="preserve">ac      </w:t>
            </w:r>
          </w:p>
        </w:tc>
        <w:tc>
          <w:tcPr>
            <w:tcW w:w="1028"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92.99%</w:t>
            </w:r>
          </w:p>
        </w:tc>
        <w:tc>
          <w:tcPr>
            <w:tcW w:w="124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92.99%</w:t>
            </w:r>
          </w:p>
        </w:tc>
        <w:tc>
          <w:tcPr>
            <w:tcW w:w="118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92.99%</w:t>
            </w:r>
          </w:p>
        </w:tc>
      </w:tr>
      <w:tr w:rsidR="00B00004" w:rsidRPr="00B00004" w:rsidTr="00B00004">
        <w:trPr>
          <w:trHeight w:val="300"/>
        </w:trPr>
        <w:tc>
          <w:tcPr>
            <w:tcW w:w="960" w:type="dxa"/>
            <w:shd w:val="clear" w:color="auto" w:fill="auto"/>
            <w:noWrap/>
            <w:vAlign w:val="bottom"/>
            <w:hideMark/>
          </w:tcPr>
          <w:p w:rsidR="00B00004" w:rsidRPr="00B00004" w:rsidRDefault="00B00004" w:rsidP="00B00004">
            <w:pPr>
              <w:spacing w:after="0" w:line="240" w:lineRule="auto"/>
              <w:jc w:val="left"/>
              <w:rPr>
                <w:rFonts w:ascii="Calibri" w:eastAsia="Times New Roman" w:hAnsi="Calibri" w:cs="Calibri"/>
                <w:color w:val="000000"/>
                <w:sz w:val="22"/>
              </w:rPr>
            </w:pPr>
            <w:r w:rsidRPr="00B00004">
              <w:rPr>
                <w:rFonts w:ascii="Calibri" w:eastAsia="Times New Roman" w:hAnsi="Calibri" w:cs="Calibri"/>
                <w:color w:val="000000"/>
                <w:sz w:val="22"/>
              </w:rPr>
              <w:t xml:space="preserve">ano     </w:t>
            </w:r>
          </w:p>
        </w:tc>
        <w:tc>
          <w:tcPr>
            <w:tcW w:w="1028"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88.44%</w:t>
            </w:r>
          </w:p>
        </w:tc>
        <w:tc>
          <w:tcPr>
            <w:tcW w:w="124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61.48%</w:t>
            </w:r>
          </w:p>
        </w:tc>
        <w:tc>
          <w:tcPr>
            <w:tcW w:w="118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71.64%</w:t>
            </w:r>
          </w:p>
        </w:tc>
      </w:tr>
      <w:tr w:rsidR="00B00004" w:rsidRPr="00B00004" w:rsidTr="00B00004">
        <w:trPr>
          <w:trHeight w:val="300"/>
        </w:trPr>
        <w:tc>
          <w:tcPr>
            <w:tcW w:w="960" w:type="dxa"/>
            <w:shd w:val="clear" w:color="auto" w:fill="auto"/>
            <w:noWrap/>
            <w:vAlign w:val="bottom"/>
            <w:hideMark/>
          </w:tcPr>
          <w:p w:rsidR="00B00004" w:rsidRPr="00B00004" w:rsidRDefault="00B00004" w:rsidP="00B00004">
            <w:pPr>
              <w:spacing w:after="0" w:line="240" w:lineRule="auto"/>
              <w:jc w:val="left"/>
              <w:rPr>
                <w:rFonts w:ascii="Calibri" w:eastAsia="Times New Roman" w:hAnsi="Calibri" w:cs="Calibri"/>
                <w:color w:val="000000"/>
                <w:sz w:val="22"/>
              </w:rPr>
            </w:pPr>
            <w:r w:rsidRPr="00B00004">
              <w:rPr>
                <w:rFonts w:ascii="Calibri" w:eastAsia="Times New Roman" w:hAnsi="Calibri" w:cs="Calibri"/>
                <w:color w:val="000000"/>
                <w:sz w:val="22"/>
              </w:rPr>
              <w:t xml:space="preserve">dl      </w:t>
            </w:r>
          </w:p>
        </w:tc>
        <w:tc>
          <w:tcPr>
            <w:tcW w:w="1028"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98.69%</w:t>
            </w:r>
          </w:p>
        </w:tc>
        <w:tc>
          <w:tcPr>
            <w:tcW w:w="124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97.89%</w:t>
            </w:r>
          </w:p>
        </w:tc>
        <w:tc>
          <w:tcPr>
            <w:tcW w:w="118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98.26%</w:t>
            </w:r>
          </w:p>
        </w:tc>
      </w:tr>
      <w:tr w:rsidR="00B00004" w:rsidRPr="00B00004" w:rsidTr="00B00004">
        <w:trPr>
          <w:trHeight w:val="300"/>
        </w:trPr>
        <w:tc>
          <w:tcPr>
            <w:tcW w:w="960" w:type="dxa"/>
            <w:shd w:val="clear" w:color="auto" w:fill="auto"/>
            <w:noWrap/>
            <w:vAlign w:val="bottom"/>
            <w:hideMark/>
          </w:tcPr>
          <w:p w:rsidR="00B00004" w:rsidRPr="00B00004" w:rsidRDefault="00B00004" w:rsidP="00B00004">
            <w:pPr>
              <w:spacing w:after="0" w:line="240" w:lineRule="auto"/>
              <w:jc w:val="left"/>
              <w:rPr>
                <w:rFonts w:ascii="Calibri" w:eastAsia="Times New Roman" w:hAnsi="Calibri" w:cs="Calibri"/>
                <w:color w:val="000000"/>
                <w:sz w:val="22"/>
              </w:rPr>
            </w:pPr>
            <w:r w:rsidRPr="00B00004">
              <w:rPr>
                <w:rFonts w:ascii="Calibri" w:eastAsia="Times New Roman" w:hAnsi="Calibri" w:cs="Calibri"/>
                <w:color w:val="000000"/>
                <w:sz w:val="22"/>
              </w:rPr>
              <w:t xml:space="preserve">if1     </w:t>
            </w:r>
          </w:p>
        </w:tc>
        <w:tc>
          <w:tcPr>
            <w:tcW w:w="1028"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94.64%</w:t>
            </w:r>
          </w:p>
        </w:tc>
        <w:tc>
          <w:tcPr>
            <w:tcW w:w="124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82.73%</w:t>
            </w:r>
          </w:p>
        </w:tc>
        <w:tc>
          <w:tcPr>
            <w:tcW w:w="118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87.96%</w:t>
            </w:r>
          </w:p>
        </w:tc>
      </w:tr>
      <w:tr w:rsidR="00B00004" w:rsidRPr="00B00004" w:rsidTr="00B00004">
        <w:trPr>
          <w:trHeight w:val="300"/>
        </w:trPr>
        <w:tc>
          <w:tcPr>
            <w:tcW w:w="960" w:type="dxa"/>
            <w:shd w:val="clear" w:color="auto" w:fill="auto"/>
            <w:noWrap/>
            <w:vAlign w:val="bottom"/>
            <w:hideMark/>
          </w:tcPr>
          <w:p w:rsidR="00B00004" w:rsidRPr="00B00004" w:rsidRDefault="00B00004" w:rsidP="00B00004">
            <w:pPr>
              <w:spacing w:after="0" w:line="240" w:lineRule="auto"/>
              <w:jc w:val="left"/>
              <w:rPr>
                <w:rFonts w:ascii="Calibri" w:eastAsia="Times New Roman" w:hAnsi="Calibri" w:cs="Calibri"/>
                <w:color w:val="000000"/>
                <w:sz w:val="22"/>
              </w:rPr>
            </w:pPr>
            <w:r w:rsidRPr="00B00004">
              <w:rPr>
                <w:rFonts w:ascii="Calibri" w:eastAsia="Times New Roman" w:hAnsi="Calibri" w:cs="Calibri"/>
                <w:color w:val="000000"/>
                <w:sz w:val="22"/>
              </w:rPr>
              <w:t xml:space="preserve">if2     </w:t>
            </w:r>
          </w:p>
        </w:tc>
        <w:tc>
          <w:tcPr>
            <w:tcW w:w="1028"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93.33%</w:t>
            </w:r>
          </w:p>
        </w:tc>
        <w:tc>
          <w:tcPr>
            <w:tcW w:w="124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90.00%</w:t>
            </w:r>
          </w:p>
        </w:tc>
        <w:tc>
          <w:tcPr>
            <w:tcW w:w="118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89.33%</w:t>
            </w:r>
          </w:p>
        </w:tc>
      </w:tr>
      <w:tr w:rsidR="00B00004" w:rsidRPr="00B00004" w:rsidTr="00B00004">
        <w:trPr>
          <w:trHeight w:val="300"/>
        </w:trPr>
        <w:tc>
          <w:tcPr>
            <w:tcW w:w="960" w:type="dxa"/>
            <w:shd w:val="clear" w:color="auto" w:fill="auto"/>
            <w:noWrap/>
            <w:vAlign w:val="bottom"/>
            <w:hideMark/>
          </w:tcPr>
          <w:p w:rsidR="00B00004" w:rsidRPr="00B00004" w:rsidRDefault="00B00004" w:rsidP="00B00004">
            <w:pPr>
              <w:spacing w:after="0" w:line="240" w:lineRule="auto"/>
              <w:jc w:val="left"/>
              <w:rPr>
                <w:rFonts w:ascii="Calibri" w:eastAsia="Times New Roman" w:hAnsi="Calibri" w:cs="Calibri"/>
                <w:color w:val="000000"/>
                <w:sz w:val="22"/>
              </w:rPr>
            </w:pPr>
            <w:r w:rsidRPr="00B00004">
              <w:rPr>
                <w:rFonts w:ascii="Calibri" w:eastAsia="Times New Roman" w:hAnsi="Calibri" w:cs="Calibri"/>
                <w:color w:val="000000"/>
                <w:sz w:val="22"/>
              </w:rPr>
              <w:t xml:space="preserve">if3     </w:t>
            </w:r>
          </w:p>
        </w:tc>
        <w:tc>
          <w:tcPr>
            <w:tcW w:w="1028"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86.34%</w:t>
            </w:r>
          </w:p>
        </w:tc>
        <w:tc>
          <w:tcPr>
            <w:tcW w:w="124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75.63%</w:t>
            </w:r>
          </w:p>
        </w:tc>
        <w:tc>
          <w:tcPr>
            <w:tcW w:w="118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80.47%</w:t>
            </w:r>
          </w:p>
        </w:tc>
      </w:tr>
      <w:tr w:rsidR="00B00004" w:rsidRPr="00B00004" w:rsidTr="00B00004">
        <w:trPr>
          <w:trHeight w:val="300"/>
        </w:trPr>
        <w:tc>
          <w:tcPr>
            <w:tcW w:w="960" w:type="dxa"/>
            <w:shd w:val="clear" w:color="auto" w:fill="auto"/>
            <w:noWrap/>
            <w:vAlign w:val="bottom"/>
            <w:hideMark/>
          </w:tcPr>
          <w:p w:rsidR="00B00004" w:rsidRPr="00B00004" w:rsidRDefault="00B00004" w:rsidP="00B00004">
            <w:pPr>
              <w:spacing w:after="0" w:line="240" w:lineRule="auto"/>
              <w:jc w:val="left"/>
              <w:rPr>
                <w:rFonts w:ascii="Calibri" w:eastAsia="Times New Roman" w:hAnsi="Calibri" w:cs="Calibri"/>
                <w:color w:val="000000"/>
                <w:sz w:val="22"/>
              </w:rPr>
            </w:pPr>
            <w:r w:rsidRPr="00B00004">
              <w:rPr>
                <w:rFonts w:ascii="Calibri" w:eastAsia="Times New Roman" w:hAnsi="Calibri" w:cs="Calibri"/>
                <w:color w:val="000000"/>
                <w:sz w:val="22"/>
              </w:rPr>
              <w:t xml:space="preserve">if4     </w:t>
            </w:r>
          </w:p>
        </w:tc>
        <w:tc>
          <w:tcPr>
            <w:tcW w:w="1028"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84.12%</w:t>
            </w:r>
          </w:p>
        </w:tc>
        <w:tc>
          <w:tcPr>
            <w:tcW w:w="124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68.53%</w:t>
            </w:r>
          </w:p>
        </w:tc>
        <w:tc>
          <w:tcPr>
            <w:tcW w:w="118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75.47%</w:t>
            </w:r>
          </w:p>
        </w:tc>
      </w:tr>
      <w:tr w:rsidR="00B00004" w:rsidRPr="00B00004" w:rsidTr="00B00004">
        <w:trPr>
          <w:trHeight w:val="300"/>
        </w:trPr>
        <w:tc>
          <w:tcPr>
            <w:tcW w:w="960" w:type="dxa"/>
            <w:shd w:val="clear" w:color="auto" w:fill="auto"/>
            <w:noWrap/>
            <w:vAlign w:val="bottom"/>
            <w:hideMark/>
          </w:tcPr>
          <w:p w:rsidR="00B00004" w:rsidRPr="00B00004" w:rsidRDefault="00B00004" w:rsidP="00B00004">
            <w:pPr>
              <w:spacing w:after="0" w:line="240" w:lineRule="auto"/>
              <w:jc w:val="left"/>
              <w:rPr>
                <w:rFonts w:ascii="Calibri" w:eastAsia="Times New Roman" w:hAnsi="Calibri" w:cs="Calibri"/>
                <w:color w:val="000000"/>
                <w:sz w:val="22"/>
              </w:rPr>
            </w:pPr>
            <w:r w:rsidRPr="00B00004">
              <w:rPr>
                <w:rFonts w:ascii="Calibri" w:eastAsia="Times New Roman" w:hAnsi="Calibri" w:cs="Calibri"/>
                <w:color w:val="000000"/>
                <w:sz w:val="22"/>
              </w:rPr>
              <w:t xml:space="preserve">l       </w:t>
            </w:r>
          </w:p>
        </w:tc>
        <w:tc>
          <w:tcPr>
            <w:tcW w:w="1028"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86.02%</w:t>
            </w:r>
          </w:p>
        </w:tc>
        <w:tc>
          <w:tcPr>
            <w:tcW w:w="124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83.17%</w:t>
            </w:r>
          </w:p>
        </w:tc>
        <w:tc>
          <w:tcPr>
            <w:tcW w:w="118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84.55%</w:t>
            </w:r>
          </w:p>
        </w:tc>
      </w:tr>
      <w:tr w:rsidR="00B00004" w:rsidRPr="00B00004" w:rsidTr="00B00004">
        <w:trPr>
          <w:trHeight w:val="300"/>
        </w:trPr>
        <w:tc>
          <w:tcPr>
            <w:tcW w:w="960" w:type="dxa"/>
            <w:shd w:val="clear" w:color="auto" w:fill="auto"/>
            <w:noWrap/>
            <w:vAlign w:val="bottom"/>
            <w:hideMark/>
          </w:tcPr>
          <w:p w:rsidR="00B00004" w:rsidRPr="00B00004" w:rsidRDefault="00B00004" w:rsidP="00B00004">
            <w:pPr>
              <w:spacing w:after="0" w:line="240" w:lineRule="auto"/>
              <w:jc w:val="left"/>
              <w:rPr>
                <w:rFonts w:ascii="Calibri" w:eastAsia="Times New Roman" w:hAnsi="Calibri" w:cs="Calibri"/>
                <w:color w:val="000000"/>
                <w:sz w:val="22"/>
              </w:rPr>
            </w:pPr>
            <w:r w:rsidRPr="00B00004">
              <w:rPr>
                <w:rFonts w:ascii="Calibri" w:eastAsia="Times New Roman" w:hAnsi="Calibri" w:cs="Calibri"/>
                <w:color w:val="000000"/>
                <w:sz w:val="22"/>
              </w:rPr>
              <w:t xml:space="preserve">qt      </w:t>
            </w:r>
          </w:p>
        </w:tc>
        <w:tc>
          <w:tcPr>
            <w:tcW w:w="1028"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94.81%</w:t>
            </w:r>
          </w:p>
        </w:tc>
        <w:tc>
          <w:tcPr>
            <w:tcW w:w="124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93.53%</w:t>
            </w:r>
          </w:p>
        </w:tc>
        <w:tc>
          <w:tcPr>
            <w:tcW w:w="118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94.16%</w:t>
            </w:r>
          </w:p>
        </w:tc>
      </w:tr>
      <w:tr w:rsidR="00B00004" w:rsidRPr="00B00004" w:rsidTr="00B00004">
        <w:trPr>
          <w:trHeight w:val="300"/>
        </w:trPr>
        <w:tc>
          <w:tcPr>
            <w:tcW w:w="960" w:type="dxa"/>
            <w:shd w:val="clear" w:color="auto" w:fill="auto"/>
            <w:noWrap/>
            <w:vAlign w:val="bottom"/>
            <w:hideMark/>
          </w:tcPr>
          <w:p w:rsidR="00B00004" w:rsidRPr="00B00004" w:rsidRDefault="00B00004" w:rsidP="00B00004">
            <w:pPr>
              <w:spacing w:after="0" w:line="240" w:lineRule="auto"/>
              <w:jc w:val="left"/>
              <w:rPr>
                <w:rFonts w:ascii="Calibri" w:eastAsia="Times New Roman" w:hAnsi="Calibri" w:cs="Calibri"/>
                <w:color w:val="000000"/>
                <w:sz w:val="22"/>
              </w:rPr>
            </w:pPr>
            <w:r w:rsidRPr="00B00004">
              <w:rPr>
                <w:rFonts w:ascii="Calibri" w:eastAsia="Times New Roman" w:hAnsi="Calibri" w:cs="Calibri"/>
                <w:color w:val="000000"/>
                <w:sz w:val="22"/>
              </w:rPr>
              <w:t xml:space="preserve">sp      </w:t>
            </w:r>
          </w:p>
        </w:tc>
        <w:tc>
          <w:tcPr>
            <w:tcW w:w="1028"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94.96%</w:t>
            </w:r>
          </w:p>
        </w:tc>
        <w:tc>
          <w:tcPr>
            <w:tcW w:w="124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91.54%</w:t>
            </w:r>
          </w:p>
        </w:tc>
        <w:tc>
          <w:tcPr>
            <w:tcW w:w="118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92.94%</w:t>
            </w:r>
          </w:p>
        </w:tc>
      </w:tr>
      <w:tr w:rsidR="00B00004" w:rsidRPr="00B00004" w:rsidTr="00B00004">
        <w:trPr>
          <w:trHeight w:val="300"/>
        </w:trPr>
        <w:tc>
          <w:tcPr>
            <w:tcW w:w="960" w:type="dxa"/>
            <w:shd w:val="clear" w:color="auto" w:fill="auto"/>
            <w:noWrap/>
            <w:vAlign w:val="bottom"/>
            <w:hideMark/>
          </w:tcPr>
          <w:p w:rsidR="00B00004" w:rsidRPr="00B00004" w:rsidRDefault="00B00004" w:rsidP="00B00004">
            <w:pPr>
              <w:spacing w:after="0" w:line="240" w:lineRule="auto"/>
              <w:jc w:val="left"/>
              <w:rPr>
                <w:rFonts w:ascii="Calibri" w:eastAsia="Times New Roman" w:hAnsi="Calibri" w:cs="Calibri"/>
                <w:color w:val="000000"/>
                <w:sz w:val="22"/>
              </w:rPr>
            </w:pPr>
            <w:r w:rsidRPr="00B00004">
              <w:rPr>
                <w:rFonts w:ascii="Calibri" w:eastAsia="Times New Roman" w:hAnsi="Calibri" w:cs="Calibri"/>
                <w:color w:val="000000"/>
                <w:sz w:val="22"/>
              </w:rPr>
              <w:t xml:space="preserve">ti      </w:t>
            </w:r>
          </w:p>
        </w:tc>
        <w:tc>
          <w:tcPr>
            <w:tcW w:w="1028"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99.13%</w:t>
            </w:r>
          </w:p>
        </w:tc>
        <w:tc>
          <w:tcPr>
            <w:tcW w:w="124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96.93%</w:t>
            </w:r>
          </w:p>
        </w:tc>
        <w:tc>
          <w:tcPr>
            <w:tcW w:w="118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98.00%</w:t>
            </w:r>
          </w:p>
        </w:tc>
      </w:tr>
      <w:tr w:rsidR="00B00004" w:rsidRPr="00B00004" w:rsidTr="00B00004">
        <w:trPr>
          <w:trHeight w:val="300"/>
        </w:trPr>
        <w:tc>
          <w:tcPr>
            <w:tcW w:w="960" w:type="dxa"/>
            <w:shd w:val="clear" w:color="auto" w:fill="auto"/>
            <w:noWrap/>
            <w:vAlign w:val="bottom"/>
            <w:hideMark/>
          </w:tcPr>
          <w:p w:rsidR="00B00004" w:rsidRPr="00B00004" w:rsidRDefault="00B00004" w:rsidP="00B00004">
            <w:pPr>
              <w:spacing w:after="0" w:line="240" w:lineRule="auto"/>
              <w:jc w:val="left"/>
              <w:rPr>
                <w:rFonts w:ascii="Calibri" w:eastAsia="Times New Roman" w:hAnsi="Calibri" w:cs="Calibri"/>
                <w:color w:val="000000"/>
                <w:sz w:val="22"/>
              </w:rPr>
            </w:pPr>
            <w:r w:rsidRPr="00B00004">
              <w:rPr>
                <w:rFonts w:ascii="Calibri" w:eastAsia="Times New Roman" w:hAnsi="Calibri" w:cs="Calibri"/>
                <w:color w:val="000000"/>
                <w:sz w:val="22"/>
              </w:rPr>
              <w:t xml:space="preserve">tl      </w:t>
            </w:r>
          </w:p>
        </w:tc>
        <w:tc>
          <w:tcPr>
            <w:tcW w:w="1028"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82.28%</w:t>
            </w:r>
          </w:p>
        </w:tc>
        <w:tc>
          <w:tcPr>
            <w:tcW w:w="124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61.67%</w:t>
            </w:r>
          </w:p>
        </w:tc>
        <w:tc>
          <w:tcPr>
            <w:tcW w:w="118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70.00%</w:t>
            </w:r>
          </w:p>
        </w:tc>
      </w:tr>
      <w:tr w:rsidR="00B00004" w:rsidRPr="00B00004" w:rsidTr="00B00004">
        <w:trPr>
          <w:trHeight w:val="300"/>
        </w:trPr>
        <w:tc>
          <w:tcPr>
            <w:tcW w:w="960" w:type="dxa"/>
            <w:shd w:val="clear" w:color="auto" w:fill="auto"/>
            <w:noWrap/>
            <w:vAlign w:val="bottom"/>
            <w:hideMark/>
          </w:tcPr>
          <w:p w:rsidR="00B00004" w:rsidRPr="00B00004" w:rsidRDefault="00B00004" w:rsidP="00B00004">
            <w:pPr>
              <w:spacing w:after="0" w:line="240" w:lineRule="auto"/>
              <w:jc w:val="left"/>
              <w:rPr>
                <w:rFonts w:ascii="Calibri" w:eastAsia="Times New Roman" w:hAnsi="Calibri" w:cs="Calibri"/>
                <w:color w:val="000000"/>
                <w:sz w:val="22"/>
              </w:rPr>
            </w:pPr>
            <w:r w:rsidRPr="00B00004">
              <w:rPr>
                <w:rFonts w:ascii="Calibri" w:eastAsia="Times New Roman" w:hAnsi="Calibri" w:cs="Calibri"/>
                <w:color w:val="000000"/>
                <w:sz w:val="22"/>
              </w:rPr>
              <w:t xml:space="preserve">tp      </w:t>
            </w:r>
          </w:p>
        </w:tc>
        <w:tc>
          <w:tcPr>
            <w:tcW w:w="1028"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84.33%</w:t>
            </w:r>
          </w:p>
        </w:tc>
        <w:tc>
          <w:tcPr>
            <w:tcW w:w="124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68.00%</w:t>
            </w:r>
          </w:p>
        </w:tc>
        <w:tc>
          <w:tcPr>
            <w:tcW w:w="118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72.67%</w:t>
            </w:r>
          </w:p>
        </w:tc>
      </w:tr>
      <w:tr w:rsidR="00B00004" w:rsidRPr="00B00004" w:rsidTr="00B00004">
        <w:trPr>
          <w:trHeight w:val="300"/>
        </w:trPr>
        <w:tc>
          <w:tcPr>
            <w:tcW w:w="960" w:type="dxa"/>
            <w:shd w:val="clear" w:color="auto" w:fill="auto"/>
            <w:noWrap/>
            <w:vAlign w:val="bottom"/>
            <w:hideMark/>
          </w:tcPr>
          <w:p w:rsidR="00B00004" w:rsidRPr="00B00004" w:rsidRDefault="00B00004" w:rsidP="00B00004">
            <w:pPr>
              <w:spacing w:after="0" w:line="240" w:lineRule="auto"/>
              <w:jc w:val="left"/>
              <w:rPr>
                <w:rFonts w:ascii="Calibri" w:eastAsia="Times New Roman" w:hAnsi="Calibri" w:cs="Calibri"/>
                <w:color w:val="000000"/>
                <w:sz w:val="22"/>
              </w:rPr>
            </w:pPr>
            <w:r w:rsidRPr="00B00004">
              <w:rPr>
                <w:rFonts w:ascii="Calibri" w:eastAsia="Times New Roman" w:hAnsi="Calibri" w:cs="Calibri"/>
                <w:color w:val="000000"/>
                <w:sz w:val="22"/>
              </w:rPr>
              <w:t xml:space="preserve">tv      </w:t>
            </w:r>
          </w:p>
        </w:tc>
        <w:tc>
          <w:tcPr>
            <w:tcW w:w="1028"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97.31%</w:t>
            </w:r>
          </w:p>
        </w:tc>
        <w:tc>
          <w:tcPr>
            <w:tcW w:w="124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97.81%</w:t>
            </w:r>
          </w:p>
        </w:tc>
        <w:tc>
          <w:tcPr>
            <w:tcW w:w="118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97.56%</w:t>
            </w:r>
          </w:p>
        </w:tc>
      </w:tr>
      <w:tr w:rsidR="00B00004" w:rsidRPr="00B00004" w:rsidTr="00B00004">
        <w:trPr>
          <w:trHeight w:val="300"/>
        </w:trPr>
        <w:tc>
          <w:tcPr>
            <w:tcW w:w="960" w:type="dxa"/>
            <w:shd w:val="clear" w:color="auto" w:fill="auto"/>
            <w:noWrap/>
            <w:vAlign w:val="bottom"/>
            <w:hideMark/>
          </w:tcPr>
          <w:p w:rsidR="00B00004" w:rsidRPr="00B00004" w:rsidRDefault="00B00004" w:rsidP="00B00004">
            <w:pPr>
              <w:spacing w:after="0" w:line="240" w:lineRule="auto"/>
              <w:jc w:val="left"/>
              <w:rPr>
                <w:rFonts w:ascii="Calibri" w:eastAsia="Times New Roman" w:hAnsi="Calibri" w:cs="Calibri"/>
                <w:color w:val="000000"/>
                <w:sz w:val="22"/>
              </w:rPr>
            </w:pPr>
            <w:r w:rsidRPr="00B00004">
              <w:rPr>
                <w:rFonts w:ascii="Calibri" w:eastAsia="Times New Roman" w:hAnsi="Calibri" w:cs="Calibri"/>
                <w:color w:val="000000"/>
                <w:sz w:val="22"/>
              </w:rPr>
              <w:t xml:space="preserve">v       </w:t>
            </w:r>
          </w:p>
        </w:tc>
        <w:tc>
          <w:tcPr>
            <w:tcW w:w="1028"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98.30%</w:t>
            </w:r>
          </w:p>
        </w:tc>
        <w:tc>
          <w:tcPr>
            <w:tcW w:w="124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97.32%</w:t>
            </w:r>
          </w:p>
        </w:tc>
        <w:tc>
          <w:tcPr>
            <w:tcW w:w="118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97.80%</w:t>
            </w:r>
          </w:p>
        </w:tc>
      </w:tr>
      <w:tr w:rsidR="00B00004" w:rsidRPr="00B00004" w:rsidTr="00B00004">
        <w:trPr>
          <w:trHeight w:val="300"/>
        </w:trPr>
        <w:tc>
          <w:tcPr>
            <w:tcW w:w="960" w:type="dxa"/>
            <w:shd w:val="clear" w:color="auto" w:fill="auto"/>
            <w:noWrap/>
            <w:vAlign w:val="bottom"/>
            <w:hideMark/>
          </w:tcPr>
          <w:p w:rsidR="00B00004" w:rsidRPr="00B00004" w:rsidRDefault="00B00004" w:rsidP="00B00004">
            <w:pPr>
              <w:spacing w:after="0" w:line="240" w:lineRule="auto"/>
              <w:jc w:val="left"/>
              <w:rPr>
                <w:rFonts w:ascii="Calibri" w:eastAsia="Times New Roman" w:hAnsi="Calibri" w:cs="Calibri"/>
                <w:color w:val="000000"/>
                <w:sz w:val="22"/>
              </w:rPr>
            </w:pPr>
            <w:r w:rsidRPr="00B00004">
              <w:rPr>
                <w:rFonts w:ascii="Calibri" w:eastAsia="Times New Roman" w:hAnsi="Calibri" w:cs="Calibri"/>
                <w:color w:val="000000"/>
                <w:sz w:val="22"/>
              </w:rPr>
              <w:t xml:space="preserve">Overall </w:t>
            </w:r>
          </w:p>
        </w:tc>
        <w:tc>
          <w:tcPr>
            <w:tcW w:w="1028"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92.45%</w:t>
            </w:r>
          </w:p>
        </w:tc>
        <w:tc>
          <w:tcPr>
            <w:tcW w:w="124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90.20%</w:t>
            </w:r>
          </w:p>
        </w:tc>
        <w:tc>
          <w:tcPr>
            <w:tcW w:w="118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91.31%</w:t>
            </w:r>
          </w:p>
        </w:tc>
      </w:tr>
    </w:tbl>
    <w:p w:rsidR="00041E1E" w:rsidRDefault="00041E1E" w:rsidP="00041E1E"/>
    <w:p w:rsidR="00724FC8" w:rsidRDefault="00724FC8" w:rsidP="00724FC8">
      <w:pPr>
        <w:pStyle w:val="ListParagraph"/>
        <w:numPr>
          <w:ilvl w:val="0"/>
          <w:numId w:val="8"/>
        </w:numPr>
      </w:pPr>
      <w:r>
        <w:t>3-gram:</w:t>
      </w:r>
    </w:p>
    <w:p w:rsidR="00724FC8" w:rsidRDefault="00DC4686" w:rsidP="00724FC8">
      <w:pPr>
        <w:pStyle w:val="ListParagraph"/>
      </w:pPr>
      <w:r>
        <w:t>Với dữ liệu có tách từ</w:t>
      </w:r>
      <w:r w:rsidR="00265DE6">
        <w:t>:</w:t>
      </w:r>
    </w:p>
    <w:tbl>
      <w:tblPr>
        <w:tblW w:w="4408"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28"/>
        <w:gridCol w:w="1240"/>
        <w:gridCol w:w="1180"/>
      </w:tblGrid>
      <w:tr w:rsidR="00265DE6" w:rsidRPr="00265DE6" w:rsidTr="00265DE6">
        <w:trPr>
          <w:trHeight w:val="300"/>
        </w:trPr>
        <w:tc>
          <w:tcPr>
            <w:tcW w:w="960" w:type="dxa"/>
            <w:shd w:val="clear" w:color="auto" w:fill="auto"/>
            <w:noWrap/>
            <w:vAlign w:val="bottom"/>
            <w:hideMark/>
          </w:tcPr>
          <w:p w:rsidR="00265DE6" w:rsidRPr="00265DE6" w:rsidRDefault="00265DE6" w:rsidP="00265DE6">
            <w:pPr>
              <w:spacing w:after="0" w:line="240" w:lineRule="auto"/>
              <w:jc w:val="left"/>
              <w:rPr>
                <w:rFonts w:eastAsia="Times New Roman" w:cs="Times New Roman"/>
                <w:sz w:val="20"/>
                <w:szCs w:val="24"/>
              </w:rPr>
            </w:pPr>
          </w:p>
        </w:tc>
        <w:tc>
          <w:tcPr>
            <w:tcW w:w="1028" w:type="dxa"/>
            <w:shd w:val="clear" w:color="auto" w:fill="auto"/>
            <w:noWrap/>
            <w:vAlign w:val="bottom"/>
            <w:hideMark/>
          </w:tcPr>
          <w:p w:rsidR="00265DE6" w:rsidRPr="00265DE6" w:rsidRDefault="00265DE6" w:rsidP="00265DE6">
            <w:pPr>
              <w:spacing w:after="0" w:line="240" w:lineRule="auto"/>
              <w:jc w:val="left"/>
              <w:rPr>
                <w:rFonts w:ascii="Calibri" w:eastAsia="Times New Roman" w:hAnsi="Calibri" w:cs="Calibri"/>
                <w:color w:val="000000"/>
                <w:sz w:val="22"/>
              </w:rPr>
            </w:pPr>
            <w:r w:rsidRPr="00265DE6">
              <w:rPr>
                <w:rFonts w:ascii="Calibri" w:eastAsia="Times New Roman" w:hAnsi="Calibri" w:cs="Calibri"/>
                <w:color w:val="000000"/>
                <w:sz w:val="22"/>
              </w:rPr>
              <w:t xml:space="preserve">Precision </w:t>
            </w:r>
          </w:p>
        </w:tc>
        <w:tc>
          <w:tcPr>
            <w:tcW w:w="1240" w:type="dxa"/>
            <w:shd w:val="clear" w:color="auto" w:fill="auto"/>
            <w:noWrap/>
            <w:vAlign w:val="bottom"/>
            <w:hideMark/>
          </w:tcPr>
          <w:p w:rsidR="00265DE6" w:rsidRPr="00265DE6" w:rsidRDefault="00265DE6" w:rsidP="00265DE6">
            <w:pPr>
              <w:spacing w:after="0" w:line="240" w:lineRule="auto"/>
              <w:jc w:val="left"/>
              <w:rPr>
                <w:rFonts w:ascii="Calibri" w:eastAsia="Times New Roman" w:hAnsi="Calibri" w:cs="Calibri"/>
                <w:color w:val="000000"/>
                <w:sz w:val="22"/>
              </w:rPr>
            </w:pPr>
            <w:r w:rsidRPr="00265DE6">
              <w:rPr>
                <w:rFonts w:ascii="Calibri" w:eastAsia="Times New Roman" w:hAnsi="Calibri" w:cs="Calibri"/>
                <w:color w:val="000000"/>
                <w:sz w:val="22"/>
              </w:rPr>
              <w:t xml:space="preserve">  Recall  </w:t>
            </w:r>
          </w:p>
        </w:tc>
        <w:tc>
          <w:tcPr>
            <w:tcW w:w="1180" w:type="dxa"/>
            <w:shd w:val="clear" w:color="auto" w:fill="auto"/>
            <w:noWrap/>
            <w:vAlign w:val="bottom"/>
            <w:hideMark/>
          </w:tcPr>
          <w:p w:rsidR="00265DE6" w:rsidRPr="00265DE6" w:rsidRDefault="00265DE6" w:rsidP="00265DE6">
            <w:pPr>
              <w:spacing w:after="0" w:line="240" w:lineRule="auto"/>
              <w:jc w:val="left"/>
              <w:rPr>
                <w:rFonts w:ascii="Calibri" w:eastAsia="Times New Roman" w:hAnsi="Calibri" w:cs="Calibri"/>
                <w:color w:val="000000"/>
                <w:sz w:val="22"/>
              </w:rPr>
            </w:pPr>
            <w:r w:rsidRPr="00265DE6">
              <w:rPr>
                <w:rFonts w:ascii="Calibri" w:eastAsia="Times New Roman" w:hAnsi="Calibri" w:cs="Calibri"/>
                <w:color w:val="000000"/>
                <w:sz w:val="22"/>
              </w:rPr>
              <w:t xml:space="preserve"> F </w:t>
            </w:r>
          </w:p>
        </w:tc>
      </w:tr>
      <w:tr w:rsidR="00265DE6" w:rsidRPr="00265DE6" w:rsidTr="00265DE6">
        <w:trPr>
          <w:trHeight w:val="300"/>
        </w:trPr>
        <w:tc>
          <w:tcPr>
            <w:tcW w:w="960" w:type="dxa"/>
            <w:shd w:val="clear" w:color="auto" w:fill="auto"/>
            <w:noWrap/>
            <w:vAlign w:val="bottom"/>
            <w:hideMark/>
          </w:tcPr>
          <w:p w:rsidR="00265DE6" w:rsidRPr="00265DE6" w:rsidRDefault="00265DE6" w:rsidP="00265DE6">
            <w:pPr>
              <w:spacing w:after="0" w:line="240" w:lineRule="auto"/>
              <w:jc w:val="left"/>
              <w:rPr>
                <w:rFonts w:ascii="Calibri" w:eastAsia="Times New Roman" w:hAnsi="Calibri" w:cs="Calibri"/>
                <w:color w:val="000000"/>
                <w:sz w:val="22"/>
              </w:rPr>
            </w:pPr>
            <w:r w:rsidRPr="00265DE6">
              <w:rPr>
                <w:rFonts w:ascii="Calibri" w:eastAsia="Times New Roman" w:hAnsi="Calibri" w:cs="Calibri"/>
                <w:color w:val="000000"/>
                <w:sz w:val="22"/>
              </w:rPr>
              <w:t xml:space="preserve">a       </w:t>
            </w:r>
          </w:p>
        </w:tc>
        <w:tc>
          <w:tcPr>
            <w:tcW w:w="1028"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87.38%</w:t>
            </w:r>
          </w:p>
        </w:tc>
        <w:tc>
          <w:tcPr>
            <w:tcW w:w="124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87.20%</w:t>
            </w:r>
          </w:p>
        </w:tc>
        <w:tc>
          <w:tcPr>
            <w:tcW w:w="118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87.29%</w:t>
            </w:r>
          </w:p>
        </w:tc>
      </w:tr>
      <w:tr w:rsidR="00265DE6" w:rsidRPr="00265DE6" w:rsidTr="00265DE6">
        <w:trPr>
          <w:trHeight w:val="300"/>
        </w:trPr>
        <w:tc>
          <w:tcPr>
            <w:tcW w:w="960" w:type="dxa"/>
            <w:shd w:val="clear" w:color="auto" w:fill="auto"/>
            <w:noWrap/>
            <w:vAlign w:val="bottom"/>
            <w:hideMark/>
          </w:tcPr>
          <w:p w:rsidR="00265DE6" w:rsidRPr="00265DE6" w:rsidRDefault="00265DE6" w:rsidP="00265DE6">
            <w:pPr>
              <w:spacing w:after="0" w:line="240" w:lineRule="auto"/>
              <w:jc w:val="left"/>
              <w:rPr>
                <w:rFonts w:ascii="Calibri" w:eastAsia="Times New Roman" w:hAnsi="Calibri" w:cs="Calibri"/>
                <w:color w:val="000000"/>
                <w:sz w:val="22"/>
              </w:rPr>
            </w:pPr>
            <w:r w:rsidRPr="00265DE6">
              <w:rPr>
                <w:rFonts w:ascii="Calibri" w:eastAsia="Times New Roman" w:hAnsi="Calibri" w:cs="Calibri"/>
                <w:color w:val="000000"/>
                <w:sz w:val="22"/>
              </w:rPr>
              <w:t xml:space="preserve">ac      </w:t>
            </w:r>
          </w:p>
        </w:tc>
        <w:tc>
          <w:tcPr>
            <w:tcW w:w="1028"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98.00%</w:t>
            </w:r>
          </w:p>
        </w:tc>
        <w:tc>
          <w:tcPr>
            <w:tcW w:w="124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94.36%</w:t>
            </w:r>
          </w:p>
        </w:tc>
        <w:tc>
          <w:tcPr>
            <w:tcW w:w="118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96.00%</w:t>
            </w:r>
          </w:p>
        </w:tc>
      </w:tr>
      <w:tr w:rsidR="00265DE6" w:rsidRPr="00265DE6" w:rsidTr="00265DE6">
        <w:trPr>
          <w:trHeight w:val="300"/>
        </w:trPr>
        <w:tc>
          <w:tcPr>
            <w:tcW w:w="960" w:type="dxa"/>
            <w:shd w:val="clear" w:color="auto" w:fill="auto"/>
            <w:noWrap/>
            <w:vAlign w:val="bottom"/>
            <w:hideMark/>
          </w:tcPr>
          <w:p w:rsidR="00265DE6" w:rsidRPr="00265DE6" w:rsidRDefault="00265DE6" w:rsidP="00265DE6">
            <w:pPr>
              <w:spacing w:after="0" w:line="240" w:lineRule="auto"/>
              <w:jc w:val="left"/>
              <w:rPr>
                <w:rFonts w:ascii="Calibri" w:eastAsia="Times New Roman" w:hAnsi="Calibri" w:cs="Calibri"/>
                <w:color w:val="000000"/>
                <w:sz w:val="22"/>
              </w:rPr>
            </w:pPr>
            <w:r w:rsidRPr="00265DE6">
              <w:rPr>
                <w:rFonts w:ascii="Calibri" w:eastAsia="Times New Roman" w:hAnsi="Calibri" w:cs="Calibri"/>
                <w:color w:val="000000"/>
                <w:sz w:val="22"/>
              </w:rPr>
              <w:t xml:space="preserve">ano     </w:t>
            </w:r>
          </w:p>
        </w:tc>
        <w:tc>
          <w:tcPr>
            <w:tcW w:w="1028"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78.53%</w:t>
            </w:r>
          </w:p>
        </w:tc>
        <w:tc>
          <w:tcPr>
            <w:tcW w:w="124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63.67%</w:t>
            </w:r>
          </w:p>
        </w:tc>
        <w:tc>
          <w:tcPr>
            <w:tcW w:w="118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69.42%</w:t>
            </w:r>
          </w:p>
        </w:tc>
      </w:tr>
      <w:tr w:rsidR="00265DE6" w:rsidRPr="00265DE6" w:rsidTr="00265DE6">
        <w:trPr>
          <w:trHeight w:val="300"/>
        </w:trPr>
        <w:tc>
          <w:tcPr>
            <w:tcW w:w="960" w:type="dxa"/>
            <w:shd w:val="clear" w:color="auto" w:fill="auto"/>
            <w:noWrap/>
            <w:vAlign w:val="bottom"/>
            <w:hideMark/>
          </w:tcPr>
          <w:p w:rsidR="00265DE6" w:rsidRPr="00265DE6" w:rsidRDefault="00265DE6" w:rsidP="00265DE6">
            <w:pPr>
              <w:spacing w:after="0" w:line="240" w:lineRule="auto"/>
              <w:jc w:val="left"/>
              <w:rPr>
                <w:rFonts w:ascii="Calibri" w:eastAsia="Times New Roman" w:hAnsi="Calibri" w:cs="Calibri"/>
                <w:color w:val="000000"/>
                <w:sz w:val="22"/>
              </w:rPr>
            </w:pPr>
            <w:r w:rsidRPr="00265DE6">
              <w:rPr>
                <w:rFonts w:ascii="Calibri" w:eastAsia="Times New Roman" w:hAnsi="Calibri" w:cs="Calibri"/>
                <w:color w:val="000000"/>
                <w:sz w:val="22"/>
              </w:rPr>
              <w:t xml:space="preserve">dl      </w:t>
            </w:r>
          </w:p>
        </w:tc>
        <w:tc>
          <w:tcPr>
            <w:tcW w:w="1028"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99.35%</w:t>
            </w:r>
          </w:p>
        </w:tc>
        <w:tc>
          <w:tcPr>
            <w:tcW w:w="124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97.97%</w:t>
            </w:r>
          </w:p>
        </w:tc>
        <w:tc>
          <w:tcPr>
            <w:tcW w:w="118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98.63%</w:t>
            </w:r>
          </w:p>
        </w:tc>
      </w:tr>
      <w:tr w:rsidR="00265DE6" w:rsidRPr="00265DE6" w:rsidTr="00265DE6">
        <w:trPr>
          <w:trHeight w:val="300"/>
        </w:trPr>
        <w:tc>
          <w:tcPr>
            <w:tcW w:w="960" w:type="dxa"/>
            <w:shd w:val="clear" w:color="auto" w:fill="auto"/>
            <w:noWrap/>
            <w:vAlign w:val="bottom"/>
            <w:hideMark/>
          </w:tcPr>
          <w:p w:rsidR="00265DE6" w:rsidRPr="00265DE6" w:rsidRDefault="00265DE6" w:rsidP="00265DE6">
            <w:pPr>
              <w:spacing w:after="0" w:line="240" w:lineRule="auto"/>
              <w:jc w:val="left"/>
              <w:rPr>
                <w:rFonts w:ascii="Calibri" w:eastAsia="Times New Roman" w:hAnsi="Calibri" w:cs="Calibri"/>
                <w:color w:val="000000"/>
                <w:sz w:val="22"/>
              </w:rPr>
            </w:pPr>
            <w:r w:rsidRPr="00265DE6">
              <w:rPr>
                <w:rFonts w:ascii="Calibri" w:eastAsia="Times New Roman" w:hAnsi="Calibri" w:cs="Calibri"/>
                <w:color w:val="000000"/>
                <w:sz w:val="22"/>
              </w:rPr>
              <w:t xml:space="preserve">if1     </w:t>
            </w:r>
          </w:p>
        </w:tc>
        <w:tc>
          <w:tcPr>
            <w:tcW w:w="1028"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93.32%</w:t>
            </w:r>
          </w:p>
        </w:tc>
        <w:tc>
          <w:tcPr>
            <w:tcW w:w="124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83.42%</w:t>
            </w:r>
          </w:p>
        </w:tc>
        <w:tc>
          <w:tcPr>
            <w:tcW w:w="118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88.01%</w:t>
            </w:r>
          </w:p>
        </w:tc>
      </w:tr>
      <w:tr w:rsidR="00265DE6" w:rsidRPr="00265DE6" w:rsidTr="00265DE6">
        <w:trPr>
          <w:trHeight w:val="300"/>
        </w:trPr>
        <w:tc>
          <w:tcPr>
            <w:tcW w:w="960" w:type="dxa"/>
            <w:shd w:val="clear" w:color="auto" w:fill="auto"/>
            <w:noWrap/>
            <w:vAlign w:val="bottom"/>
            <w:hideMark/>
          </w:tcPr>
          <w:p w:rsidR="00265DE6" w:rsidRPr="00265DE6" w:rsidRDefault="00265DE6" w:rsidP="00265DE6">
            <w:pPr>
              <w:spacing w:after="0" w:line="240" w:lineRule="auto"/>
              <w:jc w:val="left"/>
              <w:rPr>
                <w:rFonts w:ascii="Calibri" w:eastAsia="Times New Roman" w:hAnsi="Calibri" w:cs="Calibri"/>
                <w:color w:val="000000"/>
                <w:sz w:val="22"/>
              </w:rPr>
            </w:pPr>
            <w:r w:rsidRPr="00265DE6">
              <w:rPr>
                <w:rFonts w:ascii="Calibri" w:eastAsia="Times New Roman" w:hAnsi="Calibri" w:cs="Calibri"/>
                <w:color w:val="000000"/>
                <w:sz w:val="22"/>
              </w:rPr>
              <w:t xml:space="preserve">if2     </w:t>
            </w:r>
          </w:p>
        </w:tc>
        <w:tc>
          <w:tcPr>
            <w:tcW w:w="1028"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100.00%</w:t>
            </w:r>
          </w:p>
        </w:tc>
        <w:tc>
          <w:tcPr>
            <w:tcW w:w="124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75.00%</w:t>
            </w:r>
          </w:p>
        </w:tc>
        <w:tc>
          <w:tcPr>
            <w:tcW w:w="118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81.33%</w:t>
            </w:r>
          </w:p>
        </w:tc>
      </w:tr>
      <w:tr w:rsidR="00265DE6" w:rsidRPr="00265DE6" w:rsidTr="00265DE6">
        <w:trPr>
          <w:trHeight w:val="300"/>
        </w:trPr>
        <w:tc>
          <w:tcPr>
            <w:tcW w:w="960" w:type="dxa"/>
            <w:shd w:val="clear" w:color="auto" w:fill="auto"/>
            <w:noWrap/>
            <w:vAlign w:val="bottom"/>
            <w:hideMark/>
          </w:tcPr>
          <w:p w:rsidR="00265DE6" w:rsidRPr="00265DE6" w:rsidRDefault="00265DE6" w:rsidP="00265DE6">
            <w:pPr>
              <w:spacing w:after="0" w:line="240" w:lineRule="auto"/>
              <w:jc w:val="left"/>
              <w:rPr>
                <w:rFonts w:ascii="Calibri" w:eastAsia="Times New Roman" w:hAnsi="Calibri" w:cs="Calibri"/>
                <w:color w:val="000000"/>
                <w:sz w:val="22"/>
              </w:rPr>
            </w:pPr>
            <w:r w:rsidRPr="00265DE6">
              <w:rPr>
                <w:rFonts w:ascii="Calibri" w:eastAsia="Times New Roman" w:hAnsi="Calibri" w:cs="Calibri"/>
                <w:color w:val="000000"/>
                <w:sz w:val="22"/>
              </w:rPr>
              <w:t xml:space="preserve">if3     </w:t>
            </w:r>
          </w:p>
        </w:tc>
        <w:tc>
          <w:tcPr>
            <w:tcW w:w="1028"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88.10%</w:t>
            </w:r>
          </w:p>
        </w:tc>
        <w:tc>
          <w:tcPr>
            <w:tcW w:w="124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78.53%</w:t>
            </w:r>
          </w:p>
        </w:tc>
        <w:tc>
          <w:tcPr>
            <w:tcW w:w="118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82.96%</w:t>
            </w:r>
          </w:p>
        </w:tc>
      </w:tr>
      <w:tr w:rsidR="00265DE6" w:rsidRPr="00265DE6" w:rsidTr="00265DE6">
        <w:trPr>
          <w:trHeight w:val="300"/>
        </w:trPr>
        <w:tc>
          <w:tcPr>
            <w:tcW w:w="960" w:type="dxa"/>
            <w:shd w:val="clear" w:color="auto" w:fill="auto"/>
            <w:noWrap/>
            <w:vAlign w:val="bottom"/>
            <w:hideMark/>
          </w:tcPr>
          <w:p w:rsidR="00265DE6" w:rsidRPr="00265DE6" w:rsidRDefault="00265DE6" w:rsidP="00265DE6">
            <w:pPr>
              <w:spacing w:after="0" w:line="240" w:lineRule="auto"/>
              <w:jc w:val="left"/>
              <w:rPr>
                <w:rFonts w:ascii="Calibri" w:eastAsia="Times New Roman" w:hAnsi="Calibri" w:cs="Calibri"/>
                <w:color w:val="000000"/>
                <w:sz w:val="22"/>
              </w:rPr>
            </w:pPr>
            <w:r w:rsidRPr="00265DE6">
              <w:rPr>
                <w:rFonts w:ascii="Calibri" w:eastAsia="Times New Roman" w:hAnsi="Calibri" w:cs="Calibri"/>
                <w:color w:val="000000"/>
                <w:sz w:val="22"/>
              </w:rPr>
              <w:t xml:space="preserve">if4     </w:t>
            </w:r>
          </w:p>
        </w:tc>
        <w:tc>
          <w:tcPr>
            <w:tcW w:w="1028"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85.29%</w:t>
            </w:r>
          </w:p>
        </w:tc>
        <w:tc>
          <w:tcPr>
            <w:tcW w:w="124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71.52%</w:t>
            </w:r>
          </w:p>
        </w:tc>
        <w:tc>
          <w:tcPr>
            <w:tcW w:w="118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77.56%</w:t>
            </w:r>
          </w:p>
        </w:tc>
      </w:tr>
      <w:tr w:rsidR="00265DE6" w:rsidRPr="00265DE6" w:rsidTr="00265DE6">
        <w:trPr>
          <w:trHeight w:val="300"/>
        </w:trPr>
        <w:tc>
          <w:tcPr>
            <w:tcW w:w="960" w:type="dxa"/>
            <w:shd w:val="clear" w:color="auto" w:fill="auto"/>
            <w:noWrap/>
            <w:vAlign w:val="bottom"/>
            <w:hideMark/>
          </w:tcPr>
          <w:p w:rsidR="00265DE6" w:rsidRPr="00265DE6" w:rsidRDefault="00265DE6" w:rsidP="00265DE6">
            <w:pPr>
              <w:spacing w:after="0" w:line="240" w:lineRule="auto"/>
              <w:jc w:val="left"/>
              <w:rPr>
                <w:rFonts w:ascii="Calibri" w:eastAsia="Times New Roman" w:hAnsi="Calibri" w:cs="Calibri"/>
                <w:color w:val="000000"/>
                <w:sz w:val="22"/>
              </w:rPr>
            </w:pPr>
            <w:r w:rsidRPr="00265DE6">
              <w:rPr>
                <w:rFonts w:ascii="Calibri" w:eastAsia="Times New Roman" w:hAnsi="Calibri" w:cs="Calibri"/>
                <w:color w:val="000000"/>
                <w:sz w:val="22"/>
              </w:rPr>
              <w:t xml:space="preserve">l       </w:t>
            </w:r>
          </w:p>
        </w:tc>
        <w:tc>
          <w:tcPr>
            <w:tcW w:w="1028"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85.74%</w:t>
            </w:r>
          </w:p>
        </w:tc>
        <w:tc>
          <w:tcPr>
            <w:tcW w:w="124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84.01%</w:t>
            </w:r>
          </w:p>
        </w:tc>
        <w:tc>
          <w:tcPr>
            <w:tcW w:w="118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84.76%</w:t>
            </w:r>
          </w:p>
        </w:tc>
      </w:tr>
      <w:tr w:rsidR="00265DE6" w:rsidRPr="00265DE6" w:rsidTr="00265DE6">
        <w:trPr>
          <w:trHeight w:val="300"/>
        </w:trPr>
        <w:tc>
          <w:tcPr>
            <w:tcW w:w="960" w:type="dxa"/>
            <w:shd w:val="clear" w:color="auto" w:fill="auto"/>
            <w:noWrap/>
            <w:vAlign w:val="bottom"/>
            <w:hideMark/>
          </w:tcPr>
          <w:p w:rsidR="00265DE6" w:rsidRPr="00265DE6" w:rsidRDefault="00265DE6" w:rsidP="00265DE6">
            <w:pPr>
              <w:spacing w:after="0" w:line="240" w:lineRule="auto"/>
              <w:jc w:val="left"/>
              <w:rPr>
                <w:rFonts w:ascii="Calibri" w:eastAsia="Times New Roman" w:hAnsi="Calibri" w:cs="Calibri"/>
                <w:color w:val="000000"/>
                <w:sz w:val="22"/>
              </w:rPr>
            </w:pPr>
            <w:r w:rsidRPr="00265DE6">
              <w:rPr>
                <w:rFonts w:ascii="Calibri" w:eastAsia="Times New Roman" w:hAnsi="Calibri" w:cs="Calibri"/>
                <w:color w:val="000000"/>
                <w:sz w:val="22"/>
              </w:rPr>
              <w:t xml:space="preserve">qt      </w:t>
            </w:r>
          </w:p>
        </w:tc>
        <w:tc>
          <w:tcPr>
            <w:tcW w:w="1028"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94.29%</w:t>
            </w:r>
          </w:p>
        </w:tc>
        <w:tc>
          <w:tcPr>
            <w:tcW w:w="124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93.42%</w:t>
            </w:r>
          </w:p>
        </w:tc>
        <w:tc>
          <w:tcPr>
            <w:tcW w:w="118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93.85%</w:t>
            </w:r>
          </w:p>
        </w:tc>
      </w:tr>
      <w:tr w:rsidR="00265DE6" w:rsidRPr="00265DE6" w:rsidTr="00265DE6">
        <w:trPr>
          <w:trHeight w:val="300"/>
        </w:trPr>
        <w:tc>
          <w:tcPr>
            <w:tcW w:w="960" w:type="dxa"/>
            <w:shd w:val="clear" w:color="auto" w:fill="auto"/>
            <w:noWrap/>
            <w:vAlign w:val="bottom"/>
            <w:hideMark/>
          </w:tcPr>
          <w:p w:rsidR="00265DE6" w:rsidRPr="00265DE6" w:rsidRDefault="00265DE6" w:rsidP="00265DE6">
            <w:pPr>
              <w:spacing w:after="0" w:line="240" w:lineRule="auto"/>
              <w:jc w:val="left"/>
              <w:rPr>
                <w:rFonts w:ascii="Calibri" w:eastAsia="Times New Roman" w:hAnsi="Calibri" w:cs="Calibri"/>
                <w:color w:val="000000"/>
                <w:sz w:val="22"/>
              </w:rPr>
            </w:pPr>
            <w:r w:rsidRPr="00265DE6">
              <w:rPr>
                <w:rFonts w:ascii="Calibri" w:eastAsia="Times New Roman" w:hAnsi="Calibri" w:cs="Calibri"/>
                <w:color w:val="000000"/>
                <w:sz w:val="22"/>
              </w:rPr>
              <w:t xml:space="preserve">sp      </w:t>
            </w:r>
          </w:p>
        </w:tc>
        <w:tc>
          <w:tcPr>
            <w:tcW w:w="1028"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95.52%</w:t>
            </w:r>
          </w:p>
        </w:tc>
        <w:tc>
          <w:tcPr>
            <w:tcW w:w="124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95.67%</w:t>
            </w:r>
          </w:p>
        </w:tc>
        <w:tc>
          <w:tcPr>
            <w:tcW w:w="118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95.54%</w:t>
            </w:r>
          </w:p>
        </w:tc>
      </w:tr>
      <w:tr w:rsidR="00265DE6" w:rsidRPr="00265DE6" w:rsidTr="00265DE6">
        <w:trPr>
          <w:trHeight w:val="300"/>
        </w:trPr>
        <w:tc>
          <w:tcPr>
            <w:tcW w:w="960" w:type="dxa"/>
            <w:shd w:val="clear" w:color="auto" w:fill="auto"/>
            <w:noWrap/>
            <w:vAlign w:val="bottom"/>
            <w:hideMark/>
          </w:tcPr>
          <w:p w:rsidR="00265DE6" w:rsidRPr="00265DE6" w:rsidRDefault="00265DE6" w:rsidP="00265DE6">
            <w:pPr>
              <w:spacing w:after="0" w:line="240" w:lineRule="auto"/>
              <w:jc w:val="left"/>
              <w:rPr>
                <w:rFonts w:ascii="Calibri" w:eastAsia="Times New Roman" w:hAnsi="Calibri" w:cs="Calibri"/>
                <w:color w:val="000000"/>
                <w:sz w:val="22"/>
              </w:rPr>
            </w:pPr>
            <w:r w:rsidRPr="00265DE6">
              <w:rPr>
                <w:rFonts w:ascii="Calibri" w:eastAsia="Times New Roman" w:hAnsi="Calibri" w:cs="Calibri"/>
                <w:color w:val="000000"/>
                <w:sz w:val="22"/>
              </w:rPr>
              <w:t xml:space="preserve">ti      </w:t>
            </w:r>
          </w:p>
        </w:tc>
        <w:tc>
          <w:tcPr>
            <w:tcW w:w="1028"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100.00%</w:t>
            </w:r>
          </w:p>
        </w:tc>
        <w:tc>
          <w:tcPr>
            <w:tcW w:w="124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93.93%</w:t>
            </w:r>
          </w:p>
        </w:tc>
        <w:tc>
          <w:tcPr>
            <w:tcW w:w="118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96.73%</w:t>
            </w:r>
          </w:p>
        </w:tc>
      </w:tr>
      <w:tr w:rsidR="00265DE6" w:rsidRPr="00265DE6" w:rsidTr="00265DE6">
        <w:trPr>
          <w:trHeight w:val="300"/>
        </w:trPr>
        <w:tc>
          <w:tcPr>
            <w:tcW w:w="960" w:type="dxa"/>
            <w:shd w:val="clear" w:color="auto" w:fill="auto"/>
            <w:noWrap/>
            <w:vAlign w:val="bottom"/>
            <w:hideMark/>
          </w:tcPr>
          <w:p w:rsidR="00265DE6" w:rsidRPr="00265DE6" w:rsidRDefault="00265DE6" w:rsidP="00265DE6">
            <w:pPr>
              <w:spacing w:after="0" w:line="240" w:lineRule="auto"/>
              <w:jc w:val="left"/>
              <w:rPr>
                <w:rFonts w:ascii="Calibri" w:eastAsia="Times New Roman" w:hAnsi="Calibri" w:cs="Calibri"/>
                <w:color w:val="000000"/>
                <w:sz w:val="22"/>
              </w:rPr>
            </w:pPr>
            <w:r w:rsidRPr="00265DE6">
              <w:rPr>
                <w:rFonts w:ascii="Calibri" w:eastAsia="Times New Roman" w:hAnsi="Calibri" w:cs="Calibri"/>
                <w:color w:val="000000"/>
                <w:sz w:val="22"/>
              </w:rPr>
              <w:t xml:space="preserve">tl      </w:t>
            </w:r>
          </w:p>
        </w:tc>
        <w:tc>
          <w:tcPr>
            <w:tcW w:w="1028"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100.00%</w:t>
            </w:r>
          </w:p>
        </w:tc>
        <w:tc>
          <w:tcPr>
            <w:tcW w:w="124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47.71%</w:t>
            </w:r>
          </w:p>
        </w:tc>
        <w:tc>
          <w:tcPr>
            <w:tcW w:w="118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61.67%</w:t>
            </w:r>
          </w:p>
        </w:tc>
      </w:tr>
      <w:tr w:rsidR="00265DE6" w:rsidRPr="00265DE6" w:rsidTr="00265DE6">
        <w:trPr>
          <w:trHeight w:val="300"/>
        </w:trPr>
        <w:tc>
          <w:tcPr>
            <w:tcW w:w="960" w:type="dxa"/>
            <w:shd w:val="clear" w:color="auto" w:fill="auto"/>
            <w:noWrap/>
            <w:vAlign w:val="bottom"/>
            <w:hideMark/>
          </w:tcPr>
          <w:p w:rsidR="00265DE6" w:rsidRPr="00265DE6" w:rsidRDefault="00265DE6" w:rsidP="00265DE6">
            <w:pPr>
              <w:spacing w:after="0" w:line="240" w:lineRule="auto"/>
              <w:jc w:val="left"/>
              <w:rPr>
                <w:rFonts w:ascii="Calibri" w:eastAsia="Times New Roman" w:hAnsi="Calibri" w:cs="Calibri"/>
                <w:color w:val="000000"/>
                <w:sz w:val="22"/>
              </w:rPr>
            </w:pPr>
            <w:r w:rsidRPr="00265DE6">
              <w:rPr>
                <w:rFonts w:ascii="Calibri" w:eastAsia="Times New Roman" w:hAnsi="Calibri" w:cs="Calibri"/>
                <w:color w:val="000000"/>
                <w:sz w:val="22"/>
              </w:rPr>
              <w:t xml:space="preserve">tp      </w:t>
            </w:r>
          </w:p>
        </w:tc>
        <w:tc>
          <w:tcPr>
            <w:tcW w:w="1028"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97.14%</w:t>
            </w:r>
          </w:p>
        </w:tc>
        <w:tc>
          <w:tcPr>
            <w:tcW w:w="124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85.33%</w:t>
            </w:r>
          </w:p>
        </w:tc>
        <w:tc>
          <w:tcPr>
            <w:tcW w:w="118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90.12%</w:t>
            </w:r>
          </w:p>
        </w:tc>
      </w:tr>
      <w:tr w:rsidR="00265DE6" w:rsidRPr="00265DE6" w:rsidTr="00265DE6">
        <w:trPr>
          <w:trHeight w:val="300"/>
        </w:trPr>
        <w:tc>
          <w:tcPr>
            <w:tcW w:w="960" w:type="dxa"/>
            <w:shd w:val="clear" w:color="auto" w:fill="auto"/>
            <w:noWrap/>
            <w:vAlign w:val="bottom"/>
            <w:hideMark/>
          </w:tcPr>
          <w:p w:rsidR="00265DE6" w:rsidRPr="00265DE6" w:rsidRDefault="00265DE6" w:rsidP="00265DE6">
            <w:pPr>
              <w:spacing w:after="0" w:line="240" w:lineRule="auto"/>
              <w:jc w:val="left"/>
              <w:rPr>
                <w:rFonts w:ascii="Calibri" w:eastAsia="Times New Roman" w:hAnsi="Calibri" w:cs="Calibri"/>
                <w:color w:val="000000"/>
                <w:sz w:val="22"/>
              </w:rPr>
            </w:pPr>
            <w:r w:rsidRPr="00265DE6">
              <w:rPr>
                <w:rFonts w:ascii="Calibri" w:eastAsia="Times New Roman" w:hAnsi="Calibri" w:cs="Calibri"/>
                <w:color w:val="000000"/>
                <w:sz w:val="22"/>
              </w:rPr>
              <w:t xml:space="preserve">tv      </w:t>
            </w:r>
          </w:p>
        </w:tc>
        <w:tc>
          <w:tcPr>
            <w:tcW w:w="1028"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97.01%</w:t>
            </w:r>
          </w:p>
        </w:tc>
        <w:tc>
          <w:tcPr>
            <w:tcW w:w="124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96.05%</w:t>
            </w:r>
          </w:p>
        </w:tc>
        <w:tc>
          <w:tcPr>
            <w:tcW w:w="118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96.52%</w:t>
            </w:r>
          </w:p>
        </w:tc>
      </w:tr>
      <w:tr w:rsidR="00265DE6" w:rsidRPr="00265DE6" w:rsidTr="00265DE6">
        <w:trPr>
          <w:trHeight w:val="300"/>
        </w:trPr>
        <w:tc>
          <w:tcPr>
            <w:tcW w:w="960" w:type="dxa"/>
            <w:shd w:val="clear" w:color="auto" w:fill="auto"/>
            <w:noWrap/>
            <w:vAlign w:val="bottom"/>
            <w:hideMark/>
          </w:tcPr>
          <w:p w:rsidR="00265DE6" w:rsidRPr="00265DE6" w:rsidRDefault="00265DE6" w:rsidP="00265DE6">
            <w:pPr>
              <w:spacing w:after="0" w:line="240" w:lineRule="auto"/>
              <w:jc w:val="left"/>
              <w:rPr>
                <w:rFonts w:ascii="Calibri" w:eastAsia="Times New Roman" w:hAnsi="Calibri" w:cs="Calibri"/>
                <w:color w:val="000000"/>
                <w:sz w:val="22"/>
              </w:rPr>
            </w:pPr>
            <w:r w:rsidRPr="00265DE6">
              <w:rPr>
                <w:rFonts w:ascii="Calibri" w:eastAsia="Times New Roman" w:hAnsi="Calibri" w:cs="Calibri"/>
                <w:color w:val="000000"/>
                <w:sz w:val="22"/>
              </w:rPr>
              <w:t xml:space="preserve">v       </w:t>
            </w:r>
          </w:p>
        </w:tc>
        <w:tc>
          <w:tcPr>
            <w:tcW w:w="1028"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97.51%</w:t>
            </w:r>
          </w:p>
        </w:tc>
        <w:tc>
          <w:tcPr>
            <w:tcW w:w="124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95.77%</w:t>
            </w:r>
          </w:p>
        </w:tc>
        <w:tc>
          <w:tcPr>
            <w:tcW w:w="118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96.61%</w:t>
            </w:r>
          </w:p>
        </w:tc>
      </w:tr>
      <w:tr w:rsidR="00265DE6" w:rsidRPr="00265DE6" w:rsidTr="00265DE6">
        <w:trPr>
          <w:trHeight w:val="300"/>
        </w:trPr>
        <w:tc>
          <w:tcPr>
            <w:tcW w:w="960" w:type="dxa"/>
            <w:shd w:val="clear" w:color="auto" w:fill="auto"/>
            <w:noWrap/>
            <w:vAlign w:val="bottom"/>
            <w:hideMark/>
          </w:tcPr>
          <w:p w:rsidR="00265DE6" w:rsidRPr="00265DE6" w:rsidRDefault="00265DE6" w:rsidP="00265DE6">
            <w:pPr>
              <w:spacing w:after="0" w:line="240" w:lineRule="auto"/>
              <w:jc w:val="left"/>
              <w:rPr>
                <w:rFonts w:ascii="Calibri" w:eastAsia="Times New Roman" w:hAnsi="Calibri" w:cs="Calibri"/>
                <w:color w:val="000000"/>
                <w:sz w:val="22"/>
              </w:rPr>
            </w:pPr>
            <w:r w:rsidRPr="00265DE6">
              <w:rPr>
                <w:rFonts w:ascii="Calibri" w:eastAsia="Times New Roman" w:hAnsi="Calibri" w:cs="Calibri"/>
                <w:color w:val="000000"/>
                <w:sz w:val="22"/>
              </w:rPr>
              <w:t xml:space="preserve">Overall </w:t>
            </w:r>
          </w:p>
        </w:tc>
        <w:tc>
          <w:tcPr>
            <w:tcW w:w="1028"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92.48%</w:t>
            </w:r>
          </w:p>
        </w:tc>
        <w:tc>
          <w:tcPr>
            <w:tcW w:w="124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89.70%</w:t>
            </w:r>
          </w:p>
        </w:tc>
        <w:tc>
          <w:tcPr>
            <w:tcW w:w="118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91.07%</w:t>
            </w:r>
          </w:p>
        </w:tc>
      </w:tr>
    </w:tbl>
    <w:p w:rsidR="00D51DEC" w:rsidRDefault="00D51DEC" w:rsidP="00724FC8">
      <w:pPr>
        <w:pStyle w:val="ListParagraph"/>
      </w:pPr>
    </w:p>
    <w:p w:rsidR="00D51DEC" w:rsidRDefault="00D51DEC">
      <w:pPr>
        <w:jc w:val="left"/>
      </w:pPr>
      <w:r>
        <w:br w:type="page"/>
      </w:r>
    </w:p>
    <w:p w:rsidR="00265DE6" w:rsidRDefault="00D51DEC" w:rsidP="00724FC8">
      <w:pPr>
        <w:pStyle w:val="ListParagraph"/>
      </w:pPr>
      <w:r>
        <w:lastRenderedPageBreak/>
        <w:t>Với dữ liệu không tách từ:</w:t>
      </w:r>
    </w:p>
    <w:tbl>
      <w:tblPr>
        <w:tblW w:w="4408"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28"/>
        <w:gridCol w:w="1240"/>
        <w:gridCol w:w="1180"/>
      </w:tblGrid>
      <w:tr w:rsidR="00D51DEC" w:rsidRPr="00D51DEC" w:rsidTr="00D51DEC">
        <w:trPr>
          <w:trHeight w:val="300"/>
        </w:trPr>
        <w:tc>
          <w:tcPr>
            <w:tcW w:w="960" w:type="dxa"/>
            <w:shd w:val="clear" w:color="auto" w:fill="auto"/>
            <w:noWrap/>
            <w:vAlign w:val="bottom"/>
            <w:hideMark/>
          </w:tcPr>
          <w:p w:rsidR="00D51DEC" w:rsidRPr="00D51DEC" w:rsidRDefault="00D51DEC" w:rsidP="00D51DEC">
            <w:pPr>
              <w:spacing w:after="0" w:line="240" w:lineRule="auto"/>
              <w:jc w:val="left"/>
              <w:rPr>
                <w:rFonts w:eastAsia="Times New Roman" w:cs="Times New Roman"/>
                <w:sz w:val="20"/>
                <w:szCs w:val="24"/>
              </w:rPr>
            </w:pPr>
          </w:p>
        </w:tc>
        <w:tc>
          <w:tcPr>
            <w:tcW w:w="1028" w:type="dxa"/>
            <w:shd w:val="clear" w:color="auto" w:fill="auto"/>
            <w:noWrap/>
            <w:vAlign w:val="bottom"/>
            <w:hideMark/>
          </w:tcPr>
          <w:p w:rsidR="00D51DEC" w:rsidRPr="00D51DEC" w:rsidRDefault="00D51DEC" w:rsidP="00D51DEC">
            <w:pPr>
              <w:spacing w:after="0" w:line="240" w:lineRule="auto"/>
              <w:jc w:val="left"/>
              <w:rPr>
                <w:rFonts w:ascii="Calibri" w:eastAsia="Times New Roman" w:hAnsi="Calibri" w:cs="Calibri"/>
                <w:color w:val="000000"/>
                <w:sz w:val="22"/>
              </w:rPr>
            </w:pPr>
            <w:r w:rsidRPr="00D51DEC">
              <w:rPr>
                <w:rFonts w:ascii="Calibri" w:eastAsia="Times New Roman" w:hAnsi="Calibri" w:cs="Calibri"/>
                <w:color w:val="000000"/>
                <w:sz w:val="22"/>
              </w:rPr>
              <w:t xml:space="preserve">Precision </w:t>
            </w:r>
          </w:p>
        </w:tc>
        <w:tc>
          <w:tcPr>
            <w:tcW w:w="1240" w:type="dxa"/>
            <w:shd w:val="clear" w:color="auto" w:fill="auto"/>
            <w:noWrap/>
            <w:vAlign w:val="bottom"/>
            <w:hideMark/>
          </w:tcPr>
          <w:p w:rsidR="00D51DEC" w:rsidRPr="00D51DEC" w:rsidRDefault="00D51DEC" w:rsidP="00D51DEC">
            <w:pPr>
              <w:spacing w:after="0" w:line="240" w:lineRule="auto"/>
              <w:jc w:val="left"/>
              <w:rPr>
                <w:rFonts w:ascii="Calibri" w:eastAsia="Times New Roman" w:hAnsi="Calibri" w:cs="Calibri"/>
                <w:color w:val="000000"/>
                <w:sz w:val="22"/>
              </w:rPr>
            </w:pPr>
            <w:r w:rsidRPr="00D51DEC">
              <w:rPr>
                <w:rFonts w:ascii="Calibri" w:eastAsia="Times New Roman" w:hAnsi="Calibri" w:cs="Calibri"/>
                <w:color w:val="000000"/>
                <w:sz w:val="22"/>
              </w:rPr>
              <w:t xml:space="preserve">  Recall  </w:t>
            </w:r>
          </w:p>
        </w:tc>
        <w:tc>
          <w:tcPr>
            <w:tcW w:w="1180" w:type="dxa"/>
            <w:shd w:val="clear" w:color="auto" w:fill="auto"/>
            <w:noWrap/>
            <w:vAlign w:val="bottom"/>
            <w:hideMark/>
          </w:tcPr>
          <w:p w:rsidR="00D51DEC" w:rsidRPr="00D51DEC" w:rsidRDefault="00D51DEC" w:rsidP="00D51DEC">
            <w:pPr>
              <w:spacing w:after="0" w:line="240" w:lineRule="auto"/>
              <w:jc w:val="left"/>
              <w:rPr>
                <w:rFonts w:ascii="Calibri" w:eastAsia="Times New Roman" w:hAnsi="Calibri" w:cs="Calibri"/>
                <w:color w:val="000000"/>
                <w:sz w:val="22"/>
              </w:rPr>
            </w:pPr>
            <w:r w:rsidRPr="00D51DEC">
              <w:rPr>
                <w:rFonts w:ascii="Calibri" w:eastAsia="Times New Roman" w:hAnsi="Calibri" w:cs="Calibri"/>
                <w:color w:val="000000"/>
                <w:sz w:val="22"/>
              </w:rPr>
              <w:t xml:space="preserve"> F </w:t>
            </w:r>
          </w:p>
        </w:tc>
      </w:tr>
      <w:tr w:rsidR="00D51DEC" w:rsidRPr="00D51DEC" w:rsidTr="00D51DEC">
        <w:trPr>
          <w:trHeight w:val="300"/>
        </w:trPr>
        <w:tc>
          <w:tcPr>
            <w:tcW w:w="960" w:type="dxa"/>
            <w:shd w:val="clear" w:color="auto" w:fill="auto"/>
            <w:noWrap/>
            <w:vAlign w:val="bottom"/>
            <w:hideMark/>
          </w:tcPr>
          <w:p w:rsidR="00D51DEC" w:rsidRPr="00D51DEC" w:rsidRDefault="00D51DEC" w:rsidP="00D51DEC">
            <w:pPr>
              <w:spacing w:after="0" w:line="240" w:lineRule="auto"/>
              <w:jc w:val="left"/>
              <w:rPr>
                <w:rFonts w:ascii="Calibri" w:eastAsia="Times New Roman" w:hAnsi="Calibri" w:cs="Calibri"/>
                <w:color w:val="000000"/>
                <w:sz w:val="22"/>
              </w:rPr>
            </w:pPr>
            <w:r w:rsidRPr="00D51DEC">
              <w:rPr>
                <w:rFonts w:ascii="Calibri" w:eastAsia="Times New Roman" w:hAnsi="Calibri" w:cs="Calibri"/>
                <w:color w:val="000000"/>
                <w:sz w:val="22"/>
              </w:rPr>
              <w:t xml:space="preserve">a       </w:t>
            </w:r>
          </w:p>
        </w:tc>
        <w:tc>
          <w:tcPr>
            <w:tcW w:w="1028"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87.44%</w:t>
            </w:r>
          </w:p>
        </w:tc>
        <w:tc>
          <w:tcPr>
            <w:tcW w:w="124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88.17%</w:t>
            </w:r>
          </w:p>
        </w:tc>
        <w:tc>
          <w:tcPr>
            <w:tcW w:w="118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87.79%</w:t>
            </w:r>
          </w:p>
        </w:tc>
      </w:tr>
      <w:tr w:rsidR="00D51DEC" w:rsidRPr="00D51DEC" w:rsidTr="00D51DEC">
        <w:trPr>
          <w:trHeight w:val="300"/>
        </w:trPr>
        <w:tc>
          <w:tcPr>
            <w:tcW w:w="960" w:type="dxa"/>
            <w:shd w:val="clear" w:color="auto" w:fill="auto"/>
            <w:noWrap/>
            <w:vAlign w:val="bottom"/>
            <w:hideMark/>
          </w:tcPr>
          <w:p w:rsidR="00D51DEC" w:rsidRPr="00D51DEC" w:rsidRDefault="00D51DEC" w:rsidP="00D51DEC">
            <w:pPr>
              <w:spacing w:after="0" w:line="240" w:lineRule="auto"/>
              <w:jc w:val="left"/>
              <w:rPr>
                <w:rFonts w:ascii="Calibri" w:eastAsia="Times New Roman" w:hAnsi="Calibri" w:cs="Calibri"/>
                <w:color w:val="000000"/>
                <w:sz w:val="22"/>
              </w:rPr>
            </w:pPr>
            <w:r w:rsidRPr="00D51DEC">
              <w:rPr>
                <w:rFonts w:ascii="Calibri" w:eastAsia="Times New Roman" w:hAnsi="Calibri" w:cs="Calibri"/>
                <w:color w:val="000000"/>
                <w:sz w:val="22"/>
              </w:rPr>
              <w:t xml:space="preserve">ac      </w:t>
            </w:r>
          </w:p>
        </w:tc>
        <w:tc>
          <w:tcPr>
            <w:tcW w:w="1028"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92.94%</w:t>
            </w:r>
          </w:p>
        </w:tc>
        <w:tc>
          <w:tcPr>
            <w:tcW w:w="124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91.99%</w:t>
            </w:r>
          </w:p>
        </w:tc>
        <w:tc>
          <w:tcPr>
            <w:tcW w:w="118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92.45%</w:t>
            </w:r>
          </w:p>
        </w:tc>
      </w:tr>
      <w:tr w:rsidR="00D51DEC" w:rsidRPr="00D51DEC" w:rsidTr="00D51DEC">
        <w:trPr>
          <w:trHeight w:val="300"/>
        </w:trPr>
        <w:tc>
          <w:tcPr>
            <w:tcW w:w="960" w:type="dxa"/>
            <w:shd w:val="clear" w:color="auto" w:fill="auto"/>
            <w:noWrap/>
            <w:vAlign w:val="bottom"/>
            <w:hideMark/>
          </w:tcPr>
          <w:p w:rsidR="00D51DEC" w:rsidRPr="00D51DEC" w:rsidRDefault="00D51DEC" w:rsidP="00D51DEC">
            <w:pPr>
              <w:spacing w:after="0" w:line="240" w:lineRule="auto"/>
              <w:jc w:val="left"/>
              <w:rPr>
                <w:rFonts w:ascii="Calibri" w:eastAsia="Times New Roman" w:hAnsi="Calibri" w:cs="Calibri"/>
                <w:color w:val="000000"/>
                <w:sz w:val="22"/>
              </w:rPr>
            </w:pPr>
            <w:r w:rsidRPr="00D51DEC">
              <w:rPr>
                <w:rFonts w:ascii="Calibri" w:eastAsia="Times New Roman" w:hAnsi="Calibri" w:cs="Calibri"/>
                <w:color w:val="000000"/>
                <w:sz w:val="22"/>
              </w:rPr>
              <w:t xml:space="preserve">ano     </w:t>
            </w:r>
          </w:p>
        </w:tc>
        <w:tc>
          <w:tcPr>
            <w:tcW w:w="1028"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88.71%</w:t>
            </w:r>
          </w:p>
        </w:tc>
        <w:tc>
          <w:tcPr>
            <w:tcW w:w="124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61.48%</w:t>
            </w:r>
          </w:p>
        </w:tc>
        <w:tc>
          <w:tcPr>
            <w:tcW w:w="118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71.73%</w:t>
            </w:r>
          </w:p>
        </w:tc>
      </w:tr>
      <w:tr w:rsidR="00D51DEC" w:rsidRPr="00D51DEC" w:rsidTr="00D51DEC">
        <w:trPr>
          <w:trHeight w:val="300"/>
        </w:trPr>
        <w:tc>
          <w:tcPr>
            <w:tcW w:w="960" w:type="dxa"/>
            <w:shd w:val="clear" w:color="auto" w:fill="auto"/>
            <w:noWrap/>
            <w:vAlign w:val="bottom"/>
            <w:hideMark/>
          </w:tcPr>
          <w:p w:rsidR="00D51DEC" w:rsidRPr="00D51DEC" w:rsidRDefault="00D51DEC" w:rsidP="00D51DEC">
            <w:pPr>
              <w:spacing w:after="0" w:line="240" w:lineRule="auto"/>
              <w:jc w:val="left"/>
              <w:rPr>
                <w:rFonts w:ascii="Calibri" w:eastAsia="Times New Roman" w:hAnsi="Calibri" w:cs="Calibri"/>
                <w:color w:val="000000"/>
                <w:sz w:val="22"/>
              </w:rPr>
            </w:pPr>
            <w:r w:rsidRPr="00D51DEC">
              <w:rPr>
                <w:rFonts w:ascii="Calibri" w:eastAsia="Times New Roman" w:hAnsi="Calibri" w:cs="Calibri"/>
                <w:color w:val="000000"/>
                <w:sz w:val="22"/>
              </w:rPr>
              <w:t xml:space="preserve">dl      </w:t>
            </w:r>
          </w:p>
        </w:tc>
        <w:tc>
          <w:tcPr>
            <w:tcW w:w="1028"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98.69%</w:t>
            </w:r>
          </w:p>
        </w:tc>
        <w:tc>
          <w:tcPr>
            <w:tcW w:w="124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97.89%</w:t>
            </w:r>
          </w:p>
        </w:tc>
        <w:tc>
          <w:tcPr>
            <w:tcW w:w="118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98.26%</w:t>
            </w:r>
          </w:p>
        </w:tc>
      </w:tr>
      <w:tr w:rsidR="00D51DEC" w:rsidRPr="00D51DEC" w:rsidTr="00D51DEC">
        <w:trPr>
          <w:trHeight w:val="300"/>
        </w:trPr>
        <w:tc>
          <w:tcPr>
            <w:tcW w:w="960" w:type="dxa"/>
            <w:shd w:val="clear" w:color="auto" w:fill="auto"/>
            <w:noWrap/>
            <w:vAlign w:val="bottom"/>
            <w:hideMark/>
          </w:tcPr>
          <w:p w:rsidR="00D51DEC" w:rsidRPr="00D51DEC" w:rsidRDefault="00D51DEC" w:rsidP="00D51DEC">
            <w:pPr>
              <w:spacing w:after="0" w:line="240" w:lineRule="auto"/>
              <w:jc w:val="left"/>
              <w:rPr>
                <w:rFonts w:ascii="Calibri" w:eastAsia="Times New Roman" w:hAnsi="Calibri" w:cs="Calibri"/>
                <w:color w:val="000000"/>
                <w:sz w:val="22"/>
              </w:rPr>
            </w:pPr>
            <w:r w:rsidRPr="00D51DEC">
              <w:rPr>
                <w:rFonts w:ascii="Calibri" w:eastAsia="Times New Roman" w:hAnsi="Calibri" w:cs="Calibri"/>
                <w:color w:val="000000"/>
                <w:sz w:val="22"/>
              </w:rPr>
              <w:t xml:space="preserve">if1     </w:t>
            </w:r>
          </w:p>
        </w:tc>
        <w:tc>
          <w:tcPr>
            <w:tcW w:w="1028"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95.06%</w:t>
            </w:r>
          </w:p>
        </w:tc>
        <w:tc>
          <w:tcPr>
            <w:tcW w:w="124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80.65%</w:t>
            </w:r>
          </w:p>
        </w:tc>
        <w:tc>
          <w:tcPr>
            <w:tcW w:w="118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86.86%</w:t>
            </w:r>
          </w:p>
        </w:tc>
      </w:tr>
      <w:tr w:rsidR="00D51DEC" w:rsidRPr="00D51DEC" w:rsidTr="00D51DEC">
        <w:trPr>
          <w:trHeight w:val="300"/>
        </w:trPr>
        <w:tc>
          <w:tcPr>
            <w:tcW w:w="960" w:type="dxa"/>
            <w:shd w:val="clear" w:color="auto" w:fill="auto"/>
            <w:noWrap/>
            <w:vAlign w:val="bottom"/>
            <w:hideMark/>
          </w:tcPr>
          <w:p w:rsidR="00D51DEC" w:rsidRPr="00D51DEC" w:rsidRDefault="00D51DEC" w:rsidP="00D51DEC">
            <w:pPr>
              <w:spacing w:after="0" w:line="240" w:lineRule="auto"/>
              <w:jc w:val="left"/>
              <w:rPr>
                <w:rFonts w:ascii="Calibri" w:eastAsia="Times New Roman" w:hAnsi="Calibri" w:cs="Calibri"/>
                <w:color w:val="000000"/>
                <w:sz w:val="22"/>
              </w:rPr>
            </w:pPr>
            <w:r w:rsidRPr="00D51DEC">
              <w:rPr>
                <w:rFonts w:ascii="Calibri" w:eastAsia="Times New Roman" w:hAnsi="Calibri" w:cs="Calibri"/>
                <w:color w:val="000000"/>
                <w:sz w:val="22"/>
              </w:rPr>
              <w:t xml:space="preserve">if2     </w:t>
            </w:r>
          </w:p>
        </w:tc>
        <w:tc>
          <w:tcPr>
            <w:tcW w:w="1028"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93.33%</w:t>
            </w:r>
          </w:p>
        </w:tc>
        <w:tc>
          <w:tcPr>
            <w:tcW w:w="124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90.00%</w:t>
            </w:r>
          </w:p>
        </w:tc>
        <w:tc>
          <w:tcPr>
            <w:tcW w:w="118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89.33%</w:t>
            </w:r>
          </w:p>
        </w:tc>
      </w:tr>
      <w:tr w:rsidR="00D51DEC" w:rsidRPr="00D51DEC" w:rsidTr="00D51DEC">
        <w:trPr>
          <w:trHeight w:val="300"/>
        </w:trPr>
        <w:tc>
          <w:tcPr>
            <w:tcW w:w="960" w:type="dxa"/>
            <w:shd w:val="clear" w:color="auto" w:fill="auto"/>
            <w:noWrap/>
            <w:vAlign w:val="bottom"/>
            <w:hideMark/>
          </w:tcPr>
          <w:p w:rsidR="00D51DEC" w:rsidRPr="00D51DEC" w:rsidRDefault="00D51DEC" w:rsidP="00D51DEC">
            <w:pPr>
              <w:spacing w:after="0" w:line="240" w:lineRule="auto"/>
              <w:jc w:val="left"/>
              <w:rPr>
                <w:rFonts w:ascii="Calibri" w:eastAsia="Times New Roman" w:hAnsi="Calibri" w:cs="Calibri"/>
                <w:color w:val="000000"/>
                <w:sz w:val="22"/>
              </w:rPr>
            </w:pPr>
            <w:r w:rsidRPr="00D51DEC">
              <w:rPr>
                <w:rFonts w:ascii="Calibri" w:eastAsia="Times New Roman" w:hAnsi="Calibri" w:cs="Calibri"/>
                <w:color w:val="000000"/>
                <w:sz w:val="22"/>
              </w:rPr>
              <w:t xml:space="preserve">if3     </w:t>
            </w:r>
          </w:p>
        </w:tc>
        <w:tc>
          <w:tcPr>
            <w:tcW w:w="1028"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86.69%</w:t>
            </w:r>
          </w:p>
        </w:tc>
        <w:tc>
          <w:tcPr>
            <w:tcW w:w="124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79.67%</w:t>
            </w:r>
          </w:p>
        </w:tc>
        <w:tc>
          <w:tcPr>
            <w:tcW w:w="118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82.93%</w:t>
            </w:r>
          </w:p>
        </w:tc>
      </w:tr>
      <w:tr w:rsidR="00D51DEC" w:rsidRPr="00D51DEC" w:rsidTr="00D51DEC">
        <w:trPr>
          <w:trHeight w:val="300"/>
        </w:trPr>
        <w:tc>
          <w:tcPr>
            <w:tcW w:w="960" w:type="dxa"/>
            <w:shd w:val="clear" w:color="auto" w:fill="auto"/>
            <w:noWrap/>
            <w:vAlign w:val="bottom"/>
            <w:hideMark/>
          </w:tcPr>
          <w:p w:rsidR="00D51DEC" w:rsidRPr="00D51DEC" w:rsidRDefault="00D51DEC" w:rsidP="00D51DEC">
            <w:pPr>
              <w:spacing w:after="0" w:line="240" w:lineRule="auto"/>
              <w:jc w:val="left"/>
              <w:rPr>
                <w:rFonts w:ascii="Calibri" w:eastAsia="Times New Roman" w:hAnsi="Calibri" w:cs="Calibri"/>
                <w:color w:val="000000"/>
                <w:sz w:val="22"/>
              </w:rPr>
            </w:pPr>
            <w:r w:rsidRPr="00D51DEC">
              <w:rPr>
                <w:rFonts w:ascii="Calibri" w:eastAsia="Times New Roman" w:hAnsi="Calibri" w:cs="Calibri"/>
                <w:color w:val="000000"/>
                <w:sz w:val="22"/>
              </w:rPr>
              <w:t xml:space="preserve">if4     </w:t>
            </w:r>
          </w:p>
        </w:tc>
        <w:tc>
          <w:tcPr>
            <w:tcW w:w="1028"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85.48%</w:t>
            </w:r>
          </w:p>
        </w:tc>
        <w:tc>
          <w:tcPr>
            <w:tcW w:w="124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69.63%</w:t>
            </w:r>
          </w:p>
        </w:tc>
        <w:tc>
          <w:tcPr>
            <w:tcW w:w="118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76.69%</w:t>
            </w:r>
          </w:p>
        </w:tc>
      </w:tr>
      <w:tr w:rsidR="00D51DEC" w:rsidRPr="00D51DEC" w:rsidTr="00D51DEC">
        <w:trPr>
          <w:trHeight w:val="300"/>
        </w:trPr>
        <w:tc>
          <w:tcPr>
            <w:tcW w:w="960" w:type="dxa"/>
            <w:shd w:val="clear" w:color="auto" w:fill="auto"/>
            <w:noWrap/>
            <w:vAlign w:val="bottom"/>
            <w:hideMark/>
          </w:tcPr>
          <w:p w:rsidR="00D51DEC" w:rsidRPr="00D51DEC" w:rsidRDefault="00D51DEC" w:rsidP="00D51DEC">
            <w:pPr>
              <w:spacing w:after="0" w:line="240" w:lineRule="auto"/>
              <w:jc w:val="left"/>
              <w:rPr>
                <w:rFonts w:ascii="Calibri" w:eastAsia="Times New Roman" w:hAnsi="Calibri" w:cs="Calibri"/>
                <w:color w:val="000000"/>
                <w:sz w:val="22"/>
              </w:rPr>
            </w:pPr>
            <w:r w:rsidRPr="00D51DEC">
              <w:rPr>
                <w:rFonts w:ascii="Calibri" w:eastAsia="Times New Roman" w:hAnsi="Calibri" w:cs="Calibri"/>
                <w:color w:val="000000"/>
                <w:sz w:val="22"/>
              </w:rPr>
              <w:t xml:space="preserve">l       </w:t>
            </w:r>
          </w:p>
        </w:tc>
        <w:tc>
          <w:tcPr>
            <w:tcW w:w="1028"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86.65%</w:t>
            </w:r>
          </w:p>
        </w:tc>
        <w:tc>
          <w:tcPr>
            <w:tcW w:w="124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84.24%</w:t>
            </w:r>
          </w:p>
        </w:tc>
        <w:tc>
          <w:tcPr>
            <w:tcW w:w="118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85.42%</w:t>
            </w:r>
          </w:p>
        </w:tc>
      </w:tr>
      <w:tr w:rsidR="00D51DEC" w:rsidRPr="00D51DEC" w:rsidTr="00D51DEC">
        <w:trPr>
          <w:trHeight w:val="300"/>
        </w:trPr>
        <w:tc>
          <w:tcPr>
            <w:tcW w:w="960" w:type="dxa"/>
            <w:shd w:val="clear" w:color="auto" w:fill="auto"/>
            <w:noWrap/>
            <w:vAlign w:val="bottom"/>
            <w:hideMark/>
          </w:tcPr>
          <w:p w:rsidR="00D51DEC" w:rsidRPr="00D51DEC" w:rsidRDefault="00D51DEC" w:rsidP="00D51DEC">
            <w:pPr>
              <w:spacing w:after="0" w:line="240" w:lineRule="auto"/>
              <w:jc w:val="left"/>
              <w:rPr>
                <w:rFonts w:ascii="Calibri" w:eastAsia="Times New Roman" w:hAnsi="Calibri" w:cs="Calibri"/>
                <w:color w:val="000000"/>
                <w:sz w:val="22"/>
              </w:rPr>
            </w:pPr>
            <w:r w:rsidRPr="00D51DEC">
              <w:rPr>
                <w:rFonts w:ascii="Calibri" w:eastAsia="Times New Roman" w:hAnsi="Calibri" w:cs="Calibri"/>
                <w:color w:val="000000"/>
                <w:sz w:val="22"/>
              </w:rPr>
              <w:t xml:space="preserve">qt      </w:t>
            </w:r>
          </w:p>
        </w:tc>
        <w:tc>
          <w:tcPr>
            <w:tcW w:w="1028"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94.77%</w:t>
            </w:r>
          </w:p>
        </w:tc>
        <w:tc>
          <w:tcPr>
            <w:tcW w:w="124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93.53%</w:t>
            </w:r>
          </w:p>
        </w:tc>
        <w:tc>
          <w:tcPr>
            <w:tcW w:w="118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94.14%</w:t>
            </w:r>
          </w:p>
        </w:tc>
      </w:tr>
      <w:tr w:rsidR="00D51DEC" w:rsidRPr="00D51DEC" w:rsidTr="00D51DEC">
        <w:trPr>
          <w:trHeight w:val="300"/>
        </w:trPr>
        <w:tc>
          <w:tcPr>
            <w:tcW w:w="960" w:type="dxa"/>
            <w:shd w:val="clear" w:color="auto" w:fill="auto"/>
            <w:noWrap/>
            <w:vAlign w:val="bottom"/>
            <w:hideMark/>
          </w:tcPr>
          <w:p w:rsidR="00D51DEC" w:rsidRPr="00D51DEC" w:rsidRDefault="00D51DEC" w:rsidP="00D51DEC">
            <w:pPr>
              <w:spacing w:after="0" w:line="240" w:lineRule="auto"/>
              <w:jc w:val="left"/>
              <w:rPr>
                <w:rFonts w:ascii="Calibri" w:eastAsia="Times New Roman" w:hAnsi="Calibri" w:cs="Calibri"/>
                <w:color w:val="000000"/>
                <w:sz w:val="22"/>
              </w:rPr>
            </w:pPr>
            <w:r w:rsidRPr="00D51DEC">
              <w:rPr>
                <w:rFonts w:ascii="Calibri" w:eastAsia="Times New Roman" w:hAnsi="Calibri" w:cs="Calibri"/>
                <w:color w:val="000000"/>
                <w:sz w:val="22"/>
              </w:rPr>
              <w:t xml:space="preserve">sp      </w:t>
            </w:r>
          </w:p>
        </w:tc>
        <w:tc>
          <w:tcPr>
            <w:tcW w:w="1028"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91.63%</w:t>
            </w:r>
          </w:p>
        </w:tc>
        <w:tc>
          <w:tcPr>
            <w:tcW w:w="124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91.54%</w:t>
            </w:r>
          </w:p>
        </w:tc>
        <w:tc>
          <w:tcPr>
            <w:tcW w:w="118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91.32%</w:t>
            </w:r>
          </w:p>
        </w:tc>
      </w:tr>
      <w:tr w:rsidR="00D51DEC" w:rsidRPr="00D51DEC" w:rsidTr="00D51DEC">
        <w:trPr>
          <w:trHeight w:val="300"/>
        </w:trPr>
        <w:tc>
          <w:tcPr>
            <w:tcW w:w="960" w:type="dxa"/>
            <w:shd w:val="clear" w:color="auto" w:fill="auto"/>
            <w:noWrap/>
            <w:vAlign w:val="bottom"/>
            <w:hideMark/>
          </w:tcPr>
          <w:p w:rsidR="00D51DEC" w:rsidRPr="00D51DEC" w:rsidRDefault="00D51DEC" w:rsidP="00D51DEC">
            <w:pPr>
              <w:spacing w:after="0" w:line="240" w:lineRule="auto"/>
              <w:jc w:val="left"/>
              <w:rPr>
                <w:rFonts w:ascii="Calibri" w:eastAsia="Times New Roman" w:hAnsi="Calibri" w:cs="Calibri"/>
                <w:color w:val="000000"/>
                <w:sz w:val="22"/>
              </w:rPr>
            </w:pPr>
            <w:r w:rsidRPr="00D51DEC">
              <w:rPr>
                <w:rFonts w:ascii="Calibri" w:eastAsia="Times New Roman" w:hAnsi="Calibri" w:cs="Calibri"/>
                <w:color w:val="000000"/>
                <w:sz w:val="22"/>
              </w:rPr>
              <w:t xml:space="preserve">ti      </w:t>
            </w:r>
          </w:p>
        </w:tc>
        <w:tc>
          <w:tcPr>
            <w:tcW w:w="1028"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100.00%</w:t>
            </w:r>
          </w:p>
        </w:tc>
        <w:tc>
          <w:tcPr>
            <w:tcW w:w="124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97.65%</w:t>
            </w:r>
          </w:p>
        </w:tc>
        <w:tc>
          <w:tcPr>
            <w:tcW w:w="118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98.79%</w:t>
            </w:r>
          </w:p>
        </w:tc>
      </w:tr>
      <w:tr w:rsidR="00D51DEC" w:rsidRPr="00D51DEC" w:rsidTr="00D51DEC">
        <w:trPr>
          <w:trHeight w:val="300"/>
        </w:trPr>
        <w:tc>
          <w:tcPr>
            <w:tcW w:w="960" w:type="dxa"/>
            <w:shd w:val="clear" w:color="auto" w:fill="auto"/>
            <w:noWrap/>
            <w:vAlign w:val="bottom"/>
            <w:hideMark/>
          </w:tcPr>
          <w:p w:rsidR="00D51DEC" w:rsidRPr="00D51DEC" w:rsidRDefault="00D51DEC" w:rsidP="00D51DEC">
            <w:pPr>
              <w:spacing w:after="0" w:line="240" w:lineRule="auto"/>
              <w:jc w:val="left"/>
              <w:rPr>
                <w:rFonts w:ascii="Calibri" w:eastAsia="Times New Roman" w:hAnsi="Calibri" w:cs="Calibri"/>
                <w:color w:val="000000"/>
                <w:sz w:val="22"/>
              </w:rPr>
            </w:pPr>
            <w:r w:rsidRPr="00D51DEC">
              <w:rPr>
                <w:rFonts w:ascii="Calibri" w:eastAsia="Times New Roman" w:hAnsi="Calibri" w:cs="Calibri"/>
                <w:color w:val="000000"/>
                <w:sz w:val="22"/>
              </w:rPr>
              <w:t xml:space="preserve">tl      </w:t>
            </w:r>
          </w:p>
        </w:tc>
        <w:tc>
          <w:tcPr>
            <w:tcW w:w="1028"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84.28%</w:t>
            </w:r>
          </w:p>
        </w:tc>
        <w:tc>
          <w:tcPr>
            <w:tcW w:w="124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61.67%</w:t>
            </w:r>
          </w:p>
        </w:tc>
        <w:tc>
          <w:tcPr>
            <w:tcW w:w="118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70.89%</w:t>
            </w:r>
          </w:p>
        </w:tc>
      </w:tr>
      <w:tr w:rsidR="00D51DEC" w:rsidRPr="00D51DEC" w:rsidTr="00D51DEC">
        <w:trPr>
          <w:trHeight w:val="300"/>
        </w:trPr>
        <w:tc>
          <w:tcPr>
            <w:tcW w:w="960" w:type="dxa"/>
            <w:shd w:val="clear" w:color="auto" w:fill="auto"/>
            <w:noWrap/>
            <w:vAlign w:val="bottom"/>
            <w:hideMark/>
          </w:tcPr>
          <w:p w:rsidR="00D51DEC" w:rsidRPr="00D51DEC" w:rsidRDefault="00D51DEC" w:rsidP="00D51DEC">
            <w:pPr>
              <w:spacing w:after="0" w:line="240" w:lineRule="auto"/>
              <w:jc w:val="left"/>
              <w:rPr>
                <w:rFonts w:ascii="Calibri" w:eastAsia="Times New Roman" w:hAnsi="Calibri" w:cs="Calibri"/>
                <w:color w:val="000000"/>
                <w:sz w:val="22"/>
              </w:rPr>
            </w:pPr>
            <w:r w:rsidRPr="00D51DEC">
              <w:rPr>
                <w:rFonts w:ascii="Calibri" w:eastAsia="Times New Roman" w:hAnsi="Calibri" w:cs="Calibri"/>
                <w:color w:val="000000"/>
                <w:sz w:val="22"/>
              </w:rPr>
              <w:t xml:space="preserve">tp      </w:t>
            </w:r>
          </w:p>
        </w:tc>
        <w:tc>
          <w:tcPr>
            <w:tcW w:w="1028"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95.00%</w:t>
            </w:r>
          </w:p>
        </w:tc>
        <w:tc>
          <w:tcPr>
            <w:tcW w:w="124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68.00%</w:t>
            </w:r>
          </w:p>
        </w:tc>
        <w:tc>
          <w:tcPr>
            <w:tcW w:w="118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77.11%</w:t>
            </w:r>
          </w:p>
        </w:tc>
      </w:tr>
      <w:tr w:rsidR="00D51DEC" w:rsidRPr="00D51DEC" w:rsidTr="00D51DEC">
        <w:trPr>
          <w:trHeight w:val="300"/>
        </w:trPr>
        <w:tc>
          <w:tcPr>
            <w:tcW w:w="960" w:type="dxa"/>
            <w:shd w:val="clear" w:color="auto" w:fill="auto"/>
            <w:noWrap/>
            <w:vAlign w:val="bottom"/>
            <w:hideMark/>
          </w:tcPr>
          <w:p w:rsidR="00D51DEC" w:rsidRPr="00D51DEC" w:rsidRDefault="00D51DEC" w:rsidP="00D51DEC">
            <w:pPr>
              <w:spacing w:after="0" w:line="240" w:lineRule="auto"/>
              <w:jc w:val="left"/>
              <w:rPr>
                <w:rFonts w:ascii="Calibri" w:eastAsia="Times New Roman" w:hAnsi="Calibri" w:cs="Calibri"/>
                <w:color w:val="000000"/>
                <w:sz w:val="22"/>
              </w:rPr>
            </w:pPr>
            <w:r w:rsidRPr="00D51DEC">
              <w:rPr>
                <w:rFonts w:ascii="Calibri" w:eastAsia="Times New Roman" w:hAnsi="Calibri" w:cs="Calibri"/>
                <w:color w:val="000000"/>
                <w:sz w:val="22"/>
              </w:rPr>
              <w:t xml:space="preserve">tv      </w:t>
            </w:r>
          </w:p>
        </w:tc>
        <w:tc>
          <w:tcPr>
            <w:tcW w:w="1028"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97.32%</w:t>
            </w:r>
          </w:p>
        </w:tc>
        <w:tc>
          <w:tcPr>
            <w:tcW w:w="124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97.81%</w:t>
            </w:r>
          </w:p>
        </w:tc>
        <w:tc>
          <w:tcPr>
            <w:tcW w:w="118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97.57%</w:t>
            </w:r>
          </w:p>
        </w:tc>
      </w:tr>
      <w:tr w:rsidR="00D51DEC" w:rsidRPr="00D51DEC" w:rsidTr="00D51DEC">
        <w:trPr>
          <w:trHeight w:val="300"/>
        </w:trPr>
        <w:tc>
          <w:tcPr>
            <w:tcW w:w="960" w:type="dxa"/>
            <w:shd w:val="clear" w:color="auto" w:fill="auto"/>
            <w:noWrap/>
            <w:vAlign w:val="bottom"/>
            <w:hideMark/>
          </w:tcPr>
          <w:p w:rsidR="00D51DEC" w:rsidRPr="00D51DEC" w:rsidRDefault="00D51DEC" w:rsidP="00D51DEC">
            <w:pPr>
              <w:spacing w:after="0" w:line="240" w:lineRule="auto"/>
              <w:jc w:val="left"/>
              <w:rPr>
                <w:rFonts w:ascii="Calibri" w:eastAsia="Times New Roman" w:hAnsi="Calibri" w:cs="Calibri"/>
                <w:color w:val="000000"/>
                <w:sz w:val="22"/>
              </w:rPr>
            </w:pPr>
            <w:r w:rsidRPr="00D51DEC">
              <w:rPr>
                <w:rFonts w:ascii="Calibri" w:eastAsia="Times New Roman" w:hAnsi="Calibri" w:cs="Calibri"/>
                <w:color w:val="000000"/>
                <w:sz w:val="22"/>
              </w:rPr>
              <w:t xml:space="preserve">v       </w:t>
            </w:r>
          </w:p>
        </w:tc>
        <w:tc>
          <w:tcPr>
            <w:tcW w:w="1028"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97.97%</w:t>
            </w:r>
          </w:p>
        </w:tc>
        <w:tc>
          <w:tcPr>
            <w:tcW w:w="124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96.99%</w:t>
            </w:r>
          </w:p>
        </w:tc>
        <w:tc>
          <w:tcPr>
            <w:tcW w:w="118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97.47%</w:t>
            </w:r>
          </w:p>
        </w:tc>
      </w:tr>
      <w:tr w:rsidR="00D51DEC" w:rsidRPr="00D51DEC" w:rsidTr="00D51DEC">
        <w:trPr>
          <w:trHeight w:val="300"/>
        </w:trPr>
        <w:tc>
          <w:tcPr>
            <w:tcW w:w="960" w:type="dxa"/>
            <w:shd w:val="clear" w:color="auto" w:fill="auto"/>
            <w:noWrap/>
            <w:vAlign w:val="bottom"/>
            <w:hideMark/>
          </w:tcPr>
          <w:p w:rsidR="00D51DEC" w:rsidRPr="00D51DEC" w:rsidRDefault="00D51DEC" w:rsidP="00D51DEC">
            <w:pPr>
              <w:spacing w:after="0" w:line="240" w:lineRule="auto"/>
              <w:jc w:val="left"/>
              <w:rPr>
                <w:rFonts w:ascii="Calibri" w:eastAsia="Times New Roman" w:hAnsi="Calibri" w:cs="Calibri"/>
                <w:color w:val="000000"/>
                <w:sz w:val="22"/>
              </w:rPr>
            </w:pPr>
            <w:r w:rsidRPr="00D51DEC">
              <w:rPr>
                <w:rFonts w:ascii="Calibri" w:eastAsia="Times New Roman" w:hAnsi="Calibri" w:cs="Calibri"/>
                <w:color w:val="000000"/>
                <w:sz w:val="22"/>
              </w:rPr>
              <w:t xml:space="preserve">Overall </w:t>
            </w:r>
          </w:p>
        </w:tc>
        <w:tc>
          <w:tcPr>
            <w:tcW w:w="1028"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92.75%</w:t>
            </w:r>
          </w:p>
        </w:tc>
        <w:tc>
          <w:tcPr>
            <w:tcW w:w="124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90.52%</w:t>
            </w:r>
          </w:p>
        </w:tc>
        <w:tc>
          <w:tcPr>
            <w:tcW w:w="118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91.62%</w:t>
            </w:r>
          </w:p>
        </w:tc>
      </w:tr>
    </w:tbl>
    <w:p w:rsidR="00D51DEC" w:rsidRDefault="00D51DEC" w:rsidP="00185B03"/>
    <w:p w:rsidR="00185B03" w:rsidRDefault="00816DE2" w:rsidP="00816DE2">
      <w:pPr>
        <w:pStyle w:val="Heading1"/>
      </w:pPr>
      <w:bookmarkStart w:id="11" w:name="_Toc477860163"/>
      <w:r>
        <w:t>Đánh giá kết quả</w:t>
      </w:r>
      <w:bookmarkEnd w:id="11"/>
    </w:p>
    <w:p w:rsidR="00816DE2" w:rsidRPr="00816DE2" w:rsidRDefault="00816DE2" w:rsidP="00816DE2">
      <w:r>
        <w:t>Dựa vào kết quả trên ta có thể thấy được rằng mô hình 3-gram với dữ liệu ko tách từ đạt kết quả trung bình cao nhấ</w:t>
      </w:r>
      <w:r w:rsidR="0013773C">
        <w:t>t (91.62%). Bên cạnh đó có các nhãn cho kết quả thấp như “tl”, “tp”</w:t>
      </w:r>
      <w:r w:rsidR="0048408F">
        <w:t>, “ano”, “if4”.</w:t>
      </w:r>
      <w:bookmarkStart w:id="12" w:name="_GoBack"/>
      <w:bookmarkEnd w:id="12"/>
    </w:p>
    <w:sectPr w:rsidR="00816DE2" w:rsidRPr="00816DE2" w:rsidSect="00991C6E">
      <w:footerReference w:type="default" r:id="rId18"/>
      <w:pgSz w:w="11906" w:h="16838" w:code="9"/>
      <w:pgMar w:top="1138" w:right="851"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57C" w:rsidRDefault="003C157C" w:rsidP="00991C6E">
      <w:pPr>
        <w:spacing w:after="0" w:line="240" w:lineRule="auto"/>
      </w:pPr>
      <w:r>
        <w:separator/>
      </w:r>
    </w:p>
  </w:endnote>
  <w:endnote w:type="continuationSeparator" w:id="0">
    <w:p w:rsidR="003C157C" w:rsidRDefault="003C157C" w:rsidP="00991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0A6" w:rsidRDefault="009270A6" w:rsidP="00991C6E">
    <w:pPr>
      <w:pStyle w:val="Footer"/>
      <w:tabs>
        <w:tab w:val="clear" w:pos="4680"/>
        <w:tab w:val="clear" w:pos="9360"/>
      </w:tabs>
      <w:rPr>
        <w:caps/>
        <w:noProof/>
        <w:color w:val="5B9BD5" w:themeColor="accent1"/>
      </w:rPr>
    </w:pPr>
  </w:p>
  <w:p w:rsidR="009270A6" w:rsidRDefault="009270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0A6" w:rsidRDefault="009270A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86"/>
      <w:gridCol w:w="468"/>
    </w:tblGrid>
    <w:tr w:rsidR="009270A6">
      <w:trPr>
        <w:jc w:val="right"/>
      </w:trPr>
      <w:tc>
        <w:tcPr>
          <w:tcW w:w="4795" w:type="dxa"/>
          <w:vAlign w:val="center"/>
        </w:tcPr>
        <w:sdt>
          <w:sdtPr>
            <w:rPr>
              <w:caps/>
              <w:color w:val="000000" w:themeColor="text1"/>
            </w:rPr>
            <w:alias w:val="Author"/>
            <w:tag w:val=""/>
            <w:id w:val="-151449020"/>
            <w:placeholder>
              <w:docPart w:val="235DDC25145E464483D35D6D0B92C5E0"/>
            </w:placeholder>
            <w:dataBinding w:prefixMappings="xmlns:ns0='http://purl.org/dc/elements/1.1/' xmlns:ns1='http://schemas.openxmlformats.org/package/2006/metadata/core-properties' " w:xpath="/ns1:coreProperties[1]/ns0:creator[1]" w:storeItemID="{6C3C8BC8-F283-45AE-878A-BAB7291924A1}"/>
            <w:text/>
          </w:sdtPr>
          <w:sdtContent>
            <w:p w:rsidR="009270A6" w:rsidRDefault="009270A6" w:rsidP="001C1195">
              <w:pPr>
                <w:pStyle w:val="Header"/>
                <w:jc w:val="right"/>
                <w:rPr>
                  <w:caps/>
                  <w:color w:val="000000" w:themeColor="text1"/>
                </w:rPr>
              </w:pPr>
              <w:r>
                <w:rPr>
                  <w:caps/>
                  <w:color w:val="000000" w:themeColor="text1"/>
                </w:rPr>
                <w:t>Hệ thống hỏi đáp tự động về luật giao thông</w:t>
              </w:r>
            </w:p>
          </w:sdtContent>
        </w:sdt>
      </w:tc>
      <w:tc>
        <w:tcPr>
          <w:tcW w:w="250" w:type="pct"/>
          <w:shd w:val="clear" w:color="auto" w:fill="ED7D31" w:themeFill="accent2"/>
          <w:vAlign w:val="center"/>
        </w:tcPr>
        <w:p w:rsidR="009270A6" w:rsidRDefault="009270A6">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DF0AA9">
            <w:rPr>
              <w:noProof/>
              <w:color w:val="FFFFFF" w:themeColor="background1"/>
            </w:rPr>
            <w:t>2</w:t>
          </w:r>
          <w:r>
            <w:rPr>
              <w:noProof/>
              <w:color w:val="FFFFFF" w:themeColor="background1"/>
            </w:rPr>
            <w:fldChar w:fldCharType="end"/>
          </w:r>
        </w:p>
      </w:tc>
    </w:tr>
  </w:tbl>
  <w:p w:rsidR="009270A6" w:rsidRDefault="009270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57C" w:rsidRDefault="003C157C" w:rsidP="00991C6E">
      <w:pPr>
        <w:spacing w:after="0" w:line="240" w:lineRule="auto"/>
      </w:pPr>
      <w:r>
        <w:separator/>
      </w:r>
    </w:p>
  </w:footnote>
  <w:footnote w:type="continuationSeparator" w:id="0">
    <w:p w:rsidR="003C157C" w:rsidRDefault="003C157C" w:rsidP="00991C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01F37"/>
    <w:multiLevelType w:val="hybridMultilevel"/>
    <w:tmpl w:val="77961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D275E1"/>
    <w:multiLevelType w:val="hybridMultilevel"/>
    <w:tmpl w:val="0A8E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9961CD"/>
    <w:multiLevelType w:val="hybridMultilevel"/>
    <w:tmpl w:val="83DAD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A51D92"/>
    <w:multiLevelType w:val="hybridMultilevel"/>
    <w:tmpl w:val="1A42C1B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D86032"/>
    <w:multiLevelType w:val="hybridMultilevel"/>
    <w:tmpl w:val="4ECEC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CF65AD"/>
    <w:multiLevelType w:val="hybridMultilevel"/>
    <w:tmpl w:val="F1445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1907C7"/>
    <w:multiLevelType w:val="hybridMultilevel"/>
    <w:tmpl w:val="FBB4CD06"/>
    <w:lvl w:ilvl="0" w:tplc="452AE7A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C27E5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7"/>
  </w:num>
  <w:num w:numId="2">
    <w:abstractNumId w:val="1"/>
  </w:num>
  <w:num w:numId="3">
    <w:abstractNumId w:val="2"/>
  </w:num>
  <w:num w:numId="4">
    <w:abstractNumId w:val="0"/>
  </w:num>
  <w:num w:numId="5">
    <w:abstractNumId w:val="5"/>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B93"/>
    <w:rsid w:val="00006FDF"/>
    <w:rsid w:val="00017536"/>
    <w:rsid w:val="0002464D"/>
    <w:rsid w:val="0002702D"/>
    <w:rsid w:val="000323DF"/>
    <w:rsid w:val="000345C7"/>
    <w:rsid w:val="00040EAF"/>
    <w:rsid w:val="00041E1E"/>
    <w:rsid w:val="0004536D"/>
    <w:rsid w:val="00045767"/>
    <w:rsid w:val="000562FF"/>
    <w:rsid w:val="00065A10"/>
    <w:rsid w:val="0007730E"/>
    <w:rsid w:val="000824A1"/>
    <w:rsid w:val="000933B6"/>
    <w:rsid w:val="000B1E77"/>
    <w:rsid w:val="000D460B"/>
    <w:rsid w:val="000F5BA5"/>
    <w:rsid w:val="00101C76"/>
    <w:rsid w:val="001068D3"/>
    <w:rsid w:val="00107CDE"/>
    <w:rsid w:val="00120B2D"/>
    <w:rsid w:val="00125AEE"/>
    <w:rsid w:val="0013773C"/>
    <w:rsid w:val="00141C8D"/>
    <w:rsid w:val="00185B03"/>
    <w:rsid w:val="00186DD2"/>
    <w:rsid w:val="00190D72"/>
    <w:rsid w:val="00191B6F"/>
    <w:rsid w:val="001920A5"/>
    <w:rsid w:val="00197698"/>
    <w:rsid w:val="001A22FE"/>
    <w:rsid w:val="001A400E"/>
    <w:rsid w:val="001A4016"/>
    <w:rsid w:val="001A4AC1"/>
    <w:rsid w:val="001C02FC"/>
    <w:rsid w:val="001C1195"/>
    <w:rsid w:val="001C71F2"/>
    <w:rsid w:val="001D6B7D"/>
    <w:rsid w:val="001E403C"/>
    <w:rsid w:val="001F0F7C"/>
    <w:rsid w:val="001F3A07"/>
    <w:rsid w:val="00204F77"/>
    <w:rsid w:val="00212A22"/>
    <w:rsid w:val="00227016"/>
    <w:rsid w:val="0024052B"/>
    <w:rsid w:val="00241CB5"/>
    <w:rsid w:val="002569DA"/>
    <w:rsid w:val="00265DE6"/>
    <w:rsid w:val="002726E6"/>
    <w:rsid w:val="00291466"/>
    <w:rsid w:val="002B18EB"/>
    <w:rsid w:val="002C04A4"/>
    <w:rsid w:val="002C0EE5"/>
    <w:rsid w:val="002D2E53"/>
    <w:rsid w:val="002E4CC1"/>
    <w:rsid w:val="002F1864"/>
    <w:rsid w:val="002F47B4"/>
    <w:rsid w:val="00300B93"/>
    <w:rsid w:val="003264E1"/>
    <w:rsid w:val="003437AF"/>
    <w:rsid w:val="0035124A"/>
    <w:rsid w:val="00374F8A"/>
    <w:rsid w:val="003807B5"/>
    <w:rsid w:val="0039505D"/>
    <w:rsid w:val="003B3B4D"/>
    <w:rsid w:val="003C157C"/>
    <w:rsid w:val="003D060B"/>
    <w:rsid w:val="003E1462"/>
    <w:rsid w:val="003E3275"/>
    <w:rsid w:val="00405AF0"/>
    <w:rsid w:val="00422EA4"/>
    <w:rsid w:val="0042451D"/>
    <w:rsid w:val="00425EF6"/>
    <w:rsid w:val="00426F08"/>
    <w:rsid w:val="004372C4"/>
    <w:rsid w:val="00461EC9"/>
    <w:rsid w:val="0046495D"/>
    <w:rsid w:val="00473C53"/>
    <w:rsid w:val="00483073"/>
    <w:rsid w:val="0048408F"/>
    <w:rsid w:val="004B3CC0"/>
    <w:rsid w:val="004C4DBA"/>
    <w:rsid w:val="004D792C"/>
    <w:rsid w:val="004E06CD"/>
    <w:rsid w:val="00522EEC"/>
    <w:rsid w:val="00525980"/>
    <w:rsid w:val="005316DE"/>
    <w:rsid w:val="0054274E"/>
    <w:rsid w:val="005474A6"/>
    <w:rsid w:val="00550134"/>
    <w:rsid w:val="00564349"/>
    <w:rsid w:val="00583740"/>
    <w:rsid w:val="00595722"/>
    <w:rsid w:val="005977F0"/>
    <w:rsid w:val="00597C97"/>
    <w:rsid w:val="005B4643"/>
    <w:rsid w:val="005C3013"/>
    <w:rsid w:val="005E5130"/>
    <w:rsid w:val="00606769"/>
    <w:rsid w:val="0062226E"/>
    <w:rsid w:val="00627BA1"/>
    <w:rsid w:val="00633854"/>
    <w:rsid w:val="006430E2"/>
    <w:rsid w:val="00652716"/>
    <w:rsid w:val="00656E6C"/>
    <w:rsid w:val="00665E07"/>
    <w:rsid w:val="0066603F"/>
    <w:rsid w:val="0067049A"/>
    <w:rsid w:val="006720B5"/>
    <w:rsid w:val="006957AD"/>
    <w:rsid w:val="00695EF4"/>
    <w:rsid w:val="006A1E86"/>
    <w:rsid w:val="006A3A52"/>
    <w:rsid w:val="006D25B6"/>
    <w:rsid w:val="006E2B81"/>
    <w:rsid w:val="006F5D91"/>
    <w:rsid w:val="006F7F31"/>
    <w:rsid w:val="00704C4E"/>
    <w:rsid w:val="0070664A"/>
    <w:rsid w:val="007123D0"/>
    <w:rsid w:val="00724FC8"/>
    <w:rsid w:val="00726FBB"/>
    <w:rsid w:val="00747928"/>
    <w:rsid w:val="00751BCA"/>
    <w:rsid w:val="007547C7"/>
    <w:rsid w:val="00790708"/>
    <w:rsid w:val="007A5BBD"/>
    <w:rsid w:val="007A7EF6"/>
    <w:rsid w:val="007B5BFE"/>
    <w:rsid w:val="007B6818"/>
    <w:rsid w:val="007C4B7E"/>
    <w:rsid w:val="007D30AA"/>
    <w:rsid w:val="007D4163"/>
    <w:rsid w:val="007F59EF"/>
    <w:rsid w:val="007F63D5"/>
    <w:rsid w:val="007F7893"/>
    <w:rsid w:val="00801141"/>
    <w:rsid w:val="00811BFE"/>
    <w:rsid w:val="00816DE2"/>
    <w:rsid w:val="00823EEA"/>
    <w:rsid w:val="00827109"/>
    <w:rsid w:val="008319AF"/>
    <w:rsid w:val="00860378"/>
    <w:rsid w:val="00865F30"/>
    <w:rsid w:val="008731E7"/>
    <w:rsid w:val="00891C16"/>
    <w:rsid w:val="008A5175"/>
    <w:rsid w:val="008B6DE2"/>
    <w:rsid w:val="008B78C7"/>
    <w:rsid w:val="008D0F0C"/>
    <w:rsid w:val="008D593B"/>
    <w:rsid w:val="008D60E7"/>
    <w:rsid w:val="008D771F"/>
    <w:rsid w:val="008F25BA"/>
    <w:rsid w:val="00906936"/>
    <w:rsid w:val="00915F50"/>
    <w:rsid w:val="009270A6"/>
    <w:rsid w:val="009339E8"/>
    <w:rsid w:val="00943E83"/>
    <w:rsid w:val="00952FE1"/>
    <w:rsid w:val="00971541"/>
    <w:rsid w:val="00980737"/>
    <w:rsid w:val="009901A0"/>
    <w:rsid w:val="00991C6E"/>
    <w:rsid w:val="009A1113"/>
    <w:rsid w:val="009C4CC2"/>
    <w:rsid w:val="009C4E1D"/>
    <w:rsid w:val="009C53AA"/>
    <w:rsid w:val="009C55BA"/>
    <w:rsid w:val="009D6D83"/>
    <w:rsid w:val="009F003F"/>
    <w:rsid w:val="009F2692"/>
    <w:rsid w:val="00A0214E"/>
    <w:rsid w:val="00A06CFB"/>
    <w:rsid w:val="00A161E9"/>
    <w:rsid w:val="00A227F3"/>
    <w:rsid w:val="00A267D3"/>
    <w:rsid w:val="00A53893"/>
    <w:rsid w:val="00A66EFE"/>
    <w:rsid w:val="00A82D0B"/>
    <w:rsid w:val="00A90AC6"/>
    <w:rsid w:val="00A922E8"/>
    <w:rsid w:val="00A94B62"/>
    <w:rsid w:val="00A96C9D"/>
    <w:rsid w:val="00A97550"/>
    <w:rsid w:val="00AA4BE3"/>
    <w:rsid w:val="00AB1999"/>
    <w:rsid w:val="00AB6B3A"/>
    <w:rsid w:val="00AE6B67"/>
    <w:rsid w:val="00AF4A78"/>
    <w:rsid w:val="00B00004"/>
    <w:rsid w:val="00B0044A"/>
    <w:rsid w:val="00B06480"/>
    <w:rsid w:val="00B12941"/>
    <w:rsid w:val="00B27D4A"/>
    <w:rsid w:val="00B31DDC"/>
    <w:rsid w:val="00B44E30"/>
    <w:rsid w:val="00B51027"/>
    <w:rsid w:val="00B5783A"/>
    <w:rsid w:val="00B646C1"/>
    <w:rsid w:val="00B75BD3"/>
    <w:rsid w:val="00B802E7"/>
    <w:rsid w:val="00B80349"/>
    <w:rsid w:val="00BA1447"/>
    <w:rsid w:val="00BA7F13"/>
    <w:rsid w:val="00BB0275"/>
    <w:rsid w:val="00BC56A1"/>
    <w:rsid w:val="00BF682C"/>
    <w:rsid w:val="00C01C6A"/>
    <w:rsid w:val="00C15DD0"/>
    <w:rsid w:val="00C179F6"/>
    <w:rsid w:val="00C22227"/>
    <w:rsid w:val="00C258CB"/>
    <w:rsid w:val="00C264F9"/>
    <w:rsid w:val="00C53354"/>
    <w:rsid w:val="00C5595C"/>
    <w:rsid w:val="00C57551"/>
    <w:rsid w:val="00C6403D"/>
    <w:rsid w:val="00C73EAB"/>
    <w:rsid w:val="00C7614E"/>
    <w:rsid w:val="00C7760A"/>
    <w:rsid w:val="00C86A37"/>
    <w:rsid w:val="00C9770B"/>
    <w:rsid w:val="00CA074E"/>
    <w:rsid w:val="00CA4A1C"/>
    <w:rsid w:val="00CC433C"/>
    <w:rsid w:val="00CC72D2"/>
    <w:rsid w:val="00CD2FD1"/>
    <w:rsid w:val="00CE36AB"/>
    <w:rsid w:val="00CE516C"/>
    <w:rsid w:val="00CE6E84"/>
    <w:rsid w:val="00CF2949"/>
    <w:rsid w:val="00CF5FBF"/>
    <w:rsid w:val="00D0014C"/>
    <w:rsid w:val="00D07527"/>
    <w:rsid w:val="00D11165"/>
    <w:rsid w:val="00D12CF0"/>
    <w:rsid w:val="00D32CDD"/>
    <w:rsid w:val="00D43F84"/>
    <w:rsid w:val="00D503F6"/>
    <w:rsid w:val="00D5083A"/>
    <w:rsid w:val="00D51DEC"/>
    <w:rsid w:val="00D540A4"/>
    <w:rsid w:val="00D60F1C"/>
    <w:rsid w:val="00D718AC"/>
    <w:rsid w:val="00D80D2E"/>
    <w:rsid w:val="00D819FC"/>
    <w:rsid w:val="00D85A3E"/>
    <w:rsid w:val="00D912E6"/>
    <w:rsid w:val="00DC4686"/>
    <w:rsid w:val="00DC4FA0"/>
    <w:rsid w:val="00DE0202"/>
    <w:rsid w:val="00DE2C66"/>
    <w:rsid w:val="00DF0AA9"/>
    <w:rsid w:val="00DF77A3"/>
    <w:rsid w:val="00E047F6"/>
    <w:rsid w:val="00E22ED5"/>
    <w:rsid w:val="00E274D0"/>
    <w:rsid w:val="00E322A4"/>
    <w:rsid w:val="00E651CA"/>
    <w:rsid w:val="00E8450F"/>
    <w:rsid w:val="00E90D16"/>
    <w:rsid w:val="00EA5440"/>
    <w:rsid w:val="00EB5714"/>
    <w:rsid w:val="00EC6542"/>
    <w:rsid w:val="00ED0FFA"/>
    <w:rsid w:val="00ED2E5B"/>
    <w:rsid w:val="00F07355"/>
    <w:rsid w:val="00F20766"/>
    <w:rsid w:val="00F363EE"/>
    <w:rsid w:val="00F46D18"/>
    <w:rsid w:val="00F57387"/>
    <w:rsid w:val="00F6776A"/>
    <w:rsid w:val="00F94D77"/>
    <w:rsid w:val="00FA4F22"/>
    <w:rsid w:val="00FB6BAE"/>
    <w:rsid w:val="00FC5201"/>
    <w:rsid w:val="00FC7911"/>
    <w:rsid w:val="00FE0CDE"/>
    <w:rsid w:val="00FE3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F9CDA0-1520-41E3-A438-865D9038B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8C7"/>
    <w:pPr>
      <w:jc w:val="both"/>
    </w:pPr>
    <w:rPr>
      <w:rFonts w:ascii="Times New Roman" w:hAnsi="Times New Roman"/>
      <w:sz w:val="26"/>
    </w:rPr>
  </w:style>
  <w:style w:type="paragraph" w:styleId="Heading1">
    <w:name w:val="heading 1"/>
    <w:basedOn w:val="Normal"/>
    <w:next w:val="Normal"/>
    <w:link w:val="Heading1Char"/>
    <w:uiPriority w:val="9"/>
    <w:qFormat/>
    <w:rsid w:val="00227016"/>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C4B7E"/>
    <w:pPr>
      <w:keepNext/>
      <w:keepLines/>
      <w:numPr>
        <w:ilvl w:val="1"/>
        <w:numId w:val="1"/>
      </w:numPr>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2D2E53"/>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7C4B7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C4B7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4B7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4B7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4B7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4B7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0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00B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B93"/>
    <w:rPr>
      <w:rFonts w:ascii="Times New Roman" w:hAnsi="Times New Roman"/>
      <w:sz w:val="26"/>
    </w:rPr>
  </w:style>
  <w:style w:type="character" w:customStyle="1" w:styleId="Heading1Char">
    <w:name w:val="Heading 1 Char"/>
    <w:basedOn w:val="DefaultParagraphFont"/>
    <w:link w:val="Heading1"/>
    <w:uiPriority w:val="9"/>
    <w:rsid w:val="0022701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7C4B7E"/>
    <w:rPr>
      <w:rFonts w:ascii="Times New Roman" w:eastAsiaTheme="majorEastAsia" w:hAnsi="Times New Roman" w:cstheme="majorBidi"/>
      <w:b/>
      <w:color w:val="000000" w:themeColor="text1"/>
      <w:sz w:val="28"/>
      <w:szCs w:val="26"/>
    </w:rPr>
  </w:style>
  <w:style w:type="paragraph" w:styleId="Title">
    <w:name w:val="Title"/>
    <w:basedOn w:val="Normal"/>
    <w:next w:val="Normal"/>
    <w:link w:val="TitleChar"/>
    <w:uiPriority w:val="10"/>
    <w:qFormat/>
    <w:rsid w:val="0058374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83740"/>
    <w:rPr>
      <w:rFonts w:ascii="Times New Roman" w:eastAsiaTheme="majorEastAsia" w:hAnsi="Times New Roman" w:cstheme="majorBidi"/>
      <w:spacing w:val="-10"/>
      <w:kern w:val="28"/>
      <w:sz w:val="56"/>
      <w:szCs w:val="56"/>
    </w:rPr>
  </w:style>
  <w:style w:type="character" w:customStyle="1" w:styleId="Heading3Char">
    <w:name w:val="Heading 3 Char"/>
    <w:basedOn w:val="DefaultParagraphFont"/>
    <w:link w:val="Heading3"/>
    <w:uiPriority w:val="9"/>
    <w:rsid w:val="002D2E53"/>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semiHidden/>
    <w:rsid w:val="007C4B7E"/>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7C4B7E"/>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7C4B7E"/>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7C4B7E"/>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7C4B7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4B7E"/>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5474A6"/>
    <w:rPr>
      <w:color w:val="808080"/>
    </w:rPr>
  </w:style>
  <w:style w:type="paragraph" w:styleId="ListParagraph">
    <w:name w:val="List Paragraph"/>
    <w:basedOn w:val="Normal"/>
    <w:uiPriority w:val="34"/>
    <w:qFormat/>
    <w:rsid w:val="00241CB5"/>
    <w:pPr>
      <w:ind w:left="720"/>
      <w:contextualSpacing/>
    </w:pPr>
  </w:style>
  <w:style w:type="paragraph" w:styleId="TOCHeading">
    <w:name w:val="TOC Heading"/>
    <w:basedOn w:val="Heading1"/>
    <w:next w:val="Normal"/>
    <w:uiPriority w:val="39"/>
    <w:unhideWhenUsed/>
    <w:qFormat/>
    <w:rsid w:val="00915F50"/>
    <w:pPr>
      <w:numPr>
        <w:numId w:val="0"/>
      </w:num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15F50"/>
    <w:pPr>
      <w:spacing w:after="100"/>
    </w:pPr>
  </w:style>
  <w:style w:type="paragraph" w:styleId="TOC2">
    <w:name w:val="toc 2"/>
    <w:basedOn w:val="Normal"/>
    <w:next w:val="Normal"/>
    <w:autoRedefine/>
    <w:uiPriority w:val="39"/>
    <w:unhideWhenUsed/>
    <w:rsid w:val="00915F50"/>
    <w:pPr>
      <w:spacing w:after="100"/>
      <w:ind w:left="260"/>
    </w:pPr>
  </w:style>
  <w:style w:type="character" w:styleId="Hyperlink">
    <w:name w:val="Hyperlink"/>
    <w:basedOn w:val="DefaultParagraphFont"/>
    <w:uiPriority w:val="99"/>
    <w:unhideWhenUsed/>
    <w:rsid w:val="00915F50"/>
    <w:rPr>
      <w:color w:val="0563C1" w:themeColor="hyperlink"/>
      <w:u w:val="single"/>
    </w:rPr>
  </w:style>
  <w:style w:type="paragraph" w:styleId="Header">
    <w:name w:val="header"/>
    <w:basedOn w:val="Normal"/>
    <w:link w:val="HeaderChar"/>
    <w:uiPriority w:val="99"/>
    <w:unhideWhenUsed/>
    <w:rsid w:val="00991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C6E"/>
    <w:rPr>
      <w:rFonts w:ascii="Times New Roman" w:hAnsi="Times New Roman"/>
      <w:sz w:val="26"/>
    </w:rPr>
  </w:style>
  <w:style w:type="paragraph" w:styleId="TOC3">
    <w:name w:val="toc 3"/>
    <w:basedOn w:val="Normal"/>
    <w:next w:val="Normal"/>
    <w:autoRedefine/>
    <w:uiPriority w:val="39"/>
    <w:unhideWhenUsed/>
    <w:rsid w:val="00ED0FFA"/>
    <w:pPr>
      <w:spacing w:after="100"/>
      <w:ind w:left="440"/>
      <w:jc w:val="left"/>
    </w:pPr>
    <w:rPr>
      <w:rFonts w:asciiTheme="minorHAnsi" w:eastAsiaTheme="minorEastAsia" w:hAnsiTheme="minorHAnsi" w:cs="Times New Roman"/>
      <w:sz w:val="22"/>
    </w:rPr>
  </w:style>
  <w:style w:type="table" w:styleId="LightList-Accent3">
    <w:name w:val="Light List Accent 3"/>
    <w:basedOn w:val="TableNormal"/>
    <w:uiPriority w:val="61"/>
    <w:rsid w:val="00461EC9"/>
    <w:pPr>
      <w:spacing w:after="0" w:line="240" w:lineRule="auto"/>
    </w:pPr>
    <w:rPr>
      <w:rFonts w:eastAsiaTheme="minorEastAsia"/>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GridTable2">
    <w:name w:val="Grid Table 2"/>
    <w:basedOn w:val="TableNormal"/>
    <w:uiPriority w:val="47"/>
    <w:rsid w:val="00461EC9"/>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A06CF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584445">
      <w:bodyDiv w:val="1"/>
      <w:marLeft w:val="0"/>
      <w:marRight w:val="0"/>
      <w:marTop w:val="0"/>
      <w:marBottom w:val="0"/>
      <w:divBdr>
        <w:top w:val="none" w:sz="0" w:space="0" w:color="auto"/>
        <w:left w:val="none" w:sz="0" w:space="0" w:color="auto"/>
        <w:bottom w:val="none" w:sz="0" w:space="0" w:color="auto"/>
        <w:right w:val="none" w:sz="0" w:space="0" w:color="auto"/>
      </w:divBdr>
    </w:div>
    <w:div w:id="394935587">
      <w:bodyDiv w:val="1"/>
      <w:marLeft w:val="0"/>
      <w:marRight w:val="0"/>
      <w:marTop w:val="0"/>
      <w:marBottom w:val="0"/>
      <w:divBdr>
        <w:top w:val="none" w:sz="0" w:space="0" w:color="auto"/>
        <w:left w:val="none" w:sz="0" w:space="0" w:color="auto"/>
        <w:bottom w:val="none" w:sz="0" w:space="0" w:color="auto"/>
        <w:right w:val="none" w:sz="0" w:space="0" w:color="auto"/>
      </w:divBdr>
    </w:div>
    <w:div w:id="400450595">
      <w:bodyDiv w:val="1"/>
      <w:marLeft w:val="0"/>
      <w:marRight w:val="0"/>
      <w:marTop w:val="0"/>
      <w:marBottom w:val="0"/>
      <w:divBdr>
        <w:top w:val="none" w:sz="0" w:space="0" w:color="auto"/>
        <w:left w:val="none" w:sz="0" w:space="0" w:color="auto"/>
        <w:bottom w:val="none" w:sz="0" w:space="0" w:color="auto"/>
        <w:right w:val="none" w:sz="0" w:space="0" w:color="auto"/>
      </w:divBdr>
    </w:div>
    <w:div w:id="471874436">
      <w:bodyDiv w:val="1"/>
      <w:marLeft w:val="0"/>
      <w:marRight w:val="0"/>
      <w:marTop w:val="0"/>
      <w:marBottom w:val="0"/>
      <w:divBdr>
        <w:top w:val="none" w:sz="0" w:space="0" w:color="auto"/>
        <w:left w:val="none" w:sz="0" w:space="0" w:color="auto"/>
        <w:bottom w:val="none" w:sz="0" w:space="0" w:color="auto"/>
        <w:right w:val="none" w:sz="0" w:space="0" w:color="auto"/>
      </w:divBdr>
    </w:div>
    <w:div w:id="662507141">
      <w:bodyDiv w:val="1"/>
      <w:marLeft w:val="0"/>
      <w:marRight w:val="0"/>
      <w:marTop w:val="0"/>
      <w:marBottom w:val="0"/>
      <w:divBdr>
        <w:top w:val="none" w:sz="0" w:space="0" w:color="auto"/>
        <w:left w:val="none" w:sz="0" w:space="0" w:color="auto"/>
        <w:bottom w:val="none" w:sz="0" w:space="0" w:color="auto"/>
        <w:right w:val="none" w:sz="0" w:space="0" w:color="auto"/>
      </w:divBdr>
    </w:div>
    <w:div w:id="981229148">
      <w:bodyDiv w:val="1"/>
      <w:marLeft w:val="0"/>
      <w:marRight w:val="0"/>
      <w:marTop w:val="0"/>
      <w:marBottom w:val="0"/>
      <w:divBdr>
        <w:top w:val="none" w:sz="0" w:space="0" w:color="auto"/>
        <w:left w:val="none" w:sz="0" w:space="0" w:color="auto"/>
        <w:bottom w:val="none" w:sz="0" w:space="0" w:color="auto"/>
        <w:right w:val="none" w:sz="0" w:space="0" w:color="auto"/>
      </w:divBdr>
    </w:div>
    <w:div w:id="183988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35DDC25145E464483D35D6D0B92C5E0"/>
        <w:category>
          <w:name w:val="General"/>
          <w:gallery w:val="placeholder"/>
        </w:category>
        <w:types>
          <w:type w:val="bbPlcHdr"/>
        </w:types>
        <w:behaviors>
          <w:behavior w:val="content"/>
        </w:behaviors>
        <w:guid w:val="{8E10647E-8392-47FE-A4D0-86E70C941869}"/>
      </w:docPartPr>
      <w:docPartBody>
        <w:p w:rsidR="00F247CB" w:rsidRDefault="001A6081" w:rsidP="001A6081">
          <w:pPr>
            <w:pStyle w:val="235DDC25145E464483D35D6D0B92C5E0"/>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081"/>
    <w:rsid w:val="000A745D"/>
    <w:rsid w:val="000C3DC7"/>
    <w:rsid w:val="001A6081"/>
    <w:rsid w:val="002D324F"/>
    <w:rsid w:val="00592C87"/>
    <w:rsid w:val="006145F7"/>
    <w:rsid w:val="008B27C3"/>
    <w:rsid w:val="008C3E33"/>
    <w:rsid w:val="00901DE5"/>
    <w:rsid w:val="00976C32"/>
    <w:rsid w:val="00A0240C"/>
    <w:rsid w:val="00A93C6C"/>
    <w:rsid w:val="00B53E55"/>
    <w:rsid w:val="00CC3766"/>
    <w:rsid w:val="00D75945"/>
    <w:rsid w:val="00DC69E5"/>
    <w:rsid w:val="00E739F8"/>
    <w:rsid w:val="00F21A0C"/>
    <w:rsid w:val="00F247CB"/>
    <w:rsid w:val="00F47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745D"/>
    <w:rPr>
      <w:color w:val="808080"/>
    </w:rPr>
  </w:style>
  <w:style w:type="paragraph" w:customStyle="1" w:styleId="461F53F096F446FFAC82BAD320236406">
    <w:name w:val="461F53F096F446FFAC82BAD320236406"/>
    <w:rsid w:val="001A6081"/>
  </w:style>
  <w:style w:type="paragraph" w:customStyle="1" w:styleId="A1E1E28B62F64DF396FEB47DB2657E7B">
    <w:name w:val="A1E1E28B62F64DF396FEB47DB2657E7B"/>
    <w:rsid w:val="001A6081"/>
  </w:style>
  <w:style w:type="paragraph" w:customStyle="1" w:styleId="235DDC25145E464483D35D6D0B92C5E0">
    <w:name w:val="235DDC25145E464483D35D6D0B92C5E0"/>
    <w:rsid w:val="001A6081"/>
  </w:style>
  <w:style w:type="paragraph" w:customStyle="1" w:styleId="3A5271DA30FA437AA492ACFD8A5E9E99">
    <w:name w:val="3A5271DA30FA437AA492ACFD8A5E9E99"/>
    <w:rsid w:val="008B27C3"/>
  </w:style>
  <w:style w:type="paragraph" w:customStyle="1" w:styleId="4126C0903FF342B99971C37D4F15BBDE">
    <w:name w:val="4126C0903FF342B99971C37D4F15BBDE"/>
    <w:rsid w:val="008B27C3"/>
  </w:style>
  <w:style w:type="paragraph" w:customStyle="1" w:styleId="3D76A470A747457F9BE8A2AD32FC7351">
    <w:name w:val="3D76A470A747457F9BE8A2AD32FC7351"/>
    <w:rsid w:val="008B27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1317A-FD46-454B-8F2A-E66835401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1</Pages>
  <Words>1656</Words>
  <Characters>9444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Hệ thống hỏi đáp tự động về luật giao thông</dc:creator>
  <cp:keywords/>
  <dc:description/>
  <cp:lastModifiedBy>chaml</cp:lastModifiedBy>
  <cp:revision>121</cp:revision>
  <dcterms:created xsi:type="dcterms:W3CDTF">2017-03-17T03:54:00Z</dcterms:created>
  <dcterms:modified xsi:type="dcterms:W3CDTF">2017-03-24T10:11:00Z</dcterms:modified>
</cp:coreProperties>
</file>