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880FCE">
        <w:rPr>
          <w:rFonts w:ascii="Times New Roman" w:hAnsi="Times New Roman" w:cs="Times New Roman"/>
          <w:sz w:val="24"/>
          <w:szCs w:val="24"/>
        </w:rPr>
        <w:t>22</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A22395" w:rsidRPr="00B1768C" w:rsidRDefault="00A22395" w:rsidP="00A22395">
      <w:pPr>
        <w:pStyle w:val="Normal1"/>
        <w:jc w:val="both"/>
      </w:pPr>
      <w:r w:rsidRPr="00B1768C">
        <w:rPr>
          <w:b/>
        </w:rPr>
        <w:t xml:space="preserve">Câu 1: </w:t>
      </w:r>
      <w:r w:rsidRPr="00B1768C">
        <w:t>Quốc gia nào sau đây ở Đông Nam Á là một trong những thành viên sáng lập ASEAN năm 1967?</w:t>
      </w:r>
    </w:p>
    <w:p w:rsidR="00A22395" w:rsidRPr="00CC33F8" w:rsidRDefault="00A22395" w:rsidP="00A22395">
      <w:pPr>
        <w:pStyle w:val="Normal2"/>
        <w:tabs>
          <w:tab w:val="left" w:pos="5000"/>
        </w:tabs>
        <w:jc w:val="both"/>
        <w:rPr>
          <w:lang w:val="fr-FR"/>
        </w:rPr>
      </w:pPr>
      <w:r w:rsidRPr="00B1768C">
        <w:rPr>
          <w:b/>
        </w:rPr>
        <w:t xml:space="preserve">    </w:t>
      </w:r>
      <w:r w:rsidRPr="00CC33F8">
        <w:rPr>
          <w:b/>
          <w:lang w:val="fr-FR"/>
        </w:rPr>
        <w:t xml:space="preserve">A. </w:t>
      </w:r>
      <w:r w:rsidRPr="00CC33F8">
        <w:rPr>
          <w:lang w:val="fr-FR"/>
        </w:rPr>
        <w:t xml:space="preserve">Mi-an-ma.     </w:t>
      </w:r>
      <w:r w:rsidRPr="00CC33F8">
        <w:rPr>
          <w:b/>
          <w:lang w:val="fr-FR"/>
        </w:rPr>
        <w:t xml:space="preserve">    B. </w:t>
      </w:r>
      <w:r w:rsidRPr="00CC33F8">
        <w:rPr>
          <w:lang w:val="fr-FR"/>
        </w:rPr>
        <w:t>Ma-lai-xi-a.</w:t>
      </w:r>
      <w:r w:rsidRPr="00CC33F8">
        <w:rPr>
          <w:b/>
          <w:lang w:val="fr-FR"/>
        </w:rPr>
        <w:t xml:space="preserve">    C. </w:t>
      </w:r>
      <w:r w:rsidRPr="00CC33F8">
        <w:rPr>
          <w:lang w:val="fr-FR"/>
        </w:rPr>
        <w:t>Bru-nây.</w:t>
      </w:r>
      <w:r w:rsidRPr="00CC33F8">
        <w:rPr>
          <w:lang w:val="fr-FR"/>
        </w:rPr>
        <w:tab/>
      </w:r>
      <w:r w:rsidRPr="00CC33F8">
        <w:rPr>
          <w:b/>
          <w:lang w:val="fr-FR"/>
        </w:rPr>
        <w:t xml:space="preserve">    D. </w:t>
      </w:r>
      <w:r w:rsidRPr="00CC33F8">
        <w:rPr>
          <w:lang w:val="fr-FR"/>
        </w:rPr>
        <w:t>Cam-pu-chia.</w:t>
      </w:r>
    </w:p>
    <w:p w:rsidR="00A22395" w:rsidRPr="00CC33F8" w:rsidRDefault="00A22395" w:rsidP="00A22395">
      <w:pPr>
        <w:pStyle w:val="Normal4"/>
        <w:jc w:val="both"/>
        <w:rPr>
          <w:spacing w:val="6"/>
          <w:lang w:val="fr-FR"/>
        </w:rPr>
      </w:pPr>
      <w:r w:rsidRPr="00CC33F8">
        <w:rPr>
          <w:b/>
          <w:spacing w:val="6"/>
          <w:lang w:val="fr-FR"/>
        </w:rPr>
        <w:t xml:space="preserve">Câu </w:t>
      </w:r>
      <w:proofErr w:type="gramStart"/>
      <w:r w:rsidRPr="00CC33F8">
        <w:rPr>
          <w:b/>
          <w:spacing w:val="6"/>
          <w:lang w:val="fr-FR"/>
        </w:rPr>
        <w:t>2:</w:t>
      </w:r>
      <w:proofErr w:type="gramEnd"/>
      <w:r w:rsidRPr="00CC33F8">
        <w:rPr>
          <w:b/>
          <w:spacing w:val="6"/>
          <w:lang w:val="fr-FR"/>
        </w:rPr>
        <w:t xml:space="preserve"> </w:t>
      </w:r>
      <w:r w:rsidRPr="00CC33F8">
        <w:rPr>
          <w:bCs/>
          <w:color w:val="000000" w:themeColor="text1"/>
          <w:spacing w:val="6"/>
          <w:lang w:val="fr-FR"/>
        </w:rPr>
        <w:t xml:space="preserve">Những hoạt động đối ngoại của Phan Châu Trinh (1911 - 1925) </w:t>
      </w:r>
      <w:r w:rsidRPr="00CC33F8">
        <w:rPr>
          <w:b/>
          <w:color w:val="000000" w:themeColor="text1"/>
          <w:spacing w:val="6"/>
          <w:lang w:val="fr-FR"/>
        </w:rPr>
        <w:t>không</w:t>
      </w:r>
      <w:r w:rsidRPr="00CC33F8">
        <w:rPr>
          <w:bCs/>
          <w:color w:val="000000" w:themeColor="text1"/>
          <w:spacing w:val="6"/>
          <w:lang w:val="fr-FR"/>
        </w:rPr>
        <w:t xml:space="preserve"> có ý nghĩa nào sau đây?</w:t>
      </w:r>
    </w:p>
    <w:p w:rsidR="00A22395" w:rsidRPr="00CC33F8" w:rsidRDefault="00A22395" w:rsidP="00A22395">
      <w:pPr>
        <w:pStyle w:val="Normal5"/>
        <w:jc w:val="both"/>
        <w:rPr>
          <w:lang w:val="fr-FR"/>
        </w:rPr>
      </w:pPr>
      <w:r w:rsidRPr="00CC33F8">
        <w:rPr>
          <w:b/>
          <w:lang w:val="fr-FR"/>
        </w:rPr>
        <w:t xml:space="preserve">    A. </w:t>
      </w:r>
      <w:r w:rsidRPr="00CC33F8">
        <w:rPr>
          <w:rFonts w:eastAsia="Arial"/>
          <w:bCs/>
          <w:color w:val="000000" w:themeColor="text1"/>
          <w:lang w:val="fr-FR"/>
        </w:rPr>
        <w:t>Tạo ra sự kết nối giữa những người Việt Nam yêu nước hoạt động ở Pháp.</w:t>
      </w:r>
    </w:p>
    <w:p w:rsidR="00A22395" w:rsidRPr="00CC33F8" w:rsidRDefault="00A22395" w:rsidP="00A22395">
      <w:pPr>
        <w:pStyle w:val="Normal6"/>
        <w:jc w:val="both"/>
        <w:rPr>
          <w:lang w:val="fr-FR"/>
        </w:rPr>
      </w:pPr>
      <w:r w:rsidRPr="00CC33F8">
        <w:rPr>
          <w:b/>
          <w:lang w:val="fr-FR"/>
        </w:rPr>
        <w:t xml:space="preserve">    B. </w:t>
      </w:r>
      <w:r w:rsidRPr="00CC33F8">
        <w:rPr>
          <w:rFonts w:eastAsia="Arial"/>
          <w:bCs/>
          <w:color w:val="000000" w:themeColor="text1"/>
          <w:lang w:val="fr-FR"/>
        </w:rPr>
        <w:t>Góp phần nâng cao và khẳng định được tiếng nói của người Việt trên đất Pháp.</w:t>
      </w:r>
    </w:p>
    <w:p w:rsidR="00A22395" w:rsidRPr="00CC33F8" w:rsidRDefault="00A22395" w:rsidP="00A22395">
      <w:pPr>
        <w:pStyle w:val="Normal7"/>
        <w:jc w:val="both"/>
        <w:rPr>
          <w:lang w:val="fr-FR"/>
        </w:rPr>
      </w:pPr>
      <w:r w:rsidRPr="00CC33F8">
        <w:rPr>
          <w:b/>
          <w:lang w:val="fr-FR"/>
        </w:rPr>
        <w:t xml:space="preserve">    C. </w:t>
      </w:r>
      <w:r w:rsidRPr="00CC33F8">
        <w:rPr>
          <w:rFonts w:eastAsia="Arial"/>
          <w:bCs/>
          <w:color w:val="000000" w:themeColor="text1"/>
          <w:lang w:val="fr-FR"/>
        </w:rPr>
        <w:t>Thúc đẩy nhân dân Pháp ủng hộ vật chất cho Việt Nam tiến hành cách mạng.</w:t>
      </w:r>
    </w:p>
    <w:p w:rsidR="00A22395" w:rsidRPr="00CC33F8" w:rsidRDefault="00A22395" w:rsidP="00A22395">
      <w:pPr>
        <w:pStyle w:val="Normal8"/>
        <w:jc w:val="both"/>
        <w:rPr>
          <w:lang w:val="fr-FR"/>
        </w:rPr>
      </w:pPr>
      <w:r w:rsidRPr="00CC33F8">
        <w:rPr>
          <w:b/>
          <w:lang w:val="fr-FR"/>
        </w:rPr>
        <w:t xml:space="preserve">    D. </w:t>
      </w:r>
      <w:r w:rsidRPr="00CC33F8">
        <w:rPr>
          <w:rFonts w:eastAsia="Arial"/>
          <w:bCs/>
          <w:color w:val="000000" w:themeColor="text1"/>
          <w:lang w:val="fr-FR"/>
        </w:rPr>
        <w:t>Phơi bày được những chính sách cai trị tàn bạo của thực dân Pháp ở Đông Dương.</w:t>
      </w:r>
    </w:p>
    <w:p w:rsidR="00A22395" w:rsidRPr="00CC33F8" w:rsidRDefault="00A22395" w:rsidP="00A22395">
      <w:pPr>
        <w:pStyle w:val="Normal9"/>
        <w:jc w:val="both"/>
        <w:rPr>
          <w:lang w:val="fr-FR"/>
        </w:rPr>
      </w:pPr>
      <w:r w:rsidRPr="00CC33F8">
        <w:rPr>
          <w:b/>
          <w:lang w:val="fr-FR"/>
        </w:rPr>
        <w:t xml:space="preserve">Câu </w:t>
      </w:r>
      <w:proofErr w:type="gramStart"/>
      <w:r w:rsidRPr="00CC33F8">
        <w:rPr>
          <w:b/>
          <w:lang w:val="fr-FR"/>
        </w:rPr>
        <w:t>3:</w:t>
      </w:r>
      <w:proofErr w:type="gramEnd"/>
      <w:r w:rsidRPr="00CC33F8">
        <w:rPr>
          <w:b/>
          <w:lang w:val="fr-FR"/>
        </w:rPr>
        <w:t xml:space="preserve"> </w:t>
      </w:r>
      <w:r w:rsidRPr="00CC33F8">
        <w:rPr>
          <w:bCs/>
          <w:color w:val="000000" w:themeColor="text1"/>
          <w:lang w:val="fr-FR"/>
        </w:rPr>
        <w:t>Nội dung nào sau đây phản ánh đúng ý nghĩa c</w:t>
      </w:r>
      <w:r w:rsidRPr="00CC33F8">
        <w:rPr>
          <w:rFonts w:eastAsia="Calibri"/>
          <w:bCs/>
          <w:color w:val="000000" w:themeColor="text1"/>
          <w:lang w:val="fr-FR"/>
        </w:rPr>
        <w:t xml:space="preserve">uộc chiến đấu bảo vệ biên giới phía Bắc của quân dân Việt Nam năm 1979? </w:t>
      </w:r>
    </w:p>
    <w:p w:rsidR="00A22395" w:rsidRPr="00CC33F8" w:rsidRDefault="00A22395" w:rsidP="00A22395">
      <w:pPr>
        <w:pStyle w:val="Normal10"/>
        <w:jc w:val="both"/>
        <w:rPr>
          <w:lang w:val="fr-FR"/>
        </w:rPr>
      </w:pPr>
      <w:r w:rsidRPr="00CC33F8">
        <w:rPr>
          <w:b/>
          <w:lang w:val="fr-FR"/>
        </w:rPr>
        <w:t xml:space="preserve">    A. </w:t>
      </w:r>
      <w:r w:rsidRPr="00CC33F8">
        <w:rPr>
          <w:rFonts w:eastAsia="Calibri"/>
          <w:bCs/>
          <w:color w:val="000000" w:themeColor="text1"/>
          <w:lang w:val="fr-FR"/>
        </w:rPr>
        <w:t>Khẳng định sức mạnh tình đoàn kết của ba nước Đông Dương.</w:t>
      </w:r>
    </w:p>
    <w:p w:rsidR="00A22395" w:rsidRPr="00CC33F8" w:rsidRDefault="00A22395" w:rsidP="00A22395">
      <w:pPr>
        <w:pStyle w:val="Normal11"/>
        <w:jc w:val="both"/>
        <w:rPr>
          <w:lang w:val="fr-FR"/>
        </w:rPr>
      </w:pPr>
      <w:r w:rsidRPr="00CC33F8">
        <w:rPr>
          <w:b/>
          <w:lang w:val="fr-FR"/>
        </w:rPr>
        <w:t xml:space="preserve">    B. </w:t>
      </w:r>
      <w:r w:rsidRPr="00CC33F8">
        <w:rPr>
          <w:rFonts w:eastAsia="Calibri"/>
          <w:bCs/>
          <w:color w:val="000000" w:themeColor="text1"/>
          <w:lang w:val="fr-FR"/>
        </w:rPr>
        <w:t>Bảo vệ được vững chắc chủ quyền và toàn vẹn lãnh thổ đất nước.</w:t>
      </w:r>
    </w:p>
    <w:p w:rsidR="00A22395" w:rsidRPr="00CC33F8" w:rsidRDefault="00A22395" w:rsidP="00A22395">
      <w:pPr>
        <w:pStyle w:val="Normal12"/>
        <w:jc w:val="both"/>
        <w:rPr>
          <w:lang w:val="fr-FR"/>
        </w:rPr>
      </w:pPr>
      <w:r w:rsidRPr="00CC33F8">
        <w:rPr>
          <w:b/>
          <w:lang w:val="fr-FR"/>
        </w:rPr>
        <w:t xml:space="preserve">    C. </w:t>
      </w:r>
      <w:r w:rsidRPr="00CC33F8">
        <w:rPr>
          <w:rFonts w:eastAsia="Calibri"/>
          <w:bCs/>
          <w:color w:val="000000" w:themeColor="text1"/>
          <w:lang w:val="fr-FR"/>
        </w:rPr>
        <w:t>Chấm dứt tham vọng xâm lược Đông Nam Á của Trung Quốc.</w:t>
      </w:r>
    </w:p>
    <w:p w:rsidR="00A22395" w:rsidRPr="00CC33F8" w:rsidRDefault="00A22395" w:rsidP="00A22395">
      <w:pPr>
        <w:pStyle w:val="Normal13"/>
        <w:jc w:val="both"/>
        <w:rPr>
          <w:lang w:val="fr-FR"/>
        </w:rPr>
      </w:pPr>
      <w:r w:rsidRPr="00CC33F8">
        <w:rPr>
          <w:b/>
          <w:lang w:val="fr-FR"/>
        </w:rPr>
        <w:t xml:space="preserve">    D. </w:t>
      </w:r>
      <w:r w:rsidRPr="00CC33F8">
        <w:rPr>
          <w:rFonts w:eastAsia="Calibri"/>
          <w:bCs/>
          <w:color w:val="000000" w:themeColor="text1"/>
          <w:lang w:val="fr-FR"/>
        </w:rPr>
        <w:t>Tạo bước đệm quan trọng để Việt Nam gia nhập Liên hợp quốc.</w:t>
      </w:r>
    </w:p>
    <w:p w:rsidR="00A22395" w:rsidRPr="00CC33F8" w:rsidRDefault="00A22395" w:rsidP="00A22395">
      <w:pPr>
        <w:pStyle w:val="Normal14"/>
        <w:jc w:val="both"/>
        <w:rPr>
          <w:lang w:val="fr-FR"/>
        </w:rPr>
      </w:pPr>
      <w:r w:rsidRPr="00CC33F8">
        <w:rPr>
          <w:b/>
          <w:lang w:val="fr-FR"/>
        </w:rPr>
        <w:t xml:space="preserve">Câu </w:t>
      </w:r>
      <w:proofErr w:type="gramStart"/>
      <w:r w:rsidRPr="00CC33F8">
        <w:rPr>
          <w:b/>
          <w:lang w:val="fr-FR"/>
        </w:rPr>
        <w:t>4:</w:t>
      </w:r>
      <w:proofErr w:type="gramEnd"/>
      <w:r w:rsidRPr="00CC33F8">
        <w:rPr>
          <w:b/>
          <w:lang w:val="fr-FR"/>
        </w:rPr>
        <w:t xml:space="preserve"> </w:t>
      </w:r>
      <w:r w:rsidRPr="00CC33F8">
        <w:rPr>
          <w:bCs/>
          <w:color w:val="000000" w:themeColor="text1"/>
          <w:lang w:val="fr-FR"/>
        </w:rPr>
        <w:t>Nhóm G20 ra đời năm 1999 với sự tham gia của 20 nước có nền kinh tế lớn là một trong những biểu hiện của</w:t>
      </w:r>
    </w:p>
    <w:p w:rsidR="00A22395" w:rsidRPr="00CC33F8" w:rsidRDefault="00A22395" w:rsidP="00A22395">
      <w:pPr>
        <w:pStyle w:val="Normal15"/>
        <w:tabs>
          <w:tab w:val="left" w:pos="5000"/>
        </w:tabs>
        <w:jc w:val="both"/>
        <w:rPr>
          <w:lang w:val="fr-FR"/>
        </w:rPr>
      </w:pPr>
      <w:r w:rsidRPr="00CC33F8">
        <w:rPr>
          <w:b/>
          <w:lang w:val="fr-FR"/>
        </w:rPr>
        <w:t xml:space="preserve">    A. </w:t>
      </w:r>
      <w:r w:rsidRPr="00CC33F8">
        <w:rPr>
          <w:bCs/>
          <w:color w:val="000000" w:themeColor="text1"/>
          <w:lang w:val="fr-FR"/>
        </w:rPr>
        <w:t xml:space="preserve">xu thế đơn cực    </w:t>
      </w:r>
      <w:r w:rsidRPr="00CC33F8">
        <w:rPr>
          <w:b/>
          <w:lang w:val="fr-FR"/>
        </w:rPr>
        <w:t xml:space="preserve">B. </w:t>
      </w:r>
      <w:r w:rsidRPr="00CC33F8">
        <w:rPr>
          <w:bCs/>
          <w:color w:val="000000" w:themeColor="text1"/>
          <w:lang w:val="fr-FR"/>
        </w:rPr>
        <w:t>xu thế đa cực.</w:t>
      </w:r>
      <w:r w:rsidRPr="00CC33F8">
        <w:rPr>
          <w:b/>
          <w:lang w:val="fr-FR"/>
        </w:rPr>
        <w:t xml:space="preserve">    C. </w:t>
      </w:r>
      <w:r w:rsidRPr="00CC33F8">
        <w:rPr>
          <w:bCs/>
          <w:color w:val="000000" w:themeColor="text1"/>
          <w:lang w:val="fr-FR"/>
        </w:rPr>
        <w:t>hợp tác quân sự.</w:t>
      </w:r>
      <w:r w:rsidRPr="00CC33F8">
        <w:rPr>
          <w:lang w:val="fr-FR"/>
        </w:rPr>
        <w:tab/>
      </w:r>
      <w:r w:rsidRPr="00CC33F8">
        <w:rPr>
          <w:b/>
          <w:lang w:val="fr-FR"/>
        </w:rPr>
        <w:t xml:space="preserve">    D. </w:t>
      </w:r>
      <w:r w:rsidRPr="00CC33F8">
        <w:rPr>
          <w:bCs/>
          <w:color w:val="000000" w:themeColor="text1"/>
          <w:lang w:val="fr-FR"/>
        </w:rPr>
        <w:t>hợp tác văn hoá.</w:t>
      </w:r>
    </w:p>
    <w:p w:rsidR="00A22395" w:rsidRPr="00CC33F8" w:rsidRDefault="00A22395" w:rsidP="00A22395">
      <w:pPr>
        <w:pStyle w:val="Normal17"/>
        <w:jc w:val="both"/>
        <w:rPr>
          <w:lang w:val="fr-FR"/>
        </w:rPr>
      </w:pPr>
      <w:r w:rsidRPr="00CC33F8">
        <w:rPr>
          <w:b/>
          <w:lang w:val="fr-FR"/>
        </w:rPr>
        <w:t xml:space="preserve">Câu </w:t>
      </w:r>
      <w:proofErr w:type="gramStart"/>
      <w:r w:rsidRPr="00CC33F8">
        <w:rPr>
          <w:b/>
          <w:lang w:val="fr-FR"/>
        </w:rPr>
        <w:t>5:</w:t>
      </w:r>
      <w:proofErr w:type="gramEnd"/>
      <w:r w:rsidRPr="00CC33F8">
        <w:rPr>
          <w:b/>
          <w:lang w:val="fr-FR"/>
        </w:rPr>
        <w:t xml:space="preserve"> </w:t>
      </w:r>
      <w:r w:rsidRPr="00CC33F8">
        <w:rPr>
          <w:bCs/>
          <w:color w:val="000000" w:themeColor="text1"/>
          <w:lang w:val="fr-FR"/>
        </w:rPr>
        <w:t>T</w:t>
      </w:r>
      <w:r w:rsidRPr="00CC33F8">
        <w:rPr>
          <w:rFonts w:eastAsia="Arial"/>
          <w:bCs/>
          <w:iCs/>
          <w:color w:val="000000" w:themeColor="text1"/>
          <w:lang w:val="fr-FR"/>
        </w:rPr>
        <w:t xml:space="preserve">rong đường lối </w:t>
      </w:r>
      <w:r w:rsidRPr="00B1768C">
        <w:rPr>
          <w:rFonts w:eastAsia="Arial"/>
          <w:bCs/>
          <w:iCs/>
          <w:color w:val="000000" w:themeColor="text1"/>
          <w:lang w:val="vi-VN"/>
        </w:rPr>
        <w:t>Đ</w:t>
      </w:r>
      <w:r w:rsidRPr="00CC33F8">
        <w:rPr>
          <w:rFonts w:eastAsia="Arial"/>
          <w:bCs/>
          <w:iCs/>
          <w:color w:val="000000" w:themeColor="text1"/>
          <w:lang w:val="fr-FR"/>
        </w:rPr>
        <w:t xml:space="preserve">ổi mới của Đảng cộng sản Việt Nam (1986), nội dung nào sau đây quyết định sự thay đổi tính chất nền kinh tế? </w:t>
      </w:r>
    </w:p>
    <w:p w:rsidR="00A22395" w:rsidRDefault="00A22395" w:rsidP="00A22395">
      <w:pPr>
        <w:pStyle w:val="Normal18"/>
        <w:jc w:val="both"/>
        <w:rPr>
          <w:b/>
          <w:lang w:val="fr-FR"/>
        </w:rPr>
      </w:pPr>
      <w:r w:rsidRPr="00CC33F8">
        <w:rPr>
          <w:b/>
          <w:lang w:val="fr-FR"/>
        </w:rPr>
        <w:t xml:space="preserve">A. </w:t>
      </w:r>
      <w:r w:rsidRPr="00CC33F8">
        <w:rPr>
          <w:rFonts w:eastAsia="Arial"/>
          <w:bCs/>
          <w:color w:val="000000" w:themeColor="text1"/>
          <w:lang w:val="fr-FR"/>
        </w:rPr>
        <w:t>Phát triển kinh tế hàng hóa nhiều thành phần.</w:t>
      </w:r>
      <w:r w:rsidRPr="00CC33F8">
        <w:rPr>
          <w:b/>
          <w:lang w:val="fr-FR"/>
        </w:rPr>
        <w:t xml:space="preserve">    </w:t>
      </w:r>
    </w:p>
    <w:p w:rsidR="00A22395" w:rsidRPr="00CC33F8" w:rsidRDefault="00A22395" w:rsidP="00A22395">
      <w:pPr>
        <w:pStyle w:val="Normal18"/>
        <w:jc w:val="both"/>
        <w:rPr>
          <w:lang w:val="fr-FR"/>
        </w:rPr>
      </w:pPr>
      <w:r w:rsidRPr="00CC33F8">
        <w:rPr>
          <w:b/>
          <w:lang w:val="fr-FR"/>
        </w:rPr>
        <w:t xml:space="preserve">B. </w:t>
      </w:r>
      <w:r w:rsidRPr="00CC33F8">
        <w:rPr>
          <w:rFonts w:eastAsia="Arial"/>
          <w:bCs/>
          <w:color w:val="000000" w:themeColor="text1"/>
          <w:lang w:val="fr-FR"/>
        </w:rPr>
        <w:t>Khoán sản phẩm nông nghiệp đến từng hộ dân.</w:t>
      </w:r>
    </w:p>
    <w:p w:rsidR="00A22395" w:rsidRDefault="00A22395" w:rsidP="00A22395">
      <w:pPr>
        <w:pStyle w:val="Normal20"/>
        <w:jc w:val="both"/>
        <w:rPr>
          <w:b/>
          <w:lang w:val="fr-FR"/>
        </w:rPr>
      </w:pPr>
      <w:r w:rsidRPr="00CC33F8">
        <w:rPr>
          <w:b/>
          <w:lang w:val="fr-FR"/>
        </w:rPr>
        <w:t xml:space="preserve">C. </w:t>
      </w:r>
      <w:r w:rsidRPr="00CC33F8">
        <w:rPr>
          <w:rFonts w:eastAsia="Arial"/>
          <w:bCs/>
          <w:color w:val="000000" w:themeColor="text1"/>
          <w:lang w:val="fr-FR"/>
        </w:rPr>
        <w:t>Khắc phục hạn chế của chiến lược kinh tế hướng nội.</w:t>
      </w:r>
      <w:r w:rsidRPr="00CC33F8">
        <w:rPr>
          <w:b/>
          <w:lang w:val="fr-FR"/>
        </w:rPr>
        <w:t xml:space="preserve">    </w:t>
      </w:r>
    </w:p>
    <w:p w:rsidR="00A22395" w:rsidRPr="00CC33F8" w:rsidRDefault="00A22395" w:rsidP="00A22395">
      <w:pPr>
        <w:pStyle w:val="Normal20"/>
        <w:jc w:val="both"/>
        <w:rPr>
          <w:lang w:val="fr-FR"/>
        </w:rPr>
      </w:pPr>
      <w:r w:rsidRPr="00CC33F8">
        <w:rPr>
          <w:b/>
          <w:lang w:val="fr-FR"/>
        </w:rPr>
        <w:t xml:space="preserve">D. </w:t>
      </w:r>
      <w:r w:rsidRPr="00CC33F8">
        <w:rPr>
          <w:rFonts w:eastAsia="Arial"/>
          <w:bCs/>
          <w:color w:val="000000" w:themeColor="text1"/>
          <w:lang w:val="fr-FR"/>
        </w:rPr>
        <w:t>Mở rộng và nâng cao hiệu quả kinh tế đối ngoại.</w:t>
      </w:r>
    </w:p>
    <w:p w:rsidR="00A22395" w:rsidRPr="00CC33F8" w:rsidRDefault="00A22395" w:rsidP="00A22395">
      <w:pPr>
        <w:pStyle w:val="Normal22"/>
        <w:jc w:val="both"/>
        <w:rPr>
          <w:lang w:val="fr-FR"/>
        </w:rPr>
      </w:pPr>
      <w:r w:rsidRPr="00CC33F8">
        <w:rPr>
          <w:b/>
          <w:lang w:val="fr-FR"/>
        </w:rPr>
        <w:t xml:space="preserve">Câu </w:t>
      </w:r>
      <w:proofErr w:type="gramStart"/>
      <w:r w:rsidRPr="00CC33F8">
        <w:rPr>
          <w:b/>
          <w:lang w:val="fr-FR"/>
        </w:rPr>
        <w:t>6:</w:t>
      </w:r>
      <w:proofErr w:type="gramEnd"/>
      <w:r w:rsidRPr="00CC33F8">
        <w:rPr>
          <w:b/>
          <w:lang w:val="fr-FR"/>
        </w:rPr>
        <w:t xml:space="preserve"> </w:t>
      </w:r>
      <w:r w:rsidRPr="00CC33F8">
        <w:rPr>
          <w:bCs/>
          <w:color w:val="000000" w:themeColor="text1"/>
          <w:lang w:val="fr-FR"/>
        </w:rPr>
        <w:t xml:space="preserve">Trong cuộc kháng chiến chống thực dân Pháp ở Việt Nam từ 1945 - 1954, thắng lợi nào đã làm phá sản hoàn toàn kế hoạch </w:t>
      </w:r>
      <w:r w:rsidRPr="00CC33F8">
        <w:rPr>
          <w:bCs/>
          <w:i/>
          <w:iCs/>
          <w:color w:val="000000" w:themeColor="text1"/>
          <w:lang w:val="fr-FR"/>
        </w:rPr>
        <w:t>“đánh nhanh thắng nhanh”</w:t>
      </w:r>
      <w:r w:rsidRPr="00CC33F8">
        <w:rPr>
          <w:bCs/>
          <w:color w:val="000000" w:themeColor="text1"/>
          <w:lang w:val="fr-FR"/>
        </w:rPr>
        <w:t xml:space="preserve"> của thực dân Pháp?</w:t>
      </w:r>
    </w:p>
    <w:p w:rsidR="00A22395" w:rsidRDefault="00A22395" w:rsidP="00A22395">
      <w:pPr>
        <w:pStyle w:val="Normal23"/>
        <w:tabs>
          <w:tab w:val="left" w:pos="5000"/>
        </w:tabs>
        <w:jc w:val="both"/>
        <w:rPr>
          <w:b/>
          <w:lang w:val="fr-FR"/>
        </w:rPr>
      </w:pPr>
      <w:r w:rsidRPr="00CC33F8">
        <w:rPr>
          <w:b/>
          <w:lang w:val="fr-FR"/>
        </w:rPr>
        <w:t xml:space="preserve">    A. </w:t>
      </w:r>
      <w:r w:rsidRPr="00CC33F8">
        <w:rPr>
          <w:bCs/>
          <w:color w:val="000000" w:themeColor="text1"/>
          <w:lang w:val="fr-FR"/>
        </w:rPr>
        <w:t>Chiến thắng Việt Bắc thu - đông.</w:t>
      </w:r>
      <w:r w:rsidRPr="00CC33F8">
        <w:rPr>
          <w:lang w:val="fr-FR"/>
        </w:rPr>
        <w:tab/>
      </w:r>
      <w:r w:rsidRPr="00CC33F8">
        <w:rPr>
          <w:b/>
          <w:lang w:val="fr-FR"/>
        </w:rPr>
        <w:t xml:space="preserve">    </w:t>
      </w:r>
    </w:p>
    <w:p w:rsidR="00A22395" w:rsidRPr="00CC33F8" w:rsidRDefault="00A22395" w:rsidP="00A22395">
      <w:pPr>
        <w:pStyle w:val="Normal23"/>
        <w:tabs>
          <w:tab w:val="left" w:pos="5000"/>
        </w:tabs>
        <w:jc w:val="both"/>
        <w:rPr>
          <w:lang w:val="fr-FR"/>
        </w:rPr>
      </w:pPr>
      <w:r w:rsidRPr="00CC33F8">
        <w:rPr>
          <w:b/>
          <w:lang w:val="fr-FR"/>
        </w:rPr>
        <w:t xml:space="preserve">B. </w:t>
      </w:r>
      <w:r w:rsidRPr="00CC33F8">
        <w:rPr>
          <w:bCs/>
          <w:color w:val="000000" w:themeColor="text1"/>
          <w:lang w:val="fr-FR"/>
        </w:rPr>
        <w:t>Chiến thắng Biên giới thu - đông.</w:t>
      </w:r>
    </w:p>
    <w:p w:rsidR="00A22395" w:rsidRDefault="00A22395" w:rsidP="00A22395">
      <w:pPr>
        <w:pStyle w:val="Normal24"/>
        <w:tabs>
          <w:tab w:val="left" w:pos="5000"/>
        </w:tabs>
        <w:jc w:val="both"/>
        <w:rPr>
          <w:b/>
        </w:rPr>
      </w:pPr>
      <w:r w:rsidRPr="00CC33F8">
        <w:rPr>
          <w:b/>
          <w:lang w:val="fr-FR"/>
        </w:rPr>
        <w:t xml:space="preserve">    </w:t>
      </w:r>
      <w:r w:rsidRPr="00B1768C">
        <w:rPr>
          <w:b/>
        </w:rPr>
        <w:t xml:space="preserve">C. </w:t>
      </w:r>
      <w:r w:rsidRPr="00B1768C">
        <w:rPr>
          <w:bCs/>
          <w:color w:val="000000" w:themeColor="text1"/>
        </w:rPr>
        <w:t xml:space="preserve">Thắng lợi </w:t>
      </w:r>
      <w:proofErr w:type="gramStart"/>
      <w:r w:rsidRPr="00B1768C">
        <w:rPr>
          <w:bCs/>
          <w:color w:val="000000" w:themeColor="text1"/>
        </w:rPr>
        <w:t>An</w:t>
      </w:r>
      <w:proofErr w:type="gramEnd"/>
      <w:r w:rsidRPr="00B1768C">
        <w:rPr>
          <w:bCs/>
          <w:color w:val="000000" w:themeColor="text1"/>
        </w:rPr>
        <w:t xml:space="preserve"> Lão, Đồng Xoài.</w:t>
      </w:r>
      <w:r w:rsidRPr="00B1768C">
        <w:tab/>
      </w:r>
      <w:r w:rsidRPr="00B1768C">
        <w:rPr>
          <w:b/>
        </w:rPr>
        <w:t xml:space="preserve">    </w:t>
      </w:r>
    </w:p>
    <w:p w:rsidR="00A22395" w:rsidRPr="00B1768C" w:rsidRDefault="00A22395" w:rsidP="00A22395">
      <w:pPr>
        <w:pStyle w:val="Normal24"/>
        <w:tabs>
          <w:tab w:val="left" w:pos="5000"/>
        </w:tabs>
        <w:jc w:val="both"/>
      </w:pPr>
      <w:r w:rsidRPr="00B1768C">
        <w:rPr>
          <w:b/>
        </w:rPr>
        <w:t xml:space="preserve">D. </w:t>
      </w:r>
      <w:r w:rsidRPr="00B1768C">
        <w:rPr>
          <w:bCs/>
          <w:color w:val="000000" w:themeColor="text1"/>
        </w:rPr>
        <w:t>Thắng lợi đường 14 - Phước Long.</w:t>
      </w:r>
    </w:p>
    <w:p w:rsidR="00A22395" w:rsidRPr="00B1768C" w:rsidRDefault="00A22395" w:rsidP="00A22395">
      <w:pPr>
        <w:pStyle w:val="Normal25"/>
        <w:jc w:val="both"/>
      </w:pPr>
      <w:r w:rsidRPr="00B1768C">
        <w:rPr>
          <w:b/>
        </w:rPr>
        <w:t xml:space="preserve">Câu 7: </w:t>
      </w:r>
      <w:r w:rsidRPr="00B1768C">
        <w:rPr>
          <w:bCs/>
          <w:color w:val="000000" w:themeColor="text1"/>
        </w:rPr>
        <w:t>Trong thực ti</w:t>
      </w:r>
      <w:r w:rsidRPr="00B1768C">
        <w:rPr>
          <w:bCs/>
          <w:color w:val="000000" w:themeColor="text1"/>
          <w:lang w:val="vi-VN"/>
        </w:rPr>
        <w:t>ễn</w:t>
      </w:r>
      <w:r w:rsidRPr="00B1768C">
        <w:rPr>
          <w:bCs/>
          <w:color w:val="000000" w:themeColor="text1"/>
        </w:rPr>
        <w:t>, cuộc kháng chiến chống thực dân Pháp (1945 - 1954) và kháng chiến chống M</w:t>
      </w:r>
      <w:r w:rsidRPr="00B1768C">
        <w:rPr>
          <w:bCs/>
          <w:color w:val="000000" w:themeColor="text1"/>
          <w:lang w:val="vi-VN"/>
        </w:rPr>
        <w:t>ỹ</w:t>
      </w:r>
      <w:r w:rsidRPr="00B1768C">
        <w:rPr>
          <w:bCs/>
          <w:color w:val="000000" w:themeColor="text1"/>
        </w:rPr>
        <w:t xml:space="preserve"> (1954 - 1975) của nhân dân Việt Nam cho thấy hậu phương trong chiến tranh nhân dân </w:t>
      </w:r>
    </w:p>
    <w:p w:rsidR="00A22395" w:rsidRPr="00B1768C" w:rsidRDefault="00A22395" w:rsidP="00A22395">
      <w:pPr>
        <w:pStyle w:val="Normal26"/>
        <w:jc w:val="both"/>
      </w:pPr>
      <w:r w:rsidRPr="00B1768C">
        <w:rPr>
          <w:b/>
        </w:rPr>
        <w:t xml:space="preserve">    A. </w:t>
      </w:r>
      <w:r w:rsidRPr="00B1768C">
        <w:rPr>
          <w:bCs/>
          <w:color w:val="000000" w:themeColor="text1"/>
        </w:rPr>
        <w:t>không đóng vai trò đáng kể mà chỉ là thứ yếu đối với tiền tuyến.</w:t>
      </w:r>
    </w:p>
    <w:p w:rsidR="00A22395" w:rsidRPr="00B1768C" w:rsidRDefault="00A22395" w:rsidP="00A22395">
      <w:pPr>
        <w:pStyle w:val="Normal27"/>
        <w:jc w:val="both"/>
      </w:pPr>
      <w:r w:rsidRPr="00B1768C">
        <w:rPr>
          <w:b/>
        </w:rPr>
        <w:t xml:space="preserve">    B. </w:t>
      </w:r>
      <w:r w:rsidRPr="00B1768C">
        <w:rPr>
          <w:bCs/>
          <w:color w:val="000000" w:themeColor="text1"/>
        </w:rPr>
        <w:t>luôn ở phía sau để cung cấp sức người, sức của cho tiền tuyến.</w:t>
      </w:r>
    </w:p>
    <w:p w:rsidR="00A22395" w:rsidRPr="00B1768C" w:rsidRDefault="00A22395" w:rsidP="00A22395">
      <w:pPr>
        <w:pStyle w:val="Normal28"/>
        <w:jc w:val="both"/>
      </w:pPr>
      <w:r w:rsidRPr="00B1768C">
        <w:rPr>
          <w:b/>
        </w:rPr>
        <w:t xml:space="preserve">    C. </w:t>
      </w:r>
      <w:r w:rsidRPr="00B1768C">
        <w:rPr>
          <w:bCs/>
          <w:color w:val="000000" w:themeColor="text1"/>
        </w:rPr>
        <w:t>đối xứng với tiền tuyến, tiến hành chi viện cho tiền tuyến.</w:t>
      </w:r>
    </w:p>
    <w:p w:rsidR="00A22395" w:rsidRPr="00B1768C" w:rsidRDefault="00A22395" w:rsidP="00A22395">
      <w:pPr>
        <w:pStyle w:val="Normal29"/>
        <w:jc w:val="both"/>
      </w:pPr>
      <w:r w:rsidRPr="00B1768C">
        <w:rPr>
          <w:b/>
        </w:rPr>
        <w:t xml:space="preserve">    D. </w:t>
      </w:r>
      <w:r w:rsidRPr="00B1768C">
        <w:rPr>
          <w:bCs/>
          <w:color w:val="000000" w:themeColor="text1"/>
        </w:rPr>
        <w:t>phân biệt rạch ròi với tiền tuyến bằng yếu tố không gian.</w:t>
      </w:r>
    </w:p>
    <w:p w:rsidR="00A22395" w:rsidRPr="00B1768C" w:rsidRDefault="00A22395" w:rsidP="00A22395">
      <w:pPr>
        <w:pStyle w:val="Normal30"/>
        <w:jc w:val="both"/>
      </w:pPr>
      <w:r w:rsidRPr="00B1768C">
        <w:rPr>
          <w:b/>
        </w:rPr>
        <w:t xml:space="preserve">Câu 8: </w:t>
      </w:r>
      <w:r w:rsidRPr="00B1768C">
        <w:rPr>
          <w:bCs/>
          <w:color w:val="000000" w:themeColor="text1"/>
        </w:rPr>
        <w:t>Sau Chiến tranh thế giới thứ hai (1945), chủ nghĩa xã hội được mở rộng ở</w:t>
      </w:r>
    </w:p>
    <w:p w:rsidR="00A22395" w:rsidRPr="00B1768C" w:rsidRDefault="00A22395" w:rsidP="00A22395">
      <w:pPr>
        <w:pStyle w:val="Normal31"/>
        <w:tabs>
          <w:tab w:val="left" w:pos="5000"/>
        </w:tabs>
        <w:jc w:val="both"/>
      </w:pPr>
      <w:r w:rsidRPr="00B1768C">
        <w:rPr>
          <w:b/>
        </w:rPr>
        <w:t xml:space="preserve">    A. </w:t>
      </w:r>
      <w:r w:rsidRPr="00B1768C">
        <w:rPr>
          <w:bCs/>
          <w:color w:val="000000" w:themeColor="text1"/>
        </w:rPr>
        <w:t>một số nước Châu Á.</w:t>
      </w:r>
      <w:r w:rsidRPr="00B1768C">
        <w:rPr>
          <w:b/>
        </w:rPr>
        <w:t xml:space="preserve">    B. </w:t>
      </w:r>
      <w:r w:rsidRPr="00B1768C">
        <w:rPr>
          <w:bCs/>
          <w:color w:val="000000" w:themeColor="text1"/>
        </w:rPr>
        <w:t>khu vực Địa Trung Hải.</w:t>
      </w:r>
      <w:r w:rsidRPr="00B1768C">
        <w:rPr>
          <w:b/>
        </w:rPr>
        <w:t xml:space="preserve">    C. </w:t>
      </w:r>
      <w:r w:rsidRPr="00B1768C">
        <w:rPr>
          <w:bCs/>
          <w:color w:val="000000" w:themeColor="text1"/>
        </w:rPr>
        <w:t>khu vực Bắc Phi.</w:t>
      </w:r>
      <w:r w:rsidRPr="00B1768C">
        <w:tab/>
      </w:r>
      <w:r w:rsidRPr="00B1768C">
        <w:rPr>
          <w:b/>
        </w:rPr>
        <w:t xml:space="preserve">    D. </w:t>
      </w:r>
      <w:r w:rsidRPr="00B1768C">
        <w:rPr>
          <w:bCs/>
          <w:color w:val="000000" w:themeColor="text1"/>
        </w:rPr>
        <w:t>một số nước Mỹ La</w:t>
      </w:r>
      <w:r w:rsidRPr="00B1768C">
        <w:rPr>
          <w:bCs/>
          <w:color w:val="000000" w:themeColor="text1"/>
          <w:lang w:val="vi-VN"/>
        </w:rPr>
        <w:t>-</w:t>
      </w:r>
      <w:r w:rsidRPr="00B1768C">
        <w:rPr>
          <w:bCs/>
          <w:color w:val="000000" w:themeColor="text1"/>
        </w:rPr>
        <w:t>tinh.</w:t>
      </w:r>
    </w:p>
    <w:p w:rsidR="00A22395" w:rsidRPr="00B1768C" w:rsidRDefault="00A22395" w:rsidP="00A22395">
      <w:pPr>
        <w:pStyle w:val="Normal33"/>
        <w:jc w:val="both"/>
      </w:pPr>
      <w:r w:rsidRPr="00B1768C">
        <w:rPr>
          <w:b/>
        </w:rPr>
        <w:t xml:space="preserve">Câu 9: </w:t>
      </w:r>
      <w:r w:rsidRPr="00B1768C">
        <w:rPr>
          <w:bCs/>
          <w:color w:val="000000" w:themeColor="text1"/>
        </w:rPr>
        <w:t>Mở rộng đầu tư nước ngoài và tăng trưởng xuất khẩu là thành tựu cơ bản của Việt Nam khi thực hiện công cuộc Đổi mới (từ năm 1986 đến nay) về lĩnh vực</w:t>
      </w:r>
    </w:p>
    <w:p w:rsidR="00A22395" w:rsidRDefault="00A22395" w:rsidP="00A22395">
      <w:pPr>
        <w:pStyle w:val="Normal34"/>
        <w:tabs>
          <w:tab w:val="left" w:pos="5000"/>
        </w:tabs>
        <w:jc w:val="both"/>
        <w:rPr>
          <w:b/>
        </w:rPr>
      </w:pPr>
      <w:r w:rsidRPr="00B1768C">
        <w:rPr>
          <w:b/>
        </w:rPr>
        <w:t xml:space="preserve">    A. </w:t>
      </w:r>
      <w:r w:rsidRPr="00B1768C">
        <w:rPr>
          <w:bCs/>
          <w:color w:val="000000" w:themeColor="text1"/>
        </w:rPr>
        <w:t>công tác xoá đói giảm nghèo.</w:t>
      </w:r>
      <w:r w:rsidRPr="00B1768C">
        <w:tab/>
      </w:r>
      <w:r w:rsidRPr="00B1768C">
        <w:rPr>
          <w:b/>
        </w:rPr>
        <w:t xml:space="preserve">   </w:t>
      </w:r>
    </w:p>
    <w:p w:rsidR="00A22395" w:rsidRPr="00B1768C" w:rsidRDefault="00A22395" w:rsidP="00A22395">
      <w:pPr>
        <w:pStyle w:val="Normal34"/>
        <w:tabs>
          <w:tab w:val="left" w:pos="5000"/>
        </w:tabs>
        <w:jc w:val="both"/>
      </w:pPr>
      <w:r w:rsidRPr="00B1768C">
        <w:rPr>
          <w:b/>
        </w:rPr>
        <w:t xml:space="preserve"> B. </w:t>
      </w:r>
      <w:r w:rsidRPr="00B1768C">
        <w:rPr>
          <w:bCs/>
          <w:color w:val="000000" w:themeColor="text1"/>
        </w:rPr>
        <w:t>hội nhập kinh tế quốc tế.</w:t>
      </w:r>
    </w:p>
    <w:p w:rsidR="00A22395" w:rsidRDefault="00A22395" w:rsidP="00A22395">
      <w:pPr>
        <w:pStyle w:val="Normal35"/>
        <w:tabs>
          <w:tab w:val="left" w:pos="5000"/>
        </w:tabs>
        <w:jc w:val="both"/>
        <w:rPr>
          <w:b/>
        </w:rPr>
      </w:pPr>
      <w:r w:rsidRPr="00B1768C">
        <w:rPr>
          <w:b/>
        </w:rPr>
        <w:lastRenderedPageBreak/>
        <w:t xml:space="preserve">    C. </w:t>
      </w:r>
      <w:r w:rsidRPr="00B1768C">
        <w:rPr>
          <w:bCs/>
          <w:color w:val="000000" w:themeColor="text1"/>
        </w:rPr>
        <w:t>chính sách an sinh xã hội.</w:t>
      </w:r>
      <w:r w:rsidRPr="00B1768C">
        <w:tab/>
      </w:r>
      <w:r w:rsidRPr="00B1768C">
        <w:rPr>
          <w:b/>
        </w:rPr>
        <w:t xml:space="preserve">   </w:t>
      </w:r>
    </w:p>
    <w:p w:rsidR="00A22395" w:rsidRPr="00B1768C" w:rsidRDefault="00A22395" w:rsidP="00A22395">
      <w:pPr>
        <w:pStyle w:val="Normal35"/>
        <w:tabs>
          <w:tab w:val="left" w:pos="5000"/>
        </w:tabs>
        <w:jc w:val="both"/>
      </w:pPr>
      <w:r w:rsidRPr="00B1768C">
        <w:rPr>
          <w:b/>
        </w:rPr>
        <w:t xml:space="preserve"> D. </w:t>
      </w:r>
      <w:r w:rsidRPr="00B1768C">
        <w:rPr>
          <w:bCs/>
          <w:color w:val="000000" w:themeColor="text1"/>
        </w:rPr>
        <w:t>cải cách hành chính đất nước.</w:t>
      </w:r>
    </w:p>
    <w:p w:rsidR="00A22395" w:rsidRPr="00B1768C" w:rsidRDefault="00A22395" w:rsidP="00A22395">
      <w:pPr>
        <w:pStyle w:val="Normal36"/>
        <w:jc w:val="both"/>
        <w:rPr>
          <w:spacing w:val="6"/>
        </w:rPr>
      </w:pPr>
      <w:r w:rsidRPr="00B1768C">
        <w:rPr>
          <w:b/>
          <w:spacing w:val="6"/>
        </w:rPr>
        <w:t xml:space="preserve">Câu 10: </w:t>
      </w:r>
      <w:r w:rsidRPr="00B1768C">
        <w:rPr>
          <w:bCs/>
          <w:color w:val="000000" w:themeColor="text1"/>
          <w:spacing w:val="6"/>
        </w:rPr>
        <w:t>Hoạt động đối ngoại của Nguyễn Ái Quốc (1923 - 1930) diễn ra chủ yếu ở những quốc gia nào?</w:t>
      </w:r>
    </w:p>
    <w:p w:rsidR="00A22395" w:rsidRPr="00B1768C" w:rsidRDefault="00A22395" w:rsidP="00A22395">
      <w:pPr>
        <w:pStyle w:val="Normal37"/>
        <w:tabs>
          <w:tab w:val="left" w:pos="5000"/>
        </w:tabs>
        <w:jc w:val="both"/>
      </w:pPr>
      <w:r w:rsidRPr="00B1768C">
        <w:rPr>
          <w:b/>
        </w:rPr>
        <w:t xml:space="preserve">    A. </w:t>
      </w:r>
      <w:r w:rsidRPr="00B1768C">
        <w:rPr>
          <w:bCs/>
          <w:color w:val="000000" w:themeColor="text1"/>
        </w:rPr>
        <w:t>Thuỵ Điển và Phần Lan.</w:t>
      </w:r>
      <w:r w:rsidRPr="00B1768C">
        <w:rPr>
          <w:b/>
        </w:rPr>
        <w:t xml:space="preserve">    </w:t>
      </w:r>
      <w:r w:rsidRPr="00CC33F8">
        <w:rPr>
          <w:b/>
          <w:lang w:val="fr-FR"/>
        </w:rPr>
        <w:t xml:space="preserve">B. </w:t>
      </w:r>
      <w:r w:rsidRPr="00CC33F8">
        <w:rPr>
          <w:bCs/>
          <w:color w:val="000000" w:themeColor="text1"/>
          <w:lang w:val="fr-FR"/>
        </w:rPr>
        <w:t>Khu vực Mĩ La</w:t>
      </w:r>
      <w:r w:rsidRPr="00B1768C">
        <w:rPr>
          <w:bCs/>
          <w:color w:val="000000" w:themeColor="text1"/>
          <w:lang w:val="vi-VN"/>
        </w:rPr>
        <w:t>-</w:t>
      </w:r>
      <w:r w:rsidRPr="00CC33F8">
        <w:rPr>
          <w:bCs/>
          <w:color w:val="000000" w:themeColor="text1"/>
          <w:lang w:val="fr-FR"/>
        </w:rPr>
        <w:t>tinh.</w:t>
      </w:r>
      <w:r w:rsidRPr="00CC33F8">
        <w:rPr>
          <w:b/>
          <w:lang w:val="fr-FR"/>
        </w:rPr>
        <w:t xml:space="preserve">    </w:t>
      </w:r>
      <w:r w:rsidRPr="00B1768C">
        <w:rPr>
          <w:b/>
        </w:rPr>
        <w:t xml:space="preserve">C. </w:t>
      </w:r>
      <w:r w:rsidRPr="00B1768C">
        <w:rPr>
          <w:bCs/>
          <w:color w:val="000000" w:themeColor="text1"/>
        </w:rPr>
        <w:t>Anh và An-giê-ri.</w:t>
      </w:r>
      <w:r w:rsidRPr="00B1768C">
        <w:tab/>
      </w:r>
      <w:r w:rsidRPr="00B1768C">
        <w:rPr>
          <w:b/>
        </w:rPr>
        <w:t xml:space="preserve">    D. </w:t>
      </w:r>
      <w:r w:rsidRPr="00B1768C">
        <w:rPr>
          <w:bCs/>
          <w:color w:val="000000" w:themeColor="text1"/>
        </w:rPr>
        <w:t>Liên Xô và Trung Quốc.</w:t>
      </w:r>
    </w:p>
    <w:p w:rsidR="00A22395" w:rsidRPr="00B1768C" w:rsidRDefault="00A22395" w:rsidP="00A22395">
      <w:pPr>
        <w:pStyle w:val="Normal39"/>
        <w:jc w:val="both"/>
      </w:pPr>
      <w:r w:rsidRPr="00B1768C">
        <w:rPr>
          <w:b/>
        </w:rPr>
        <w:t xml:space="preserve">Câu 11: </w:t>
      </w:r>
      <w:r w:rsidRPr="00B1768C">
        <w:rPr>
          <w:bCs/>
          <w:color w:val="000000" w:themeColor="text1"/>
        </w:rPr>
        <w:t>Trong giai đoạn 1975 - 1985, Việt Nam đã thực hiện một trong những hoạt động đối ngoại nào sau đây?</w:t>
      </w:r>
    </w:p>
    <w:p w:rsidR="00A22395" w:rsidRPr="00B1768C" w:rsidRDefault="00A22395" w:rsidP="00A22395">
      <w:pPr>
        <w:pStyle w:val="Normal40"/>
        <w:jc w:val="both"/>
      </w:pPr>
      <w:r w:rsidRPr="00B1768C">
        <w:rPr>
          <w:b/>
        </w:rPr>
        <w:t xml:space="preserve">    A. </w:t>
      </w:r>
      <w:r w:rsidRPr="00B1768C">
        <w:rPr>
          <w:rFonts w:eastAsia="Calibri"/>
          <w:bCs/>
          <w:color w:val="000000" w:themeColor="text1"/>
        </w:rPr>
        <w:t>Bảo vệ vững chắc chính quyền cách mạng trước âm mưu của Anh.</w:t>
      </w:r>
    </w:p>
    <w:p w:rsidR="00A22395" w:rsidRPr="00B1768C" w:rsidRDefault="00A22395" w:rsidP="00A22395">
      <w:pPr>
        <w:pStyle w:val="Normal41"/>
        <w:jc w:val="both"/>
      </w:pPr>
      <w:r w:rsidRPr="00B1768C">
        <w:rPr>
          <w:b/>
        </w:rPr>
        <w:t xml:space="preserve">    B. </w:t>
      </w:r>
      <w:r w:rsidRPr="00B1768C">
        <w:rPr>
          <w:bCs/>
          <w:color w:val="000000" w:themeColor="text1"/>
        </w:rPr>
        <w:t>Đấu tranh chống chính sách bao vây, cấm vận từ bên ngoài.</w:t>
      </w:r>
    </w:p>
    <w:p w:rsidR="00A22395" w:rsidRPr="00B1768C" w:rsidRDefault="00A22395" w:rsidP="00A22395">
      <w:pPr>
        <w:pStyle w:val="Normal42"/>
        <w:jc w:val="both"/>
      </w:pPr>
      <w:r w:rsidRPr="00B1768C">
        <w:rPr>
          <w:b/>
        </w:rPr>
        <w:t xml:space="preserve">    C. </w:t>
      </w:r>
      <w:r w:rsidRPr="00B1768C">
        <w:rPr>
          <w:rFonts w:eastAsia="Calibri"/>
          <w:bCs/>
          <w:color w:val="000000" w:themeColor="text1"/>
        </w:rPr>
        <w:t>Kí với Pháp Hiệp định Sơ bộ để kéo dài thời gian hoà hoãn.</w:t>
      </w:r>
    </w:p>
    <w:p w:rsidR="00A22395" w:rsidRPr="00B1768C" w:rsidRDefault="00A22395" w:rsidP="00A22395">
      <w:pPr>
        <w:pStyle w:val="Normal43"/>
        <w:jc w:val="both"/>
      </w:pPr>
      <w:r w:rsidRPr="00B1768C">
        <w:rPr>
          <w:b/>
        </w:rPr>
        <w:t xml:space="preserve">    D. </w:t>
      </w:r>
      <w:r w:rsidRPr="00B1768C">
        <w:rPr>
          <w:rFonts w:eastAsia="Calibri"/>
          <w:bCs/>
          <w:color w:val="000000" w:themeColor="text1"/>
        </w:rPr>
        <w:t>Vừa đánh vừa đàm để chấm dứt cuộc chiến tranh xâm lược của Mĩ.</w:t>
      </w:r>
    </w:p>
    <w:p w:rsidR="00A22395" w:rsidRPr="00B1768C" w:rsidRDefault="00A22395" w:rsidP="00A22395">
      <w:pPr>
        <w:pStyle w:val="Normal44"/>
        <w:jc w:val="both"/>
      </w:pPr>
      <w:r w:rsidRPr="00B1768C">
        <w:rPr>
          <w:b/>
        </w:rPr>
        <w:t xml:space="preserve">Câu 12: </w:t>
      </w:r>
      <w:r w:rsidRPr="00B1768C">
        <w:rPr>
          <w:bCs/>
          <w:color w:val="000000" w:themeColor="text1"/>
        </w:rPr>
        <w:t>Cuộc kháng chiến chống M</w:t>
      </w:r>
      <w:r w:rsidRPr="00B1768C">
        <w:rPr>
          <w:bCs/>
          <w:color w:val="000000" w:themeColor="text1"/>
          <w:lang w:val="vi-VN"/>
        </w:rPr>
        <w:t>ỹ</w:t>
      </w:r>
      <w:r w:rsidRPr="00B1768C">
        <w:rPr>
          <w:bCs/>
          <w:color w:val="000000" w:themeColor="text1"/>
        </w:rPr>
        <w:t xml:space="preserve"> cứu nước của nhân dân Việt Nam (1954 - 1975) thắng </w:t>
      </w:r>
      <w:proofErr w:type="gramStart"/>
      <w:r w:rsidRPr="00B1768C">
        <w:rPr>
          <w:bCs/>
          <w:color w:val="000000" w:themeColor="text1"/>
        </w:rPr>
        <w:t>lợi  do</w:t>
      </w:r>
      <w:proofErr w:type="gramEnd"/>
      <w:r w:rsidRPr="00B1768C">
        <w:rPr>
          <w:bCs/>
          <w:color w:val="000000" w:themeColor="text1"/>
        </w:rPr>
        <w:t xml:space="preserve"> nguyên nhân khách quan nào sau đây?</w:t>
      </w:r>
    </w:p>
    <w:p w:rsidR="00A22395" w:rsidRPr="00B1768C" w:rsidRDefault="00A22395" w:rsidP="00A22395">
      <w:pPr>
        <w:pStyle w:val="Normal45"/>
        <w:jc w:val="both"/>
      </w:pPr>
      <w:r w:rsidRPr="00B1768C">
        <w:rPr>
          <w:b/>
        </w:rPr>
        <w:t xml:space="preserve">    A. </w:t>
      </w:r>
      <w:r w:rsidRPr="00B1768C">
        <w:rPr>
          <w:bCs/>
          <w:color w:val="000000" w:themeColor="text1"/>
        </w:rPr>
        <w:t>Nhân dân Việt Nam có truyền thống yêu nước và đoàn kết đấu tranh.</w:t>
      </w:r>
    </w:p>
    <w:p w:rsidR="00A22395" w:rsidRPr="00B1768C" w:rsidRDefault="00A22395" w:rsidP="00A22395">
      <w:pPr>
        <w:pStyle w:val="Normal46"/>
        <w:jc w:val="both"/>
      </w:pPr>
      <w:r w:rsidRPr="00B1768C">
        <w:rPr>
          <w:b/>
        </w:rPr>
        <w:t xml:space="preserve">    B. </w:t>
      </w:r>
      <w:r w:rsidRPr="00B1768C">
        <w:rPr>
          <w:bCs/>
          <w:color w:val="000000" w:themeColor="text1"/>
        </w:rPr>
        <w:t>Có đường lối lãnh đạo đúng đắn, sáng tạo của Đảng Cộng sản Việt Nam.</w:t>
      </w:r>
    </w:p>
    <w:p w:rsidR="00A22395" w:rsidRPr="00B1768C" w:rsidRDefault="00A22395" w:rsidP="00A22395">
      <w:pPr>
        <w:pStyle w:val="Normal47"/>
        <w:jc w:val="both"/>
      </w:pPr>
      <w:r w:rsidRPr="00B1768C">
        <w:rPr>
          <w:b/>
        </w:rPr>
        <w:t xml:space="preserve">    C. </w:t>
      </w:r>
      <w:r w:rsidRPr="00B1768C">
        <w:rPr>
          <w:bCs/>
          <w:color w:val="000000" w:themeColor="text1"/>
        </w:rPr>
        <w:t>Sự ủng hộ và giúp đỡ của các lực lượng dân chủ, hoà bình trên thế giới.</w:t>
      </w:r>
    </w:p>
    <w:p w:rsidR="00A22395" w:rsidRPr="00B1768C" w:rsidRDefault="00A22395" w:rsidP="00A22395">
      <w:pPr>
        <w:pStyle w:val="Normal48"/>
        <w:jc w:val="both"/>
      </w:pPr>
      <w:r w:rsidRPr="00B1768C">
        <w:rPr>
          <w:b/>
        </w:rPr>
        <w:t xml:space="preserve">    D. </w:t>
      </w:r>
      <w:r w:rsidRPr="00B1768C">
        <w:rPr>
          <w:bCs/>
          <w:color w:val="000000" w:themeColor="text1"/>
        </w:rPr>
        <w:t>Nhân dân Việt Nam tin tưởng tuyệt đối vào đường lối lãnh đạo của Đảng.</w:t>
      </w:r>
    </w:p>
    <w:p w:rsidR="00A22395" w:rsidRPr="00B1768C" w:rsidRDefault="00A22395" w:rsidP="00A22395">
      <w:pPr>
        <w:pStyle w:val="Normal49"/>
        <w:jc w:val="both"/>
        <w:rPr>
          <w:spacing w:val="-4"/>
        </w:rPr>
      </w:pPr>
      <w:r w:rsidRPr="00B1768C">
        <w:rPr>
          <w:b/>
          <w:spacing w:val="-4"/>
        </w:rPr>
        <w:t xml:space="preserve">Câu 13: </w:t>
      </w:r>
      <w:r w:rsidRPr="00B1768C">
        <w:rPr>
          <w:bCs/>
          <w:color w:val="000000" w:themeColor="text1"/>
          <w:spacing w:val="-4"/>
        </w:rPr>
        <w:t>Các cuộc khởi nghĩa thời kì Bắc thuộc ở Việt Nam diễn ra liên tục, quy mô rộng đã chứng tỏ</w:t>
      </w:r>
    </w:p>
    <w:p w:rsidR="00A22395" w:rsidRPr="00B1768C" w:rsidRDefault="00A22395" w:rsidP="00A22395">
      <w:pPr>
        <w:pStyle w:val="Normal50"/>
        <w:jc w:val="both"/>
      </w:pPr>
      <w:r w:rsidRPr="00B1768C">
        <w:rPr>
          <w:b/>
        </w:rPr>
        <w:t xml:space="preserve">    A. </w:t>
      </w:r>
      <w:r w:rsidRPr="00B1768C">
        <w:rPr>
          <w:bCs/>
          <w:color w:val="000000" w:themeColor="text1"/>
        </w:rPr>
        <w:t>vai trò quan trọng hàng đầu của phụ nữ Việt Nam trong lịch sử đấu tranh.</w:t>
      </w:r>
    </w:p>
    <w:p w:rsidR="00A22395" w:rsidRPr="00B1768C" w:rsidRDefault="00A22395" w:rsidP="00A22395">
      <w:pPr>
        <w:pStyle w:val="Normal51"/>
        <w:jc w:val="both"/>
      </w:pPr>
      <w:r w:rsidRPr="00B1768C">
        <w:rPr>
          <w:b/>
        </w:rPr>
        <w:t xml:space="preserve">    B. </w:t>
      </w:r>
      <w:r w:rsidRPr="00B1768C">
        <w:rPr>
          <w:bCs/>
          <w:color w:val="000000" w:themeColor="text1"/>
        </w:rPr>
        <w:t>tinh thần yêu nước và ý chí kiên cường bất khuất của nhân dân Việt Nam.</w:t>
      </w:r>
    </w:p>
    <w:p w:rsidR="00A22395" w:rsidRPr="00B1768C" w:rsidRDefault="00A22395" w:rsidP="00A22395">
      <w:pPr>
        <w:pStyle w:val="Normal52"/>
        <w:jc w:val="both"/>
      </w:pPr>
      <w:r w:rsidRPr="00B1768C">
        <w:rPr>
          <w:b/>
        </w:rPr>
        <w:t xml:space="preserve">    C. </w:t>
      </w:r>
      <w:r w:rsidRPr="00B1768C">
        <w:rPr>
          <w:bCs/>
          <w:color w:val="000000" w:themeColor="text1"/>
        </w:rPr>
        <w:t>các cuộc khởi nghĩa đều thất bại nặng nề và bị các triều đại đô hộ đàn áp.</w:t>
      </w:r>
    </w:p>
    <w:p w:rsidR="00A22395" w:rsidRPr="00B1768C" w:rsidRDefault="00A22395" w:rsidP="00A22395">
      <w:pPr>
        <w:pStyle w:val="Normal53"/>
        <w:jc w:val="both"/>
      </w:pPr>
      <w:r w:rsidRPr="00B1768C">
        <w:rPr>
          <w:b/>
        </w:rPr>
        <w:t xml:space="preserve">    D. </w:t>
      </w:r>
      <w:r w:rsidRPr="00B1768C">
        <w:rPr>
          <w:bCs/>
          <w:color w:val="000000" w:themeColor="text1"/>
        </w:rPr>
        <w:t>các triều đại phương Bắc không đủ sức mạnh để dập tắt các cuộc đấu tranh.</w:t>
      </w:r>
    </w:p>
    <w:p w:rsidR="00A22395" w:rsidRPr="00B1768C" w:rsidRDefault="00A22395" w:rsidP="00A22395">
      <w:pPr>
        <w:pStyle w:val="Normal54"/>
        <w:jc w:val="both"/>
      </w:pPr>
      <w:r w:rsidRPr="00B1768C">
        <w:rPr>
          <w:b/>
        </w:rPr>
        <w:t xml:space="preserve">Câu 14: </w:t>
      </w:r>
      <w:r w:rsidRPr="00B1768C">
        <w:rPr>
          <w:bCs/>
          <w:color w:val="000000" w:themeColor="text1"/>
        </w:rPr>
        <w:t xml:space="preserve">Nội dung nào sau đây </w:t>
      </w:r>
      <w:r w:rsidRPr="00B1768C">
        <w:rPr>
          <w:b/>
          <w:color w:val="000000" w:themeColor="text1"/>
        </w:rPr>
        <w:t xml:space="preserve">không </w:t>
      </w:r>
      <w:r w:rsidRPr="00B1768C">
        <w:rPr>
          <w:bCs/>
          <w:color w:val="000000" w:themeColor="text1"/>
        </w:rPr>
        <w:t>phản ánh đúng về xu thế đa cực được hình thành sau năm</w:t>
      </w:r>
      <w:r w:rsidRPr="00B1768C">
        <w:rPr>
          <w:bCs/>
          <w:color w:val="000000" w:themeColor="text1"/>
          <w:lang w:val="vi-VN"/>
        </w:rPr>
        <w:t xml:space="preserve"> </w:t>
      </w:r>
      <w:r w:rsidRPr="00B1768C">
        <w:rPr>
          <w:bCs/>
          <w:color w:val="000000" w:themeColor="text1"/>
        </w:rPr>
        <w:t>1991?</w:t>
      </w:r>
    </w:p>
    <w:p w:rsidR="00A22395" w:rsidRPr="00B1768C" w:rsidRDefault="00A22395" w:rsidP="00A22395">
      <w:pPr>
        <w:pStyle w:val="Normal55"/>
        <w:jc w:val="both"/>
      </w:pPr>
      <w:r w:rsidRPr="00B1768C">
        <w:rPr>
          <w:b/>
        </w:rPr>
        <w:t xml:space="preserve">    A. </w:t>
      </w:r>
      <w:r w:rsidRPr="00B1768C">
        <w:rPr>
          <w:bCs/>
          <w:color w:val="000000" w:themeColor="text1"/>
        </w:rPr>
        <w:t>Các nước lớn cùng tham gia điều phối.</w:t>
      </w:r>
      <w:r w:rsidRPr="00B1768C">
        <w:rPr>
          <w:bCs/>
          <w:color w:val="000000" w:themeColor="text1"/>
        </w:rPr>
        <w:tab/>
      </w:r>
      <w:r w:rsidRPr="00B1768C">
        <w:rPr>
          <w:bCs/>
          <w:color w:val="000000" w:themeColor="text1"/>
        </w:rPr>
        <w:tab/>
      </w:r>
      <w:r w:rsidRPr="00B1768C">
        <w:rPr>
          <w:b/>
        </w:rPr>
        <w:t xml:space="preserve">    B. </w:t>
      </w:r>
      <w:r w:rsidRPr="00B1768C">
        <w:rPr>
          <w:bCs/>
          <w:color w:val="000000" w:themeColor="text1"/>
        </w:rPr>
        <w:t>Mỹ là một trong số các trung tâm quyền lực.</w:t>
      </w:r>
    </w:p>
    <w:p w:rsidR="00A22395" w:rsidRPr="00B1768C" w:rsidRDefault="00A22395" w:rsidP="00A22395">
      <w:pPr>
        <w:pStyle w:val="Normal57"/>
        <w:jc w:val="both"/>
      </w:pPr>
      <w:r w:rsidRPr="00B1768C">
        <w:rPr>
          <w:b/>
        </w:rPr>
        <w:t xml:space="preserve">    C. </w:t>
      </w:r>
      <w:r w:rsidRPr="00B1768C">
        <w:rPr>
          <w:bCs/>
          <w:color w:val="000000" w:themeColor="text1"/>
        </w:rPr>
        <w:t>Không do một siêu cường thống trị hoàn toàn.</w:t>
      </w:r>
      <w:r w:rsidRPr="00B1768C">
        <w:rPr>
          <w:b/>
        </w:rPr>
        <w:t xml:space="preserve">    D. </w:t>
      </w:r>
      <w:r w:rsidRPr="00B1768C">
        <w:rPr>
          <w:bCs/>
          <w:color w:val="000000" w:themeColor="text1"/>
        </w:rPr>
        <w:t>Trạng thái cân bằng về kinh tế toàn cầu.</w:t>
      </w:r>
    </w:p>
    <w:p w:rsidR="00A22395" w:rsidRPr="00B1768C" w:rsidRDefault="00A22395" w:rsidP="00A22395">
      <w:pPr>
        <w:pStyle w:val="Normal59"/>
        <w:jc w:val="both"/>
      </w:pPr>
      <w:r w:rsidRPr="00B1768C">
        <w:rPr>
          <w:b/>
        </w:rPr>
        <w:t xml:space="preserve">Câu 15: </w:t>
      </w:r>
      <w:r w:rsidRPr="00B1768C">
        <w:t xml:space="preserve">Một trong ba trụ cột của Cộng đồng ASEAN ở khu vực Đông Nam Á là </w:t>
      </w:r>
    </w:p>
    <w:p w:rsidR="00A22395" w:rsidRPr="00B1768C" w:rsidRDefault="00A22395" w:rsidP="00A22395">
      <w:pPr>
        <w:pStyle w:val="Normal60"/>
        <w:jc w:val="both"/>
      </w:pPr>
      <w:r w:rsidRPr="00B1768C">
        <w:rPr>
          <w:b/>
        </w:rPr>
        <w:t xml:space="preserve">    A. </w:t>
      </w:r>
      <w:r w:rsidRPr="00B1768C">
        <w:t xml:space="preserve">Cộng đồng Chính trị - An ninh.     </w:t>
      </w:r>
      <w:r w:rsidRPr="00B1768C">
        <w:tab/>
      </w:r>
      <w:r w:rsidRPr="00B1768C">
        <w:rPr>
          <w:b/>
        </w:rPr>
        <w:t xml:space="preserve">   B. </w:t>
      </w:r>
      <w:r w:rsidRPr="00B1768C">
        <w:t>Cộng đồng Năng lượng nguyên tử.</w:t>
      </w:r>
    </w:p>
    <w:p w:rsidR="00A22395" w:rsidRPr="00B1768C" w:rsidRDefault="00A22395" w:rsidP="00A22395">
      <w:pPr>
        <w:pStyle w:val="Normal62"/>
        <w:jc w:val="both"/>
      </w:pPr>
      <w:r w:rsidRPr="00B1768C">
        <w:rPr>
          <w:b/>
        </w:rPr>
        <w:t xml:space="preserve">    C. </w:t>
      </w:r>
      <w:r w:rsidRPr="00B1768C">
        <w:rPr>
          <w:lang w:val="vi-VN"/>
        </w:rPr>
        <w:t>t</w:t>
      </w:r>
      <w:r w:rsidRPr="00B1768C">
        <w:t xml:space="preserve">rụ cột về than - thép và năng lượng.  </w:t>
      </w:r>
      <w:r w:rsidRPr="00B1768C">
        <w:rPr>
          <w:b/>
        </w:rPr>
        <w:t xml:space="preserve">    D. </w:t>
      </w:r>
      <w:r w:rsidRPr="00B1768C">
        <w:rPr>
          <w:lang w:val="vi-VN"/>
        </w:rPr>
        <w:t>t</w:t>
      </w:r>
      <w:r w:rsidRPr="00B1768C">
        <w:t xml:space="preserve">ổ chức </w:t>
      </w:r>
      <w:r w:rsidRPr="00B1768C">
        <w:rPr>
          <w:lang w:val="vi-VN"/>
        </w:rPr>
        <w:t>D</w:t>
      </w:r>
      <w:r w:rsidRPr="00B1768C">
        <w:t>inh dưỡng - Sức khoẻ.</w:t>
      </w:r>
    </w:p>
    <w:p w:rsidR="00A22395" w:rsidRPr="00B1768C" w:rsidRDefault="00A22395" w:rsidP="00A22395">
      <w:pPr>
        <w:pStyle w:val="Normal64"/>
        <w:jc w:val="both"/>
      </w:pPr>
      <w:r w:rsidRPr="00B1768C">
        <w:rPr>
          <w:b/>
        </w:rPr>
        <w:t xml:space="preserve">Câu 16: </w:t>
      </w:r>
      <w:r w:rsidRPr="00B1768C">
        <w:rPr>
          <w:bCs/>
          <w:color w:val="000000" w:themeColor="text1"/>
        </w:rPr>
        <w:t xml:space="preserve"> </w:t>
      </w:r>
      <w:r w:rsidRPr="00B1768C">
        <w:rPr>
          <w:rFonts w:eastAsia="Calibri"/>
          <w:bCs/>
          <w:color w:val="000000" w:themeColor="text1"/>
        </w:rPr>
        <w:t>Nguyên tắc hoạt động của Liên hợp quốc (1945) và Hiệp ước Bali (1976) có điểm chung nào sau đây?</w:t>
      </w:r>
    </w:p>
    <w:p w:rsidR="00A22395" w:rsidRPr="00B1768C" w:rsidRDefault="00A22395" w:rsidP="00A22395">
      <w:pPr>
        <w:pStyle w:val="Normal65"/>
        <w:jc w:val="both"/>
      </w:pPr>
      <w:r w:rsidRPr="00B1768C">
        <w:rPr>
          <w:b/>
        </w:rPr>
        <w:t xml:space="preserve">    A. </w:t>
      </w:r>
      <w:r w:rsidRPr="00B1768C">
        <w:rPr>
          <w:rFonts w:eastAsia="Calibri"/>
          <w:bCs/>
          <w:color w:val="000000" w:themeColor="text1"/>
        </w:rPr>
        <w:t xml:space="preserve">Giải quyết các tranh chấp bằng biện pháp hoà bình. </w:t>
      </w:r>
      <w:r w:rsidRPr="00B1768C">
        <w:rPr>
          <w:b/>
        </w:rPr>
        <w:t xml:space="preserve">    B. </w:t>
      </w:r>
      <w:r w:rsidRPr="00B1768C">
        <w:rPr>
          <w:rFonts w:eastAsia="Calibri"/>
          <w:bCs/>
          <w:color w:val="000000" w:themeColor="text1"/>
        </w:rPr>
        <w:t>Thúc đẩy nhanh hợp tác về kinh tế, văn hoá, giáo dục.</w:t>
      </w:r>
    </w:p>
    <w:p w:rsidR="00A22395" w:rsidRPr="00B1768C" w:rsidRDefault="00A22395" w:rsidP="00A22395">
      <w:pPr>
        <w:pStyle w:val="Normal67"/>
        <w:jc w:val="both"/>
      </w:pPr>
      <w:r w:rsidRPr="00B1768C">
        <w:rPr>
          <w:b/>
        </w:rPr>
        <w:t xml:space="preserve">    C. </w:t>
      </w:r>
      <w:r w:rsidRPr="00B1768C">
        <w:rPr>
          <w:rFonts w:eastAsia="Calibri"/>
          <w:bCs/>
          <w:color w:val="000000" w:themeColor="text1"/>
        </w:rPr>
        <w:t>Tăng cường hỗ trợ nhân đạo cho các nước phát triển.</w:t>
      </w:r>
      <w:r w:rsidRPr="00B1768C">
        <w:rPr>
          <w:b/>
        </w:rPr>
        <w:t xml:space="preserve">   D. </w:t>
      </w:r>
      <w:r w:rsidRPr="00B1768C">
        <w:rPr>
          <w:rFonts w:eastAsia="Calibri"/>
          <w:bCs/>
          <w:color w:val="000000" w:themeColor="text1"/>
        </w:rPr>
        <w:t>Duy trì hoà bình và an ninh trên phạm vi toàn thế giới.</w:t>
      </w:r>
    </w:p>
    <w:p w:rsidR="00A22395" w:rsidRPr="00B1768C" w:rsidRDefault="00A22395" w:rsidP="00A22395">
      <w:pPr>
        <w:pStyle w:val="Normal69"/>
        <w:jc w:val="both"/>
      </w:pPr>
      <w:r w:rsidRPr="00B1768C">
        <w:rPr>
          <w:b/>
        </w:rPr>
        <w:t xml:space="preserve">Câu 17: </w:t>
      </w:r>
      <w:r w:rsidRPr="00B1768C">
        <w:rPr>
          <w:bCs/>
          <w:color w:val="000000" w:themeColor="text1"/>
        </w:rPr>
        <w:t>Nội dung nào sau đây là điểm khác biệt của trật tự thế giới hình thành theo</w:t>
      </w:r>
      <w:r w:rsidRPr="00B1768C">
        <w:rPr>
          <w:bCs/>
          <w:color w:val="000000" w:themeColor="text1"/>
          <w:lang w:val="vi-VN"/>
        </w:rPr>
        <w:t xml:space="preserve"> xu thế đa cực </w:t>
      </w:r>
      <w:r w:rsidRPr="00B1768C">
        <w:rPr>
          <w:bCs/>
          <w:color w:val="000000" w:themeColor="text1"/>
        </w:rPr>
        <w:t>(sau năm</w:t>
      </w:r>
      <w:r w:rsidRPr="00B1768C">
        <w:rPr>
          <w:bCs/>
          <w:color w:val="000000" w:themeColor="text1"/>
          <w:lang w:val="vi-VN"/>
        </w:rPr>
        <w:t xml:space="preserve"> </w:t>
      </w:r>
      <w:r w:rsidRPr="00B1768C">
        <w:rPr>
          <w:bCs/>
          <w:color w:val="000000" w:themeColor="text1"/>
        </w:rPr>
        <w:t>1991) so với trật tự thế giới hai cực I-an-ta (1945 - 1991)?</w:t>
      </w:r>
    </w:p>
    <w:p w:rsidR="00A22395" w:rsidRPr="00B1768C" w:rsidRDefault="00A22395" w:rsidP="00A22395">
      <w:pPr>
        <w:pStyle w:val="Normal70"/>
        <w:jc w:val="both"/>
      </w:pPr>
      <w:r w:rsidRPr="00B1768C">
        <w:rPr>
          <w:b/>
        </w:rPr>
        <w:t xml:space="preserve">    A. </w:t>
      </w:r>
      <w:r w:rsidRPr="00B1768C">
        <w:rPr>
          <w:bCs/>
          <w:color w:val="000000" w:themeColor="text1"/>
        </w:rPr>
        <w:t>Các cường quốc cạnh tranh để vươn lên khẳng định sức mạnh.</w:t>
      </w:r>
    </w:p>
    <w:p w:rsidR="00A22395" w:rsidRPr="00B1768C" w:rsidRDefault="00A22395" w:rsidP="00A22395">
      <w:pPr>
        <w:pStyle w:val="Normal71"/>
        <w:jc w:val="both"/>
      </w:pPr>
      <w:r w:rsidRPr="00B1768C">
        <w:rPr>
          <w:b/>
        </w:rPr>
        <w:t xml:space="preserve">    B. </w:t>
      </w:r>
      <w:r w:rsidRPr="00B1768C">
        <w:rPr>
          <w:bCs/>
          <w:color w:val="000000" w:themeColor="text1"/>
        </w:rPr>
        <w:t>Tôn trọng sự khác biệt về thể chế chính trị giữa các quốc gia.</w:t>
      </w:r>
    </w:p>
    <w:p w:rsidR="00A22395" w:rsidRPr="00B1768C" w:rsidRDefault="00A22395" w:rsidP="00A22395">
      <w:pPr>
        <w:pStyle w:val="Normal72"/>
        <w:jc w:val="both"/>
      </w:pPr>
      <w:r w:rsidRPr="00B1768C">
        <w:rPr>
          <w:b/>
        </w:rPr>
        <w:t xml:space="preserve">    C. </w:t>
      </w:r>
      <w:r w:rsidRPr="00B1768C">
        <w:rPr>
          <w:bCs/>
          <w:color w:val="000000" w:themeColor="text1"/>
        </w:rPr>
        <w:t>Cách mạng khoa học - kĩ thuật là nhân tố cho sự phát triển kinh tế.</w:t>
      </w:r>
    </w:p>
    <w:p w:rsidR="00A22395" w:rsidRPr="00B1768C" w:rsidRDefault="00A22395" w:rsidP="00A22395">
      <w:pPr>
        <w:pStyle w:val="Normal73"/>
        <w:jc w:val="both"/>
      </w:pPr>
      <w:r w:rsidRPr="00B1768C">
        <w:rPr>
          <w:b/>
        </w:rPr>
        <w:t xml:space="preserve">    D. </w:t>
      </w:r>
      <w:r w:rsidRPr="00B1768C">
        <w:rPr>
          <w:bCs/>
          <w:color w:val="000000" w:themeColor="text1"/>
        </w:rPr>
        <w:t>Mỹ ra sức thiết lập trật tự thế giới đơn cực để dẫn dắt thế giới.</w:t>
      </w:r>
    </w:p>
    <w:p w:rsidR="00A22395" w:rsidRPr="00B1768C" w:rsidRDefault="00A22395" w:rsidP="00A22395">
      <w:pPr>
        <w:pStyle w:val="Normal74"/>
        <w:jc w:val="both"/>
      </w:pPr>
      <w:r w:rsidRPr="00B1768C">
        <w:rPr>
          <w:b/>
        </w:rPr>
        <w:t xml:space="preserve">Câu 18: </w:t>
      </w:r>
      <w:r w:rsidRPr="00B1768C">
        <w:rPr>
          <w:bCs/>
          <w:color w:val="000000" w:themeColor="text1"/>
        </w:rPr>
        <w:t>Sự kiện lịch sử nào trong năm 1975 có mối liên h</w:t>
      </w:r>
      <w:r w:rsidRPr="00B1768C">
        <w:rPr>
          <w:bCs/>
          <w:color w:val="000000" w:themeColor="text1"/>
          <w:lang w:val="vi-VN"/>
        </w:rPr>
        <w:t>ệ</w:t>
      </w:r>
      <w:r w:rsidRPr="00B1768C">
        <w:rPr>
          <w:bCs/>
          <w:color w:val="000000" w:themeColor="text1"/>
        </w:rPr>
        <w:t xml:space="preserve"> trực tiếp đến L</w:t>
      </w:r>
      <w:r w:rsidRPr="00B1768C">
        <w:rPr>
          <w:bCs/>
          <w:color w:val="000000" w:themeColor="text1"/>
          <w:lang w:val="vi-VN"/>
        </w:rPr>
        <w:t xml:space="preserve">ễ mít tinh, </w:t>
      </w:r>
      <w:r w:rsidRPr="00B1768C">
        <w:rPr>
          <w:bCs/>
          <w:color w:val="000000" w:themeColor="text1"/>
        </w:rPr>
        <w:t>diễu binh</w:t>
      </w:r>
      <w:r w:rsidRPr="00B1768C">
        <w:rPr>
          <w:bCs/>
          <w:color w:val="000000" w:themeColor="text1"/>
          <w:lang w:val="vi-VN"/>
        </w:rPr>
        <w:t xml:space="preserve">, </w:t>
      </w:r>
      <w:r w:rsidRPr="00B1768C">
        <w:rPr>
          <w:bCs/>
          <w:color w:val="000000" w:themeColor="text1"/>
        </w:rPr>
        <w:t>diễu hành diễn ra tại thành phố Hồ Chí Minh ngày 30/4/2025?</w:t>
      </w:r>
    </w:p>
    <w:p w:rsidR="00A22395" w:rsidRDefault="00A22395" w:rsidP="00A22395">
      <w:pPr>
        <w:pStyle w:val="Normal75"/>
        <w:jc w:val="both"/>
        <w:rPr>
          <w:b/>
        </w:rPr>
      </w:pPr>
      <w:r w:rsidRPr="00B1768C">
        <w:rPr>
          <w:b/>
        </w:rPr>
        <w:t xml:space="preserve">    A. </w:t>
      </w:r>
      <w:r w:rsidRPr="00B1768C">
        <w:rPr>
          <w:bCs/>
          <w:color w:val="000000" w:themeColor="text1"/>
        </w:rPr>
        <w:t>Hiệp định Pa-ri được kí kết.</w:t>
      </w:r>
      <w:r w:rsidRPr="00B1768C">
        <w:rPr>
          <w:bCs/>
          <w:color w:val="000000" w:themeColor="text1"/>
        </w:rPr>
        <w:tab/>
      </w:r>
      <w:r w:rsidRPr="00B1768C">
        <w:rPr>
          <w:bCs/>
          <w:color w:val="000000" w:themeColor="text1"/>
        </w:rPr>
        <w:tab/>
      </w:r>
      <w:r w:rsidRPr="00B1768C">
        <w:rPr>
          <w:b/>
        </w:rPr>
        <w:t xml:space="preserve">    </w:t>
      </w:r>
    </w:p>
    <w:p w:rsidR="00A22395" w:rsidRPr="00B1768C" w:rsidRDefault="00A22395" w:rsidP="00A22395">
      <w:pPr>
        <w:pStyle w:val="Normal75"/>
        <w:jc w:val="both"/>
      </w:pPr>
      <w:r w:rsidRPr="00B1768C">
        <w:rPr>
          <w:b/>
        </w:rPr>
        <w:t xml:space="preserve">B. </w:t>
      </w:r>
      <w:r w:rsidRPr="00B1768C">
        <w:rPr>
          <w:bCs/>
          <w:color w:val="000000" w:themeColor="text1"/>
        </w:rPr>
        <w:t>Chiến dịch Hồ Chí Minh toàn thắng.</w:t>
      </w:r>
    </w:p>
    <w:p w:rsidR="00A22395" w:rsidRDefault="00A22395" w:rsidP="00A22395">
      <w:pPr>
        <w:pStyle w:val="Normal77"/>
        <w:jc w:val="both"/>
        <w:rPr>
          <w:b/>
        </w:rPr>
      </w:pPr>
      <w:r w:rsidRPr="00B1768C">
        <w:rPr>
          <w:b/>
        </w:rPr>
        <w:t xml:space="preserve">    C. </w:t>
      </w:r>
      <w:r w:rsidRPr="00B1768C">
        <w:rPr>
          <w:bCs/>
          <w:color w:val="000000" w:themeColor="text1"/>
        </w:rPr>
        <w:t>Chiến dịch Hoà Bình kết thúc.</w:t>
      </w:r>
      <w:r w:rsidRPr="00B1768C">
        <w:rPr>
          <w:bCs/>
          <w:color w:val="000000" w:themeColor="text1"/>
        </w:rPr>
        <w:tab/>
      </w:r>
      <w:r w:rsidRPr="00B1768C">
        <w:rPr>
          <w:bCs/>
          <w:color w:val="000000" w:themeColor="text1"/>
        </w:rPr>
        <w:tab/>
      </w:r>
      <w:r w:rsidRPr="00B1768C">
        <w:rPr>
          <w:b/>
        </w:rPr>
        <w:t xml:space="preserve">    </w:t>
      </w:r>
    </w:p>
    <w:p w:rsidR="00A22395" w:rsidRPr="00B1768C" w:rsidRDefault="00A22395" w:rsidP="00A22395">
      <w:pPr>
        <w:pStyle w:val="Normal77"/>
        <w:jc w:val="both"/>
      </w:pPr>
      <w:r w:rsidRPr="00B1768C">
        <w:rPr>
          <w:b/>
        </w:rPr>
        <w:t xml:space="preserve">D. </w:t>
      </w:r>
      <w:r w:rsidRPr="00B1768C">
        <w:rPr>
          <w:bCs/>
          <w:color w:val="000000" w:themeColor="text1"/>
        </w:rPr>
        <w:t>Chiến dịch Điện Biên Phủ thắng lợi.</w:t>
      </w:r>
    </w:p>
    <w:p w:rsidR="00A22395" w:rsidRPr="00B1768C" w:rsidRDefault="00A22395" w:rsidP="00A22395">
      <w:pPr>
        <w:pStyle w:val="Normal79"/>
        <w:jc w:val="both"/>
      </w:pPr>
      <w:r w:rsidRPr="00B1768C">
        <w:rPr>
          <w:b/>
        </w:rPr>
        <w:lastRenderedPageBreak/>
        <w:t xml:space="preserve">Câu 19: </w:t>
      </w:r>
      <w:r w:rsidRPr="00B1768C">
        <w:rPr>
          <w:bCs/>
          <w:color w:val="000000" w:themeColor="text1"/>
        </w:rPr>
        <w:t xml:space="preserve">Công cuộc xây dựng Chủ nghĩa xã hội ở Việt Nam trước và sau năm 1986 đến nay đều </w:t>
      </w:r>
    </w:p>
    <w:p w:rsidR="00A22395" w:rsidRPr="00B1768C" w:rsidRDefault="00A22395" w:rsidP="00A22395">
      <w:pPr>
        <w:pStyle w:val="Normal80"/>
        <w:jc w:val="both"/>
      </w:pPr>
      <w:r w:rsidRPr="00B1768C">
        <w:rPr>
          <w:b/>
        </w:rPr>
        <w:t xml:space="preserve">    A. </w:t>
      </w:r>
      <w:r w:rsidRPr="00B1768C">
        <w:rPr>
          <w:bCs/>
          <w:color w:val="000000" w:themeColor="text1"/>
        </w:rPr>
        <w:t>xây dựng nền kinh tế nhiều thành phần vận hành theo cơ chế thị trường tự do.</w:t>
      </w:r>
    </w:p>
    <w:p w:rsidR="00A22395" w:rsidRPr="00B1768C" w:rsidRDefault="00A22395" w:rsidP="00A22395">
      <w:pPr>
        <w:pStyle w:val="Normal81"/>
        <w:jc w:val="both"/>
      </w:pPr>
      <w:r w:rsidRPr="00B1768C">
        <w:rPr>
          <w:b/>
        </w:rPr>
        <w:t xml:space="preserve">    B. </w:t>
      </w:r>
      <w:r w:rsidRPr="00B1768C">
        <w:rPr>
          <w:bCs/>
          <w:color w:val="000000" w:themeColor="text1"/>
        </w:rPr>
        <w:t>thực hiện các kế hoạch 5 năm với</w:t>
      </w:r>
      <w:r w:rsidRPr="00B1768C">
        <w:rPr>
          <w:rFonts w:eastAsiaTheme="minorHAnsi"/>
          <w:bCs/>
          <w:color w:val="000000" w:themeColor="text1"/>
          <w:kern w:val="2"/>
        </w:rPr>
        <w:t xml:space="preserve"> những nhiệm vụ cụ thể trên các lĩnh vực.</w:t>
      </w:r>
    </w:p>
    <w:p w:rsidR="00A22395" w:rsidRPr="00B1768C" w:rsidRDefault="00A22395" w:rsidP="00A22395">
      <w:pPr>
        <w:pStyle w:val="Normal82"/>
        <w:jc w:val="both"/>
      </w:pPr>
      <w:r w:rsidRPr="00B1768C">
        <w:rPr>
          <w:b/>
        </w:rPr>
        <w:t xml:space="preserve">    C. </w:t>
      </w:r>
      <w:r w:rsidRPr="00B1768C">
        <w:rPr>
          <w:bCs/>
          <w:color w:val="000000" w:themeColor="text1"/>
        </w:rPr>
        <w:t>từng bước tiến hành từ hội nhập kinh tế đến hội nhập toàn diện và sâu rộng.</w:t>
      </w:r>
    </w:p>
    <w:p w:rsidR="00A22395" w:rsidRPr="00B1768C" w:rsidRDefault="00A22395" w:rsidP="00A22395">
      <w:pPr>
        <w:pStyle w:val="Normal83"/>
        <w:jc w:val="both"/>
      </w:pPr>
      <w:r w:rsidRPr="00B1768C">
        <w:rPr>
          <w:b/>
        </w:rPr>
        <w:t xml:space="preserve">    D. </w:t>
      </w:r>
      <w:r w:rsidRPr="00B1768C">
        <w:rPr>
          <w:bCs/>
          <w:color w:val="000000" w:themeColor="text1"/>
        </w:rPr>
        <w:t>phá được thế bao vậy cấm vận để xác lập mối quan hệ với các nước tư bản.</w:t>
      </w:r>
    </w:p>
    <w:p w:rsidR="00A22395" w:rsidRPr="00B1768C" w:rsidRDefault="00A22395" w:rsidP="00A22395">
      <w:pPr>
        <w:pStyle w:val="Normal84"/>
        <w:jc w:val="both"/>
        <w:rPr>
          <w:spacing w:val="-4"/>
        </w:rPr>
      </w:pPr>
      <w:r w:rsidRPr="00B1768C">
        <w:rPr>
          <w:b/>
          <w:spacing w:val="-4"/>
        </w:rPr>
        <w:t xml:space="preserve">Câu 20: </w:t>
      </w:r>
      <w:r w:rsidRPr="00B1768C">
        <w:rPr>
          <w:bCs/>
          <w:color w:val="000000" w:themeColor="text1"/>
          <w:spacing w:val="-4"/>
        </w:rPr>
        <w:t>Trong cuộc kháng chiến chống quân Nguyên xâm lược năm 1285, nhà Trần đã thực hiện kế sách</w:t>
      </w:r>
    </w:p>
    <w:p w:rsidR="00A22395" w:rsidRDefault="00A22395" w:rsidP="00A22395">
      <w:pPr>
        <w:pStyle w:val="Normal85"/>
        <w:tabs>
          <w:tab w:val="left" w:pos="5000"/>
        </w:tabs>
        <w:jc w:val="both"/>
        <w:rPr>
          <w:b/>
        </w:rPr>
      </w:pPr>
      <w:r w:rsidRPr="00B1768C">
        <w:rPr>
          <w:b/>
        </w:rPr>
        <w:t xml:space="preserve">    A. </w:t>
      </w:r>
      <w:r w:rsidRPr="00B1768C">
        <w:rPr>
          <w:bCs/>
          <w:color w:val="000000" w:themeColor="text1"/>
        </w:rPr>
        <w:t>vườn không, nhà trống.</w:t>
      </w:r>
      <w:r w:rsidRPr="00B1768C">
        <w:rPr>
          <w:b/>
        </w:rPr>
        <w:t xml:space="preserve">    </w:t>
      </w:r>
    </w:p>
    <w:p w:rsidR="00A22395" w:rsidRDefault="00A22395" w:rsidP="00A22395">
      <w:pPr>
        <w:pStyle w:val="Normal85"/>
        <w:tabs>
          <w:tab w:val="left" w:pos="5000"/>
        </w:tabs>
        <w:jc w:val="both"/>
        <w:rPr>
          <w:b/>
        </w:rPr>
      </w:pPr>
      <w:r w:rsidRPr="00B1768C">
        <w:rPr>
          <w:b/>
        </w:rPr>
        <w:t xml:space="preserve">B. </w:t>
      </w:r>
      <w:r w:rsidRPr="00B1768C">
        <w:rPr>
          <w:bCs/>
          <w:color w:val="000000" w:themeColor="text1"/>
        </w:rPr>
        <w:t>vây thành, diệt viện.</w:t>
      </w:r>
      <w:r w:rsidRPr="00B1768C">
        <w:rPr>
          <w:b/>
        </w:rPr>
        <w:t xml:space="preserve">    </w:t>
      </w:r>
    </w:p>
    <w:p w:rsidR="00A22395" w:rsidRDefault="00A22395" w:rsidP="00A22395">
      <w:pPr>
        <w:pStyle w:val="Normal85"/>
        <w:tabs>
          <w:tab w:val="left" w:pos="5000"/>
        </w:tabs>
        <w:jc w:val="both"/>
        <w:rPr>
          <w:b/>
        </w:rPr>
      </w:pPr>
      <w:r w:rsidRPr="00B1768C">
        <w:rPr>
          <w:b/>
        </w:rPr>
        <w:t xml:space="preserve">C. </w:t>
      </w:r>
      <w:r w:rsidRPr="00B1768C">
        <w:rPr>
          <w:bCs/>
          <w:color w:val="000000" w:themeColor="text1"/>
        </w:rPr>
        <w:t>chủ động giảng hoà.</w:t>
      </w:r>
      <w:r w:rsidRPr="00B1768C">
        <w:tab/>
      </w:r>
      <w:r w:rsidRPr="00B1768C">
        <w:rPr>
          <w:b/>
        </w:rPr>
        <w:t xml:space="preserve">    </w:t>
      </w:r>
    </w:p>
    <w:p w:rsidR="00A22395" w:rsidRPr="00B1768C" w:rsidRDefault="00A22395" w:rsidP="00A22395">
      <w:pPr>
        <w:pStyle w:val="Normal85"/>
        <w:tabs>
          <w:tab w:val="left" w:pos="5000"/>
        </w:tabs>
        <w:jc w:val="both"/>
      </w:pPr>
      <w:r w:rsidRPr="00B1768C">
        <w:rPr>
          <w:b/>
        </w:rPr>
        <w:t xml:space="preserve">D. </w:t>
      </w:r>
      <w:r w:rsidRPr="00B1768C">
        <w:rPr>
          <w:bCs/>
          <w:color w:val="000000" w:themeColor="text1"/>
        </w:rPr>
        <w:t>tiên phát chế nhân.</w:t>
      </w:r>
    </w:p>
    <w:p w:rsidR="00A22395" w:rsidRPr="00B1768C" w:rsidRDefault="00A22395" w:rsidP="00A22395">
      <w:pPr>
        <w:pStyle w:val="Normal87"/>
        <w:jc w:val="both"/>
      </w:pPr>
      <w:r w:rsidRPr="00B1768C">
        <w:rPr>
          <w:b/>
        </w:rPr>
        <w:t xml:space="preserve">Câu 21: </w:t>
      </w:r>
      <w:r w:rsidRPr="00B1768C">
        <w:rPr>
          <w:rFonts w:eastAsia="Calibri"/>
          <w:bCs/>
          <w:color w:val="000000" w:themeColor="text1"/>
        </w:rPr>
        <w:t xml:space="preserve">Sự ra của đời Liên bang Cộng hòa xã hội chủ nghĩa Xô viết (1922) </w:t>
      </w:r>
      <w:r w:rsidRPr="00B1768C">
        <w:rPr>
          <w:rFonts w:eastAsia="Calibri"/>
          <w:b/>
          <w:color w:val="000000" w:themeColor="text1"/>
        </w:rPr>
        <w:t>không</w:t>
      </w:r>
      <w:r w:rsidRPr="00B1768C">
        <w:rPr>
          <w:rFonts w:eastAsia="Calibri"/>
          <w:bCs/>
          <w:color w:val="000000" w:themeColor="text1"/>
        </w:rPr>
        <w:t xml:space="preserve"> có ý nghĩa nào sau đây?</w:t>
      </w:r>
    </w:p>
    <w:p w:rsidR="00A22395" w:rsidRPr="00B1768C" w:rsidRDefault="00A22395" w:rsidP="00A22395">
      <w:pPr>
        <w:pStyle w:val="Normal88"/>
        <w:jc w:val="both"/>
      </w:pPr>
      <w:r w:rsidRPr="00B1768C">
        <w:rPr>
          <w:b/>
        </w:rPr>
        <w:t xml:space="preserve">    A. </w:t>
      </w:r>
      <w:r w:rsidRPr="00B1768C">
        <w:rPr>
          <w:rFonts w:eastAsia="Calibri"/>
          <w:bCs/>
          <w:color w:val="000000" w:themeColor="text1"/>
        </w:rPr>
        <w:t>Mở đường cho nền kinh tế tư bản chủ nghĩa phát triển ở Nga.</w:t>
      </w:r>
    </w:p>
    <w:p w:rsidR="00A22395" w:rsidRPr="00B1768C" w:rsidRDefault="00A22395" w:rsidP="00A22395">
      <w:pPr>
        <w:pStyle w:val="Normal89"/>
        <w:jc w:val="both"/>
      </w:pPr>
      <w:r w:rsidRPr="00B1768C">
        <w:rPr>
          <w:b/>
        </w:rPr>
        <w:t xml:space="preserve">    B. </w:t>
      </w:r>
      <w:r w:rsidRPr="00B1768C">
        <w:rPr>
          <w:rFonts w:eastAsia="Calibri"/>
          <w:bCs/>
          <w:color w:val="000000" w:themeColor="text1"/>
        </w:rPr>
        <w:t>Tạo điều kiện để các nước Cộng hòa phát triển kinh tế - xã hội.</w:t>
      </w:r>
    </w:p>
    <w:p w:rsidR="00A22395" w:rsidRPr="00B1768C" w:rsidRDefault="00A22395" w:rsidP="00A22395">
      <w:pPr>
        <w:pStyle w:val="Normal90"/>
        <w:jc w:val="both"/>
      </w:pPr>
      <w:r w:rsidRPr="00B1768C">
        <w:rPr>
          <w:b/>
        </w:rPr>
        <w:t xml:space="preserve">    C. </w:t>
      </w:r>
      <w:r w:rsidRPr="00B1768C">
        <w:rPr>
          <w:rFonts w:eastAsia="Calibri"/>
          <w:bCs/>
          <w:color w:val="000000" w:themeColor="text1"/>
        </w:rPr>
        <w:t>Phù hợp với lợi ích chung của các dân tộc trên đất nước Xô viết.</w:t>
      </w:r>
    </w:p>
    <w:p w:rsidR="00A22395" w:rsidRPr="00B1768C" w:rsidRDefault="00A22395" w:rsidP="00A22395">
      <w:pPr>
        <w:pStyle w:val="Normal91"/>
        <w:jc w:val="both"/>
      </w:pPr>
      <w:r w:rsidRPr="00B1768C">
        <w:rPr>
          <w:b/>
        </w:rPr>
        <w:t xml:space="preserve">    D. </w:t>
      </w:r>
      <w:r w:rsidRPr="00B1768C">
        <w:rPr>
          <w:rFonts w:eastAsia="Calibri"/>
          <w:bCs/>
          <w:color w:val="000000" w:themeColor="text1"/>
        </w:rPr>
        <w:t>Thể hiện tình đoàn kết, sự hợp tác, giúp đỡ giữa các dân tộc.</w:t>
      </w:r>
    </w:p>
    <w:p w:rsidR="00A22395" w:rsidRPr="00B1768C" w:rsidRDefault="00A22395" w:rsidP="00A22395">
      <w:pPr>
        <w:pStyle w:val="Normal92"/>
        <w:widowControl w:val="0"/>
        <w:autoSpaceDE w:val="0"/>
        <w:autoSpaceDN w:val="0"/>
        <w:adjustRightInd w:val="0"/>
        <w:rPr>
          <w:rFonts w:ascii="Times New Roman" w:hAnsi="Times New Roman"/>
          <w:b/>
          <w:i/>
          <w:color w:val="000000"/>
        </w:rPr>
      </w:pPr>
      <w:r w:rsidRPr="00B1768C">
        <w:rPr>
          <w:rFonts w:ascii="Times New Roman" w:hAnsi="Times New Roman"/>
          <w:b/>
          <w:color w:val="000000"/>
        </w:rPr>
        <w:t xml:space="preserve">Đọc đoạn tư liệu sau đây và trả lời các câu hỏi từ 22 </w:t>
      </w:r>
      <w:r w:rsidRPr="00B1768C">
        <w:rPr>
          <w:rFonts w:ascii="Times New Roman" w:hAnsi="Times New Roman"/>
          <w:b/>
          <w:color w:val="000000"/>
          <w:lang w:val="vi-VN"/>
        </w:rPr>
        <w:t>đến</w:t>
      </w:r>
      <w:r w:rsidRPr="00B1768C">
        <w:rPr>
          <w:rFonts w:ascii="Times New Roman" w:hAnsi="Times New Roman"/>
          <w:b/>
          <w:color w:val="000000"/>
        </w:rPr>
        <w:t xml:space="preserve"> 24</w:t>
      </w:r>
    </w:p>
    <w:p w:rsidR="00A22395" w:rsidRPr="00B1768C" w:rsidRDefault="00A22395" w:rsidP="00A22395">
      <w:pPr>
        <w:pStyle w:val="Normal93"/>
        <w:ind w:left="142" w:right="63" w:firstLine="578"/>
        <w:jc w:val="both"/>
        <w:rPr>
          <w:rFonts w:eastAsiaTheme="minorHAnsi"/>
          <w:bCs/>
          <w:i/>
          <w:iCs/>
          <w:color w:val="000000" w:themeColor="text1"/>
          <w:kern w:val="2"/>
          <w:lang w:val="vi-VN"/>
        </w:rPr>
      </w:pPr>
      <w:r w:rsidRPr="00B1768C">
        <w:rPr>
          <w:rFonts w:eastAsiaTheme="minorHAnsi"/>
          <w:bCs/>
          <w:i/>
          <w:iCs/>
          <w:color w:val="000000" w:themeColor="text1"/>
          <w:kern w:val="2"/>
          <w:lang w:val="vi-VN"/>
        </w:rPr>
        <w:t xml:space="preserve">“…Hồ Chủ Tịch là người sáng lập, lãnh đạo và rèn luyện Đảng ta </w:t>
      </w:r>
      <w:r w:rsidRPr="00B1768C">
        <w:rPr>
          <w:rFonts w:eastAsiaTheme="minorHAnsi"/>
          <w:bCs/>
          <w:color w:val="000000" w:themeColor="text1"/>
          <w:kern w:val="2"/>
          <w:lang w:val="vi-VN"/>
        </w:rPr>
        <w:t>[Đảng Lao động Việt Nam]</w:t>
      </w:r>
      <w:r w:rsidRPr="00B1768C">
        <w:rPr>
          <w:rFonts w:eastAsiaTheme="minorHAnsi"/>
          <w:bCs/>
          <w:i/>
          <w:iCs/>
          <w:color w:val="000000" w:themeColor="text1"/>
          <w:kern w:val="2"/>
          <w:lang w:val="vi-VN"/>
        </w:rPr>
        <w:t xml:space="preserve">, là người xây dựng nền Cộng hoà dân chủ Việt Nam và Mặt trận dân tộc thống nhất, là người cha thân yêu của các lực lượng vũ trang nhân dân Việt Nam. Người là linh hồn, là ngọn cờ chói lọi, lãnh đạo toàn Đảng, toàn dân, toàn quân ta đoàn kết một lòng, chiến đấu anh dũng, viết nên những trang sử vẻ vang nhất của Tổ quốc ta. </w:t>
      </w:r>
    </w:p>
    <w:p w:rsidR="00A22395" w:rsidRPr="00B1768C" w:rsidRDefault="00A22395" w:rsidP="00A22395">
      <w:pPr>
        <w:pStyle w:val="Normal94"/>
        <w:ind w:right="63"/>
        <w:jc w:val="both"/>
        <w:rPr>
          <w:rFonts w:eastAsiaTheme="minorHAnsi"/>
          <w:bCs/>
          <w:i/>
          <w:iCs/>
          <w:color w:val="000000" w:themeColor="text1"/>
          <w:kern w:val="2"/>
          <w:lang w:val="vi-VN"/>
        </w:rPr>
      </w:pPr>
      <w:r w:rsidRPr="00B1768C">
        <w:rPr>
          <w:rFonts w:eastAsiaTheme="minorHAnsi"/>
          <w:bCs/>
          <w:i/>
          <w:iCs/>
          <w:color w:val="000000" w:themeColor="text1"/>
          <w:kern w:val="2"/>
          <w:lang w:val="vi-VN"/>
        </w:rPr>
        <w:tab/>
        <w:t>Dân tộc ta, nhân dân ta, non sông đất nước ta đã sinh ra Hồ Chủ tịch, người anh hùng dân tộc vĩ đại, và chính Người đã làm rạng rỡ dân tộc ta, nhân dân ta và non sông đất nước ta”.</w:t>
      </w:r>
    </w:p>
    <w:p w:rsidR="00A22395" w:rsidRPr="00CC33F8" w:rsidRDefault="00A22395" w:rsidP="00A22395">
      <w:pPr>
        <w:pStyle w:val="Normal00"/>
        <w:ind w:left="2160" w:right="-279"/>
        <w:jc w:val="both"/>
        <w:rPr>
          <w:b/>
          <w:bCs/>
          <w:color w:val="000000" w:themeColor="text1"/>
          <w:lang w:val="vi-VN"/>
        </w:rPr>
      </w:pPr>
      <w:r w:rsidRPr="00B1768C">
        <w:rPr>
          <w:rFonts w:eastAsiaTheme="minorHAnsi"/>
          <w:bCs/>
          <w:i/>
          <w:iCs/>
          <w:color w:val="000000" w:themeColor="text1"/>
          <w:kern w:val="2"/>
          <w:lang w:val="vi-VN"/>
        </w:rPr>
        <w:t>(Điếu văn của Ban Chấp hành Trung ương Đảng Lao động Việt Nam trong Lễ truy điệu Chủ tịch Hồ Chí Minh tại Quảng trường Ba Đình (Hà Nội), ngày 9/9/1969)</w:t>
      </w:r>
    </w:p>
    <w:p w:rsidR="00A22395" w:rsidRPr="00CC33F8" w:rsidRDefault="00A22395" w:rsidP="00A22395">
      <w:pPr>
        <w:pStyle w:val="Normal95"/>
        <w:rPr>
          <w:lang w:val="vi-VN"/>
        </w:rPr>
      </w:pPr>
      <w:r w:rsidRPr="00CC33F8">
        <w:rPr>
          <w:b/>
          <w:lang w:val="vi-VN"/>
        </w:rPr>
        <w:t xml:space="preserve">Câu 22: </w:t>
      </w:r>
      <w:r w:rsidRPr="00CC33F8">
        <w:rPr>
          <w:bCs/>
          <w:color w:val="000000" w:themeColor="text1"/>
          <w:lang w:val="vi-VN"/>
        </w:rPr>
        <w:t>Cu</w:t>
      </w:r>
      <w:r w:rsidRPr="00B1768C">
        <w:rPr>
          <w:bCs/>
          <w:color w:val="000000" w:themeColor="text1"/>
          <w:lang w:val="vi-VN"/>
        </w:rPr>
        <w:t xml:space="preserve">ộc đời và sự nghiệp của Chủ tịch Hồ Chí Minh </w:t>
      </w:r>
      <w:r w:rsidRPr="00CC33F8">
        <w:rPr>
          <w:bCs/>
          <w:color w:val="000000" w:themeColor="text1"/>
          <w:lang w:val="vi-VN"/>
        </w:rPr>
        <w:t xml:space="preserve">đã để lại bài học nào dưới đây cho thế hệ trẻ Việt Nam hiện nay? </w:t>
      </w:r>
    </w:p>
    <w:p w:rsidR="00A22395" w:rsidRPr="00CC33F8" w:rsidRDefault="00A22395" w:rsidP="00A22395">
      <w:pPr>
        <w:pStyle w:val="Normal96"/>
        <w:jc w:val="both"/>
        <w:rPr>
          <w:lang w:val="vi-VN"/>
        </w:rPr>
      </w:pPr>
      <w:r w:rsidRPr="00CC33F8">
        <w:rPr>
          <w:b/>
          <w:lang w:val="vi-VN"/>
        </w:rPr>
        <w:t xml:space="preserve">    A. </w:t>
      </w:r>
      <w:r w:rsidRPr="00CC33F8">
        <w:rPr>
          <w:bCs/>
          <w:color w:val="000000" w:themeColor="text1"/>
          <w:lang w:val="vi-VN"/>
        </w:rPr>
        <w:t>Cống hiến hết mình không ngại gian khổ để được sự ghi nhận của tất cả mọi người.</w:t>
      </w:r>
    </w:p>
    <w:p w:rsidR="00A22395" w:rsidRPr="00CC33F8" w:rsidRDefault="00A22395" w:rsidP="00A22395">
      <w:pPr>
        <w:pStyle w:val="Normal97"/>
        <w:jc w:val="both"/>
        <w:rPr>
          <w:lang w:val="vi-VN"/>
        </w:rPr>
      </w:pPr>
      <w:r w:rsidRPr="00CC33F8">
        <w:rPr>
          <w:b/>
          <w:lang w:val="vi-VN"/>
        </w:rPr>
        <w:t xml:space="preserve">    B. </w:t>
      </w:r>
      <w:r w:rsidRPr="00CC33F8">
        <w:rPr>
          <w:bCs/>
          <w:color w:val="000000" w:themeColor="text1"/>
          <w:lang w:val="vi-VN"/>
        </w:rPr>
        <w:t>Sống có lý tưởng, hoài bão</w:t>
      </w:r>
      <w:r w:rsidRPr="00B1768C">
        <w:rPr>
          <w:bCs/>
          <w:color w:val="000000" w:themeColor="text1"/>
          <w:lang w:val="vi-VN"/>
        </w:rPr>
        <w:t>, sẵn sàng cống hiến trí tuệ, tài năng cho đất nước, dân tộc</w:t>
      </w:r>
      <w:r w:rsidRPr="00CC33F8">
        <w:rPr>
          <w:bCs/>
          <w:color w:val="000000" w:themeColor="text1"/>
          <w:lang w:val="vi-VN"/>
        </w:rPr>
        <w:t>.</w:t>
      </w:r>
    </w:p>
    <w:p w:rsidR="00A22395" w:rsidRPr="00CC33F8" w:rsidRDefault="00A22395" w:rsidP="00A22395">
      <w:pPr>
        <w:pStyle w:val="Normal98"/>
        <w:jc w:val="both"/>
        <w:rPr>
          <w:lang w:val="vi-VN"/>
        </w:rPr>
      </w:pPr>
      <w:r w:rsidRPr="00CC33F8">
        <w:rPr>
          <w:b/>
          <w:lang w:val="vi-VN"/>
        </w:rPr>
        <w:t xml:space="preserve">    C. </w:t>
      </w:r>
      <w:r w:rsidRPr="00B1768C">
        <w:rPr>
          <w:bCs/>
          <w:color w:val="000000" w:themeColor="text1"/>
          <w:lang w:val="vi-VN"/>
        </w:rPr>
        <w:t xml:space="preserve">Luôn mở rộng giao tiếp với bạn bè </w:t>
      </w:r>
      <w:r w:rsidRPr="00CC33F8">
        <w:rPr>
          <w:bCs/>
          <w:color w:val="000000" w:themeColor="text1"/>
          <w:lang w:val="vi-VN"/>
        </w:rPr>
        <w:t>thế giới để tạo dấu ấn cá nhân và tầm ảnh hưởng.</w:t>
      </w:r>
    </w:p>
    <w:p w:rsidR="00A22395" w:rsidRPr="00CC33F8" w:rsidRDefault="00A22395" w:rsidP="00A22395">
      <w:pPr>
        <w:pStyle w:val="Normal99"/>
        <w:jc w:val="both"/>
        <w:rPr>
          <w:lang w:val="vi-VN"/>
        </w:rPr>
      </w:pPr>
      <w:r w:rsidRPr="00CC33F8">
        <w:rPr>
          <w:b/>
          <w:lang w:val="vi-VN"/>
        </w:rPr>
        <w:t xml:space="preserve">    D. </w:t>
      </w:r>
      <w:r w:rsidRPr="00CC33F8">
        <w:rPr>
          <w:bCs/>
          <w:color w:val="000000" w:themeColor="text1"/>
          <w:lang w:val="vi-VN"/>
        </w:rPr>
        <w:t>Để cống hiến được cho đất nước chỉ cần tập trung vun bồi trí tuệ, tư duy chiến lược.</w:t>
      </w:r>
    </w:p>
    <w:p w:rsidR="00A22395" w:rsidRPr="00CC33F8" w:rsidRDefault="00A22395" w:rsidP="00A22395">
      <w:pPr>
        <w:pStyle w:val="Normal100"/>
        <w:rPr>
          <w:bCs/>
          <w:color w:val="000000" w:themeColor="text1"/>
          <w:lang w:val="vi-VN"/>
        </w:rPr>
      </w:pPr>
      <w:r w:rsidRPr="00CC33F8">
        <w:rPr>
          <w:b/>
          <w:lang w:val="vi-VN"/>
        </w:rPr>
        <w:t xml:space="preserve">Câu 23: </w:t>
      </w:r>
      <w:r w:rsidRPr="00CC33F8">
        <w:rPr>
          <w:bCs/>
          <w:color w:val="000000" w:themeColor="text1"/>
          <w:lang w:val="vi-VN"/>
        </w:rPr>
        <w:t>Hoạt động nào sau đây của Chủ tịch Hồ Chí Minh đã trực tiếp chuẩn bị cho sự sáng lập của Đảng Cộng sản Việt Nam vào năm 1930?</w:t>
      </w:r>
    </w:p>
    <w:p w:rsidR="00A22395" w:rsidRDefault="00A22395" w:rsidP="00A22395">
      <w:pPr>
        <w:pStyle w:val="Normal100"/>
        <w:rPr>
          <w:b/>
          <w:lang w:val="vi-VN"/>
        </w:rPr>
      </w:pPr>
      <w:r w:rsidRPr="00CC33F8">
        <w:rPr>
          <w:b/>
          <w:lang w:val="vi-VN"/>
        </w:rPr>
        <w:t xml:space="preserve">A. </w:t>
      </w:r>
      <w:r w:rsidRPr="00CC33F8">
        <w:rPr>
          <w:bCs/>
          <w:color w:val="000000" w:themeColor="text1"/>
          <w:lang w:val="vi-VN"/>
        </w:rPr>
        <w:t>Thành lập tổ chức Đông Dương Cộng sản liên đoàn.</w:t>
      </w:r>
      <w:r w:rsidRPr="00CC33F8">
        <w:rPr>
          <w:b/>
          <w:lang w:val="vi-VN"/>
        </w:rPr>
        <w:t xml:space="preserve">   </w:t>
      </w:r>
    </w:p>
    <w:p w:rsidR="00A22395" w:rsidRPr="00CC33F8" w:rsidRDefault="00A22395" w:rsidP="00A22395">
      <w:pPr>
        <w:pStyle w:val="Normal100"/>
        <w:rPr>
          <w:lang w:val="vi-VN"/>
        </w:rPr>
      </w:pPr>
      <w:r w:rsidRPr="00CC33F8">
        <w:rPr>
          <w:b/>
          <w:lang w:val="vi-VN"/>
        </w:rPr>
        <w:t xml:space="preserve">B. </w:t>
      </w:r>
      <w:r w:rsidRPr="00CC33F8">
        <w:rPr>
          <w:bCs/>
          <w:color w:val="000000" w:themeColor="text1"/>
          <w:lang w:val="vi-VN"/>
        </w:rPr>
        <w:t>Bỏ phiếu tán thành việc gia nhập Quốc tế Cộng sản.</w:t>
      </w:r>
    </w:p>
    <w:p w:rsidR="00A22395" w:rsidRDefault="00A22395" w:rsidP="00A22395">
      <w:pPr>
        <w:pStyle w:val="Normal103"/>
        <w:rPr>
          <w:b/>
          <w:lang w:val="vi-VN"/>
        </w:rPr>
      </w:pPr>
      <w:r w:rsidRPr="00CC33F8">
        <w:rPr>
          <w:b/>
          <w:lang w:val="vi-VN"/>
        </w:rPr>
        <w:t xml:space="preserve">C. </w:t>
      </w:r>
      <w:r w:rsidRPr="00CC33F8">
        <w:rPr>
          <w:bCs/>
          <w:color w:val="000000" w:themeColor="text1"/>
          <w:lang w:val="vi-VN"/>
        </w:rPr>
        <w:t>Triệu tập Hội nghị thống nhất các tổ chức cộng sản.</w:t>
      </w:r>
      <w:r w:rsidRPr="00CC33F8">
        <w:rPr>
          <w:b/>
          <w:lang w:val="vi-VN"/>
        </w:rPr>
        <w:t xml:space="preserve">    </w:t>
      </w:r>
    </w:p>
    <w:p w:rsidR="00A22395" w:rsidRPr="00CC33F8" w:rsidRDefault="00A22395" w:rsidP="00A22395">
      <w:pPr>
        <w:pStyle w:val="Normal103"/>
        <w:rPr>
          <w:lang w:val="vi-VN"/>
        </w:rPr>
      </w:pPr>
      <w:r w:rsidRPr="00CC33F8">
        <w:rPr>
          <w:b/>
          <w:lang w:val="vi-VN"/>
        </w:rPr>
        <w:t xml:space="preserve">D. </w:t>
      </w:r>
      <w:r w:rsidRPr="00CC33F8">
        <w:rPr>
          <w:bCs/>
          <w:color w:val="000000" w:themeColor="text1"/>
          <w:lang w:val="vi-VN"/>
        </w:rPr>
        <w:t>Soạn thảo Chính cương văn tắt, Sách lược vắn tắt.</w:t>
      </w:r>
    </w:p>
    <w:p w:rsidR="00A22395" w:rsidRPr="00CC33F8" w:rsidRDefault="00A22395" w:rsidP="00A22395">
      <w:pPr>
        <w:pStyle w:val="Normal105"/>
        <w:rPr>
          <w:lang w:val="vi-VN"/>
        </w:rPr>
      </w:pPr>
      <w:r w:rsidRPr="00CC33F8">
        <w:rPr>
          <w:b/>
          <w:lang w:val="vi-VN"/>
        </w:rPr>
        <w:t xml:space="preserve">Câu 24: </w:t>
      </w:r>
      <w:r w:rsidRPr="00CC33F8">
        <w:rPr>
          <w:bCs/>
          <w:color w:val="000000" w:themeColor="text1"/>
          <w:lang w:val="vi-VN"/>
        </w:rPr>
        <w:t>Đoạn tư liệu trên đề cập đến nội dung nào sau đây?</w:t>
      </w:r>
    </w:p>
    <w:p w:rsidR="00A22395" w:rsidRDefault="00A22395" w:rsidP="00A22395">
      <w:pPr>
        <w:pStyle w:val="Normal106"/>
        <w:rPr>
          <w:b/>
          <w:lang w:val="vi-VN"/>
        </w:rPr>
      </w:pPr>
      <w:r w:rsidRPr="00CC33F8">
        <w:rPr>
          <w:b/>
          <w:lang w:val="vi-VN"/>
        </w:rPr>
        <w:t xml:space="preserve">    A. </w:t>
      </w:r>
      <w:r w:rsidRPr="00CC33F8">
        <w:rPr>
          <w:bCs/>
          <w:color w:val="000000" w:themeColor="text1"/>
          <w:lang w:val="vi-VN"/>
        </w:rPr>
        <w:t>Ý nghĩa lịch sử của chiến tranh bảo vệ Tổ quốc.</w:t>
      </w:r>
      <w:r w:rsidRPr="00CC33F8">
        <w:rPr>
          <w:b/>
          <w:lang w:val="vi-VN"/>
        </w:rPr>
        <w:t xml:space="preserve">    </w:t>
      </w:r>
    </w:p>
    <w:p w:rsidR="00A22395" w:rsidRPr="00CC33F8" w:rsidRDefault="00A22395" w:rsidP="00A22395">
      <w:pPr>
        <w:pStyle w:val="Normal106"/>
        <w:rPr>
          <w:lang w:val="vi-VN"/>
        </w:rPr>
      </w:pPr>
      <w:r w:rsidRPr="00CC33F8">
        <w:rPr>
          <w:b/>
          <w:lang w:val="vi-VN"/>
        </w:rPr>
        <w:t xml:space="preserve">B. </w:t>
      </w:r>
      <w:r w:rsidRPr="00CC33F8">
        <w:rPr>
          <w:bCs/>
          <w:color w:val="000000" w:themeColor="text1"/>
          <w:lang w:val="vi-VN"/>
        </w:rPr>
        <w:t>Lịch sử ra đời của Đảng Cộng sản Việt Nam.</w:t>
      </w:r>
    </w:p>
    <w:p w:rsidR="00A22395" w:rsidRDefault="00A22395" w:rsidP="00A22395">
      <w:pPr>
        <w:pStyle w:val="Normal108"/>
        <w:rPr>
          <w:b/>
          <w:lang w:val="vi-VN"/>
        </w:rPr>
      </w:pPr>
      <w:r w:rsidRPr="00CC33F8">
        <w:rPr>
          <w:b/>
          <w:lang w:val="vi-VN"/>
        </w:rPr>
        <w:t xml:space="preserve">    C. </w:t>
      </w:r>
      <w:r w:rsidRPr="00CC33F8">
        <w:rPr>
          <w:bCs/>
          <w:color w:val="000000" w:themeColor="text1"/>
          <w:lang w:val="vi-VN"/>
        </w:rPr>
        <w:t xml:space="preserve">Phân tích đường lối của cách mạng Việt Nam.  </w:t>
      </w:r>
      <w:r w:rsidRPr="00CC33F8">
        <w:rPr>
          <w:b/>
          <w:lang w:val="vi-VN"/>
        </w:rPr>
        <w:t xml:space="preserve">    </w:t>
      </w:r>
    </w:p>
    <w:p w:rsidR="00A22395" w:rsidRPr="00CC33F8" w:rsidRDefault="00A22395" w:rsidP="00A22395">
      <w:pPr>
        <w:pStyle w:val="Normal108"/>
        <w:rPr>
          <w:lang w:val="vi-VN"/>
        </w:rPr>
      </w:pPr>
      <w:r w:rsidRPr="00CC33F8">
        <w:rPr>
          <w:b/>
          <w:lang w:val="vi-VN"/>
        </w:rPr>
        <w:t xml:space="preserve">D. </w:t>
      </w:r>
      <w:r w:rsidRPr="00CC33F8">
        <w:rPr>
          <w:bCs/>
          <w:color w:val="000000" w:themeColor="text1"/>
          <w:lang w:val="vi-VN"/>
        </w:rPr>
        <w:t>Ca ngợi công lao của Chủ tịch Hồ Chí Minh.</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F56E0E" w:rsidRPr="00B1768C" w:rsidRDefault="00F56E0E" w:rsidP="00F56E0E">
      <w:pPr>
        <w:pStyle w:val="Normal111"/>
        <w:jc w:val="both"/>
        <w:rPr>
          <w:rFonts w:eastAsia="Calibri"/>
          <w:bCs/>
          <w:color w:val="000000" w:themeColor="text1"/>
        </w:rPr>
      </w:pPr>
      <w:r w:rsidRPr="00B1768C">
        <w:rPr>
          <w:b/>
        </w:rPr>
        <w:t xml:space="preserve">Câu </w:t>
      </w:r>
      <w:r w:rsidRPr="00B1768C">
        <w:rPr>
          <w:b/>
          <w:lang w:val="vi-VN"/>
        </w:rPr>
        <w:t>1.</w:t>
      </w:r>
      <w:r w:rsidRPr="00B1768C">
        <w:rPr>
          <w:b/>
        </w:rPr>
        <w:t xml:space="preserve"> </w:t>
      </w:r>
      <w:r w:rsidRPr="00B1768C">
        <w:rPr>
          <w:rFonts w:eastAsia="Calibri"/>
          <w:bCs/>
          <w:color w:val="000000" w:themeColor="text1"/>
        </w:rPr>
        <w:t>Cho những thông tin trong bảng sau đây:</w:t>
      </w:r>
    </w:p>
    <w:tbl>
      <w:tblPr>
        <w:tblStyle w:val="TableGrid0"/>
        <w:tblW w:w="10740" w:type="dxa"/>
        <w:tblLayout w:type="fixed"/>
        <w:tblLook w:val="04A0" w:firstRow="1" w:lastRow="0" w:firstColumn="1" w:lastColumn="0" w:noHBand="0" w:noVBand="1"/>
      </w:tblPr>
      <w:tblGrid>
        <w:gridCol w:w="3539"/>
        <w:gridCol w:w="7201"/>
      </w:tblGrid>
      <w:tr w:rsidR="00F56E0E" w:rsidRPr="00B1768C" w:rsidTr="00AB7CDF">
        <w:trPr>
          <w:trHeight w:val="320"/>
        </w:trPr>
        <w:tc>
          <w:tcPr>
            <w:tcW w:w="3539" w:type="dxa"/>
          </w:tcPr>
          <w:p w:rsidR="00F56E0E" w:rsidRPr="00B1768C" w:rsidRDefault="00F56E0E" w:rsidP="00AB7CDF">
            <w:pPr>
              <w:pStyle w:val="Normal112"/>
              <w:contextualSpacing/>
              <w:jc w:val="center"/>
              <w:rPr>
                <w:rFonts w:eastAsia="Calibri"/>
                <w:b/>
                <w:color w:val="000000" w:themeColor="text1"/>
                <w:kern w:val="2"/>
              </w:rPr>
            </w:pPr>
            <w:bookmarkStart w:id="0" w:name="_Hlk197531628"/>
            <w:r w:rsidRPr="00B1768C">
              <w:rPr>
                <w:rFonts w:eastAsia="Calibri"/>
                <w:b/>
                <w:color w:val="000000" w:themeColor="text1"/>
                <w:kern w:val="2"/>
              </w:rPr>
              <w:lastRenderedPageBreak/>
              <w:t>Thời gian</w:t>
            </w:r>
          </w:p>
        </w:tc>
        <w:tc>
          <w:tcPr>
            <w:tcW w:w="7201" w:type="dxa"/>
          </w:tcPr>
          <w:p w:rsidR="00F56E0E" w:rsidRPr="00B1768C" w:rsidRDefault="00F56E0E" w:rsidP="00AB7CDF">
            <w:pPr>
              <w:pStyle w:val="Normal112"/>
              <w:contextualSpacing/>
              <w:jc w:val="center"/>
              <w:rPr>
                <w:rFonts w:eastAsia="Calibri"/>
                <w:b/>
                <w:color w:val="000000" w:themeColor="text1"/>
                <w:kern w:val="2"/>
              </w:rPr>
            </w:pPr>
            <w:r w:rsidRPr="00B1768C">
              <w:rPr>
                <w:rFonts w:eastAsia="Calibri"/>
                <w:b/>
                <w:color w:val="000000" w:themeColor="text1"/>
                <w:kern w:val="2"/>
              </w:rPr>
              <w:t>Nội dung</w:t>
            </w:r>
          </w:p>
        </w:tc>
      </w:tr>
      <w:tr w:rsidR="00F56E0E" w:rsidRPr="00B1768C" w:rsidTr="00AB7CDF">
        <w:trPr>
          <w:trHeight w:val="307"/>
        </w:trPr>
        <w:tc>
          <w:tcPr>
            <w:tcW w:w="3539" w:type="dxa"/>
          </w:tcPr>
          <w:p w:rsidR="00F56E0E" w:rsidRPr="00B1768C" w:rsidRDefault="00F56E0E" w:rsidP="00AB7CDF">
            <w:pPr>
              <w:pStyle w:val="Normal112"/>
              <w:contextualSpacing/>
              <w:jc w:val="both"/>
              <w:rPr>
                <w:rFonts w:eastAsia="Calibri"/>
                <w:bCs/>
                <w:color w:val="000000" w:themeColor="text1"/>
                <w:kern w:val="2"/>
              </w:rPr>
            </w:pPr>
            <w:r w:rsidRPr="00B1768C">
              <w:rPr>
                <w:rFonts w:eastAsia="Calibri"/>
                <w:bCs/>
                <w:color w:val="000000" w:themeColor="text1"/>
                <w:kern w:val="2"/>
              </w:rPr>
              <w:t>Năm 1945</w:t>
            </w:r>
          </w:p>
        </w:tc>
        <w:tc>
          <w:tcPr>
            <w:tcW w:w="7201" w:type="dxa"/>
          </w:tcPr>
          <w:p w:rsidR="00F56E0E" w:rsidRPr="00B1768C" w:rsidRDefault="00F56E0E" w:rsidP="00AB7CDF">
            <w:pPr>
              <w:pStyle w:val="Normal112"/>
              <w:contextualSpacing/>
              <w:jc w:val="both"/>
              <w:rPr>
                <w:rFonts w:eastAsia="Calibri"/>
                <w:bCs/>
                <w:color w:val="000000" w:themeColor="text1"/>
                <w:kern w:val="2"/>
              </w:rPr>
            </w:pPr>
            <w:r w:rsidRPr="00B1768C">
              <w:rPr>
                <w:rFonts w:eastAsia="Calibri"/>
                <w:bCs/>
                <w:color w:val="000000" w:themeColor="text1"/>
                <w:kern w:val="2"/>
              </w:rPr>
              <w:t>Trật tự hai cực I-an-ta được xác lập.</w:t>
            </w:r>
          </w:p>
        </w:tc>
      </w:tr>
      <w:tr w:rsidR="00F56E0E" w:rsidRPr="00B1768C" w:rsidTr="00AB7CDF">
        <w:trPr>
          <w:trHeight w:val="320"/>
        </w:trPr>
        <w:tc>
          <w:tcPr>
            <w:tcW w:w="3539" w:type="dxa"/>
          </w:tcPr>
          <w:p w:rsidR="00F56E0E" w:rsidRPr="00B1768C" w:rsidRDefault="00F56E0E" w:rsidP="00AB7CDF">
            <w:pPr>
              <w:pStyle w:val="Normal112"/>
              <w:contextualSpacing/>
              <w:jc w:val="both"/>
              <w:rPr>
                <w:rFonts w:eastAsia="Calibri"/>
                <w:bCs/>
                <w:color w:val="000000" w:themeColor="text1"/>
                <w:kern w:val="2"/>
              </w:rPr>
            </w:pPr>
            <w:r w:rsidRPr="00B1768C">
              <w:rPr>
                <w:rFonts w:eastAsia="Calibri"/>
                <w:bCs/>
                <w:color w:val="000000" w:themeColor="text1"/>
                <w:kern w:val="2"/>
              </w:rPr>
              <w:t>Năm 1949</w:t>
            </w:r>
          </w:p>
        </w:tc>
        <w:tc>
          <w:tcPr>
            <w:tcW w:w="7201" w:type="dxa"/>
          </w:tcPr>
          <w:p w:rsidR="00F56E0E" w:rsidRPr="00B1768C" w:rsidRDefault="00F56E0E" w:rsidP="00AB7CDF">
            <w:pPr>
              <w:pStyle w:val="Normal112"/>
              <w:contextualSpacing/>
              <w:jc w:val="both"/>
              <w:rPr>
                <w:rFonts w:eastAsia="Calibri"/>
                <w:bCs/>
                <w:color w:val="000000" w:themeColor="text1"/>
                <w:kern w:val="2"/>
              </w:rPr>
            </w:pPr>
            <w:r w:rsidRPr="00B1768C">
              <w:rPr>
                <w:rFonts w:eastAsia="Calibri"/>
                <w:bCs/>
                <w:color w:val="000000" w:themeColor="text1"/>
                <w:kern w:val="2"/>
              </w:rPr>
              <w:t>Cách mạng Trung Quốc thắng lợi.</w:t>
            </w:r>
          </w:p>
        </w:tc>
      </w:tr>
      <w:tr w:rsidR="00F56E0E" w:rsidRPr="00B1768C" w:rsidTr="00AB7CDF">
        <w:trPr>
          <w:trHeight w:val="320"/>
        </w:trPr>
        <w:tc>
          <w:tcPr>
            <w:tcW w:w="3539" w:type="dxa"/>
          </w:tcPr>
          <w:p w:rsidR="00F56E0E" w:rsidRPr="00B1768C" w:rsidRDefault="00F56E0E" w:rsidP="00AB7CDF">
            <w:pPr>
              <w:pStyle w:val="Normal112"/>
              <w:contextualSpacing/>
              <w:jc w:val="both"/>
              <w:rPr>
                <w:rFonts w:eastAsia="Calibri"/>
                <w:bCs/>
                <w:color w:val="000000" w:themeColor="text1"/>
                <w:kern w:val="2"/>
              </w:rPr>
            </w:pPr>
            <w:r w:rsidRPr="00B1768C">
              <w:rPr>
                <w:rFonts w:eastAsia="Calibri"/>
                <w:bCs/>
                <w:color w:val="000000" w:themeColor="text1"/>
                <w:kern w:val="2"/>
              </w:rPr>
              <w:t>Từ những năm 50 - thế kỉ XX</w:t>
            </w:r>
          </w:p>
        </w:tc>
        <w:tc>
          <w:tcPr>
            <w:tcW w:w="7201" w:type="dxa"/>
          </w:tcPr>
          <w:p w:rsidR="00F56E0E" w:rsidRPr="00B1768C" w:rsidRDefault="00F56E0E" w:rsidP="00AB7CDF">
            <w:pPr>
              <w:pStyle w:val="Normal112"/>
              <w:contextualSpacing/>
              <w:jc w:val="both"/>
              <w:rPr>
                <w:rFonts w:eastAsia="Calibri"/>
                <w:bCs/>
                <w:color w:val="000000" w:themeColor="text1"/>
                <w:kern w:val="2"/>
              </w:rPr>
            </w:pPr>
            <w:r w:rsidRPr="00B1768C">
              <w:rPr>
                <w:rFonts w:eastAsia="Calibri"/>
                <w:bCs/>
                <w:color w:val="000000" w:themeColor="text1"/>
                <w:kern w:val="2"/>
              </w:rPr>
              <w:t>Sự vươn lên mạnh mẽ của Tây Âu, Nhật Bản.</w:t>
            </w:r>
          </w:p>
        </w:tc>
      </w:tr>
      <w:tr w:rsidR="00F56E0E" w:rsidRPr="00B1768C" w:rsidTr="00AB7CDF">
        <w:trPr>
          <w:trHeight w:val="307"/>
        </w:trPr>
        <w:tc>
          <w:tcPr>
            <w:tcW w:w="3539" w:type="dxa"/>
          </w:tcPr>
          <w:p w:rsidR="00F56E0E" w:rsidRPr="00B1768C" w:rsidRDefault="00F56E0E" w:rsidP="00AB7CDF">
            <w:pPr>
              <w:pStyle w:val="Normal112"/>
              <w:contextualSpacing/>
              <w:jc w:val="both"/>
              <w:rPr>
                <w:rFonts w:eastAsia="Calibri"/>
                <w:bCs/>
                <w:color w:val="000000" w:themeColor="text1"/>
                <w:kern w:val="2"/>
              </w:rPr>
            </w:pPr>
            <w:r w:rsidRPr="00B1768C">
              <w:rPr>
                <w:rFonts w:eastAsia="Calibri"/>
                <w:bCs/>
                <w:color w:val="000000" w:themeColor="text1"/>
                <w:kern w:val="2"/>
              </w:rPr>
              <w:t>Năm 1960</w:t>
            </w:r>
          </w:p>
        </w:tc>
        <w:tc>
          <w:tcPr>
            <w:tcW w:w="7201" w:type="dxa"/>
          </w:tcPr>
          <w:p w:rsidR="00F56E0E" w:rsidRPr="00B1768C" w:rsidRDefault="00F56E0E" w:rsidP="00AB7CDF">
            <w:pPr>
              <w:pStyle w:val="Normal112"/>
              <w:contextualSpacing/>
              <w:jc w:val="both"/>
              <w:rPr>
                <w:rFonts w:eastAsia="Calibri"/>
                <w:bCs/>
                <w:color w:val="000000" w:themeColor="text1"/>
                <w:kern w:val="2"/>
              </w:rPr>
            </w:pPr>
            <w:r w:rsidRPr="00B1768C">
              <w:rPr>
                <w:rFonts w:eastAsia="Calibri"/>
                <w:bCs/>
                <w:color w:val="000000" w:themeColor="text1"/>
                <w:kern w:val="2"/>
              </w:rPr>
              <w:t>17 nước châu Phi giành được độc lập.</w:t>
            </w:r>
          </w:p>
        </w:tc>
      </w:tr>
      <w:tr w:rsidR="00F56E0E" w:rsidRPr="00B1768C" w:rsidTr="00AB7CDF">
        <w:trPr>
          <w:trHeight w:val="320"/>
        </w:trPr>
        <w:tc>
          <w:tcPr>
            <w:tcW w:w="3539" w:type="dxa"/>
          </w:tcPr>
          <w:p w:rsidR="00F56E0E" w:rsidRPr="00B1768C" w:rsidRDefault="00F56E0E" w:rsidP="00AB7CDF">
            <w:pPr>
              <w:pStyle w:val="Normal112"/>
              <w:contextualSpacing/>
              <w:jc w:val="both"/>
              <w:rPr>
                <w:rFonts w:eastAsia="Calibri"/>
                <w:bCs/>
                <w:color w:val="000000" w:themeColor="text1"/>
                <w:kern w:val="2"/>
              </w:rPr>
            </w:pPr>
            <w:r w:rsidRPr="00B1768C">
              <w:rPr>
                <w:rFonts w:eastAsia="Calibri"/>
                <w:bCs/>
                <w:color w:val="000000" w:themeColor="text1"/>
                <w:kern w:val="2"/>
              </w:rPr>
              <w:t>Đầu những năm 70 của</w:t>
            </w:r>
            <w:r w:rsidRPr="00B1768C">
              <w:rPr>
                <w:rFonts w:eastAsia="Calibri"/>
                <w:bCs/>
                <w:color w:val="000000" w:themeColor="text1"/>
                <w:kern w:val="2"/>
                <w:lang w:val="vi-VN"/>
              </w:rPr>
              <w:t xml:space="preserve"> </w:t>
            </w:r>
            <w:r w:rsidRPr="00B1768C">
              <w:rPr>
                <w:rFonts w:eastAsia="Calibri"/>
                <w:bCs/>
                <w:color w:val="000000" w:themeColor="text1"/>
                <w:kern w:val="2"/>
              </w:rPr>
              <w:t>thế kỉ XX</w:t>
            </w:r>
          </w:p>
        </w:tc>
        <w:tc>
          <w:tcPr>
            <w:tcW w:w="7201" w:type="dxa"/>
          </w:tcPr>
          <w:p w:rsidR="00F56E0E" w:rsidRPr="00B1768C" w:rsidRDefault="00F56E0E" w:rsidP="00AB7CDF">
            <w:pPr>
              <w:pStyle w:val="Normal112"/>
              <w:ind w:right="464"/>
              <w:contextualSpacing/>
              <w:jc w:val="both"/>
              <w:rPr>
                <w:rFonts w:eastAsia="Calibri"/>
                <w:bCs/>
                <w:color w:val="000000" w:themeColor="text1"/>
                <w:kern w:val="2"/>
              </w:rPr>
            </w:pPr>
            <w:r w:rsidRPr="00B1768C">
              <w:rPr>
                <w:rFonts w:eastAsia="Calibri"/>
                <w:bCs/>
                <w:color w:val="000000" w:themeColor="text1"/>
                <w:kern w:val="2"/>
              </w:rPr>
              <w:t>Các cuộc gặp gỡ cấp cao Xô - Mỹ diễn ra.</w:t>
            </w:r>
          </w:p>
        </w:tc>
      </w:tr>
      <w:tr w:rsidR="00F56E0E" w:rsidRPr="00CC33F8" w:rsidTr="00AB7CDF">
        <w:trPr>
          <w:trHeight w:val="320"/>
        </w:trPr>
        <w:tc>
          <w:tcPr>
            <w:tcW w:w="3539" w:type="dxa"/>
          </w:tcPr>
          <w:p w:rsidR="00F56E0E" w:rsidRPr="00B1768C" w:rsidRDefault="00F56E0E" w:rsidP="00AB7CDF">
            <w:pPr>
              <w:pStyle w:val="Normal112"/>
              <w:contextualSpacing/>
              <w:jc w:val="both"/>
              <w:rPr>
                <w:rFonts w:eastAsia="Calibri"/>
                <w:bCs/>
                <w:color w:val="000000" w:themeColor="text1"/>
                <w:kern w:val="2"/>
                <w:lang w:val="vi-VN"/>
              </w:rPr>
            </w:pPr>
            <w:r w:rsidRPr="00B1768C">
              <w:rPr>
                <w:rFonts w:eastAsia="Calibri"/>
                <w:bCs/>
                <w:color w:val="000000" w:themeColor="text1"/>
                <w:kern w:val="2"/>
              </w:rPr>
              <w:t>Năm</w:t>
            </w:r>
            <w:r w:rsidRPr="00B1768C">
              <w:rPr>
                <w:rFonts w:eastAsia="Calibri"/>
                <w:bCs/>
                <w:color w:val="000000" w:themeColor="text1"/>
                <w:kern w:val="2"/>
                <w:lang w:val="vi-VN"/>
              </w:rPr>
              <w:t xml:space="preserve"> 1989</w:t>
            </w:r>
          </w:p>
        </w:tc>
        <w:tc>
          <w:tcPr>
            <w:tcW w:w="7201" w:type="dxa"/>
          </w:tcPr>
          <w:p w:rsidR="00F56E0E" w:rsidRPr="00B1768C" w:rsidRDefault="00F56E0E" w:rsidP="00AB7CDF">
            <w:pPr>
              <w:pStyle w:val="Normal112"/>
              <w:contextualSpacing/>
              <w:jc w:val="both"/>
              <w:rPr>
                <w:rFonts w:eastAsia="Calibri"/>
                <w:bCs/>
                <w:color w:val="000000" w:themeColor="text1"/>
                <w:kern w:val="2"/>
                <w:lang w:val="vi-VN"/>
              </w:rPr>
            </w:pPr>
            <w:r w:rsidRPr="00CC33F8">
              <w:rPr>
                <w:rFonts w:eastAsia="Calibri"/>
                <w:bCs/>
                <w:color w:val="000000" w:themeColor="text1"/>
                <w:kern w:val="2"/>
                <w:lang w:val="vi-VN"/>
              </w:rPr>
              <w:t>M</w:t>
            </w:r>
            <w:r w:rsidRPr="00B1768C">
              <w:rPr>
                <w:rFonts w:eastAsia="Calibri"/>
                <w:bCs/>
                <w:color w:val="000000" w:themeColor="text1"/>
                <w:kern w:val="2"/>
                <w:lang w:val="vi-VN"/>
              </w:rPr>
              <w:t>ỹ và Liên Xô tuyên bố chấm dứt Chiến tranh lạnh.</w:t>
            </w:r>
          </w:p>
        </w:tc>
      </w:tr>
      <w:tr w:rsidR="00F56E0E" w:rsidRPr="00CC33F8" w:rsidTr="00AB7CDF">
        <w:trPr>
          <w:trHeight w:val="320"/>
        </w:trPr>
        <w:tc>
          <w:tcPr>
            <w:tcW w:w="3539" w:type="dxa"/>
          </w:tcPr>
          <w:p w:rsidR="00F56E0E" w:rsidRPr="00B1768C" w:rsidRDefault="00F56E0E" w:rsidP="00AB7CDF">
            <w:pPr>
              <w:pStyle w:val="Normal112"/>
              <w:contextualSpacing/>
              <w:jc w:val="both"/>
              <w:rPr>
                <w:rFonts w:eastAsia="Calibri"/>
                <w:bCs/>
                <w:color w:val="000000" w:themeColor="text1"/>
                <w:kern w:val="2"/>
                <w:lang w:val="vi-VN"/>
              </w:rPr>
            </w:pPr>
            <w:r w:rsidRPr="00B1768C">
              <w:rPr>
                <w:rFonts w:eastAsia="Calibri"/>
                <w:bCs/>
                <w:color w:val="000000" w:themeColor="text1"/>
                <w:kern w:val="2"/>
              </w:rPr>
              <w:t>Năm</w:t>
            </w:r>
            <w:r w:rsidRPr="00B1768C">
              <w:rPr>
                <w:rFonts w:eastAsia="Calibri"/>
                <w:bCs/>
                <w:color w:val="000000" w:themeColor="text1"/>
                <w:kern w:val="2"/>
                <w:lang w:val="vi-VN"/>
              </w:rPr>
              <w:t xml:space="preserve"> 1991</w:t>
            </w:r>
          </w:p>
        </w:tc>
        <w:tc>
          <w:tcPr>
            <w:tcW w:w="7201" w:type="dxa"/>
          </w:tcPr>
          <w:p w:rsidR="00F56E0E" w:rsidRPr="00B1768C" w:rsidRDefault="00F56E0E" w:rsidP="00AB7CDF">
            <w:pPr>
              <w:pStyle w:val="Normal112"/>
              <w:ind w:right="38"/>
              <w:contextualSpacing/>
              <w:jc w:val="both"/>
              <w:rPr>
                <w:rFonts w:eastAsia="Calibri"/>
                <w:bCs/>
                <w:color w:val="000000" w:themeColor="text1"/>
                <w:kern w:val="2"/>
                <w:lang w:val="vi-VN"/>
              </w:rPr>
            </w:pPr>
            <w:r w:rsidRPr="00CC33F8">
              <w:rPr>
                <w:rFonts w:eastAsia="Calibri"/>
                <w:bCs/>
                <w:color w:val="000000" w:themeColor="text1"/>
                <w:kern w:val="2"/>
                <w:lang w:val="vi-VN"/>
              </w:rPr>
              <w:t>Trật</w:t>
            </w:r>
            <w:r w:rsidRPr="00B1768C">
              <w:rPr>
                <w:rFonts w:eastAsia="Calibri"/>
                <w:bCs/>
                <w:color w:val="000000" w:themeColor="text1"/>
                <w:kern w:val="2"/>
                <w:lang w:val="vi-VN"/>
              </w:rPr>
              <w:t xml:space="preserve"> tự </w:t>
            </w:r>
            <w:r w:rsidRPr="00CC33F8">
              <w:rPr>
                <w:rFonts w:eastAsia="Calibri"/>
                <w:bCs/>
                <w:color w:val="000000" w:themeColor="text1"/>
                <w:kern w:val="2"/>
                <w:lang w:val="vi-VN"/>
              </w:rPr>
              <w:t xml:space="preserve">hai </w:t>
            </w:r>
            <w:r w:rsidRPr="00B1768C">
              <w:rPr>
                <w:rFonts w:eastAsia="Calibri"/>
                <w:bCs/>
                <w:color w:val="000000" w:themeColor="text1"/>
                <w:kern w:val="2"/>
                <w:lang w:val="vi-VN"/>
              </w:rPr>
              <w:t>cực I</w:t>
            </w:r>
            <w:r w:rsidRPr="00CC33F8">
              <w:rPr>
                <w:rFonts w:eastAsia="Calibri"/>
                <w:bCs/>
                <w:color w:val="000000" w:themeColor="text1"/>
                <w:kern w:val="2"/>
                <w:lang w:val="vi-VN"/>
              </w:rPr>
              <w:t>-</w:t>
            </w:r>
            <w:r w:rsidRPr="00B1768C">
              <w:rPr>
                <w:rFonts w:eastAsia="Calibri"/>
                <w:bCs/>
                <w:color w:val="000000" w:themeColor="text1"/>
                <w:kern w:val="2"/>
                <w:lang w:val="vi-VN"/>
              </w:rPr>
              <w:t>an</w:t>
            </w:r>
            <w:r w:rsidRPr="00CC33F8">
              <w:rPr>
                <w:rFonts w:eastAsia="Calibri"/>
                <w:bCs/>
                <w:color w:val="000000" w:themeColor="text1"/>
                <w:kern w:val="2"/>
                <w:lang w:val="vi-VN"/>
              </w:rPr>
              <w:t>-</w:t>
            </w:r>
            <w:r w:rsidRPr="00B1768C">
              <w:rPr>
                <w:rFonts w:eastAsia="Calibri"/>
                <w:bCs/>
                <w:color w:val="000000" w:themeColor="text1"/>
                <w:kern w:val="2"/>
                <w:lang w:val="vi-VN"/>
              </w:rPr>
              <w:t>ta chính thức sụp đổ sau khi khối SEV giải thể.</w:t>
            </w:r>
          </w:p>
        </w:tc>
      </w:tr>
    </w:tbl>
    <w:bookmarkEnd w:id="0"/>
    <w:p w:rsidR="00F56E0E" w:rsidRPr="00CC33F8" w:rsidRDefault="00F56E0E" w:rsidP="00F56E0E">
      <w:pPr>
        <w:pStyle w:val="Normal114"/>
        <w:jc w:val="both"/>
        <w:rPr>
          <w:lang w:val="vi-VN"/>
        </w:rPr>
      </w:pPr>
      <w:r w:rsidRPr="00CC33F8">
        <w:rPr>
          <w:b/>
          <w:lang w:val="vi-VN"/>
        </w:rPr>
        <w:t xml:space="preserve">a) </w:t>
      </w:r>
      <w:r w:rsidRPr="00CC33F8">
        <w:rPr>
          <w:rFonts w:eastAsia="Calibri"/>
          <w:bCs/>
          <w:color w:val="000000" w:themeColor="text1"/>
          <w:lang w:val="vi-VN"/>
        </w:rPr>
        <w:t>Những sự kiện trên phản ánh nguyên nhân dẫn đến mâu thuẫn Đông-Tây và sự khởi đầu c</w:t>
      </w:r>
      <w:r w:rsidRPr="00B1768C">
        <w:rPr>
          <w:rFonts w:eastAsia="Calibri"/>
          <w:bCs/>
          <w:color w:val="000000" w:themeColor="text1"/>
          <w:lang w:val="vi-VN"/>
        </w:rPr>
        <w:t xml:space="preserve">ủa </w:t>
      </w:r>
      <w:r w:rsidRPr="00CC33F8">
        <w:rPr>
          <w:rFonts w:eastAsia="Calibri"/>
          <w:bCs/>
          <w:color w:val="000000" w:themeColor="text1"/>
          <w:lang w:val="vi-VN"/>
        </w:rPr>
        <w:t xml:space="preserve">cuộc Chiến tranh lạnh. </w:t>
      </w:r>
    </w:p>
    <w:p w:rsidR="00F56E0E" w:rsidRPr="00CC33F8" w:rsidRDefault="00F56E0E" w:rsidP="00F56E0E">
      <w:pPr>
        <w:pStyle w:val="Normal115"/>
        <w:jc w:val="both"/>
        <w:rPr>
          <w:lang w:val="vi-VN"/>
        </w:rPr>
      </w:pPr>
      <w:r w:rsidRPr="00CC33F8">
        <w:rPr>
          <w:b/>
          <w:lang w:val="vi-VN"/>
        </w:rPr>
        <w:t xml:space="preserve">    b) </w:t>
      </w:r>
      <w:r w:rsidRPr="00CC33F8">
        <w:rPr>
          <w:rFonts w:eastAsia="Calibri"/>
          <w:bCs/>
          <w:color w:val="000000" w:themeColor="text1"/>
          <w:lang w:val="vi-VN"/>
        </w:rPr>
        <w:t>Đặc trưng nổi bật của trật tự hai cực I-an-ta là thế giới bị chia thành hai phe đối đầu do Mỹ và Trung Quốc đứng đầu mỗi phe.</w:t>
      </w:r>
    </w:p>
    <w:p w:rsidR="00F56E0E" w:rsidRPr="00CC33F8" w:rsidRDefault="00F56E0E" w:rsidP="00F56E0E">
      <w:pPr>
        <w:pStyle w:val="Normal116"/>
        <w:jc w:val="both"/>
        <w:rPr>
          <w:rFonts w:eastAsia="Calibri"/>
          <w:bCs/>
          <w:color w:val="000000" w:themeColor="text1"/>
          <w:lang w:val="vi-VN"/>
        </w:rPr>
      </w:pPr>
      <w:r w:rsidRPr="00CC33F8">
        <w:rPr>
          <w:b/>
          <w:lang w:val="vi-VN"/>
        </w:rPr>
        <w:t xml:space="preserve">c) </w:t>
      </w:r>
      <w:r w:rsidRPr="00CC33F8">
        <w:rPr>
          <w:rFonts w:eastAsia="Calibri"/>
          <w:bCs/>
          <w:color w:val="000000" w:themeColor="text1"/>
          <w:lang w:val="vi-VN"/>
        </w:rPr>
        <w:t>Trong q</w:t>
      </w:r>
      <w:r w:rsidRPr="00B1768C">
        <w:rPr>
          <w:rFonts w:eastAsia="Calibri"/>
          <w:bCs/>
          <w:color w:val="000000" w:themeColor="text1"/>
          <w:lang w:val="vi-VN"/>
        </w:rPr>
        <w:t>uan hệ quốc tế luôn có sự cạnh tranh</w:t>
      </w:r>
      <w:r w:rsidRPr="00CC33F8">
        <w:rPr>
          <w:rFonts w:eastAsia="Calibri"/>
          <w:bCs/>
          <w:color w:val="000000" w:themeColor="text1"/>
          <w:lang w:val="vi-VN"/>
        </w:rPr>
        <w:t xml:space="preserve"> về</w:t>
      </w:r>
      <w:r w:rsidRPr="00B1768C">
        <w:rPr>
          <w:rFonts w:eastAsia="Calibri"/>
          <w:bCs/>
          <w:color w:val="000000" w:themeColor="text1"/>
          <w:lang w:val="vi-VN"/>
        </w:rPr>
        <w:t xml:space="preserve"> quyền lực giữa</w:t>
      </w:r>
      <w:r w:rsidRPr="00CC33F8">
        <w:rPr>
          <w:rFonts w:eastAsia="Calibri"/>
          <w:bCs/>
          <w:color w:val="000000" w:themeColor="text1"/>
          <w:lang w:val="vi-VN"/>
        </w:rPr>
        <w:t xml:space="preserve"> các</w:t>
      </w:r>
      <w:r w:rsidRPr="00B1768C">
        <w:rPr>
          <w:rFonts w:eastAsia="Calibri"/>
          <w:bCs/>
          <w:color w:val="000000" w:themeColor="text1"/>
          <w:lang w:val="vi-VN"/>
        </w:rPr>
        <w:t xml:space="preserve"> quố</w:t>
      </w:r>
      <w:r>
        <w:rPr>
          <w:rFonts w:eastAsia="Calibri"/>
          <w:bCs/>
          <w:color w:val="000000" w:themeColor="text1"/>
          <w:lang w:val="vi-VN"/>
        </w:rPr>
        <w:t>c gia,</w:t>
      </w:r>
      <w:r w:rsidRPr="00B1768C">
        <w:rPr>
          <w:rFonts w:eastAsia="Calibri"/>
          <w:bCs/>
          <w:color w:val="000000" w:themeColor="text1"/>
          <w:lang w:val="vi-VN"/>
        </w:rPr>
        <w:t>đặc biệt là các quốc gia lớn trên thế giới.</w:t>
      </w:r>
    </w:p>
    <w:p w:rsidR="00F56E0E" w:rsidRPr="00CC33F8" w:rsidRDefault="00F56E0E" w:rsidP="00F56E0E">
      <w:pPr>
        <w:pStyle w:val="Normal117"/>
        <w:ind w:right="-22"/>
        <w:jc w:val="both"/>
        <w:rPr>
          <w:rFonts w:eastAsia="Calibri"/>
          <w:bCs/>
          <w:color w:val="000000" w:themeColor="text1"/>
          <w:lang w:val="vi-VN"/>
        </w:rPr>
      </w:pPr>
      <w:r w:rsidRPr="00CC33F8">
        <w:rPr>
          <w:b/>
          <w:lang w:val="vi-VN"/>
        </w:rPr>
        <w:t xml:space="preserve">    d) </w:t>
      </w:r>
      <w:r w:rsidRPr="00CC33F8">
        <w:rPr>
          <w:rFonts w:eastAsia="Calibri"/>
          <w:bCs/>
          <w:color w:val="000000" w:themeColor="text1"/>
          <w:lang w:val="vi-VN"/>
        </w:rPr>
        <w:t>Do tàn dư của</w:t>
      </w:r>
      <w:r w:rsidRPr="00B1768C">
        <w:rPr>
          <w:rFonts w:eastAsia="Calibri"/>
          <w:bCs/>
          <w:color w:val="000000" w:themeColor="text1"/>
          <w:lang w:val="vi-VN"/>
        </w:rPr>
        <w:t xml:space="preserve"> C</w:t>
      </w:r>
      <w:r w:rsidRPr="00CC33F8">
        <w:rPr>
          <w:rFonts w:eastAsia="Calibri"/>
          <w:bCs/>
          <w:color w:val="000000" w:themeColor="text1"/>
          <w:lang w:val="vi-VN"/>
        </w:rPr>
        <w:t xml:space="preserve">hiến tranh lạnh, </w:t>
      </w:r>
      <w:r w:rsidRPr="00B1768C">
        <w:rPr>
          <w:rFonts w:eastAsia="Calibri"/>
          <w:bCs/>
          <w:color w:val="000000" w:themeColor="text1"/>
          <w:lang w:val="vi-VN"/>
        </w:rPr>
        <w:t xml:space="preserve">quan hệ giữa Mỹ và Nga </w:t>
      </w:r>
      <w:r w:rsidRPr="00CC33F8">
        <w:rPr>
          <w:rFonts w:eastAsia="Calibri"/>
          <w:bCs/>
          <w:color w:val="000000" w:themeColor="text1"/>
          <w:lang w:val="vi-VN"/>
        </w:rPr>
        <w:t>hiện nay đang</w:t>
      </w:r>
      <w:r w:rsidRPr="00B1768C">
        <w:rPr>
          <w:rFonts w:eastAsia="Calibri"/>
          <w:bCs/>
          <w:color w:val="000000" w:themeColor="text1"/>
          <w:lang w:val="vi-VN"/>
        </w:rPr>
        <w:t xml:space="preserve"> căng thẳn</w:t>
      </w:r>
      <w:r w:rsidRPr="00CC33F8">
        <w:rPr>
          <w:rFonts w:eastAsia="Calibri"/>
          <w:bCs/>
          <w:color w:val="000000" w:themeColor="text1"/>
          <w:lang w:val="vi-VN"/>
        </w:rPr>
        <w:t>g đặc biệt về vấn đề ô nhiễm môi trường.</w:t>
      </w:r>
    </w:p>
    <w:p w:rsidR="00F56E0E" w:rsidRPr="00B1768C" w:rsidRDefault="00F56E0E" w:rsidP="00F56E0E">
      <w:pPr>
        <w:pStyle w:val="Normal118"/>
        <w:jc w:val="both"/>
        <w:rPr>
          <w:lang w:val="vi-VN"/>
        </w:rPr>
      </w:pPr>
      <w:r w:rsidRPr="00CC33F8">
        <w:rPr>
          <w:b/>
          <w:lang w:val="vi-VN"/>
        </w:rPr>
        <w:t xml:space="preserve">Câu </w:t>
      </w:r>
      <w:r w:rsidRPr="00B1768C">
        <w:rPr>
          <w:b/>
          <w:lang w:val="vi-VN"/>
        </w:rPr>
        <w:t>2.</w:t>
      </w:r>
      <w:r w:rsidRPr="00CC33F8">
        <w:rPr>
          <w:b/>
          <w:lang w:val="vi-VN"/>
        </w:rPr>
        <w:t xml:space="preserve"> </w:t>
      </w:r>
      <w:r w:rsidRPr="00B1768C">
        <w:rPr>
          <w:lang w:val="vi-VN"/>
        </w:rPr>
        <w:t>Cho đoạn tư liệu sau đây:</w:t>
      </w:r>
    </w:p>
    <w:p w:rsidR="00F56E0E" w:rsidRPr="00B1768C" w:rsidRDefault="00F56E0E" w:rsidP="00F56E0E">
      <w:pPr>
        <w:pStyle w:val="Normal119"/>
        <w:ind w:firstLine="720"/>
        <w:jc w:val="both"/>
        <w:rPr>
          <w:i/>
          <w:iCs/>
          <w:lang w:val="vi-VN"/>
        </w:rPr>
      </w:pPr>
      <w:r w:rsidRPr="00B1768C">
        <w:rPr>
          <w:i/>
          <w:iCs/>
          <w:lang w:val="vi-VN"/>
        </w:rPr>
        <w:t>“Muốn quay lại áp bức dân tộc ta [Việt Nam], bọn thực dân Pháp đã giết những đàn bà, trẻ con trong từng phố và từng làng. Chúng còn nhờ quân đội Anh -Ấn, Nhật giúp sức, chúng đã dùng phi cơ, xe tăng, đại pháo và tàu chiến. Nhưng một đạo quân dù tối tân, làm trò trống gì được trước thái độ cương quyết của cả một dân tộc.</w:t>
      </w:r>
    </w:p>
    <w:p w:rsidR="00F56E0E" w:rsidRPr="00B1768C" w:rsidRDefault="00F56E0E" w:rsidP="00F56E0E">
      <w:pPr>
        <w:pStyle w:val="Normal120"/>
        <w:jc w:val="both"/>
        <w:rPr>
          <w:spacing w:val="-2"/>
          <w:lang w:val="vi-VN"/>
        </w:rPr>
      </w:pPr>
      <w:r w:rsidRPr="00B1768C">
        <w:rPr>
          <w:i/>
          <w:iCs/>
          <w:lang w:val="vi-VN"/>
        </w:rPr>
        <w:tab/>
      </w:r>
      <w:r w:rsidRPr="00B1768C">
        <w:rPr>
          <w:i/>
          <w:iCs/>
          <w:spacing w:val="-2"/>
          <w:lang w:val="vi-VN"/>
        </w:rPr>
        <w:t>Chúng đi qua đâu, chúng sẽ thấy và chỉ sẽ thấy những đô thị trống không, nhà cửa bị đốt cháy và sự căm hờn của một dân tộc chỉ chờ cơ hội để đuổi chúng ra khỏi xứ”</w:t>
      </w:r>
    </w:p>
    <w:p w:rsidR="00F56E0E" w:rsidRPr="00CC33F8" w:rsidRDefault="00F56E0E" w:rsidP="00F56E0E">
      <w:pPr>
        <w:pStyle w:val="Normal121"/>
        <w:ind w:left="720" w:firstLine="720"/>
        <w:jc w:val="both"/>
        <w:rPr>
          <w:i/>
          <w:iCs/>
          <w:lang w:val="vi-VN"/>
        </w:rPr>
      </w:pPr>
      <w:r w:rsidRPr="00B1768C">
        <w:rPr>
          <w:i/>
          <w:iCs/>
          <w:lang w:val="vi-VN"/>
        </w:rPr>
        <w:t xml:space="preserve">(Hồ Chí Minh: Lời kêu gọi kiều bào Việt Nam ở Pháp (5-11-1945), trích trong: </w:t>
      </w:r>
    </w:p>
    <w:p w:rsidR="00F56E0E" w:rsidRPr="00CC33F8" w:rsidRDefault="00F56E0E" w:rsidP="00F56E0E">
      <w:pPr>
        <w:pStyle w:val="Normal121"/>
        <w:ind w:left="1440"/>
        <w:jc w:val="both"/>
        <w:rPr>
          <w:i/>
          <w:iCs/>
          <w:lang w:val="vi-VN"/>
        </w:rPr>
      </w:pPr>
      <w:r w:rsidRPr="00B1768C">
        <w:rPr>
          <w:i/>
          <w:iCs/>
          <w:lang w:val="vi-VN"/>
        </w:rPr>
        <w:t>Hồ</w:t>
      </w:r>
      <w:r w:rsidRPr="00CC33F8">
        <w:rPr>
          <w:i/>
          <w:iCs/>
          <w:lang w:val="vi-VN"/>
        </w:rPr>
        <w:t xml:space="preserve"> </w:t>
      </w:r>
      <w:r w:rsidRPr="00B1768C">
        <w:rPr>
          <w:i/>
          <w:iCs/>
          <w:lang w:val="vi-VN"/>
        </w:rPr>
        <w:t xml:space="preserve">Chí Minh, </w:t>
      </w:r>
      <w:r w:rsidRPr="00B1768C">
        <w:rPr>
          <w:iCs/>
          <w:lang w:val="vi-VN"/>
        </w:rPr>
        <w:t>Toàn tập, Tập 4, NXB Chính trị Quốc gia - Sự thật, Hà Nội, 2011, tr.101)</w:t>
      </w:r>
    </w:p>
    <w:p w:rsidR="00F56E0E" w:rsidRPr="00CC33F8" w:rsidRDefault="00F56E0E" w:rsidP="00F56E0E">
      <w:pPr>
        <w:pStyle w:val="Normal122"/>
        <w:jc w:val="both"/>
        <w:rPr>
          <w:lang w:val="vi-VN"/>
        </w:rPr>
      </w:pPr>
      <w:r w:rsidRPr="00CC33F8">
        <w:rPr>
          <w:b/>
          <w:lang w:val="vi-VN"/>
        </w:rPr>
        <w:t xml:space="preserve">    a) </w:t>
      </w:r>
      <w:r w:rsidRPr="00B1768C">
        <w:rPr>
          <w:rFonts w:eastAsia="Calibri"/>
          <w:bCs/>
          <w:color w:val="000000" w:themeColor="text1"/>
          <w:lang w:val="nb-NO"/>
        </w:rPr>
        <w:t>Để quay trở lại cai trị Việt Nam lần thứ hai, thực dân Pháp đã nhờ sự hỗ trợ của quân đội các</w:t>
      </w:r>
      <w:r w:rsidRPr="00CC33F8">
        <w:rPr>
          <w:rFonts w:eastAsia="Calibri"/>
          <w:bCs/>
          <w:color w:val="000000" w:themeColor="text1"/>
          <w:lang w:val="vi-VN"/>
        </w:rPr>
        <w:t xml:space="preserve"> nước </w:t>
      </w:r>
      <w:r w:rsidRPr="00B1768C">
        <w:rPr>
          <w:rFonts w:eastAsia="Calibri"/>
          <w:bCs/>
          <w:color w:val="000000" w:themeColor="text1"/>
          <w:lang w:val="nb-NO"/>
        </w:rPr>
        <w:t>Anh - Ấn và Nhật Bản.</w:t>
      </w:r>
    </w:p>
    <w:p w:rsidR="00F56E0E" w:rsidRPr="00CC33F8" w:rsidRDefault="00F56E0E" w:rsidP="00F56E0E">
      <w:pPr>
        <w:pStyle w:val="Normal123"/>
        <w:jc w:val="both"/>
        <w:rPr>
          <w:lang w:val="vi-VN"/>
        </w:rPr>
      </w:pPr>
      <w:r w:rsidRPr="00CC33F8">
        <w:rPr>
          <w:b/>
          <w:lang w:val="vi-VN"/>
        </w:rPr>
        <w:t xml:space="preserve">    b) </w:t>
      </w:r>
      <w:r w:rsidRPr="00B1768C">
        <w:rPr>
          <w:rFonts w:eastAsia="Calibri"/>
          <w:bCs/>
          <w:color w:val="000000" w:themeColor="text1"/>
          <w:lang w:val="nb-NO"/>
        </w:rPr>
        <w:t>Đoạn t</w:t>
      </w:r>
      <w:r w:rsidRPr="00B1768C">
        <w:rPr>
          <w:rFonts w:eastAsia="Calibri"/>
          <w:bCs/>
          <w:color w:val="000000" w:themeColor="text1"/>
          <w:lang w:val="vi-VN"/>
        </w:rPr>
        <w:t xml:space="preserve">ư liệu </w:t>
      </w:r>
      <w:r w:rsidRPr="00B1768C">
        <w:rPr>
          <w:rFonts w:eastAsia="Calibri"/>
          <w:bCs/>
          <w:color w:val="000000" w:themeColor="text1"/>
          <w:lang w:val="nb-NO"/>
        </w:rPr>
        <w:t>như một lời tố cáo tội ác của thực dân Pháp đồng thời khẳng định ý chí đấu tranh chống thực dân của nhân dân Việt Nam.</w:t>
      </w:r>
    </w:p>
    <w:p w:rsidR="00F56E0E" w:rsidRPr="00CC33F8" w:rsidRDefault="00F56E0E" w:rsidP="00F56E0E">
      <w:pPr>
        <w:pStyle w:val="Normal124"/>
        <w:jc w:val="both"/>
        <w:rPr>
          <w:lang w:val="vi-VN"/>
        </w:rPr>
      </w:pPr>
      <w:r w:rsidRPr="00CC33F8">
        <w:rPr>
          <w:b/>
          <w:lang w:val="vi-VN"/>
        </w:rPr>
        <w:t xml:space="preserve">    c) </w:t>
      </w:r>
      <w:r w:rsidRPr="00B1768C">
        <w:rPr>
          <w:rFonts w:eastAsia="Calibri"/>
          <w:bCs/>
          <w:color w:val="000000" w:themeColor="text1"/>
          <w:lang w:val="nb-NO"/>
        </w:rPr>
        <w:t>Lịch sử chống ngoại xâm của dân tộc Việt Nam cho thấy, chúng ta chưa từng đàm phán với kẻ thù mà luôn sử dụng bạo lực cách mạng.</w:t>
      </w:r>
    </w:p>
    <w:p w:rsidR="00F56E0E" w:rsidRPr="00B1768C" w:rsidRDefault="00F56E0E" w:rsidP="00F56E0E">
      <w:pPr>
        <w:pStyle w:val="Normal125"/>
        <w:jc w:val="both"/>
        <w:rPr>
          <w:lang w:val="vi-VN"/>
        </w:rPr>
      </w:pPr>
      <w:r w:rsidRPr="00CC33F8">
        <w:rPr>
          <w:b/>
          <w:lang w:val="vi-VN"/>
        </w:rPr>
        <w:t xml:space="preserve">    d) </w:t>
      </w:r>
      <w:r w:rsidRPr="00B1768C">
        <w:rPr>
          <w:rFonts w:eastAsia="Calibri"/>
          <w:bCs/>
          <w:color w:val="000000" w:themeColor="text1"/>
          <w:lang w:val="nb-NO"/>
        </w:rPr>
        <w:t>Kế sách đánh giặc</w:t>
      </w:r>
      <w:r w:rsidRPr="00CC33F8">
        <w:rPr>
          <w:rFonts w:eastAsia="Calibri"/>
          <w:bCs/>
          <w:i/>
          <w:iCs/>
          <w:color w:val="000000" w:themeColor="text1"/>
          <w:lang w:val="vi-VN"/>
        </w:rPr>
        <w:t>“</w:t>
      </w:r>
      <w:r w:rsidRPr="00B1768C">
        <w:rPr>
          <w:rFonts w:eastAsia="Calibri"/>
          <w:bCs/>
          <w:color w:val="000000" w:themeColor="text1"/>
          <w:lang w:val="nb-NO"/>
        </w:rPr>
        <w:t>vườn không nhà trống</w:t>
      </w:r>
      <w:r w:rsidRPr="00CC33F8">
        <w:rPr>
          <w:rFonts w:eastAsia="Calibri"/>
          <w:bCs/>
          <w:i/>
          <w:iCs/>
          <w:color w:val="000000" w:themeColor="text1"/>
          <w:lang w:val="vi-VN"/>
        </w:rPr>
        <w:t>”</w:t>
      </w:r>
      <w:r w:rsidRPr="00B1768C">
        <w:rPr>
          <w:rFonts w:eastAsia="Calibri"/>
          <w:bCs/>
          <w:color w:val="000000" w:themeColor="text1"/>
          <w:lang w:val="nb-NO"/>
        </w:rPr>
        <w:t xml:space="preserve"> từ thời phong kiến đã được tiếp tục kế thừa</w:t>
      </w:r>
      <w:r w:rsidRPr="00B1768C">
        <w:rPr>
          <w:rFonts w:eastAsia="Calibri"/>
          <w:bCs/>
          <w:color w:val="000000" w:themeColor="text1"/>
          <w:lang w:val="vi-VN"/>
        </w:rPr>
        <w:t xml:space="preserve"> trong cuộc kháng chiến chống thực dân Pháp.</w:t>
      </w:r>
    </w:p>
    <w:p w:rsidR="00F56E0E" w:rsidRPr="00B1768C" w:rsidRDefault="00F56E0E" w:rsidP="00F56E0E">
      <w:pPr>
        <w:pStyle w:val="Normal126"/>
        <w:jc w:val="both"/>
        <w:rPr>
          <w:rFonts w:eastAsia="Calibri"/>
          <w:bCs/>
          <w:color w:val="000000"/>
          <w:lang w:val="vi-VN"/>
        </w:rPr>
      </w:pPr>
      <w:r w:rsidRPr="00CC33F8">
        <w:rPr>
          <w:b/>
          <w:lang w:val="vi-VN"/>
        </w:rPr>
        <w:t xml:space="preserve">Câu </w:t>
      </w:r>
      <w:r w:rsidRPr="00B1768C">
        <w:rPr>
          <w:b/>
          <w:lang w:val="vi-VN"/>
        </w:rPr>
        <w:t>3.</w:t>
      </w:r>
      <w:r w:rsidRPr="00CC33F8">
        <w:rPr>
          <w:b/>
          <w:lang w:val="vi-VN"/>
        </w:rPr>
        <w:t xml:space="preserve"> </w:t>
      </w:r>
      <w:r w:rsidRPr="00B1768C">
        <w:rPr>
          <w:rFonts w:eastAsia="Calibri"/>
          <w:bCs/>
          <w:color w:val="000000"/>
          <w:lang w:val="vi-VN"/>
        </w:rPr>
        <w:t>Cho đoạn tư liệu sau đây:</w:t>
      </w:r>
    </w:p>
    <w:p w:rsidR="00F56E0E" w:rsidRPr="00B1768C" w:rsidRDefault="00F56E0E" w:rsidP="00F56E0E">
      <w:pPr>
        <w:pStyle w:val="Normal127"/>
        <w:jc w:val="both"/>
        <w:rPr>
          <w:rFonts w:eastAsia="Calibri"/>
          <w:bCs/>
          <w:i/>
          <w:iCs/>
          <w:color w:val="000000"/>
          <w:lang w:val="vi-VN"/>
        </w:rPr>
      </w:pPr>
      <w:r w:rsidRPr="00B1768C">
        <w:rPr>
          <w:rFonts w:eastAsia="Calibri"/>
          <w:bCs/>
          <w:i/>
          <w:iCs/>
          <w:color w:val="000000"/>
          <w:lang w:val="vi-VN"/>
        </w:rPr>
        <w:t xml:space="preserve">         “Trong giai đoạn đầu của công cuộc Đổi mới [1986 – 1996], nhiệm vụ trước nhất của công tác đối ngoại là phá vỡ thế bao vây cấm vận, bị cô lập trên trường quốc tế, tạo ra môi trường quốc tế thuận lợi cho công cuộc Đổi mới, góp phần thực hiện mục tiêu chung giữ vững ổn định chính trị và từng bước phát triển kinh tế - xã hội. Theo tinh thần này, Việt Nam đã nâng cao hiệu quả hợp tác toàn diện, bình đẳng với Liên Xô, đẩy nhanh các hoạt động ngoại giao giải quyết “vấn đề Campuchia” bằng chính trị, xây dựng mối quan hệ mới với ASEAN, bình thường hóa quan hệ với Trung Quốc, Mỹ và các nước tư bản phương Tây, gia nhập nhiều tổ chức quốc tế”.</w:t>
      </w:r>
    </w:p>
    <w:p w:rsidR="00F56E0E" w:rsidRPr="00CC33F8" w:rsidRDefault="00F56E0E" w:rsidP="00F56E0E">
      <w:pPr>
        <w:pStyle w:val="Normal128"/>
        <w:jc w:val="both"/>
        <w:rPr>
          <w:rFonts w:eastAsia="Calibri"/>
          <w:bCs/>
          <w:color w:val="000000"/>
          <w:lang w:val="vi-VN"/>
        </w:rPr>
      </w:pPr>
      <w:r w:rsidRPr="00B1768C">
        <w:rPr>
          <w:rFonts w:eastAsia="Calibri"/>
          <w:bCs/>
          <w:color w:val="000000"/>
          <w:lang w:val="vi-VN"/>
        </w:rPr>
        <w:t>(Nguyễn Thị Mỹ Hạnh, Hoàng Hải Hà (Đồng chủ biên</w:t>
      </w:r>
      <w:r w:rsidRPr="00CC33F8">
        <w:rPr>
          <w:rFonts w:eastAsia="Calibri"/>
          <w:bCs/>
          <w:color w:val="000000"/>
          <w:lang w:val="vi-VN"/>
        </w:rPr>
        <w:t xml:space="preserve">, </w:t>
      </w:r>
      <w:r w:rsidRPr="00B1768C">
        <w:rPr>
          <w:rFonts w:eastAsia="Calibri"/>
          <w:bCs/>
          <w:i/>
          <w:iCs/>
          <w:color w:val="000000"/>
          <w:lang w:val="vi-VN"/>
        </w:rPr>
        <w:t>Giáo trình lịch sử ngoại giao Việt Nam</w:t>
      </w:r>
      <w:r w:rsidRPr="00B1768C">
        <w:rPr>
          <w:rFonts w:eastAsia="Calibri"/>
          <w:bCs/>
          <w:color w:val="000000"/>
          <w:lang w:val="vi-VN"/>
        </w:rPr>
        <w:t>, NXB Đại học sư phạm, 2022, tr.288)</w:t>
      </w:r>
    </w:p>
    <w:p w:rsidR="00F56E0E" w:rsidRPr="00CC33F8" w:rsidRDefault="00F56E0E" w:rsidP="00F56E0E">
      <w:pPr>
        <w:pStyle w:val="Normal130"/>
        <w:jc w:val="both"/>
        <w:rPr>
          <w:lang w:val="vi-VN"/>
        </w:rPr>
      </w:pPr>
      <w:r w:rsidRPr="00CC33F8">
        <w:rPr>
          <w:b/>
          <w:lang w:val="vi-VN"/>
        </w:rPr>
        <w:t xml:space="preserve">    a) </w:t>
      </w:r>
      <w:r w:rsidRPr="00CC33F8">
        <w:rPr>
          <w:rFonts w:eastAsia="Calibri"/>
          <w:bCs/>
          <w:color w:val="000000" w:themeColor="text1"/>
          <w:lang w:val="vi-VN"/>
        </w:rPr>
        <w:t>Giữ vững ổn định chính trị là nhiệm vụ trọng tâm trong công tác đối ngoại của Việt Nam giai đoạn 1986 - 1996.</w:t>
      </w:r>
    </w:p>
    <w:p w:rsidR="00F56E0E" w:rsidRPr="00CC33F8" w:rsidRDefault="00F56E0E" w:rsidP="00F56E0E">
      <w:pPr>
        <w:pStyle w:val="Normal131"/>
        <w:jc w:val="both"/>
        <w:rPr>
          <w:lang w:val="vi-VN"/>
        </w:rPr>
      </w:pPr>
      <w:r w:rsidRPr="00CC33F8">
        <w:rPr>
          <w:b/>
          <w:lang w:val="vi-VN"/>
        </w:rPr>
        <w:lastRenderedPageBreak/>
        <w:t xml:space="preserve">    b) </w:t>
      </w:r>
      <w:r w:rsidRPr="00CC33F8">
        <w:rPr>
          <w:rFonts w:eastAsia="Calibri"/>
          <w:bCs/>
          <w:color w:val="000000" w:themeColor="text1"/>
          <w:lang w:val="vi-VN"/>
        </w:rPr>
        <w:t>Từ việc bình thường hóa quan hệ với Trung Quốc, Việt Nam đã phá bỏ hoàn toàn thế bị bao vây, cấm vận.</w:t>
      </w:r>
    </w:p>
    <w:p w:rsidR="00F56E0E" w:rsidRPr="00CC33F8" w:rsidRDefault="00F56E0E" w:rsidP="00F56E0E">
      <w:pPr>
        <w:pStyle w:val="Normal132"/>
        <w:jc w:val="both"/>
        <w:rPr>
          <w:lang w:val="vi-VN"/>
        </w:rPr>
      </w:pPr>
      <w:r w:rsidRPr="00CC33F8">
        <w:rPr>
          <w:b/>
          <w:lang w:val="vi-VN"/>
        </w:rPr>
        <w:t xml:space="preserve">    c) </w:t>
      </w:r>
      <w:r w:rsidRPr="00CC33F8">
        <w:rPr>
          <w:rFonts w:eastAsia="Calibri"/>
          <w:bCs/>
          <w:color w:val="000000" w:themeColor="text1"/>
          <w:lang w:val="vi-VN"/>
        </w:rPr>
        <w:t>Những hoạt động đối ngoại giai đoạn này là yếu tố quyết định để Việt Nam thực hiện ngay việc hội nhập quốc tế sâu rộng.</w:t>
      </w:r>
    </w:p>
    <w:p w:rsidR="00F56E0E" w:rsidRPr="00CC33F8" w:rsidRDefault="00F56E0E" w:rsidP="00F56E0E">
      <w:pPr>
        <w:pStyle w:val="Normal133"/>
        <w:jc w:val="both"/>
        <w:rPr>
          <w:spacing w:val="-4"/>
          <w:lang w:val="vi-VN"/>
        </w:rPr>
      </w:pPr>
      <w:r w:rsidRPr="00CC33F8">
        <w:rPr>
          <w:b/>
          <w:spacing w:val="-4"/>
          <w:lang w:val="vi-VN"/>
        </w:rPr>
        <w:t xml:space="preserve">    d) </w:t>
      </w:r>
      <w:r w:rsidRPr="00CC33F8">
        <w:rPr>
          <w:rFonts w:eastAsia="Calibri"/>
          <w:bCs/>
          <w:color w:val="000000" w:themeColor="text1"/>
          <w:spacing w:val="-4"/>
          <w:lang w:val="vi-VN"/>
        </w:rPr>
        <w:t>Độc lập, tự chủ trong đối ngoại là đường lối ngoại giao xuyên suốt của Việt Nam trong thế kỉ XX.</w:t>
      </w:r>
    </w:p>
    <w:p w:rsidR="00F56E0E" w:rsidRPr="00CC33F8" w:rsidRDefault="00F56E0E" w:rsidP="00F56E0E">
      <w:pPr>
        <w:pStyle w:val="Normal134"/>
        <w:jc w:val="both"/>
        <w:rPr>
          <w:rFonts w:eastAsiaTheme="minorHAnsi"/>
          <w:bCs/>
          <w:color w:val="000000" w:themeColor="text1"/>
          <w:kern w:val="2"/>
          <w:lang w:val="vi-VN"/>
        </w:rPr>
      </w:pPr>
      <w:r w:rsidRPr="00CC33F8">
        <w:rPr>
          <w:b/>
          <w:lang w:val="vi-VN"/>
        </w:rPr>
        <w:t xml:space="preserve">Câu </w:t>
      </w:r>
      <w:r w:rsidRPr="00B1768C">
        <w:rPr>
          <w:b/>
          <w:lang w:val="vi-VN"/>
        </w:rPr>
        <w:t>4.</w:t>
      </w:r>
      <w:r w:rsidRPr="00CC33F8">
        <w:rPr>
          <w:rFonts w:eastAsiaTheme="minorHAnsi"/>
          <w:bCs/>
          <w:color w:val="000000" w:themeColor="text1"/>
          <w:kern w:val="2"/>
          <w:lang w:val="vi-VN"/>
        </w:rPr>
        <w:t xml:space="preserve"> </w:t>
      </w:r>
      <w:r w:rsidRPr="00CC33F8">
        <w:rPr>
          <w:rFonts w:eastAsia="Calibri"/>
          <w:bCs/>
          <w:color w:val="000000" w:themeColor="text1"/>
          <w:lang w:val="vi-VN"/>
        </w:rPr>
        <w:t>Cho</w:t>
      </w:r>
      <w:r w:rsidRPr="00B1768C">
        <w:rPr>
          <w:rFonts w:eastAsia="Calibri"/>
          <w:bCs/>
          <w:color w:val="000000" w:themeColor="text1"/>
          <w:lang w:val="vi-VN"/>
        </w:rPr>
        <w:t xml:space="preserve"> đoạn tư liệu sau</w:t>
      </w:r>
      <w:r w:rsidRPr="00CC33F8">
        <w:rPr>
          <w:rFonts w:eastAsia="Calibri"/>
          <w:bCs/>
          <w:color w:val="000000" w:themeColor="text1"/>
          <w:lang w:val="vi-VN"/>
        </w:rPr>
        <w:t xml:space="preserve"> đây:</w:t>
      </w:r>
    </w:p>
    <w:p w:rsidR="00F56E0E" w:rsidRPr="00CC33F8" w:rsidRDefault="00F56E0E" w:rsidP="00F56E0E">
      <w:pPr>
        <w:pStyle w:val="Normal135"/>
        <w:jc w:val="both"/>
        <w:rPr>
          <w:rFonts w:eastAsiaTheme="minorHAnsi"/>
          <w:bCs/>
          <w:i/>
          <w:iCs/>
          <w:color w:val="000000" w:themeColor="text1"/>
          <w:kern w:val="2"/>
          <w:lang w:val="vi-VN"/>
        </w:rPr>
      </w:pPr>
      <w:r w:rsidRPr="00CC33F8">
        <w:rPr>
          <w:rFonts w:eastAsiaTheme="minorHAnsi"/>
          <w:bCs/>
          <w:i/>
          <w:iCs/>
          <w:color w:val="000000" w:themeColor="text1"/>
          <w:kern w:val="2"/>
          <w:lang w:val="vi-VN"/>
        </w:rPr>
        <w:t xml:space="preserve">          </w:t>
      </w:r>
      <w:r w:rsidRPr="00B1768C">
        <w:rPr>
          <w:rFonts w:eastAsiaTheme="minorHAnsi"/>
          <w:bCs/>
          <w:i/>
          <w:iCs/>
          <w:color w:val="000000" w:themeColor="text1"/>
          <w:kern w:val="2"/>
          <w:lang w:val="vi-VN"/>
        </w:rPr>
        <w:t>“Năm 1987, Đại hội đồng UNESCO lần thứ 24 đã ra Nghị quyết 24C/18.65 về việc Kỉ niệm 100 năm ngày sinh của Chủ tịch Hồ Chí Minh. Trong đó, ghi rõ Hồ Chí Minh là Anh hùng giải phóng dân tộc và Nhà văn hóa kiệt xuất của Việt Nam. Nghị quyết khuyến nghị các nước thành viên “cùng tham gia Kỉ niệm 100 năm ngày sinh của Chủ tịch Hồ Chí Minh”, và trên thực tế, trong năm 1990, hàng loạt các hoạt động đã được tổ chức long trọng không chỉ ở Việt Nam mà còn tại trụ sở chính của UNESCO tại Pa-ri và ở nhiều thủ đô của các nước trên thế giới”.</w:t>
      </w:r>
    </w:p>
    <w:p w:rsidR="00F56E0E" w:rsidRPr="00CC33F8" w:rsidRDefault="00F56E0E" w:rsidP="00F56E0E">
      <w:pPr>
        <w:pStyle w:val="Normal136"/>
        <w:ind w:right="-57"/>
        <w:jc w:val="both"/>
        <w:rPr>
          <w:rFonts w:eastAsiaTheme="minorHAnsi"/>
          <w:bCs/>
          <w:color w:val="000000" w:themeColor="text1"/>
          <w:kern w:val="2"/>
          <w:lang w:val="vi-VN"/>
        </w:rPr>
      </w:pPr>
      <w:r w:rsidRPr="00B1768C">
        <w:rPr>
          <w:rFonts w:eastAsiaTheme="minorHAnsi"/>
          <w:bCs/>
          <w:color w:val="000000" w:themeColor="text1"/>
          <w:kern w:val="2"/>
          <w:lang w:val="vi-VN"/>
        </w:rPr>
        <w:t>(</w:t>
      </w:r>
      <w:r w:rsidRPr="00B1768C">
        <w:rPr>
          <w:rFonts w:eastAsiaTheme="minorHAnsi"/>
          <w:bCs/>
          <w:i/>
          <w:iCs/>
          <w:color w:val="000000" w:themeColor="text1"/>
          <w:kern w:val="2"/>
          <w:lang w:val="vi-VN"/>
        </w:rPr>
        <w:t>UNESCO với sự kiện tôn vinh Chủ tịch Hồ Chí Minh – Anh hùng giải phóng dân tộc – Nhà văn hóa kiệt xuất</w:t>
      </w:r>
      <w:r w:rsidRPr="00B1768C">
        <w:rPr>
          <w:rFonts w:eastAsiaTheme="minorHAnsi"/>
          <w:bCs/>
          <w:color w:val="000000" w:themeColor="text1"/>
          <w:kern w:val="2"/>
          <w:lang w:val="vi-VN"/>
        </w:rPr>
        <w:t xml:space="preserve">, </w:t>
      </w:r>
      <w:r w:rsidRPr="00CC33F8">
        <w:rPr>
          <w:rFonts w:eastAsiaTheme="minorHAnsi"/>
          <w:bCs/>
          <w:color w:val="000000" w:themeColor="text1"/>
          <w:kern w:val="2"/>
          <w:lang w:val="vi-VN"/>
        </w:rPr>
        <w:t xml:space="preserve"> </w:t>
      </w:r>
      <w:r w:rsidRPr="00B1768C">
        <w:rPr>
          <w:rFonts w:eastAsiaTheme="minorHAnsi"/>
          <w:bCs/>
          <w:color w:val="000000" w:themeColor="text1"/>
          <w:kern w:val="2"/>
          <w:lang w:val="vi-VN"/>
        </w:rPr>
        <w:t>NXB Chính trị quốc gia, Hà Nội, 2013</w:t>
      </w:r>
      <w:r w:rsidRPr="00B1768C">
        <w:rPr>
          <w:rFonts w:eastAsiaTheme="minorHAnsi"/>
          <w:bCs/>
          <w:i/>
          <w:iCs/>
          <w:color w:val="000000" w:themeColor="text1"/>
          <w:kern w:val="2"/>
          <w:lang w:val="vi-VN"/>
        </w:rPr>
        <w:t>)</w:t>
      </w:r>
    </w:p>
    <w:p w:rsidR="00F56E0E" w:rsidRPr="00CC33F8" w:rsidRDefault="00F56E0E" w:rsidP="00F56E0E">
      <w:pPr>
        <w:pStyle w:val="Normal137"/>
        <w:jc w:val="both"/>
        <w:rPr>
          <w:lang w:val="vi-VN"/>
        </w:rPr>
      </w:pPr>
      <w:r w:rsidRPr="00CC33F8">
        <w:rPr>
          <w:b/>
          <w:lang w:val="vi-VN"/>
        </w:rPr>
        <w:t xml:space="preserve">    a) </w:t>
      </w:r>
      <w:r w:rsidRPr="00CC33F8">
        <w:rPr>
          <w:bCs/>
          <w:color w:val="000000" w:themeColor="text1"/>
          <w:lang w:val="vi-VN"/>
        </w:rPr>
        <w:t>Nghị quyết 24C/18.65 của Đại hội đồng UNESCO lần thứ 24 đã khuyến nghị các nước thành viên tham gia Kỉ niệm 100 năm ngày sinh của Chủ tịch Hồ Chí Minh.</w:t>
      </w:r>
    </w:p>
    <w:p w:rsidR="00F56E0E" w:rsidRPr="00CC33F8" w:rsidRDefault="00F56E0E" w:rsidP="00F56E0E">
      <w:pPr>
        <w:pStyle w:val="Normal138"/>
        <w:jc w:val="both"/>
        <w:rPr>
          <w:lang w:val="vi-VN"/>
        </w:rPr>
      </w:pPr>
      <w:r w:rsidRPr="00CC33F8">
        <w:rPr>
          <w:b/>
          <w:lang w:val="vi-VN"/>
        </w:rPr>
        <w:t xml:space="preserve">    b) </w:t>
      </w:r>
      <w:r w:rsidRPr="00CC33F8">
        <w:rPr>
          <w:bCs/>
          <w:color w:val="000000" w:themeColor="text1"/>
          <w:lang w:val="vi-VN"/>
        </w:rPr>
        <w:t>Lý do chủ yếu UNESCO vinh danh chủ tịch Hồ Chí Minh là xuất phát từ tình cảm yêu mến của nhân dân ở những</w:t>
      </w:r>
      <w:r w:rsidRPr="00B1768C">
        <w:rPr>
          <w:bCs/>
          <w:color w:val="000000" w:themeColor="text1"/>
          <w:lang w:val="vi-VN"/>
        </w:rPr>
        <w:t xml:space="preserve"> </w:t>
      </w:r>
      <w:r w:rsidRPr="00CC33F8">
        <w:rPr>
          <w:bCs/>
          <w:color w:val="000000" w:themeColor="text1"/>
          <w:lang w:val="vi-VN"/>
        </w:rPr>
        <w:t>nước mà Người đã sống và hoạt động cách mạng.</w:t>
      </w:r>
    </w:p>
    <w:p w:rsidR="00F56E0E" w:rsidRPr="00CC33F8" w:rsidRDefault="00F56E0E" w:rsidP="00F56E0E">
      <w:pPr>
        <w:pStyle w:val="Normal139"/>
        <w:jc w:val="both"/>
        <w:rPr>
          <w:lang w:val="vi-VN"/>
        </w:rPr>
      </w:pPr>
      <w:r w:rsidRPr="00CC33F8">
        <w:rPr>
          <w:b/>
          <w:lang w:val="vi-VN"/>
        </w:rPr>
        <w:t xml:space="preserve">    c) </w:t>
      </w:r>
      <w:r w:rsidRPr="00CC33F8">
        <w:rPr>
          <w:bCs/>
          <w:color w:val="000000" w:themeColor="text1"/>
          <w:lang w:val="vi-VN"/>
        </w:rPr>
        <w:t>Việc nhiều quốc gia vinh danh Chủ tịch Hồ Chí Minh là một thực tế lịch sử mang ý nghĩa sâu sắc, phản ánh tầm vóc quốc tế và giá trị tư tưởng mà Người để lại cho nhân loại.</w:t>
      </w:r>
    </w:p>
    <w:p w:rsidR="00F56E0E" w:rsidRPr="00CC33F8" w:rsidRDefault="00F56E0E" w:rsidP="00F56E0E">
      <w:pPr>
        <w:pStyle w:val="Normal140"/>
        <w:jc w:val="both"/>
        <w:rPr>
          <w:lang w:val="vi-VN"/>
        </w:rPr>
      </w:pPr>
      <w:r w:rsidRPr="00CC33F8">
        <w:rPr>
          <w:b/>
          <w:lang w:val="vi-VN"/>
        </w:rPr>
        <w:t xml:space="preserve">    d) </w:t>
      </w:r>
      <w:r w:rsidRPr="00CC33F8">
        <w:rPr>
          <w:bCs/>
          <w:color w:val="000000" w:themeColor="text1"/>
          <w:lang w:val="vi-VN"/>
        </w:rPr>
        <w:t>Lịch sử không chỉ được viết nên bởi sức mạnh của quần chúng mà còn bởi những cá nhân kiệt xuất mang trong mình lý tưởng lớn, trái tim nhân ái, luôn hành động vì lợi ích chung.</w:t>
      </w:r>
    </w:p>
    <w:p w:rsidR="00616904" w:rsidRPr="00F56E0E" w:rsidRDefault="00616904" w:rsidP="00983B12">
      <w:pPr>
        <w:jc w:val="both"/>
        <w:rPr>
          <w:rFonts w:ascii="Times New Roman" w:hAnsi="Times New Roman" w:cs="Times New Roman"/>
          <w:b/>
          <w:bCs/>
          <w:spacing w:val="-11"/>
          <w:sz w:val="24"/>
          <w:szCs w:val="24"/>
          <w:lang w:val="vi-VN"/>
        </w:rPr>
      </w:pP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350"/>
        <w:gridCol w:w="361"/>
        <w:gridCol w:w="361"/>
        <w:gridCol w:w="361"/>
        <w:gridCol w:w="361"/>
        <w:gridCol w:w="361"/>
        <w:gridCol w:w="361"/>
        <w:gridCol w:w="361"/>
        <w:gridCol w:w="361"/>
        <w:gridCol w:w="422"/>
        <w:gridCol w:w="422"/>
        <w:gridCol w:w="422"/>
        <w:gridCol w:w="422"/>
        <w:gridCol w:w="422"/>
        <w:gridCol w:w="422"/>
        <w:gridCol w:w="422"/>
        <w:gridCol w:w="422"/>
        <w:gridCol w:w="422"/>
        <w:gridCol w:w="422"/>
        <w:gridCol w:w="422"/>
        <w:gridCol w:w="422"/>
        <w:gridCol w:w="422"/>
        <w:gridCol w:w="422"/>
        <w:gridCol w:w="422"/>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435FB1"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435FB1"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S, Đ,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435FB1"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Đ, S,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435FB1"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S, S, Đ</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435FB1"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S, Đ, Đ</w:t>
            </w:r>
            <w:bookmarkStart w:id="1" w:name="_GoBack"/>
            <w:bookmarkEnd w:id="1"/>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962E9F"/>
    <w:multiLevelType w:val="hybridMultilevel"/>
    <w:tmpl w:val="870661F2"/>
    <w:lvl w:ilvl="0" w:tplc="EC66B126">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1"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2" w15:restartNumberingAfterBreak="0">
    <w:nsid w:val="1D807272"/>
    <w:multiLevelType w:val="hybridMultilevel"/>
    <w:tmpl w:val="BE2662D6"/>
    <w:lvl w:ilvl="0" w:tplc="2CB201D6">
      <w:start w:val="1"/>
      <w:numFmt w:val="lowerLetter"/>
      <w:lvlText w:val="%1)"/>
      <w:lvlJc w:val="left"/>
      <w:pPr>
        <w:ind w:left="12" w:hanging="267"/>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3"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4"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5" w15:restartNumberingAfterBreak="0">
    <w:nsid w:val="38BB23CF"/>
    <w:multiLevelType w:val="hybridMultilevel"/>
    <w:tmpl w:val="0F1CECC0"/>
    <w:lvl w:ilvl="0" w:tplc="2FA64F1A">
      <w:start w:val="1"/>
      <w:numFmt w:val="lowerLetter"/>
      <w:lvlText w:val="%1)"/>
      <w:lvlJc w:val="left"/>
      <w:pPr>
        <w:ind w:left="12" w:hanging="260"/>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6"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7"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8"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19"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0"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1"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2"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3" w15:restartNumberingAfterBreak="0">
    <w:nsid w:val="730251F1"/>
    <w:multiLevelType w:val="hybridMultilevel"/>
    <w:tmpl w:val="80166C9A"/>
    <w:lvl w:ilvl="0" w:tplc="A8EABF0E">
      <w:start w:val="1"/>
      <w:numFmt w:val="lowerLetter"/>
      <w:lvlText w:val="%1)"/>
      <w:lvlJc w:val="left"/>
      <w:pPr>
        <w:ind w:left="12" w:hanging="258"/>
        <w:jc w:val="left"/>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4"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5"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6"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7"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4"/>
  </w:num>
  <w:num w:numId="12">
    <w:abstractNumId w:val="13"/>
  </w:num>
  <w:num w:numId="13">
    <w:abstractNumId w:val="19"/>
  </w:num>
  <w:num w:numId="14">
    <w:abstractNumId w:val="9"/>
  </w:num>
  <w:num w:numId="15">
    <w:abstractNumId w:val="20"/>
  </w:num>
  <w:num w:numId="16">
    <w:abstractNumId w:val="14"/>
  </w:num>
  <w:num w:numId="17">
    <w:abstractNumId w:val="11"/>
  </w:num>
  <w:num w:numId="18">
    <w:abstractNumId w:val="17"/>
  </w:num>
  <w:num w:numId="19">
    <w:abstractNumId w:val="27"/>
  </w:num>
  <w:num w:numId="20">
    <w:abstractNumId w:val="26"/>
  </w:num>
  <w:num w:numId="21">
    <w:abstractNumId w:val="16"/>
  </w:num>
  <w:num w:numId="22">
    <w:abstractNumId w:val="25"/>
  </w:num>
  <w:num w:numId="23">
    <w:abstractNumId w:val="18"/>
  </w:num>
  <w:num w:numId="24">
    <w:abstractNumId w:val="21"/>
  </w:num>
  <w:num w:numId="25">
    <w:abstractNumId w:val="15"/>
  </w:num>
  <w:num w:numId="26">
    <w:abstractNumId w:val="23"/>
  </w:num>
  <w:num w:numId="27">
    <w:abstractNumId w:val="10"/>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131899"/>
    <w:rsid w:val="00143A82"/>
    <w:rsid w:val="0015074B"/>
    <w:rsid w:val="001C7B3C"/>
    <w:rsid w:val="001D1397"/>
    <w:rsid w:val="00284D28"/>
    <w:rsid w:val="0029639D"/>
    <w:rsid w:val="002E1C71"/>
    <w:rsid w:val="00326F90"/>
    <w:rsid w:val="00330D53"/>
    <w:rsid w:val="00341518"/>
    <w:rsid w:val="003B6848"/>
    <w:rsid w:val="00435FB1"/>
    <w:rsid w:val="004742AB"/>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802166"/>
    <w:rsid w:val="00866380"/>
    <w:rsid w:val="00880FCE"/>
    <w:rsid w:val="00923621"/>
    <w:rsid w:val="00983B12"/>
    <w:rsid w:val="009B1132"/>
    <w:rsid w:val="009D1A1E"/>
    <w:rsid w:val="009D55C2"/>
    <w:rsid w:val="009D5BBD"/>
    <w:rsid w:val="009F7043"/>
    <w:rsid w:val="00A22395"/>
    <w:rsid w:val="00A76E98"/>
    <w:rsid w:val="00AA1D8D"/>
    <w:rsid w:val="00B3619C"/>
    <w:rsid w:val="00B40D57"/>
    <w:rsid w:val="00B47730"/>
    <w:rsid w:val="00B60403"/>
    <w:rsid w:val="00BA2293"/>
    <w:rsid w:val="00BF4D36"/>
    <w:rsid w:val="00BF5F96"/>
    <w:rsid w:val="00CB0664"/>
    <w:rsid w:val="00CE594D"/>
    <w:rsid w:val="00D03A4F"/>
    <w:rsid w:val="00D2182C"/>
    <w:rsid w:val="00D35BFF"/>
    <w:rsid w:val="00EA199B"/>
    <w:rsid w:val="00EA25E5"/>
    <w:rsid w:val="00ED266F"/>
    <w:rsid w:val="00F174AE"/>
    <w:rsid w:val="00F56E0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251A1"/>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 w:type="paragraph" w:customStyle="1" w:styleId="Normal1">
    <w:name w:val="Normal_1"/>
    <w:qFormat/>
    <w:rsid w:val="00A22395"/>
    <w:pPr>
      <w:spacing w:after="0" w:line="240" w:lineRule="auto"/>
    </w:pPr>
    <w:rPr>
      <w:rFonts w:ascii="Times New Roman" w:eastAsia="Times New Roman" w:hAnsi="Times New Roman" w:cs="Times New Roman"/>
      <w:sz w:val="24"/>
      <w:szCs w:val="24"/>
    </w:rPr>
  </w:style>
  <w:style w:type="paragraph" w:customStyle="1" w:styleId="Normal2">
    <w:name w:val="Normal_2"/>
    <w:qFormat/>
    <w:rsid w:val="00A22395"/>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A22395"/>
    <w:pPr>
      <w:spacing w:after="0" w:line="240" w:lineRule="auto"/>
    </w:pPr>
    <w:rPr>
      <w:rFonts w:ascii="Times New Roman" w:eastAsia="Times New Roman" w:hAnsi="Times New Roman" w:cs="Times New Roman"/>
      <w:sz w:val="24"/>
      <w:szCs w:val="24"/>
    </w:rPr>
  </w:style>
  <w:style w:type="paragraph" w:customStyle="1" w:styleId="Normal5">
    <w:name w:val="Normal_5"/>
    <w:qFormat/>
    <w:rsid w:val="00A22395"/>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A22395"/>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A22395"/>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A22395"/>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A22395"/>
    <w:pPr>
      <w:spacing w:after="0" w:line="240" w:lineRule="auto"/>
    </w:pPr>
    <w:rPr>
      <w:rFonts w:ascii="Times New Roman" w:eastAsia="Times New Roman" w:hAnsi="Times New Roman" w:cs="Times New Roman"/>
      <w:sz w:val="24"/>
      <w:szCs w:val="24"/>
    </w:rPr>
  </w:style>
  <w:style w:type="paragraph" w:customStyle="1" w:styleId="Normal10">
    <w:name w:val="Normal_10"/>
    <w:qFormat/>
    <w:rsid w:val="00A22395"/>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A22395"/>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A22395"/>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A22395"/>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A22395"/>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A22395"/>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A22395"/>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A22395"/>
    <w:pPr>
      <w:spacing w:after="0" w:line="240" w:lineRule="auto"/>
    </w:pPr>
    <w:rPr>
      <w:rFonts w:ascii="Times New Roman" w:eastAsia="Times New Roman" w:hAnsi="Times New Roman" w:cs="Times New Roman"/>
      <w:sz w:val="24"/>
      <w:szCs w:val="24"/>
    </w:rPr>
  </w:style>
  <w:style w:type="paragraph" w:customStyle="1" w:styleId="Normal20">
    <w:name w:val="Normal_20"/>
    <w:qFormat/>
    <w:rsid w:val="00A22395"/>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A22395"/>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A22395"/>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A22395"/>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A22395"/>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A22395"/>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A22395"/>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A22395"/>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A22395"/>
    <w:pPr>
      <w:spacing w:after="0" w:line="240" w:lineRule="auto"/>
    </w:pPr>
    <w:rPr>
      <w:rFonts w:ascii="Times New Roman" w:eastAsia="Times New Roman" w:hAnsi="Times New Roman" w:cs="Times New Roman"/>
      <w:sz w:val="24"/>
      <w:szCs w:val="24"/>
    </w:rPr>
  </w:style>
  <w:style w:type="paragraph" w:customStyle="1" w:styleId="Normal30">
    <w:name w:val="Normal_30"/>
    <w:qFormat/>
    <w:rsid w:val="00A22395"/>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A22395"/>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A22395"/>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A22395"/>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A22395"/>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A22395"/>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A22395"/>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A22395"/>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A22395"/>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A22395"/>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A22395"/>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A22395"/>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A22395"/>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A22395"/>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A22395"/>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A22395"/>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A22395"/>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A22395"/>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A22395"/>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A22395"/>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A22395"/>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A22395"/>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A22395"/>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A22395"/>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A22395"/>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A22395"/>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A22395"/>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A22395"/>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A22395"/>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A22395"/>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A22395"/>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A22395"/>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A22395"/>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A22395"/>
    <w:pPr>
      <w:spacing w:after="0" w:line="240" w:lineRule="auto"/>
    </w:pPr>
    <w:rPr>
      <w:rFonts w:ascii="Times New Roman" w:eastAsia="Times New Roman" w:hAnsi="Times New Roman" w:cs="Times New Roman"/>
      <w:sz w:val="24"/>
      <w:szCs w:val="24"/>
    </w:rPr>
  </w:style>
  <w:style w:type="paragraph" w:customStyle="1" w:styleId="Normal72">
    <w:name w:val="Normal_72"/>
    <w:qFormat/>
    <w:rsid w:val="00A22395"/>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A22395"/>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A22395"/>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A22395"/>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A22395"/>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A22395"/>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A22395"/>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A22395"/>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A22395"/>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A22395"/>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A22395"/>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A22395"/>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A22395"/>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A22395"/>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A22395"/>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A22395"/>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A22395"/>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A22395"/>
    <w:pPr>
      <w:spacing w:after="0" w:line="240" w:lineRule="auto"/>
    </w:pPr>
    <w:rPr>
      <w:rFonts w:ascii="Calibri" w:eastAsia="Times New Roman" w:hAnsi="Calibri" w:cs="Times New Roman"/>
      <w:sz w:val="24"/>
      <w:szCs w:val="24"/>
    </w:rPr>
  </w:style>
  <w:style w:type="paragraph" w:customStyle="1" w:styleId="Normal93">
    <w:name w:val="Normal_93"/>
    <w:qFormat/>
    <w:rsid w:val="00A22395"/>
    <w:pPr>
      <w:spacing w:after="0" w:line="240" w:lineRule="auto"/>
    </w:pPr>
    <w:rPr>
      <w:rFonts w:ascii="Times New Roman" w:eastAsia="Times New Roman" w:hAnsi="Times New Roman" w:cs="Times New Roman"/>
      <w:sz w:val="24"/>
      <w:szCs w:val="24"/>
    </w:rPr>
  </w:style>
  <w:style w:type="paragraph" w:customStyle="1" w:styleId="Normal94">
    <w:name w:val="Normal_94"/>
    <w:qFormat/>
    <w:rsid w:val="00A22395"/>
    <w:pPr>
      <w:spacing w:after="0" w:line="240" w:lineRule="auto"/>
    </w:pPr>
    <w:rPr>
      <w:rFonts w:ascii="Times New Roman" w:eastAsia="Times New Roman" w:hAnsi="Times New Roman" w:cs="Times New Roman"/>
      <w:sz w:val="24"/>
      <w:szCs w:val="24"/>
    </w:rPr>
  </w:style>
  <w:style w:type="paragraph" w:customStyle="1" w:styleId="Normal00">
    <w:name w:val="Normal_0_0"/>
    <w:qFormat/>
    <w:rsid w:val="00A22395"/>
    <w:pPr>
      <w:spacing w:after="0" w:line="240" w:lineRule="auto"/>
    </w:pPr>
    <w:rPr>
      <w:rFonts w:ascii="Times New Roman" w:eastAsia="Times New Roman" w:hAnsi="Times New Roman" w:cs="Times New Roman"/>
      <w:sz w:val="24"/>
      <w:szCs w:val="24"/>
    </w:rPr>
  </w:style>
  <w:style w:type="paragraph" w:customStyle="1" w:styleId="Normal95">
    <w:name w:val="Normal_95"/>
    <w:qFormat/>
    <w:rsid w:val="00A22395"/>
    <w:pPr>
      <w:spacing w:after="0" w:line="240" w:lineRule="auto"/>
    </w:pPr>
    <w:rPr>
      <w:rFonts w:ascii="Times New Roman" w:eastAsia="Times New Roman" w:hAnsi="Times New Roman" w:cs="Times New Roman"/>
      <w:sz w:val="24"/>
      <w:szCs w:val="24"/>
    </w:rPr>
  </w:style>
  <w:style w:type="paragraph" w:customStyle="1" w:styleId="Normal96">
    <w:name w:val="Normal_96"/>
    <w:qFormat/>
    <w:rsid w:val="00A22395"/>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A22395"/>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A22395"/>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A22395"/>
    <w:pPr>
      <w:spacing w:after="0" w:line="240" w:lineRule="auto"/>
    </w:pPr>
    <w:rPr>
      <w:rFonts w:ascii="Times New Roman" w:eastAsia="Times New Roman" w:hAnsi="Times New Roman" w:cs="Times New Roman"/>
      <w:sz w:val="24"/>
      <w:szCs w:val="24"/>
    </w:rPr>
  </w:style>
  <w:style w:type="paragraph" w:customStyle="1" w:styleId="Normal100">
    <w:name w:val="Normal_100"/>
    <w:qFormat/>
    <w:rsid w:val="00A22395"/>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A22395"/>
    <w:pPr>
      <w:spacing w:after="0" w:line="240" w:lineRule="auto"/>
    </w:pPr>
    <w:rPr>
      <w:rFonts w:ascii="Times New Roman" w:eastAsia="Times New Roman" w:hAnsi="Times New Roman" w:cs="Times New Roman"/>
      <w:sz w:val="24"/>
      <w:szCs w:val="24"/>
    </w:rPr>
  </w:style>
  <w:style w:type="paragraph" w:customStyle="1" w:styleId="Normal105">
    <w:name w:val="Normal_105"/>
    <w:qFormat/>
    <w:rsid w:val="00A22395"/>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A22395"/>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A22395"/>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F56E0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F56E0E"/>
    <w:pPr>
      <w:spacing w:after="0" w:line="240" w:lineRule="auto"/>
    </w:pPr>
    <w:rPr>
      <w:rFonts w:ascii="Times New Roman" w:eastAsia="Times New Roman" w:hAnsi="Times New Roman" w:cs="Times New Roman"/>
      <w:sz w:val="24"/>
      <w:szCs w:val="24"/>
    </w:rPr>
  </w:style>
  <w:style w:type="table" w:customStyle="1" w:styleId="TableGrid0">
    <w:name w:val="Table Grid_0"/>
    <w:basedOn w:val="TableNormal"/>
    <w:semiHidden/>
    <w:rsid w:val="00F56E0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14">
    <w:name w:val="Normal_114"/>
    <w:qFormat/>
    <w:rsid w:val="00F56E0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F56E0E"/>
    <w:pPr>
      <w:spacing w:after="0" w:line="240" w:lineRule="auto"/>
    </w:pPr>
    <w:rPr>
      <w:rFonts w:ascii="Times New Roman" w:eastAsia="Times New Roman" w:hAnsi="Times New Roman" w:cs="Times New Roman"/>
      <w:sz w:val="24"/>
      <w:szCs w:val="24"/>
    </w:rPr>
  </w:style>
  <w:style w:type="paragraph" w:customStyle="1" w:styleId="Normal116">
    <w:name w:val="Normal_116"/>
    <w:qFormat/>
    <w:rsid w:val="00F56E0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F56E0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F56E0E"/>
    <w:pPr>
      <w:spacing w:after="0" w:line="240" w:lineRule="auto"/>
    </w:pPr>
    <w:rPr>
      <w:rFonts w:ascii="Times New Roman" w:eastAsia="Times New Roman" w:hAnsi="Times New Roman" w:cs="Times New Roman"/>
      <w:sz w:val="24"/>
      <w:szCs w:val="24"/>
    </w:rPr>
  </w:style>
  <w:style w:type="paragraph" w:customStyle="1" w:styleId="Normal119">
    <w:name w:val="Normal_119"/>
    <w:qFormat/>
    <w:rsid w:val="00F56E0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F56E0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F56E0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F56E0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F56E0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F56E0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F56E0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F56E0E"/>
    <w:pPr>
      <w:spacing w:after="0" w:line="240" w:lineRule="auto"/>
    </w:pPr>
    <w:rPr>
      <w:rFonts w:ascii="Times New Roman" w:eastAsia="Times New Roman" w:hAnsi="Times New Roman" w:cs="Times New Roman"/>
      <w:sz w:val="24"/>
      <w:szCs w:val="24"/>
    </w:rPr>
  </w:style>
  <w:style w:type="paragraph" w:customStyle="1" w:styleId="Normal127">
    <w:name w:val="Normal_127"/>
    <w:qFormat/>
    <w:rsid w:val="00F56E0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F56E0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F56E0E"/>
    <w:pPr>
      <w:spacing w:after="0" w:line="240" w:lineRule="auto"/>
    </w:pPr>
    <w:rPr>
      <w:rFonts w:ascii="Times New Roman" w:eastAsia="Times New Roman" w:hAnsi="Times New Roman" w:cs="Times New Roman"/>
      <w:sz w:val="24"/>
      <w:szCs w:val="24"/>
    </w:rPr>
  </w:style>
  <w:style w:type="paragraph" w:customStyle="1" w:styleId="Normal131">
    <w:name w:val="Normal_131"/>
    <w:qFormat/>
    <w:rsid w:val="00F56E0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F56E0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F56E0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F56E0E"/>
    <w:pPr>
      <w:spacing w:after="0" w:line="240" w:lineRule="auto"/>
    </w:pPr>
    <w:rPr>
      <w:rFonts w:ascii="Times New Roman" w:eastAsia="Times New Roman" w:hAnsi="Times New Roman" w:cs="Times New Roman"/>
      <w:sz w:val="24"/>
      <w:szCs w:val="24"/>
    </w:rPr>
  </w:style>
  <w:style w:type="paragraph" w:customStyle="1" w:styleId="Normal135">
    <w:name w:val="Normal_135"/>
    <w:qFormat/>
    <w:rsid w:val="00F56E0E"/>
    <w:pPr>
      <w:spacing w:after="0" w:line="240" w:lineRule="auto"/>
    </w:pPr>
    <w:rPr>
      <w:rFonts w:ascii="Times New Roman" w:eastAsia="Times New Roman" w:hAnsi="Times New Roman" w:cs="Times New Roman"/>
      <w:sz w:val="24"/>
      <w:szCs w:val="24"/>
    </w:rPr>
  </w:style>
  <w:style w:type="paragraph" w:customStyle="1" w:styleId="Normal136">
    <w:name w:val="Normal_136"/>
    <w:qFormat/>
    <w:rsid w:val="00F56E0E"/>
    <w:pPr>
      <w:spacing w:after="0" w:line="240" w:lineRule="auto"/>
    </w:pPr>
    <w:rPr>
      <w:rFonts w:ascii="Times New Roman" w:eastAsia="Times New Roman" w:hAnsi="Times New Roman" w:cs="Times New Roman"/>
      <w:sz w:val="24"/>
      <w:szCs w:val="24"/>
    </w:rPr>
  </w:style>
  <w:style w:type="paragraph" w:customStyle="1" w:styleId="Normal137">
    <w:name w:val="Normal_137"/>
    <w:qFormat/>
    <w:rsid w:val="00F56E0E"/>
    <w:pPr>
      <w:spacing w:after="0" w:line="240" w:lineRule="auto"/>
    </w:pPr>
    <w:rPr>
      <w:rFonts w:ascii="Times New Roman" w:eastAsia="Times New Roman" w:hAnsi="Times New Roman" w:cs="Times New Roman"/>
      <w:sz w:val="24"/>
      <w:szCs w:val="24"/>
    </w:rPr>
  </w:style>
  <w:style w:type="paragraph" w:customStyle="1" w:styleId="Normal138">
    <w:name w:val="Normal_138"/>
    <w:qFormat/>
    <w:rsid w:val="00F56E0E"/>
    <w:pPr>
      <w:spacing w:after="0" w:line="240" w:lineRule="auto"/>
    </w:pPr>
    <w:rPr>
      <w:rFonts w:ascii="Times New Roman" w:eastAsia="Times New Roman" w:hAnsi="Times New Roman" w:cs="Times New Roman"/>
      <w:sz w:val="24"/>
      <w:szCs w:val="24"/>
    </w:rPr>
  </w:style>
  <w:style w:type="paragraph" w:customStyle="1" w:styleId="Normal139">
    <w:name w:val="Normal_139"/>
    <w:qFormat/>
    <w:rsid w:val="00F56E0E"/>
    <w:pPr>
      <w:spacing w:after="0" w:line="240" w:lineRule="auto"/>
    </w:pPr>
    <w:rPr>
      <w:rFonts w:ascii="Times New Roman" w:eastAsia="Times New Roman" w:hAnsi="Times New Roman" w:cs="Times New Roman"/>
      <w:sz w:val="24"/>
      <w:szCs w:val="24"/>
    </w:rPr>
  </w:style>
  <w:style w:type="paragraph" w:customStyle="1" w:styleId="Normal140">
    <w:name w:val="Normal_140"/>
    <w:qFormat/>
    <w:rsid w:val="00F56E0E"/>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251A53-4059-4842-B744-57741F9F8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2122</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12</cp:revision>
  <dcterms:created xsi:type="dcterms:W3CDTF">2026-03-26T07:51:00Z</dcterms:created>
  <dcterms:modified xsi:type="dcterms:W3CDTF">2026-03-27T01:30:00Z</dcterms:modified>
</cp:coreProperties>
</file>