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43A82" w:rsidRPr="00B60403" w:rsidRDefault="005815B1" w:rsidP="00983B12">
      <w:pPr>
        <w:pStyle w:val="Title"/>
        <w:jc w:val="both"/>
        <w:rPr>
          <w:rFonts w:ascii="Times New Roman" w:hAnsi="Times New Roman" w:cs="Times New Roman"/>
          <w:sz w:val="24"/>
          <w:szCs w:val="24"/>
        </w:rPr>
      </w:pPr>
      <w:r w:rsidRPr="00B60403">
        <w:rPr>
          <w:rFonts w:ascii="Times New Roman" w:hAnsi="Times New Roman" w:cs="Times New Roman"/>
          <w:sz w:val="24"/>
          <w:szCs w:val="24"/>
        </w:rPr>
        <w:t xml:space="preserve">K12. ĐỀ </w:t>
      </w:r>
      <w:r w:rsidR="005F7C86">
        <w:rPr>
          <w:rFonts w:ascii="Times New Roman" w:hAnsi="Times New Roman" w:cs="Times New Roman"/>
          <w:sz w:val="24"/>
          <w:szCs w:val="24"/>
        </w:rPr>
        <w:t>18</w:t>
      </w:r>
    </w:p>
    <w:p w:rsidR="009D55C2" w:rsidRDefault="009D55C2" w:rsidP="00983B12">
      <w:pPr>
        <w:spacing w:line="288" w:lineRule="auto"/>
        <w:jc w:val="both"/>
        <w:rPr>
          <w:rFonts w:ascii="Times New Roman" w:hAnsi="Times New Roman" w:cs="Times New Roman"/>
          <w:bCs/>
          <w:i/>
          <w:spacing w:val="-11"/>
          <w:sz w:val="24"/>
          <w:szCs w:val="24"/>
        </w:rPr>
      </w:pPr>
      <w:r w:rsidRPr="00B60403">
        <w:rPr>
          <w:rFonts w:ascii="Times New Roman" w:hAnsi="Times New Roman" w:cs="Times New Roman"/>
          <w:b/>
          <w:bCs/>
          <w:spacing w:val="-11"/>
          <w:sz w:val="24"/>
          <w:szCs w:val="24"/>
        </w:rPr>
        <w:t xml:space="preserve">Phần I. Câu trắc nghiệm nhiều phương án lựa chọn </w:t>
      </w:r>
      <w:r w:rsidRPr="00B60403">
        <w:rPr>
          <w:rFonts w:ascii="Times New Roman" w:hAnsi="Times New Roman" w:cs="Times New Roman"/>
          <w:bCs/>
          <w:i/>
          <w:spacing w:val="-11"/>
          <w:sz w:val="24"/>
          <w:szCs w:val="24"/>
        </w:rPr>
        <w:t>(6,0 điểm)</w:t>
      </w:r>
      <w:r w:rsidRPr="00B60403">
        <w:rPr>
          <w:rFonts w:ascii="Times New Roman" w:hAnsi="Times New Roman" w:cs="Times New Roman"/>
          <w:bCs/>
          <w:spacing w:val="-11"/>
          <w:sz w:val="24"/>
          <w:szCs w:val="24"/>
        </w:rPr>
        <w:t>.</w:t>
      </w:r>
      <w:r w:rsidRPr="00B60403">
        <w:rPr>
          <w:rFonts w:ascii="Times New Roman" w:hAnsi="Times New Roman" w:cs="Times New Roman"/>
          <w:b/>
          <w:bCs/>
          <w:spacing w:val="-11"/>
          <w:sz w:val="24"/>
          <w:szCs w:val="24"/>
        </w:rPr>
        <w:t xml:space="preserve"> </w:t>
      </w:r>
      <w:r w:rsidRPr="00B60403">
        <w:rPr>
          <w:rFonts w:ascii="Times New Roman" w:hAnsi="Times New Roman" w:cs="Times New Roman"/>
          <w:bCs/>
          <w:i/>
          <w:spacing w:val="-11"/>
          <w:sz w:val="24"/>
          <w:szCs w:val="24"/>
        </w:rPr>
        <w:t>Học sinh trả lời từ câu 1 đến câu 24. Mỗi câu hỏi học sinh chỉ chọn một phương án.</w:t>
      </w:r>
    </w:p>
    <w:p w:rsidR="004A2C73" w:rsidRPr="004E72CC" w:rsidRDefault="004A2C73" w:rsidP="004A2C73">
      <w:pPr>
        <w:spacing w:after="0" w:line="240" w:lineRule="auto"/>
        <w:rPr>
          <w:rFonts w:ascii="Times New Roman" w:hAnsi="Times New Roman" w:cs="Times New Roman"/>
          <w:sz w:val="24"/>
          <w:szCs w:val="24"/>
        </w:rPr>
      </w:pPr>
      <w:r w:rsidRPr="004E72CC">
        <w:rPr>
          <w:rFonts w:ascii="Times New Roman" w:hAnsi="Times New Roman" w:cs="Times New Roman"/>
          <w:b/>
          <w:sz w:val="24"/>
          <w:szCs w:val="24"/>
        </w:rPr>
        <w:t>Câu 1.</w:t>
      </w:r>
      <w:r w:rsidRPr="004E72CC">
        <w:rPr>
          <w:rFonts w:ascii="Times New Roman" w:hAnsi="Times New Roman" w:cs="Times New Roman"/>
          <w:sz w:val="24"/>
          <w:szCs w:val="24"/>
        </w:rPr>
        <w:t xml:space="preserve"> Từ năm 1986 đến nay, Việt Nam tích cực, chủ động hội nhập khu vực và thế giới nhằm mục đích nào sau đây?</w:t>
      </w:r>
    </w:p>
    <w:p w:rsidR="004A2C73" w:rsidRPr="004E72CC" w:rsidRDefault="004A2C73" w:rsidP="004A2C73">
      <w:pPr>
        <w:spacing w:after="0" w:line="240" w:lineRule="auto"/>
        <w:rPr>
          <w:rFonts w:ascii="Times New Roman" w:hAnsi="Times New Roman" w:cs="Times New Roman"/>
          <w:sz w:val="24"/>
          <w:szCs w:val="24"/>
        </w:rPr>
      </w:pPr>
      <w:r w:rsidRPr="004E72CC">
        <w:rPr>
          <w:rFonts w:ascii="Times New Roman" w:hAnsi="Times New Roman" w:cs="Times New Roman"/>
          <w:sz w:val="24"/>
          <w:szCs w:val="24"/>
        </w:rPr>
        <w:t>A. Đoàn kết với mọi tổ chức trên thế giới hướng đến hoà bình, ổn định.</w:t>
      </w:r>
    </w:p>
    <w:p w:rsidR="004A2C73" w:rsidRDefault="004A2C73" w:rsidP="004A2C73">
      <w:pPr>
        <w:spacing w:after="0" w:line="240" w:lineRule="auto"/>
        <w:rPr>
          <w:rFonts w:ascii="Times New Roman" w:hAnsi="Times New Roman" w:cs="Times New Roman"/>
          <w:sz w:val="24"/>
          <w:szCs w:val="24"/>
        </w:rPr>
      </w:pPr>
      <w:r w:rsidRPr="004E72CC">
        <w:rPr>
          <w:rFonts w:ascii="Times New Roman" w:hAnsi="Times New Roman" w:cs="Times New Roman"/>
          <w:sz w:val="24"/>
          <w:szCs w:val="24"/>
        </w:rPr>
        <w:t xml:space="preserve">B. Tăng cường chống lại biểu hiện của Chủ nghĩa phát xít cực đoan. </w:t>
      </w:r>
    </w:p>
    <w:p w:rsidR="004A2C73" w:rsidRDefault="004A2C73" w:rsidP="004A2C73">
      <w:pPr>
        <w:spacing w:after="0" w:line="240" w:lineRule="auto"/>
        <w:rPr>
          <w:rFonts w:ascii="Times New Roman" w:hAnsi="Times New Roman" w:cs="Times New Roman"/>
          <w:sz w:val="24"/>
          <w:szCs w:val="24"/>
        </w:rPr>
      </w:pPr>
      <w:r w:rsidRPr="004E72CC">
        <w:rPr>
          <w:rFonts w:ascii="Times New Roman" w:hAnsi="Times New Roman" w:cs="Times New Roman"/>
          <w:sz w:val="24"/>
          <w:szCs w:val="24"/>
        </w:rPr>
        <w:t xml:space="preserve">C. Bước đầu xây dựng quan hệ hợp tác song phương và đa phương. </w:t>
      </w:r>
    </w:p>
    <w:p w:rsidR="004A2C73" w:rsidRPr="004E72CC" w:rsidRDefault="004A2C73" w:rsidP="004A2C73">
      <w:pPr>
        <w:spacing w:after="0" w:line="240" w:lineRule="auto"/>
        <w:rPr>
          <w:rFonts w:ascii="Times New Roman" w:hAnsi="Times New Roman" w:cs="Times New Roman"/>
          <w:sz w:val="24"/>
          <w:szCs w:val="24"/>
        </w:rPr>
      </w:pPr>
      <w:r w:rsidRPr="004E72CC">
        <w:rPr>
          <w:rFonts w:ascii="Times New Roman" w:hAnsi="Times New Roman" w:cs="Times New Roman"/>
          <w:sz w:val="24"/>
          <w:szCs w:val="24"/>
        </w:rPr>
        <w:t>D. Thu hẹp khoảng cách về trình độ phát triển với các quốc gia phát triển.</w:t>
      </w:r>
    </w:p>
    <w:p w:rsidR="004A2C73" w:rsidRPr="004E72CC" w:rsidRDefault="004A2C73" w:rsidP="004A2C73">
      <w:pPr>
        <w:spacing w:after="0" w:line="240" w:lineRule="auto"/>
        <w:rPr>
          <w:rFonts w:ascii="Times New Roman" w:hAnsi="Times New Roman" w:cs="Times New Roman"/>
          <w:sz w:val="24"/>
          <w:szCs w:val="24"/>
        </w:rPr>
      </w:pPr>
      <w:r w:rsidRPr="004E72CC">
        <w:rPr>
          <w:rFonts w:ascii="Times New Roman" w:hAnsi="Times New Roman" w:cs="Times New Roman"/>
          <w:b/>
          <w:sz w:val="24"/>
          <w:szCs w:val="24"/>
        </w:rPr>
        <w:t>Câu 2.</w:t>
      </w:r>
      <w:r w:rsidRPr="004E72CC">
        <w:rPr>
          <w:rFonts w:ascii="Times New Roman" w:hAnsi="Times New Roman" w:cs="Times New Roman"/>
          <w:sz w:val="24"/>
          <w:szCs w:val="24"/>
        </w:rPr>
        <w:t xml:space="preserve"> Trong giai đoạn 2008-2023, Việt Nam đã thiết lập và nâng cấp quan hệ đối tác chiến lược toàn diện với quốc gia nào sau đây?</w:t>
      </w:r>
    </w:p>
    <w:p w:rsidR="004A2C73" w:rsidRPr="004E72CC" w:rsidRDefault="004A2C73" w:rsidP="004A2C73">
      <w:pPr>
        <w:spacing w:after="0" w:line="240" w:lineRule="auto"/>
        <w:rPr>
          <w:rFonts w:ascii="Times New Roman" w:hAnsi="Times New Roman" w:cs="Times New Roman"/>
          <w:sz w:val="24"/>
          <w:szCs w:val="24"/>
        </w:rPr>
      </w:pPr>
      <w:r w:rsidRPr="004E72CC">
        <w:rPr>
          <w:rFonts w:ascii="Times New Roman" w:hAnsi="Times New Roman" w:cs="Times New Roman"/>
          <w:sz w:val="24"/>
          <w:szCs w:val="24"/>
        </w:rPr>
        <w:t>A. Ấn Độ.</w:t>
      </w:r>
      <w:r>
        <w:rPr>
          <w:rFonts w:ascii="Times New Roman" w:hAnsi="Times New Roman" w:cs="Times New Roman"/>
          <w:sz w:val="24"/>
          <w:szCs w:val="24"/>
        </w:rPr>
        <w:tab/>
      </w:r>
      <w:r>
        <w:rPr>
          <w:rFonts w:ascii="Times New Roman" w:hAnsi="Times New Roman" w:cs="Times New Roman"/>
          <w:sz w:val="24"/>
          <w:szCs w:val="24"/>
        </w:rPr>
        <w:tab/>
      </w:r>
      <w:r w:rsidRPr="004E72CC">
        <w:rPr>
          <w:rFonts w:ascii="Times New Roman" w:hAnsi="Times New Roman" w:cs="Times New Roman"/>
          <w:sz w:val="24"/>
          <w:szCs w:val="24"/>
        </w:rPr>
        <w:t>B. Mông Cổ.</w:t>
      </w:r>
      <w:r>
        <w:rPr>
          <w:rFonts w:ascii="Times New Roman" w:hAnsi="Times New Roman" w:cs="Times New Roman"/>
          <w:sz w:val="24"/>
          <w:szCs w:val="24"/>
        </w:rPr>
        <w:tab/>
      </w:r>
      <w:r>
        <w:rPr>
          <w:rFonts w:ascii="Times New Roman" w:hAnsi="Times New Roman" w:cs="Times New Roman"/>
          <w:sz w:val="24"/>
          <w:szCs w:val="24"/>
        </w:rPr>
        <w:tab/>
      </w:r>
      <w:r w:rsidRPr="004E72CC">
        <w:rPr>
          <w:rFonts w:ascii="Times New Roman" w:hAnsi="Times New Roman" w:cs="Times New Roman"/>
          <w:sz w:val="24"/>
          <w:szCs w:val="24"/>
        </w:rPr>
        <w:t>C. Triều Tiên.</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4E72CC">
        <w:rPr>
          <w:rFonts w:ascii="Times New Roman" w:hAnsi="Times New Roman" w:cs="Times New Roman"/>
          <w:sz w:val="24"/>
          <w:szCs w:val="24"/>
        </w:rPr>
        <w:t>D. Cuba.</w:t>
      </w:r>
    </w:p>
    <w:p w:rsidR="004A2C73" w:rsidRPr="004E72CC" w:rsidRDefault="004A2C73" w:rsidP="004A2C73">
      <w:pPr>
        <w:spacing w:after="0" w:line="240" w:lineRule="auto"/>
        <w:rPr>
          <w:rFonts w:ascii="Times New Roman" w:hAnsi="Times New Roman" w:cs="Times New Roman"/>
          <w:sz w:val="24"/>
          <w:szCs w:val="24"/>
        </w:rPr>
      </w:pPr>
      <w:r w:rsidRPr="004E72CC">
        <w:rPr>
          <w:rFonts w:ascii="Times New Roman" w:hAnsi="Times New Roman" w:cs="Times New Roman"/>
          <w:b/>
          <w:sz w:val="24"/>
          <w:szCs w:val="24"/>
        </w:rPr>
        <w:t>Câu 3.</w:t>
      </w:r>
      <w:r w:rsidRPr="004E72CC">
        <w:rPr>
          <w:rFonts w:ascii="Times New Roman" w:hAnsi="Times New Roman" w:cs="Times New Roman"/>
          <w:sz w:val="24"/>
          <w:szCs w:val="24"/>
        </w:rPr>
        <w:t xml:space="preserve"> Năm 1911, Nguyễn Tất Thành ra đi tìm đường cứu nước khi Việt Nam đã</w:t>
      </w:r>
    </w:p>
    <w:p w:rsidR="004A2C73" w:rsidRPr="004E72CC" w:rsidRDefault="004A2C73" w:rsidP="004A2C73">
      <w:pPr>
        <w:spacing w:after="0" w:line="240" w:lineRule="auto"/>
        <w:rPr>
          <w:rFonts w:ascii="Times New Roman" w:hAnsi="Times New Roman" w:cs="Times New Roman"/>
          <w:sz w:val="24"/>
          <w:szCs w:val="24"/>
        </w:rPr>
      </w:pPr>
      <w:r w:rsidRPr="004E72CC">
        <w:rPr>
          <w:rFonts w:ascii="Times New Roman" w:hAnsi="Times New Roman" w:cs="Times New Roman"/>
          <w:sz w:val="24"/>
          <w:szCs w:val="24"/>
        </w:rPr>
        <w:t>A. mất hoàn toàn độc lập dân tộc.</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B. mất hoàn toàn bản sắc dân tộc.</w:t>
      </w:r>
    </w:p>
    <w:p w:rsidR="004A2C73" w:rsidRPr="004E72CC" w:rsidRDefault="004A2C73" w:rsidP="004A2C73">
      <w:pPr>
        <w:spacing w:after="0" w:line="240" w:lineRule="auto"/>
        <w:rPr>
          <w:rFonts w:ascii="Times New Roman" w:hAnsi="Times New Roman" w:cs="Times New Roman"/>
          <w:sz w:val="24"/>
          <w:szCs w:val="24"/>
        </w:rPr>
      </w:pPr>
      <w:r w:rsidRPr="004E72CC">
        <w:rPr>
          <w:rFonts w:ascii="Times New Roman" w:hAnsi="Times New Roman" w:cs="Times New Roman"/>
          <w:sz w:val="24"/>
          <w:szCs w:val="24"/>
        </w:rPr>
        <w:t>C. xoá bỏ hoàn toàn chế độ phong kiến.</w:t>
      </w:r>
      <w:r>
        <w:rPr>
          <w:rFonts w:ascii="Times New Roman" w:hAnsi="Times New Roman" w:cs="Times New Roman"/>
          <w:sz w:val="24"/>
          <w:szCs w:val="24"/>
        </w:rPr>
        <w:tab/>
      </w:r>
      <w:r>
        <w:rPr>
          <w:rFonts w:ascii="Times New Roman" w:hAnsi="Times New Roman" w:cs="Times New Roman"/>
          <w:sz w:val="24"/>
          <w:szCs w:val="24"/>
        </w:rPr>
        <w:tab/>
      </w:r>
      <w:r w:rsidRPr="004E72CC">
        <w:rPr>
          <w:rFonts w:ascii="Times New Roman" w:hAnsi="Times New Roman" w:cs="Times New Roman"/>
          <w:sz w:val="24"/>
          <w:szCs w:val="24"/>
        </w:rPr>
        <w:t>D. tiến hành xây dựng chủ nghĩa xã hội.</w:t>
      </w:r>
    </w:p>
    <w:p w:rsidR="004A2C73" w:rsidRPr="004E72CC" w:rsidRDefault="004A2C73" w:rsidP="004A2C73">
      <w:pPr>
        <w:spacing w:after="0" w:line="240" w:lineRule="auto"/>
        <w:rPr>
          <w:rFonts w:ascii="Times New Roman" w:hAnsi="Times New Roman" w:cs="Times New Roman"/>
          <w:sz w:val="24"/>
          <w:szCs w:val="24"/>
        </w:rPr>
      </w:pPr>
      <w:r w:rsidRPr="004E72CC">
        <w:rPr>
          <w:rFonts w:ascii="Times New Roman" w:hAnsi="Times New Roman" w:cs="Times New Roman"/>
          <w:b/>
          <w:sz w:val="24"/>
          <w:szCs w:val="24"/>
        </w:rPr>
        <w:t>Câu 4.</w:t>
      </w:r>
      <w:r w:rsidRPr="004E72CC">
        <w:rPr>
          <w:rFonts w:ascii="Times New Roman" w:hAnsi="Times New Roman" w:cs="Times New Roman"/>
          <w:sz w:val="24"/>
          <w:szCs w:val="24"/>
        </w:rPr>
        <w:t xml:space="preserve"> Năm 1975, quân dân miền Nam Việt Nam thực hiện nhiệm vụ nào sau đây?</w:t>
      </w:r>
    </w:p>
    <w:p w:rsidR="004A2C73" w:rsidRPr="004E72CC" w:rsidRDefault="004A2C73" w:rsidP="004A2C73">
      <w:pPr>
        <w:spacing w:after="0" w:line="240" w:lineRule="auto"/>
        <w:rPr>
          <w:rFonts w:ascii="Times New Roman" w:hAnsi="Times New Roman" w:cs="Times New Roman"/>
          <w:sz w:val="24"/>
          <w:szCs w:val="24"/>
        </w:rPr>
      </w:pPr>
      <w:r w:rsidRPr="004E72CC">
        <w:rPr>
          <w:rFonts w:ascii="Times New Roman" w:hAnsi="Times New Roman" w:cs="Times New Roman"/>
          <w:sz w:val="24"/>
          <w:szCs w:val="24"/>
        </w:rPr>
        <w:t>A. Lật đổ chính quyền Sài Gòn thân Mĩ.</w:t>
      </w:r>
      <w:r>
        <w:rPr>
          <w:rFonts w:ascii="Times New Roman" w:hAnsi="Times New Roman" w:cs="Times New Roman"/>
          <w:sz w:val="24"/>
          <w:szCs w:val="24"/>
        </w:rPr>
        <w:tab/>
      </w:r>
      <w:r>
        <w:rPr>
          <w:rFonts w:ascii="Times New Roman" w:hAnsi="Times New Roman" w:cs="Times New Roman"/>
          <w:sz w:val="24"/>
          <w:szCs w:val="24"/>
        </w:rPr>
        <w:tab/>
      </w:r>
      <w:r w:rsidRPr="004E72CC">
        <w:rPr>
          <w:rFonts w:ascii="Times New Roman" w:hAnsi="Times New Roman" w:cs="Times New Roman"/>
          <w:sz w:val="24"/>
          <w:szCs w:val="24"/>
        </w:rPr>
        <w:t>C. Trực tiếp xoá bỏ chủ nghĩa phát xít.</w:t>
      </w:r>
    </w:p>
    <w:p w:rsidR="004A2C73" w:rsidRPr="004E72CC" w:rsidRDefault="004A2C73" w:rsidP="004A2C73">
      <w:pPr>
        <w:spacing w:after="0" w:line="240" w:lineRule="auto"/>
        <w:rPr>
          <w:rFonts w:ascii="Times New Roman" w:hAnsi="Times New Roman" w:cs="Times New Roman"/>
          <w:sz w:val="24"/>
          <w:szCs w:val="24"/>
        </w:rPr>
      </w:pPr>
      <w:r w:rsidRPr="004E72CC">
        <w:rPr>
          <w:rFonts w:ascii="Times New Roman" w:hAnsi="Times New Roman" w:cs="Times New Roman"/>
          <w:sz w:val="24"/>
          <w:szCs w:val="24"/>
        </w:rPr>
        <w:t xml:space="preserve">B. Chống chính sách Pháp – Việt đề huề. </w:t>
      </w:r>
      <w:r>
        <w:rPr>
          <w:rFonts w:ascii="Times New Roman" w:hAnsi="Times New Roman" w:cs="Times New Roman"/>
          <w:sz w:val="24"/>
          <w:szCs w:val="24"/>
        </w:rPr>
        <w:tab/>
      </w:r>
      <w:r>
        <w:rPr>
          <w:rFonts w:ascii="Times New Roman" w:hAnsi="Times New Roman" w:cs="Times New Roman"/>
          <w:sz w:val="24"/>
          <w:szCs w:val="24"/>
        </w:rPr>
        <w:tab/>
      </w:r>
      <w:r w:rsidRPr="004E72CC">
        <w:rPr>
          <w:rFonts w:ascii="Times New Roman" w:hAnsi="Times New Roman" w:cs="Times New Roman"/>
          <w:sz w:val="24"/>
          <w:szCs w:val="24"/>
        </w:rPr>
        <w:t>D. Tiến hành chiến dịch Điện Biên Phủ.</w:t>
      </w:r>
    </w:p>
    <w:p w:rsidR="004A2C73" w:rsidRPr="004E72CC" w:rsidRDefault="004A2C73" w:rsidP="004A2C73">
      <w:pPr>
        <w:spacing w:after="0" w:line="240" w:lineRule="auto"/>
        <w:rPr>
          <w:rFonts w:ascii="Times New Roman" w:hAnsi="Times New Roman" w:cs="Times New Roman"/>
          <w:sz w:val="24"/>
          <w:szCs w:val="24"/>
        </w:rPr>
      </w:pPr>
      <w:r w:rsidRPr="004E72CC">
        <w:rPr>
          <w:rFonts w:ascii="Times New Roman" w:hAnsi="Times New Roman" w:cs="Times New Roman"/>
          <w:b/>
          <w:sz w:val="24"/>
          <w:szCs w:val="24"/>
        </w:rPr>
        <w:t>Câu 5.</w:t>
      </w:r>
      <w:r w:rsidRPr="004E72CC">
        <w:rPr>
          <w:rFonts w:ascii="Times New Roman" w:hAnsi="Times New Roman" w:cs="Times New Roman"/>
          <w:sz w:val="24"/>
          <w:szCs w:val="24"/>
        </w:rPr>
        <w:t xml:space="preserve"> Từ thế kỉ X đến thế giữa thế kỉ XIX, cuộc kháng chiến nào sau đây của quân dân Đại Việt giành thắng lợi?</w:t>
      </w:r>
    </w:p>
    <w:p w:rsidR="004A2C73" w:rsidRPr="004E72CC" w:rsidRDefault="004A2C73" w:rsidP="004A2C73">
      <w:pPr>
        <w:spacing w:after="0" w:line="240" w:lineRule="auto"/>
        <w:rPr>
          <w:rFonts w:ascii="Times New Roman" w:hAnsi="Times New Roman" w:cs="Times New Roman"/>
          <w:sz w:val="24"/>
          <w:szCs w:val="24"/>
        </w:rPr>
      </w:pPr>
      <w:r w:rsidRPr="004E72CC">
        <w:rPr>
          <w:rFonts w:ascii="Times New Roman" w:hAnsi="Times New Roman" w:cs="Times New Roman"/>
          <w:sz w:val="24"/>
          <w:szCs w:val="24"/>
        </w:rPr>
        <w:t>A. Kháng chiến chống đế quốc Mĩ.</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4E72CC">
        <w:rPr>
          <w:rFonts w:ascii="Times New Roman" w:hAnsi="Times New Roman" w:cs="Times New Roman"/>
          <w:sz w:val="24"/>
          <w:szCs w:val="24"/>
        </w:rPr>
        <w:t>C. Kháng chiến chống quân Minh.</w:t>
      </w:r>
    </w:p>
    <w:p w:rsidR="004A2C73" w:rsidRPr="004E72CC" w:rsidRDefault="004A2C73" w:rsidP="004A2C73">
      <w:pPr>
        <w:spacing w:after="0" w:line="240" w:lineRule="auto"/>
        <w:rPr>
          <w:rFonts w:ascii="Times New Roman" w:hAnsi="Times New Roman" w:cs="Times New Roman"/>
          <w:sz w:val="24"/>
          <w:szCs w:val="24"/>
        </w:rPr>
      </w:pPr>
      <w:r w:rsidRPr="004E72CC">
        <w:rPr>
          <w:rFonts w:ascii="Times New Roman" w:hAnsi="Times New Roman" w:cs="Times New Roman"/>
          <w:sz w:val="24"/>
          <w:szCs w:val="24"/>
        </w:rPr>
        <w:t>B. Kháng chiến chống quân Tống.</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4E72CC">
        <w:rPr>
          <w:rFonts w:ascii="Times New Roman" w:hAnsi="Times New Roman" w:cs="Times New Roman"/>
          <w:sz w:val="24"/>
          <w:szCs w:val="24"/>
        </w:rPr>
        <w:t>D. Kháng chiến chống thực dân Pháp.</w:t>
      </w:r>
    </w:p>
    <w:p w:rsidR="004A2C73" w:rsidRPr="004E72CC" w:rsidRDefault="004A2C73" w:rsidP="004A2C73">
      <w:pPr>
        <w:spacing w:after="0" w:line="240" w:lineRule="auto"/>
        <w:rPr>
          <w:rFonts w:ascii="Times New Roman" w:hAnsi="Times New Roman" w:cs="Times New Roman"/>
          <w:sz w:val="24"/>
          <w:szCs w:val="24"/>
        </w:rPr>
      </w:pPr>
      <w:r w:rsidRPr="004E72CC">
        <w:rPr>
          <w:rFonts w:ascii="Times New Roman" w:hAnsi="Times New Roman" w:cs="Times New Roman"/>
          <w:b/>
          <w:sz w:val="24"/>
          <w:szCs w:val="24"/>
        </w:rPr>
        <w:t>Câu 6.</w:t>
      </w:r>
      <w:r w:rsidRPr="004E72CC">
        <w:rPr>
          <w:rFonts w:ascii="Times New Roman" w:hAnsi="Times New Roman" w:cs="Times New Roman"/>
          <w:sz w:val="24"/>
          <w:szCs w:val="24"/>
        </w:rPr>
        <w:t xml:space="preserve"> Nội dung nào sau đây là biểu hiện trực tiếp chứng tỏ Liên hợp quốc có vai trò đảm bảo quyền con người, phát triển văn hoá xã hội?</w:t>
      </w:r>
    </w:p>
    <w:p w:rsidR="004A2C73" w:rsidRDefault="004A2C73" w:rsidP="004A2C73">
      <w:pPr>
        <w:spacing w:after="0" w:line="240" w:lineRule="auto"/>
        <w:rPr>
          <w:rFonts w:ascii="Times New Roman" w:hAnsi="Times New Roman" w:cs="Times New Roman"/>
          <w:sz w:val="24"/>
          <w:szCs w:val="24"/>
        </w:rPr>
      </w:pPr>
      <w:r w:rsidRPr="004E72CC">
        <w:rPr>
          <w:rFonts w:ascii="Times New Roman" w:hAnsi="Times New Roman" w:cs="Times New Roman"/>
          <w:sz w:val="24"/>
          <w:szCs w:val="24"/>
        </w:rPr>
        <w:t xml:space="preserve">A. Ngăn chặn không cho cuộc chiến tranh thế giới xảy ra. </w:t>
      </w:r>
      <w:r>
        <w:rPr>
          <w:rFonts w:ascii="Times New Roman" w:hAnsi="Times New Roman" w:cs="Times New Roman"/>
          <w:sz w:val="24"/>
          <w:szCs w:val="24"/>
        </w:rPr>
        <w:t xml:space="preserve"> </w:t>
      </w:r>
      <w:r w:rsidRPr="004E72CC">
        <w:rPr>
          <w:rFonts w:ascii="Times New Roman" w:hAnsi="Times New Roman" w:cs="Times New Roman"/>
          <w:sz w:val="24"/>
          <w:szCs w:val="24"/>
        </w:rPr>
        <w:t xml:space="preserve">B. Trực tiếp thủ tiêu hoàn toàn chế độ phân biệt chủng tộc. </w:t>
      </w:r>
    </w:p>
    <w:p w:rsidR="004A2C73" w:rsidRPr="004E72CC" w:rsidRDefault="004A2C73" w:rsidP="004A2C73">
      <w:pPr>
        <w:spacing w:after="0" w:line="240" w:lineRule="auto"/>
        <w:rPr>
          <w:rFonts w:ascii="Times New Roman" w:hAnsi="Times New Roman" w:cs="Times New Roman"/>
          <w:sz w:val="24"/>
          <w:szCs w:val="24"/>
        </w:rPr>
      </w:pPr>
      <w:r w:rsidRPr="004E72CC">
        <w:rPr>
          <w:rFonts w:ascii="Times New Roman" w:hAnsi="Times New Roman" w:cs="Times New Roman"/>
          <w:sz w:val="24"/>
          <w:szCs w:val="24"/>
        </w:rPr>
        <w:t>C. Làm trung gian hoà giải các cuộc khủng hoảng quốc tế. D. Thúc đẩy đảm bảo quyền trẻ em trong giáo dục đào tạo.</w:t>
      </w:r>
    </w:p>
    <w:p w:rsidR="004A2C73" w:rsidRPr="004E72CC" w:rsidRDefault="004A2C73" w:rsidP="004A2C73">
      <w:pPr>
        <w:spacing w:after="0" w:line="240" w:lineRule="auto"/>
        <w:rPr>
          <w:rFonts w:ascii="Times New Roman" w:hAnsi="Times New Roman" w:cs="Times New Roman"/>
          <w:sz w:val="24"/>
          <w:szCs w:val="24"/>
        </w:rPr>
      </w:pPr>
      <w:r w:rsidRPr="002734F1">
        <w:rPr>
          <w:rFonts w:ascii="Times New Roman" w:hAnsi="Times New Roman" w:cs="Times New Roman"/>
          <w:b/>
          <w:sz w:val="24"/>
          <w:szCs w:val="24"/>
        </w:rPr>
        <w:t>Câu 7.</w:t>
      </w:r>
      <w:r w:rsidRPr="004E72CC">
        <w:rPr>
          <w:rFonts w:ascii="Times New Roman" w:hAnsi="Times New Roman" w:cs="Times New Roman"/>
          <w:sz w:val="24"/>
          <w:szCs w:val="24"/>
        </w:rPr>
        <w:t xml:space="preserve"> Từ năm 1950 đến đầu những năm 70 của thế kỉ XX, nhân dân các nước Đông Âu thực hiện nhiệm vụ nào sau đây?</w:t>
      </w:r>
    </w:p>
    <w:p w:rsidR="004A2C73" w:rsidRPr="004E72CC" w:rsidRDefault="004A2C73" w:rsidP="004A2C73">
      <w:pPr>
        <w:spacing w:after="0" w:line="240" w:lineRule="auto"/>
        <w:rPr>
          <w:rFonts w:ascii="Times New Roman" w:hAnsi="Times New Roman" w:cs="Times New Roman"/>
          <w:sz w:val="24"/>
          <w:szCs w:val="24"/>
        </w:rPr>
      </w:pPr>
      <w:r w:rsidRPr="004E72CC">
        <w:rPr>
          <w:rFonts w:ascii="Times New Roman" w:hAnsi="Times New Roman" w:cs="Times New Roman"/>
          <w:sz w:val="24"/>
          <w:szCs w:val="24"/>
        </w:rPr>
        <w:t>A. Tiến hành xây dựng chủ nghĩa xã hội.</w:t>
      </w:r>
      <w:r>
        <w:rPr>
          <w:rFonts w:ascii="Times New Roman" w:hAnsi="Times New Roman" w:cs="Times New Roman"/>
          <w:sz w:val="24"/>
          <w:szCs w:val="24"/>
        </w:rPr>
        <w:tab/>
      </w:r>
      <w:r>
        <w:rPr>
          <w:rFonts w:ascii="Times New Roman" w:hAnsi="Times New Roman" w:cs="Times New Roman"/>
          <w:sz w:val="24"/>
          <w:szCs w:val="24"/>
        </w:rPr>
        <w:tab/>
      </w:r>
      <w:r w:rsidRPr="004E72CC">
        <w:rPr>
          <w:rFonts w:ascii="Times New Roman" w:hAnsi="Times New Roman" w:cs="Times New Roman"/>
          <w:sz w:val="24"/>
          <w:szCs w:val="24"/>
        </w:rPr>
        <w:t>C. Xoá bỏ nền kinh tế bao cấp và tri thức.</w:t>
      </w:r>
    </w:p>
    <w:p w:rsidR="004A2C73" w:rsidRPr="004E72CC" w:rsidRDefault="004A2C73" w:rsidP="004A2C73">
      <w:pPr>
        <w:spacing w:after="0" w:line="240" w:lineRule="auto"/>
        <w:rPr>
          <w:rFonts w:ascii="Times New Roman" w:hAnsi="Times New Roman" w:cs="Times New Roman"/>
          <w:sz w:val="24"/>
          <w:szCs w:val="24"/>
        </w:rPr>
      </w:pPr>
      <w:r w:rsidRPr="004E72CC">
        <w:rPr>
          <w:rFonts w:ascii="Times New Roman" w:hAnsi="Times New Roman" w:cs="Times New Roman"/>
          <w:sz w:val="24"/>
          <w:szCs w:val="24"/>
        </w:rPr>
        <w:t>B. Đấu tranh chống giặc đói và giặc dốt.</w:t>
      </w:r>
      <w:r>
        <w:rPr>
          <w:rFonts w:ascii="Times New Roman" w:hAnsi="Times New Roman" w:cs="Times New Roman"/>
          <w:sz w:val="24"/>
          <w:szCs w:val="24"/>
        </w:rPr>
        <w:tab/>
      </w:r>
      <w:r>
        <w:rPr>
          <w:rFonts w:ascii="Times New Roman" w:hAnsi="Times New Roman" w:cs="Times New Roman"/>
          <w:sz w:val="24"/>
          <w:szCs w:val="24"/>
        </w:rPr>
        <w:tab/>
      </w:r>
      <w:r w:rsidRPr="004E72CC">
        <w:rPr>
          <w:rFonts w:ascii="Times New Roman" w:hAnsi="Times New Roman" w:cs="Times New Roman"/>
          <w:sz w:val="24"/>
          <w:szCs w:val="24"/>
        </w:rPr>
        <w:t>D. Xây dựng chế độ quân chủ chuyên chế.</w:t>
      </w:r>
    </w:p>
    <w:p w:rsidR="004A2C73" w:rsidRPr="004E72CC" w:rsidRDefault="004A2C73" w:rsidP="004A2C73">
      <w:pPr>
        <w:spacing w:after="0" w:line="240" w:lineRule="auto"/>
        <w:rPr>
          <w:rFonts w:ascii="Times New Roman" w:hAnsi="Times New Roman" w:cs="Times New Roman"/>
          <w:sz w:val="24"/>
          <w:szCs w:val="24"/>
        </w:rPr>
      </w:pPr>
      <w:r w:rsidRPr="002734F1">
        <w:rPr>
          <w:rFonts w:ascii="Times New Roman" w:hAnsi="Times New Roman" w:cs="Times New Roman"/>
          <w:b/>
          <w:sz w:val="24"/>
          <w:szCs w:val="24"/>
        </w:rPr>
        <w:t>Câu 8.</w:t>
      </w:r>
      <w:r w:rsidRPr="004E72CC">
        <w:rPr>
          <w:rFonts w:ascii="Times New Roman" w:hAnsi="Times New Roman" w:cs="Times New Roman"/>
          <w:sz w:val="24"/>
          <w:szCs w:val="24"/>
        </w:rPr>
        <w:t xml:space="preserve"> Nhân dân Việt Nam có hoạt động nào sau đây trong Tổng khởi nghĩa tháng Tám năm 1945?</w:t>
      </w:r>
    </w:p>
    <w:p w:rsidR="004A2C73" w:rsidRPr="004E72CC" w:rsidRDefault="004A2C73" w:rsidP="004A2C73">
      <w:pPr>
        <w:spacing w:after="0" w:line="240" w:lineRule="auto"/>
        <w:rPr>
          <w:rFonts w:ascii="Times New Roman" w:hAnsi="Times New Roman" w:cs="Times New Roman"/>
          <w:sz w:val="24"/>
          <w:szCs w:val="24"/>
        </w:rPr>
      </w:pPr>
      <w:r w:rsidRPr="004E72CC">
        <w:rPr>
          <w:rFonts w:ascii="Times New Roman" w:hAnsi="Times New Roman" w:cs="Times New Roman"/>
          <w:sz w:val="24"/>
          <w:szCs w:val="24"/>
        </w:rPr>
        <w:t>A. Tham gia phong trào Đông Du.</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4E72CC">
        <w:rPr>
          <w:rFonts w:ascii="Times New Roman" w:hAnsi="Times New Roman" w:cs="Times New Roman"/>
          <w:sz w:val="24"/>
          <w:szCs w:val="24"/>
        </w:rPr>
        <w:t>C. Thực hiện Tổng tuyển cử tự do.</w:t>
      </w:r>
    </w:p>
    <w:p w:rsidR="004A2C73" w:rsidRPr="004E72CC" w:rsidRDefault="004A2C73" w:rsidP="004A2C73">
      <w:pPr>
        <w:spacing w:after="0" w:line="240" w:lineRule="auto"/>
        <w:rPr>
          <w:rFonts w:ascii="Times New Roman" w:hAnsi="Times New Roman" w:cs="Times New Roman"/>
          <w:sz w:val="24"/>
          <w:szCs w:val="24"/>
        </w:rPr>
      </w:pPr>
      <w:r w:rsidRPr="004E72CC">
        <w:rPr>
          <w:rFonts w:ascii="Times New Roman" w:hAnsi="Times New Roman" w:cs="Times New Roman"/>
          <w:sz w:val="24"/>
          <w:szCs w:val="24"/>
        </w:rPr>
        <w:t xml:space="preserve">B. Giành chính quyền tại Sài Gòn.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4E72CC">
        <w:rPr>
          <w:rFonts w:ascii="Times New Roman" w:hAnsi="Times New Roman" w:cs="Times New Roman"/>
          <w:sz w:val="24"/>
          <w:szCs w:val="24"/>
        </w:rPr>
        <w:t>D. Tiến hành chiến dịch Việt Bắc.</w:t>
      </w:r>
    </w:p>
    <w:p w:rsidR="004A2C73" w:rsidRPr="004E72CC" w:rsidRDefault="004A2C73" w:rsidP="004A2C73">
      <w:pPr>
        <w:spacing w:after="0" w:line="240" w:lineRule="auto"/>
        <w:rPr>
          <w:rFonts w:ascii="Times New Roman" w:hAnsi="Times New Roman" w:cs="Times New Roman"/>
          <w:sz w:val="24"/>
          <w:szCs w:val="24"/>
        </w:rPr>
      </w:pPr>
      <w:r w:rsidRPr="002734F1">
        <w:rPr>
          <w:rFonts w:ascii="Times New Roman" w:hAnsi="Times New Roman" w:cs="Times New Roman"/>
          <w:b/>
          <w:sz w:val="24"/>
          <w:szCs w:val="24"/>
        </w:rPr>
        <w:t>Câu 9.</w:t>
      </w:r>
      <w:r w:rsidRPr="004E72CC">
        <w:rPr>
          <w:rFonts w:ascii="Times New Roman" w:hAnsi="Times New Roman" w:cs="Times New Roman"/>
          <w:sz w:val="24"/>
          <w:szCs w:val="24"/>
        </w:rPr>
        <w:t xml:space="preserve"> Từ đầu thế kỉ XXI đến nay, quốc gia nào sau đây là một trong những trung tâm quyền lực trong quá trình thiết lập trật tự thế giới đa cực?</w:t>
      </w:r>
    </w:p>
    <w:p w:rsidR="004A2C73" w:rsidRDefault="004A2C73" w:rsidP="004A2C73">
      <w:pPr>
        <w:spacing w:after="0" w:line="240" w:lineRule="auto"/>
        <w:rPr>
          <w:rFonts w:ascii="Times New Roman" w:hAnsi="Times New Roman" w:cs="Times New Roman"/>
          <w:sz w:val="24"/>
          <w:szCs w:val="24"/>
        </w:rPr>
      </w:pPr>
      <w:r w:rsidRPr="004E72CC">
        <w:rPr>
          <w:rFonts w:ascii="Times New Roman" w:hAnsi="Times New Roman" w:cs="Times New Roman"/>
          <w:sz w:val="24"/>
          <w:szCs w:val="24"/>
        </w:rPr>
        <w:t>A. Nam Phi.</w:t>
      </w:r>
      <w:r>
        <w:rPr>
          <w:rFonts w:ascii="Times New Roman" w:hAnsi="Times New Roman" w:cs="Times New Roman"/>
          <w:sz w:val="24"/>
          <w:szCs w:val="24"/>
        </w:rPr>
        <w:tab/>
      </w:r>
      <w:r>
        <w:rPr>
          <w:rFonts w:ascii="Times New Roman" w:hAnsi="Times New Roman" w:cs="Times New Roman"/>
          <w:sz w:val="24"/>
          <w:szCs w:val="24"/>
        </w:rPr>
        <w:tab/>
      </w:r>
      <w:r w:rsidRPr="004E72CC">
        <w:rPr>
          <w:rFonts w:ascii="Times New Roman" w:hAnsi="Times New Roman" w:cs="Times New Roman"/>
          <w:sz w:val="24"/>
          <w:szCs w:val="24"/>
        </w:rPr>
        <w:t>B. Thái Lan.</w:t>
      </w:r>
      <w:r>
        <w:rPr>
          <w:rFonts w:ascii="Times New Roman" w:hAnsi="Times New Roman" w:cs="Times New Roman"/>
          <w:sz w:val="24"/>
          <w:szCs w:val="24"/>
        </w:rPr>
        <w:tab/>
      </w:r>
      <w:r>
        <w:rPr>
          <w:rFonts w:ascii="Times New Roman" w:hAnsi="Times New Roman" w:cs="Times New Roman"/>
          <w:sz w:val="24"/>
          <w:szCs w:val="24"/>
        </w:rPr>
        <w:tab/>
      </w:r>
      <w:r w:rsidRPr="004E72CC">
        <w:rPr>
          <w:rFonts w:ascii="Times New Roman" w:hAnsi="Times New Roman" w:cs="Times New Roman"/>
          <w:sz w:val="24"/>
          <w:szCs w:val="24"/>
        </w:rPr>
        <w:t>C. Liên bang Nga.</w:t>
      </w:r>
      <w:r>
        <w:rPr>
          <w:rFonts w:ascii="Times New Roman" w:hAnsi="Times New Roman" w:cs="Times New Roman"/>
          <w:sz w:val="24"/>
          <w:szCs w:val="24"/>
        </w:rPr>
        <w:tab/>
      </w:r>
      <w:r>
        <w:rPr>
          <w:rFonts w:ascii="Times New Roman" w:hAnsi="Times New Roman" w:cs="Times New Roman"/>
          <w:sz w:val="24"/>
          <w:szCs w:val="24"/>
        </w:rPr>
        <w:tab/>
      </w:r>
      <w:r w:rsidRPr="004E72CC">
        <w:rPr>
          <w:rFonts w:ascii="Times New Roman" w:hAnsi="Times New Roman" w:cs="Times New Roman"/>
          <w:sz w:val="24"/>
          <w:szCs w:val="24"/>
        </w:rPr>
        <w:t>D. Thổ Nhĩ Kỳ.</w:t>
      </w:r>
    </w:p>
    <w:p w:rsidR="004A2C73" w:rsidRPr="004E72CC" w:rsidRDefault="004A2C73" w:rsidP="004A2C73">
      <w:pPr>
        <w:spacing w:after="0" w:line="240" w:lineRule="auto"/>
        <w:rPr>
          <w:rFonts w:ascii="Times New Roman" w:hAnsi="Times New Roman" w:cs="Times New Roman"/>
          <w:sz w:val="24"/>
          <w:szCs w:val="24"/>
        </w:rPr>
      </w:pPr>
      <w:r w:rsidRPr="002734F1">
        <w:rPr>
          <w:rFonts w:ascii="Times New Roman" w:hAnsi="Times New Roman" w:cs="Times New Roman"/>
          <w:b/>
          <w:sz w:val="24"/>
          <w:szCs w:val="24"/>
        </w:rPr>
        <w:t>Câu 10.</w:t>
      </w:r>
      <w:r w:rsidRPr="004E72CC">
        <w:rPr>
          <w:rFonts w:ascii="Times New Roman" w:hAnsi="Times New Roman" w:cs="Times New Roman"/>
          <w:sz w:val="24"/>
          <w:szCs w:val="24"/>
        </w:rPr>
        <w:t xml:space="preserve"> Cách mạng miền Nam Việt Nam giai đoạn 1968-1973 có điểm tương đồng nào sau đây so với giai đoạn</w:t>
      </w:r>
    </w:p>
    <w:p w:rsidR="004A2C73" w:rsidRPr="004E72CC" w:rsidRDefault="004A2C73" w:rsidP="004A2C73">
      <w:pPr>
        <w:spacing w:after="0" w:line="240" w:lineRule="auto"/>
        <w:rPr>
          <w:rFonts w:ascii="Times New Roman" w:hAnsi="Times New Roman" w:cs="Times New Roman"/>
          <w:sz w:val="24"/>
          <w:szCs w:val="24"/>
        </w:rPr>
      </w:pPr>
      <w:r w:rsidRPr="004E72CC">
        <w:rPr>
          <w:rFonts w:ascii="Times New Roman" w:hAnsi="Times New Roman" w:cs="Times New Roman"/>
          <w:sz w:val="24"/>
          <w:szCs w:val="24"/>
        </w:rPr>
        <w:t>1945-1946?</w:t>
      </w:r>
    </w:p>
    <w:p w:rsidR="004A2C73" w:rsidRDefault="004A2C73" w:rsidP="004A2C73">
      <w:pPr>
        <w:spacing w:after="0" w:line="240" w:lineRule="auto"/>
        <w:rPr>
          <w:rFonts w:ascii="Times New Roman" w:hAnsi="Times New Roman" w:cs="Times New Roman"/>
          <w:sz w:val="24"/>
          <w:szCs w:val="24"/>
        </w:rPr>
      </w:pPr>
      <w:r w:rsidRPr="004E72CC">
        <w:rPr>
          <w:rFonts w:ascii="Times New Roman" w:hAnsi="Times New Roman" w:cs="Times New Roman"/>
          <w:sz w:val="24"/>
          <w:szCs w:val="24"/>
        </w:rPr>
        <w:t xml:space="preserve">A. Tiến hành cách mạng xã hội chủ nghĩa ngay trong tình thế kháng chiến chống ngoại xâm. </w:t>
      </w:r>
    </w:p>
    <w:p w:rsidR="004A2C73" w:rsidRDefault="004A2C73" w:rsidP="004A2C73">
      <w:pPr>
        <w:spacing w:after="0" w:line="240" w:lineRule="auto"/>
        <w:rPr>
          <w:rFonts w:ascii="Times New Roman" w:hAnsi="Times New Roman" w:cs="Times New Roman"/>
          <w:sz w:val="24"/>
          <w:szCs w:val="24"/>
        </w:rPr>
      </w:pPr>
      <w:r w:rsidRPr="004E72CC">
        <w:rPr>
          <w:rFonts w:ascii="Times New Roman" w:hAnsi="Times New Roman" w:cs="Times New Roman"/>
          <w:sz w:val="24"/>
          <w:szCs w:val="24"/>
        </w:rPr>
        <w:t xml:space="preserve">B. Tham gia chiến đấu có quân đội tay sai, quân viễn chinh, quân Đồng Minh chống phát xít. </w:t>
      </w:r>
    </w:p>
    <w:p w:rsidR="004A2C73" w:rsidRPr="004E72CC" w:rsidRDefault="004A2C73" w:rsidP="004A2C73">
      <w:pPr>
        <w:spacing w:after="0" w:line="240" w:lineRule="auto"/>
        <w:rPr>
          <w:rFonts w:ascii="Times New Roman" w:hAnsi="Times New Roman" w:cs="Times New Roman"/>
          <w:sz w:val="24"/>
          <w:szCs w:val="24"/>
        </w:rPr>
      </w:pPr>
      <w:r w:rsidRPr="004E72CC">
        <w:rPr>
          <w:rFonts w:ascii="Times New Roman" w:hAnsi="Times New Roman" w:cs="Times New Roman"/>
          <w:sz w:val="24"/>
          <w:szCs w:val="24"/>
        </w:rPr>
        <w:t>C. Chịu sự chi phối trực tiếp của chiến lược toàn cầu và cục diện của cuộc Chiến tranh lạnh.</w:t>
      </w:r>
    </w:p>
    <w:p w:rsidR="004A2C73" w:rsidRDefault="004A2C73" w:rsidP="004A2C73">
      <w:pPr>
        <w:spacing w:after="0" w:line="240" w:lineRule="auto"/>
        <w:rPr>
          <w:rFonts w:ascii="Times New Roman" w:hAnsi="Times New Roman" w:cs="Times New Roman"/>
          <w:sz w:val="24"/>
          <w:szCs w:val="24"/>
        </w:rPr>
      </w:pPr>
      <w:r w:rsidRPr="004E72CC">
        <w:rPr>
          <w:rFonts w:ascii="Times New Roman" w:hAnsi="Times New Roman" w:cs="Times New Roman"/>
          <w:sz w:val="24"/>
          <w:szCs w:val="24"/>
        </w:rPr>
        <w:t xml:space="preserve">D. Xuất hiện cục diện hoạt động đấu tranh vũ trang bên cạnh hoạt động ngoại giao đàm phán. </w:t>
      </w:r>
    </w:p>
    <w:p w:rsidR="004A2C73" w:rsidRPr="004E72CC" w:rsidRDefault="004A2C73" w:rsidP="004A2C73">
      <w:pPr>
        <w:spacing w:after="0" w:line="240" w:lineRule="auto"/>
        <w:rPr>
          <w:rFonts w:ascii="Times New Roman" w:hAnsi="Times New Roman" w:cs="Times New Roman"/>
          <w:sz w:val="24"/>
          <w:szCs w:val="24"/>
        </w:rPr>
      </w:pPr>
      <w:r w:rsidRPr="002734F1">
        <w:rPr>
          <w:rFonts w:ascii="Times New Roman" w:hAnsi="Times New Roman" w:cs="Times New Roman"/>
          <w:b/>
          <w:sz w:val="24"/>
          <w:szCs w:val="24"/>
        </w:rPr>
        <w:lastRenderedPageBreak/>
        <w:t>Câu 11.</w:t>
      </w:r>
      <w:r w:rsidRPr="004E72CC">
        <w:rPr>
          <w:rFonts w:ascii="Times New Roman" w:hAnsi="Times New Roman" w:cs="Times New Roman"/>
          <w:sz w:val="24"/>
          <w:szCs w:val="24"/>
        </w:rPr>
        <w:t xml:space="preserve"> Nhận định nào sau đây là đúng về cuộc đấu tranh ngoại giao trong quá trình kết thúc hai cuộc chiến tranh chống ngoại xâm bảo vệ Tổ quốc (1945-1975) ở Việt Nam?</w:t>
      </w:r>
    </w:p>
    <w:p w:rsidR="004A2C73" w:rsidRPr="004E72CC" w:rsidRDefault="004A2C73" w:rsidP="004A2C73">
      <w:pPr>
        <w:spacing w:after="0" w:line="240" w:lineRule="auto"/>
        <w:rPr>
          <w:rFonts w:ascii="Times New Roman" w:hAnsi="Times New Roman" w:cs="Times New Roman"/>
          <w:sz w:val="24"/>
          <w:szCs w:val="24"/>
        </w:rPr>
      </w:pPr>
      <w:r w:rsidRPr="004E72CC">
        <w:rPr>
          <w:rFonts w:ascii="Times New Roman" w:hAnsi="Times New Roman" w:cs="Times New Roman"/>
          <w:sz w:val="24"/>
          <w:szCs w:val="24"/>
        </w:rPr>
        <w:t>A. Diễn ra căng thẳng, quyết liệt do bản chất ngoan cố và hiếu chiến của đối phương</w:t>
      </w:r>
    </w:p>
    <w:p w:rsidR="004A2C73" w:rsidRPr="004E72CC" w:rsidRDefault="004A2C73" w:rsidP="004A2C73">
      <w:pPr>
        <w:spacing w:after="0" w:line="240" w:lineRule="auto"/>
        <w:rPr>
          <w:rFonts w:ascii="Times New Roman" w:hAnsi="Times New Roman" w:cs="Times New Roman"/>
          <w:sz w:val="24"/>
          <w:szCs w:val="24"/>
        </w:rPr>
      </w:pPr>
      <w:r w:rsidRPr="004E72CC">
        <w:rPr>
          <w:rFonts w:ascii="Times New Roman" w:hAnsi="Times New Roman" w:cs="Times New Roman"/>
          <w:sz w:val="24"/>
          <w:szCs w:val="24"/>
        </w:rPr>
        <w:t>B. Luôn chịu sự chi phối trực tiếp từ các cường quốc tư bản chủ nghĩa và xã hội chủ nghĩa.</w:t>
      </w:r>
    </w:p>
    <w:p w:rsidR="004A2C73" w:rsidRPr="004E72CC" w:rsidRDefault="004A2C73" w:rsidP="004A2C73">
      <w:pPr>
        <w:spacing w:after="0" w:line="240" w:lineRule="auto"/>
        <w:rPr>
          <w:rFonts w:ascii="Times New Roman" w:hAnsi="Times New Roman" w:cs="Times New Roman"/>
          <w:sz w:val="24"/>
          <w:szCs w:val="24"/>
        </w:rPr>
      </w:pPr>
      <w:r w:rsidRPr="004E72CC">
        <w:rPr>
          <w:rFonts w:ascii="Times New Roman" w:hAnsi="Times New Roman" w:cs="Times New Roman"/>
          <w:sz w:val="24"/>
          <w:szCs w:val="24"/>
        </w:rPr>
        <w:t>C. Phụ thuộc hoàn toàn vào sự thắng lợi của các mặt trận quân sự và mặt trận chính trị.</w:t>
      </w:r>
    </w:p>
    <w:p w:rsidR="004A2C73" w:rsidRDefault="004A2C73" w:rsidP="004A2C73">
      <w:pPr>
        <w:spacing w:after="0" w:line="240" w:lineRule="auto"/>
        <w:rPr>
          <w:rFonts w:ascii="Times New Roman" w:hAnsi="Times New Roman" w:cs="Times New Roman"/>
          <w:sz w:val="24"/>
          <w:szCs w:val="24"/>
        </w:rPr>
      </w:pPr>
      <w:r w:rsidRPr="004E72CC">
        <w:rPr>
          <w:rFonts w:ascii="Times New Roman" w:hAnsi="Times New Roman" w:cs="Times New Roman"/>
          <w:sz w:val="24"/>
          <w:szCs w:val="24"/>
        </w:rPr>
        <w:t xml:space="preserve">D. Là mặt trận độc lập, thường xuyên trong quá trình tiến hành chiến tranh cách mạng. </w:t>
      </w:r>
    </w:p>
    <w:p w:rsidR="004A2C73" w:rsidRDefault="004A2C73" w:rsidP="004A2C73">
      <w:pPr>
        <w:spacing w:after="0" w:line="240" w:lineRule="auto"/>
        <w:rPr>
          <w:rFonts w:ascii="Times New Roman" w:hAnsi="Times New Roman" w:cs="Times New Roman"/>
          <w:sz w:val="24"/>
          <w:szCs w:val="24"/>
        </w:rPr>
      </w:pPr>
      <w:r w:rsidRPr="002734F1">
        <w:rPr>
          <w:rFonts w:ascii="Times New Roman" w:hAnsi="Times New Roman" w:cs="Times New Roman"/>
          <w:b/>
          <w:sz w:val="24"/>
          <w:szCs w:val="24"/>
        </w:rPr>
        <w:t>Câu 12.</w:t>
      </w:r>
      <w:r w:rsidRPr="004E72CC">
        <w:rPr>
          <w:rFonts w:ascii="Times New Roman" w:hAnsi="Times New Roman" w:cs="Times New Roman"/>
          <w:sz w:val="24"/>
          <w:szCs w:val="24"/>
        </w:rPr>
        <w:t xml:space="preserve"> Trong năm 1950, quân dân Việt Nam có hoạt động nào sau đây? </w:t>
      </w:r>
    </w:p>
    <w:p w:rsidR="004A2C73" w:rsidRPr="004E72CC" w:rsidRDefault="004A2C73" w:rsidP="004A2C73">
      <w:pPr>
        <w:spacing w:after="0" w:line="240" w:lineRule="auto"/>
        <w:rPr>
          <w:rFonts w:ascii="Times New Roman" w:hAnsi="Times New Roman" w:cs="Times New Roman"/>
          <w:sz w:val="24"/>
          <w:szCs w:val="24"/>
        </w:rPr>
      </w:pPr>
      <w:r w:rsidRPr="004E72CC">
        <w:rPr>
          <w:rFonts w:ascii="Times New Roman" w:hAnsi="Times New Roman" w:cs="Times New Roman"/>
          <w:sz w:val="24"/>
          <w:szCs w:val="24"/>
        </w:rPr>
        <w:t>A. Tham gia bầu cử Quốc hội.</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4E72CC">
        <w:rPr>
          <w:rFonts w:ascii="Times New Roman" w:hAnsi="Times New Roman" w:cs="Times New Roman"/>
          <w:sz w:val="24"/>
          <w:szCs w:val="24"/>
        </w:rPr>
        <w:t>C. Xây dựng kinh tế thị trưởng.</w:t>
      </w:r>
    </w:p>
    <w:p w:rsidR="004A2C73" w:rsidRDefault="004A2C73" w:rsidP="004A2C73">
      <w:pPr>
        <w:spacing w:after="0" w:line="240" w:lineRule="auto"/>
        <w:rPr>
          <w:rFonts w:ascii="Times New Roman" w:hAnsi="Times New Roman" w:cs="Times New Roman"/>
          <w:sz w:val="24"/>
          <w:szCs w:val="24"/>
        </w:rPr>
      </w:pPr>
      <w:r w:rsidRPr="004E72CC">
        <w:rPr>
          <w:rFonts w:ascii="Times New Roman" w:hAnsi="Times New Roman" w:cs="Times New Roman"/>
          <w:sz w:val="24"/>
          <w:szCs w:val="24"/>
        </w:rPr>
        <w:t xml:space="preserve">B. Tấn công cụm cứ điểm Đông Khê. </w:t>
      </w:r>
      <w:r>
        <w:rPr>
          <w:rFonts w:ascii="Times New Roman" w:hAnsi="Times New Roman" w:cs="Times New Roman"/>
          <w:sz w:val="24"/>
          <w:szCs w:val="24"/>
        </w:rPr>
        <w:tab/>
      </w:r>
      <w:r>
        <w:rPr>
          <w:rFonts w:ascii="Times New Roman" w:hAnsi="Times New Roman" w:cs="Times New Roman"/>
          <w:sz w:val="24"/>
          <w:szCs w:val="24"/>
        </w:rPr>
        <w:tab/>
      </w:r>
      <w:r w:rsidRPr="004E72CC">
        <w:rPr>
          <w:rFonts w:ascii="Times New Roman" w:hAnsi="Times New Roman" w:cs="Times New Roman"/>
          <w:sz w:val="24"/>
          <w:szCs w:val="24"/>
        </w:rPr>
        <w:t xml:space="preserve">D. Tiến hành chống lại Chiến tranh cục bộ. </w:t>
      </w:r>
    </w:p>
    <w:p w:rsidR="004A2C73" w:rsidRDefault="004A2C73" w:rsidP="004A2C73">
      <w:pPr>
        <w:spacing w:after="0" w:line="240" w:lineRule="auto"/>
        <w:rPr>
          <w:rFonts w:ascii="Times New Roman" w:hAnsi="Times New Roman" w:cs="Times New Roman"/>
          <w:sz w:val="24"/>
          <w:szCs w:val="24"/>
        </w:rPr>
      </w:pPr>
      <w:r w:rsidRPr="002734F1">
        <w:rPr>
          <w:rFonts w:ascii="Times New Roman" w:hAnsi="Times New Roman" w:cs="Times New Roman"/>
          <w:b/>
          <w:sz w:val="24"/>
          <w:szCs w:val="24"/>
        </w:rPr>
        <w:t>Câu 13.</w:t>
      </w:r>
      <w:r w:rsidRPr="004E72CC">
        <w:rPr>
          <w:rFonts w:ascii="Times New Roman" w:hAnsi="Times New Roman" w:cs="Times New Roman"/>
          <w:sz w:val="24"/>
          <w:szCs w:val="24"/>
        </w:rPr>
        <w:t xml:space="preserve"> Nhận xét nào sau đây là đúng về quá trình hình thành và phát triển của tổ chức ASEAN? </w:t>
      </w:r>
    </w:p>
    <w:p w:rsidR="004A2C73" w:rsidRPr="004E72CC" w:rsidRDefault="004A2C73" w:rsidP="004A2C73">
      <w:pPr>
        <w:spacing w:after="0" w:line="240" w:lineRule="auto"/>
        <w:rPr>
          <w:rFonts w:ascii="Times New Roman" w:hAnsi="Times New Roman" w:cs="Times New Roman"/>
          <w:sz w:val="24"/>
          <w:szCs w:val="24"/>
        </w:rPr>
      </w:pPr>
      <w:r w:rsidRPr="004E72CC">
        <w:rPr>
          <w:rFonts w:ascii="Times New Roman" w:hAnsi="Times New Roman" w:cs="Times New Roman"/>
          <w:sz w:val="24"/>
          <w:szCs w:val="24"/>
        </w:rPr>
        <w:t>A. Cơ cấu tổ chức và mục tiêu hoạt động của ASEAN được hoàn thiện ngay từ khi thành lập.</w:t>
      </w:r>
    </w:p>
    <w:p w:rsidR="004A2C73" w:rsidRPr="004E72CC" w:rsidRDefault="004A2C73" w:rsidP="004A2C73">
      <w:pPr>
        <w:spacing w:after="0" w:line="240" w:lineRule="auto"/>
        <w:rPr>
          <w:rFonts w:ascii="Times New Roman" w:hAnsi="Times New Roman" w:cs="Times New Roman"/>
          <w:sz w:val="24"/>
          <w:szCs w:val="24"/>
        </w:rPr>
      </w:pPr>
      <w:r w:rsidRPr="004E72CC">
        <w:rPr>
          <w:rFonts w:ascii="Times New Roman" w:hAnsi="Times New Roman" w:cs="Times New Roman"/>
          <w:sz w:val="24"/>
          <w:szCs w:val="24"/>
        </w:rPr>
        <w:t>B. Các hiệp ước song phương là cơ sở nền tảng cho sự thống nhất trong hợp tác của ASEAN.</w:t>
      </w:r>
    </w:p>
    <w:p w:rsidR="004A2C73" w:rsidRPr="004E72CC" w:rsidRDefault="004A2C73" w:rsidP="004A2C73">
      <w:pPr>
        <w:spacing w:after="0" w:line="240" w:lineRule="auto"/>
        <w:rPr>
          <w:rFonts w:ascii="Times New Roman" w:hAnsi="Times New Roman" w:cs="Times New Roman"/>
          <w:sz w:val="24"/>
          <w:szCs w:val="24"/>
        </w:rPr>
      </w:pPr>
      <w:r w:rsidRPr="004E72CC">
        <w:rPr>
          <w:rFonts w:ascii="Times New Roman" w:hAnsi="Times New Roman" w:cs="Times New Roman"/>
          <w:sz w:val="24"/>
          <w:szCs w:val="24"/>
        </w:rPr>
        <w:t>C. Từ một tổ chức mang tính phòng ngừa trở thành một cộng đồng cơ bản hoả hợp.</w:t>
      </w:r>
    </w:p>
    <w:p w:rsidR="004A2C73" w:rsidRPr="004E72CC" w:rsidRDefault="004A2C73" w:rsidP="004A2C73">
      <w:pPr>
        <w:spacing w:after="0" w:line="240" w:lineRule="auto"/>
        <w:rPr>
          <w:rFonts w:ascii="Times New Roman" w:hAnsi="Times New Roman" w:cs="Times New Roman"/>
          <w:sz w:val="24"/>
          <w:szCs w:val="24"/>
        </w:rPr>
      </w:pPr>
      <w:r w:rsidRPr="004E72CC">
        <w:rPr>
          <w:rFonts w:ascii="Times New Roman" w:hAnsi="Times New Roman" w:cs="Times New Roman"/>
          <w:sz w:val="24"/>
          <w:szCs w:val="24"/>
        </w:rPr>
        <w:t>D. Phát triển từ một tổ chức có rất nhiều mâu thuẫn thành một cộng đồng hợp nhất.</w:t>
      </w:r>
    </w:p>
    <w:p w:rsidR="004A2C73" w:rsidRPr="004E72CC" w:rsidRDefault="004A2C73" w:rsidP="004A2C73">
      <w:pPr>
        <w:spacing w:after="0" w:line="240" w:lineRule="auto"/>
        <w:rPr>
          <w:rFonts w:ascii="Times New Roman" w:hAnsi="Times New Roman" w:cs="Times New Roman"/>
          <w:sz w:val="24"/>
          <w:szCs w:val="24"/>
        </w:rPr>
      </w:pPr>
      <w:r w:rsidRPr="002734F1">
        <w:rPr>
          <w:rFonts w:ascii="Times New Roman" w:hAnsi="Times New Roman" w:cs="Times New Roman"/>
          <w:b/>
          <w:sz w:val="24"/>
          <w:szCs w:val="24"/>
        </w:rPr>
        <w:t>Câu 14.</w:t>
      </w:r>
      <w:r w:rsidRPr="004E72CC">
        <w:rPr>
          <w:rFonts w:ascii="Times New Roman" w:hAnsi="Times New Roman" w:cs="Times New Roman"/>
          <w:sz w:val="24"/>
          <w:szCs w:val="24"/>
        </w:rPr>
        <w:t xml:space="preserve"> Kết quả công cuộc xây dựng chủ nghĩa xã hội ở Việt Nam từ năm 1986 đến nay và giai đoạn 1960-1975 đều cho thấy</w:t>
      </w:r>
    </w:p>
    <w:p w:rsidR="004A2C73" w:rsidRPr="004E72CC" w:rsidRDefault="004A2C73" w:rsidP="004A2C73">
      <w:pPr>
        <w:spacing w:after="0" w:line="240" w:lineRule="auto"/>
        <w:rPr>
          <w:rFonts w:ascii="Times New Roman" w:hAnsi="Times New Roman" w:cs="Times New Roman"/>
          <w:sz w:val="24"/>
          <w:szCs w:val="24"/>
        </w:rPr>
      </w:pPr>
      <w:r w:rsidRPr="004E72CC">
        <w:rPr>
          <w:rFonts w:ascii="Times New Roman" w:hAnsi="Times New Roman" w:cs="Times New Roman"/>
          <w:sz w:val="24"/>
          <w:szCs w:val="24"/>
        </w:rPr>
        <w:t>A. mục đích tiến nhanh, tiến mạnh, tiến vững chắc trên con đường của chủ nghĩa xã hội.</w:t>
      </w:r>
    </w:p>
    <w:p w:rsidR="004A2C73" w:rsidRDefault="004A2C73" w:rsidP="004A2C73">
      <w:pPr>
        <w:spacing w:after="0" w:line="240" w:lineRule="auto"/>
        <w:rPr>
          <w:rFonts w:ascii="Times New Roman" w:hAnsi="Times New Roman" w:cs="Times New Roman"/>
          <w:sz w:val="24"/>
          <w:szCs w:val="24"/>
        </w:rPr>
      </w:pPr>
      <w:r w:rsidRPr="004E72CC">
        <w:rPr>
          <w:rFonts w:ascii="Times New Roman" w:hAnsi="Times New Roman" w:cs="Times New Roman"/>
          <w:sz w:val="24"/>
          <w:szCs w:val="24"/>
        </w:rPr>
        <w:t xml:space="preserve">B. tình trạng khủng hoảng sâu sắc ở trong nước và cục diện hai chính quyền chi phối. </w:t>
      </w:r>
    </w:p>
    <w:p w:rsidR="004A2C73" w:rsidRDefault="004A2C73" w:rsidP="004A2C73">
      <w:pPr>
        <w:spacing w:after="0" w:line="240" w:lineRule="auto"/>
        <w:rPr>
          <w:rFonts w:ascii="Times New Roman" w:hAnsi="Times New Roman" w:cs="Times New Roman"/>
          <w:sz w:val="24"/>
          <w:szCs w:val="24"/>
        </w:rPr>
      </w:pPr>
      <w:r w:rsidRPr="004E72CC">
        <w:rPr>
          <w:rFonts w:ascii="Times New Roman" w:hAnsi="Times New Roman" w:cs="Times New Roman"/>
          <w:sz w:val="24"/>
          <w:szCs w:val="24"/>
        </w:rPr>
        <w:t xml:space="preserve">C. tinh hinh quốc phòng - an ninh và khả năng phòng thủ của đất nước được củng cố. </w:t>
      </w:r>
    </w:p>
    <w:p w:rsidR="004A2C73" w:rsidRDefault="004A2C73" w:rsidP="004A2C73">
      <w:pPr>
        <w:spacing w:after="0" w:line="240" w:lineRule="auto"/>
        <w:rPr>
          <w:rFonts w:ascii="Times New Roman" w:hAnsi="Times New Roman" w:cs="Times New Roman"/>
          <w:sz w:val="24"/>
          <w:szCs w:val="24"/>
        </w:rPr>
      </w:pPr>
      <w:r w:rsidRPr="004E72CC">
        <w:rPr>
          <w:rFonts w:ascii="Times New Roman" w:hAnsi="Times New Roman" w:cs="Times New Roman"/>
          <w:sz w:val="24"/>
          <w:szCs w:val="24"/>
        </w:rPr>
        <w:t xml:space="preserve">D. quá trình cải biến toàn diện, triệt để của nền kinh tế thị trường xã hội chủ nghĩa. </w:t>
      </w:r>
    </w:p>
    <w:p w:rsidR="004A2C73" w:rsidRDefault="004A2C73" w:rsidP="004A2C73">
      <w:pPr>
        <w:spacing w:after="0" w:line="240" w:lineRule="auto"/>
        <w:rPr>
          <w:rFonts w:ascii="Times New Roman" w:hAnsi="Times New Roman" w:cs="Times New Roman"/>
          <w:sz w:val="24"/>
          <w:szCs w:val="24"/>
        </w:rPr>
      </w:pPr>
      <w:r w:rsidRPr="002734F1">
        <w:rPr>
          <w:rFonts w:ascii="Times New Roman" w:hAnsi="Times New Roman" w:cs="Times New Roman"/>
          <w:b/>
          <w:sz w:val="24"/>
          <w:szCs w:val="24"/>
        </w:rPr>
        <w:t>Câu 15.</w:t>
      </w:r>
      <w:r w:rsidRPr="004E72CC">
        <w:rPr>
          <w:rFonts w:ascii="Times New Roman" w:hAnsi="Times New Roman" w:cs="Times New Roman"/>
          <w:sz w:val="24"/>
          <w:szCs w:val="24"/>
        </w:rPr>
        <w:t xml:space="preserve"> Quá trình mở rộng thành viên của tổ chức ASEAN trong những năm 1984-1999 đã </w:t>
      </w:r>
    </w:p>
    <w:p w:rsidR="004A2C73" w:rsidRDefault="004A2C73" w:rsidP="004A2C73">
      <w:pPr>
        <w:spacing w:after="0" w:line="240" w:lineRule="auto"/>
        <w:rPr>
          <w:rFonts w:ascii="Times New Roman" w:hAnsi="Times New Roman" w:cs="Times New Roman"/>
          <w:sz w:val="24"/>
          <w:szCs w:val="24"/>
        </w:rPr>
      </w:pPr>
      <w:r w:rsidRPr="004E72CC">
        <w:rPr>
          <w:rFonts w:ascii="Times New Roman" w:hAnsi="Times New Roman" w:cs="Times New Roman"/>
          <w:sz w:val="24"/>
          <w:szCs w:val="24"/>
        </w:rPr>
        <w:t xml:space="preserve">A. góp phần củng cố sức mạnh nội khối và đảm bảo hoà bình, ổn định của khu vực. </w:t>
      </w:r>
    </w:p>
    <w:p w:rsidR="004A2C73" w:rsidRDefault="004A2C73" w:rsidP="004A2C73">
      <w:pPr>
        <w:spacing w:after="0" w:line="240" w:lineRule="auto"/>
        <w:rPr>
          <w:rFonts w:ascii="Times New Roman" w:hAnsi="Times New Roman" w:cs="Times New Roman"/>
          <w:sz w:val="24"/>
          <w:szCs w:val="24"/>
        </w:rPr>
      </w:pPr>
      <w:r w:rsidRPr="004E72CC">
        <w:rPr>
          <w:rFonts w:ascii="Times New Roman" w:hAnsi="Times New Roman" w:cs="Times New Roman"/>
          <w:sz w:val="24"/>
          <w:szCs w:val="24"/>
        </w:rPr>
        <w:t xml:space="preserve">B. hoàn thành đồng thời quá trình xây dựng và phát triển Cộng đồng ASEAN. </w:t>
      </w:r>
    </w:p>
    <w:p w:rsidR="004A2C73" w:rsidRDefault="004A2C73" w:rsidP="004A2C73">
      <w:pPr>
        <w:spacing w:after="0" w:line="240" w:lineRule="auto"/>
        <w:rPr>
          <w:rFonts w:ascii="Times New Roman" w:hAnsi="Times New Roman" w:cs="Times New Roman"/>
          <w:sz w:val="24"/>
          <w:szCs w:val="24"/>
        </w:rPr>
      </w:pPr>
      <w:r w:rsidRPr="004E72CC">
        <w:rPr>
          <w:rFonts w:ascii="Times New Roman" w:hAnsi="Times New Roman" w:cs="Times New Roman"/>
          <w:sz w:val="24"/>
          <w:szCs w:val="24"/>
        </w:rPr>
        <w:t xml:space="preserve">C. xoá bỏ được mọi bất đồng và bất bình đẳng giữa các quốc gia thành viên. </w:t>
      </w:r>
    </w:p>
    <w:p w:rsidR="004A2C73" w:rsidRDefault="004A2C73" w:rsidP="004A2C73">
      <w:pPr>
        <w:spacing w:after="0" w:line="240" w:lineRule="auto"/>
        <w:rPr>
          <w:rFonts w:ascii="Times New Roman" w:hAnsi="Times New Roman" w:cs="Times New Roman"/>
          <w:sz w:val="24"/>
          <w:szCs w:val="24"/>
        </w:rPr>
      </w:pPr>
      <w:r w:rsidRPr="004E72CC">
        <w:rPr>
          <w:rFonts w:ascii="Times New Roman" w:hAnsi="Times New Roman" w:cs="Times New Roman"/>
          <w:sz w:val="24"/>
          <w:szCs w:val="24"/>
        </w:rPr>
        <w:t xml:space="preserve">D. đưa Đông Nam Á trở thành khu vực có nền văn hoá bản địa thống nhất hoàn toàn. </w:t>
      </w:r>
    </w:p>
    <w:p w:rsidR="004A2C73" w:rsidRDefault="004A2C73" w:rsidP="004A2C73">
      <w:pPr>
        <w:spacing w:after="0" w:line="240" w:lineRule="auto"/>
        <w:rPr>
          <w:rFonts w:ascii="Times New Roman" w:hAnsi="Times New Roman" w:cs="Times New Roman"/>
          <w:sz w:val="24"/>
          <w:szCs w:val="24"/>
        </w:rPr>
      </w:pPr>
      <w:r w:rsidRPr="002734F1">
        <w:rPr>
          <w:rFonts w:ascii="Times New Roman" w:hAnsi="Times New Roman" w:cs="Times New Roman"/>
          <w:b/>
          <w:sz w:val="24"/>
          <w:szCs w:val="24"/>
        </w:rPr>
        <w:t>Câu 16.</w:t>
      </w:r>
      <w:r w:rsidRPr="004E72CC">
        <w:rPr>
          <w:rFonts w:ascii="Times New Roman" w:hAnsi="Times New Roman" w:cs="Times New Roman"/>
          <w:sz w:val="24"/>
          <w:szCs w:val="24"/>
        </w:rPr>
        <w:t xml:space="preserve"> Trong thời kì 1945 – 1954, Việt Nam có hoạt động đối ngoại nào sau đây? </w:t>
      </w:r>
    </w:p>
    <w:p w:rsidR="004A2C73" w:rsidRPr="004E72CC" w:rsidRDefault="004A2C73" w:rsidP="004A2C73">
      <w:pPr>
        <w:spacing w:after="0" w:line="240" w:lineRule="auto"/>
        <w:rPr>
          <w:rFonts w:ascii="Times New Roman" w:hAnsi="Times New Roman" w:cs="Times New Roman"/>
          <w:sz w:val="24"/>
          <w:szCs w:val="24"/>
        </w:rPr>
      </w:pPr>
      <w:r w:rsidRPr="004E72CC">
        <w:rPr>
          <w:rFonts w:ascii="Times New Roman" w:hAnsi="Times New Roman" w:cs="Times New Roman"/>
          <w:sz w:val="24"/>
          <w:szCs w:val="24"/>
        </w:rPr>
        <w:t xml:space="preserve">A. Bình thường hoá quan hệ với Mĩ.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4E72CC">
        <w:rPr>
          <w:rFonts w:ascii="Times New Roman" w:hAnsi="Times New Roman" w:cs="Times New Roman"/>
          <w:sz w:val="24"/>
          <w:szCs w:val="24"/>
        </w:rPr>
        <w:t>B. Chủ động hội nhập quốc tế.</w:t>
      </w:r>
    </w:p>
    <w:p w:rsidR="004A2C73" w:rsidRPr="004E72CC" w:rsidRDefault="004A2C73" w:rsidP="004A2C73">
      <w:pPr>
        <w:spacing w:after="0" w:line="240" w:lineRule="auto"/>
        <w:rPr>
          <w:rFonts w:ascii="Times New Roman" w:hAnsi="Times New Roman" w:cs="Times New Roman"/>
          <w:sz w:val="24"/>
          <w:szCs w:val="24"/>
        </w:rPr>
      </w:pPr>
      <w:r w:rsidRPr="004E72CC">
        <w:rPr>
          <w:rFonts w:ascii="Times New Roman" w:hAnsi="Times New Roman" w:cs="Times New Roman"/>
          <w:sz w:val="24"/>
          <w:szCs w:val="24"/>
        </w:rPr>
        <w:t>C. Đàm phán, kí kết Hiệp đị</w:t>
      </w:r>
      <w:r>
        <w:rPr>
          <w:rFonts w:ascii="Times New Roman" w:hAnsi="Times New Roman" w:cs="Times New Roman"/>
          <w:sz w:val="24"/>
          <w:szCs w:val="24"/>
        </w:rPr>
        <w:t>nh Pari</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4E72CC">
        <w:rPr>
          <w:rFonts w:ascii="Times New Roman" w:hAnsi="Times New Roman" w:cs="Times New Roman"/>
          <w:sz w:val="24"/>
          <w:szCs w:val="24"/>
        </w:rPr>
        <w:t>D. Hoà hoãn, đàm phán với Pháp.</w:t>
      </w:r>
    </w:p>
    <w:p w:rsidR="004A2C73" w:rsidRDefault="004A2C73" w:rsidP="004A2C73">
      <w:pPr>
        <w:spacing w:after="0" w:line="240" w:lineRule="auto"/>
        <w:rPr>
          <w:rFonts w:ascii="Times New Roman" w:hAnsi="Times New Roman" w:cs="Times New Roman"/>
          <w:sz w:val="24"/>
          <w:szCs w:val="24"/>
        </w:rPr>
      </w:pPr>
      <w:r w:rsidRPr="002734F1">
        <w:rPr>
          <w:rFonts w:ascii="Times New Roman" w:hAnsi="Times New Roman" w:cs="Times New Roman"/>
          <w:b/>
          <w:sz w:val="24"/>
          <w:szCs w:val="24"/>
        </w:rPr>
        <w:t>Câu 17.</w:t>
      </w:r>
      <w:r w:rsidRPr="004E72CC">
        <w:rPr>
          <w:rFonts w:ascii="Times New Roman" w:hAnsi="Times New Roman" w:cs="Times New Roman"/>
          <w:sz w:val="24"/>
          <w:szCs w:val="24"/>
        </w:rPr>
        <w:t xml:space="preserve"> Chiến dịch Hồ Chí Minh (1975) của quân dân Việt Nam đã </w:t>
      </w:r>
    </w:p>
    <w:p w:rsidR="004A2C73" w:rsidRDefault="004A2C73" w:rsidP="004A2C73">
      <w:pPr>
        <w:spacing w:after="0" w:line="240" w:lineRule="auto"/>
        <w:rPr>
          <w:rFonts w:ascii="Times New Roman" w:hAnsi="Times New Roman" w:cs="Times New Roman"/>
          <w:sz w:val="24"/>
          <w:szCs w:val="24"/>
        </w:rPr>
      </w:pPr>
      <w:r w:rsidRPr="004E72CC">
        <w:rPr>
          <w:rFonts w:ascii="Times New Roman" w:hAnsi="Times New Roman" w:cs="Times New Roman"/>
          <w:sz w:val="24"/>
          <w:szCs w:val="24"/>
        </w:rPr>
        <w:t xml:space="preserve">A. hoàn thiện thống nhất đất nước về mặt kinh tế ngay trong kháng chiến. </w:t>
      </w:r>
    </w:p>
    <w:p w:rsidR="004A2C73" w:rsidRPr="004E72CC" w:rsidRDefault="004A2C73" w:rsidP="004A2C73">
      <w:pPr>
        <w:spacing w:after="0" w:line="240" w:lineRule="auto"/>
        <w:rPr>
          <w:rFonts w:ascii="Times New Roman" w:hAnsi="Times New Roman" w:cs="Times New Roman"/>
          <w:sz w:val="24"/>
          <w:szCs w:val="24"/>
        </w:rPr>
      </w:pPr>
      <w:r w:rsidRPr="004E72CC">
        <w:rPr>
          <w:rFonts w:ascii="Times New Roman" w:hAnsi="Times New Roman" w:cs="Times New Roman"/>
          <w:sz w:val="24"/>
          <w:szCs w:val="24"/>
        </w:rPr>
        <w:t>B. xoá bỏ ngay được mọi hình thức bóc lột ở miền Nam Việt Nam.</w:t>
      </w:r>
    </w:p>
    <w:p w:rsidR="004A2C73" w:rsidRDefault="004A2C73" w:rsidP="004A2C73">
      <w:pPr>
        <w:spacing w:after="0" w:line="240" w:lineRule="auto"/>
        <w:rPr>
          <w:rFonts w:ascii="Times New Roman" w:hAnsi="Times New Roman" w:cs="Times New Roman"/>
          <w:sz w:val="24"/>
          <w:szCs w:val="24"/>
        </w:rPr>
      </w:pPr>
      <w:r w:rsidRPr="004E72CC">
        <w:rPr>
          <w:rFonts w:ascii="Times New Roman" w:hAnsi="Times New Roman" w:cs="Times New Roman"/>
          <w:sz w:val="24"/>
          <w:szCs w:val="24"/>
        </w:rPr>
        <w:t xml:space="preserve">C. hoàn thành công cuộc xây dựng chủ nghĩa xã hội ngay trong chiến tranh. </w:t>
      </w:r>
    </w:p>
    <w:p w:rsidR="004A2C73" w:rsidRPr="004E72CC" w:rsidRDefault="004A2C73" w:rsidP="004A2C73">
      <w:pPr>
        <w:spacing w:after="0" w:line="240" w:lineRule="auto"/>
        <w:rPr>
          <w:rFonts w:ascii="Times New Roman" w:hAnsi="Times New Roman" w:cs="Times New Roman"/>
          <w:sz w:val="24"/>
          <w:szCs w:val="24"/>
        </w:rPr>
      </w:pPr>
      <w:r w:rsidRPr="004E72CC">
        <w:rPr>
          <w:rFonts w:ascii="Times New Roman" w:hAnsi="Times New Roman" w:cs="Times New Roman"/>
          <w:sz w:val="24"/>
          <w:szCs w:val="24"/>
        </w:rPr>
        <w:t>D. đánh bại hoàn toàn chiến lược Việt Nam hoá chiến tranh của Mĩ.</w:t>
      </w:r>
    </w:p>
    <w:p w:rsidR="004A2C73" w:rsidRPr="004E72CC" w:rsidRDefault="004A2C73" w:rsidP="004A2C73">
      <w:pPr>
        <w:spacing w:after="0" w:line="240" w:lineRule="auto"/>
        <w:rPr>
          <w:rFonts w:ascii="Times New Roman" w:hAnsi="Times New Roman" w:cs="Times New Roman"/>
          <w:sz w:val="24"/>
          <w:szCs w:val="24"/>
        </w:rPr>
      </w:pPr>
      <w:r w:rsidRPr="002734F1">
        <w:rPr>
          <w:rFonts w:ascii="Times New Roman" w:hAnsi="Times New Roman" w:cs="Times New Roman"/>
          <w:b/>
          <w:sz w:val="24"/>
          <w:szCs w:val="24"/>
        </w:rPr>
        <w:t>Câu 18.</w:t>
      </w:r>
      <w:r w:rsidRPr="004E72CC">
        <w:rPr>
          <w:rFonts w:ascii="Times New Roman" w:hAnsi="Times New Roman" w:cs="Times New Roman"/>
          <w:sz w:val="24"/>
          <w:szCs w:val="24"/>
        </w:rPr>
        <w:t xml:space="preserve"> Công cuộc Đổi mới ở Việt Nam giai đoạn 1986 – 1995 có nội dung nào sau đây?</w:t>
      </w:r>
    </w:p>
    <w:p w:rsidR="004A2C73" w:rsidRPr="004E72CC" w:rsidRDefault="004A2C73" w:rsidP="004A2C73">
      <w:pPr>
        <w:spacing w:after="0" w:line="240" w:lineRule="auto"/>
        <w:rPr>
          <w:rFonts w:ascii="Times New Roman" w:hAnsi="Times New Roman" w:cs="Times New Roman"/>
          <w:sz w:val="24"/>
          <w:szCs w:val="24"/>
        </w:rPr>
      </w:pPr>
      <w:r w:rsidRPr="004E72CC">
        <w:rPr>
          <w:rFonts w:ascii="Times New Roman" w:hAnsi="Times New Roman" w:cs="Times New Roman"/>
          <w:sz w:val="24"/>
          <w:szCs w:val="24"/>
        </w:rPr>
        <w:t>A. Kinh tế tư nhân giữ vai trò chủ đạo.</w:t>
      </w:r>
      <w:r>
        <w:rPr>
          <w:rFonts w:ascii="Times New Roman" w:hAnsi="Times New Roman" w:cs="Times New Roman"/>
          <w:sz w:val="24"/>
          <w:szCs w:val="24"/>
        </w:rPr>
        <w:tab/>
      </w:r>
      <w:r>
        <w:rPr>
          <w:rFonts w:ascii="Times New Roman" w:hAnsi="Times New Roman" w:cs="Times New Roman"/>
          <w:sz w:val="24"/>
          <w:szCs w:val="24"/>
        </w:rPr>
        <w:tab/>
      </w:r>
      <w:r w:rsidRPr="004E72CC">
        <w:rPr>
          <w:rFonts w:ascii="Times New Roman" w:hAnsi="Times New Roman" w:cs="Times New Roman"/>
          <w:sz w:val="24"/>
          <w:szCs w:val="24"/>
        </w:rPr>
        <w:t>C. Hội nhập quốc tế toàn diện, sâu rộng.</w:t>
      </w:r>
    </w:p>
    <w:p w:rsidR="004A2C73" w:rsidRPr="004E72CC" w:rsidRDefault="004A2C73" w:rsidP="004A2C73">
      <w:pPr>
        <w:spacing w:after="0" w:line="240" w:lineRule="auto"/>
        <w:rPr>
          <w:rFonts w:ascii="Times New Roman" w:hAnsi="Times New Roman" w:cs="Times New Roman"/>
          <w:sz w:val="24"/>
          <w:szCs w:val="24"/>
        </w:rPr>
      </w:pPr>
      <w:r w:rsidRPr="004E72CC">
        <w:rPr>
          <w:rFonts w:ascii="Times New Roman" w:hAnsi="Times New Roman" w:cs="Times New Roman"/>
          <w:sz w:val="24"/>
          <w:szCs w:val="24"/>
        </w:rPr>
        <w:t xml:space="preserve">B. Xây dựng nền dân chủ xã hội chủ nghĩa. </w:t>
      </w:r>
      <w:r>
        <w:rPr>
          <w:rFonts w:ascii="Times New Roman" w:hAnsi="Times New Roman" w:cs="Times New Roman"/>
          <w:sz w:val="24"/>
          <w:szCs w:val="24"/>
        </w:rPr>
        <w:tab/>
      </w:r>
      <w:r>
        <w:rPr>
          <w:rFonts w:ascii="Times New Roman" w:hAnsi="Times New Roman" w:cs="Times New Roman"/>
          <w:sz w:val="24"/>
          <w:szCs w:val="24"/>
        </w:rPr>
        <w:tab/>
      </w:r>
      <w:r w:rsidRPr="004E72CC">
        <w:rPr>
          <w:rFonts w:ascii="Times New Roman" w:hAnsi="Times New Roman" w:cs="Times New Roman"/>
          <w:sz w:val="24"/>
          <w:szCs w:val="24"/>
        </w:rPr>
        <w:t>D. Thực hiện phát triển nền kinh tế số.</w:t>
      </w:r>
    </w:p>
    <w:p w:rsidR="004A2C73" w:rsidRDefault="004A2C73" w:rsidP="004A2C73">
      <w:pPr>
        <w:spacing w:after="0" w:line="240" w:lineRule="auto"/>
        <w:rPr>
          <w:rFonts w:ascii="Times New Roman" w:hAnsi="Times New Roman" w:cs="Times New Roman"/>
          <w:sz w:val="24"/>
          <w:szCs w:val="24"/>
        </w:rPr>
      </w:pPr>
      <w:r w:rsidRPr="002734F1">
        <w:rPr>
          <w:rFonts w:ascii="Times New Roman" w:hAnsi="Times New Roman" w:cs="Times New Roman"/>
          <w:b/>
          <w:sz w:val="24"/>
          <w:szCs w:val="24"/>
        </w:rPr>
        <w:t>Câu 19.</w:t>
      </w:r>
      <w:r w:rsidRPr="004E72CC">
        <w:rPr>
          <w:rFonts w:ascii="Times New Roman" w:hAnsi="Times New Roman" w:cs="Times New Roman"/>
          <w:sz w:val="24"/>
          <w:szCs w:val="24"/>
        </w:rPr>
        <w:t xml:space="preserve"> Những thành tựu trong công cuộc Đổi mới ở Việt Nam từ năm 1986 đến nay có ý nghĩa nào sau đây? </w:t>
      </w:r>
    </w:p>
    <w:p w:rsidR="004A2C73" w:rsidRDefault="004A2C73" w:rsidP="004A2C73">
      <w:pPr>
        <w:spacing w:after="0" w:line="240" w:lineRule="auto"/>
        <w:rPr>
          <w:rFonts w:ascii="Times New Roman" w:hAnsi="Times New Roman" w:cs="Times New Roman"/>
          <w:sz w:val="24"/>
          <w:szCs w:val="24"/>
        </w:rPr>
      </w:pPr>
      <w:r w:rsidRPr="004E72CC">
        <w:rPr>
          <w:rFonts w:ascii="Times New Roman" w:hAnsi="Times New Roman" w:cs="Times New Roman"/>
          <w:sz w:val="24"/>
          <w:szCs w:val="24"/>
        </w:rPr>
        <w:t xml:space="preserve">A. Giữ vững ổn định chính trị khi không gặp sự chống phá của các thế lực thù địch. </w:t>
      </w:r>
    </w:p>
    <w:p w:rsidR="004A2C73" w:rsidRDefault="004A2C73" w:rsidP="004A2C73">
      <w:pPr>
        <w:spacing w:after="0" w:line="240" w:lineRule="auto"/>
        <w:rPr>
          <w:rFonts w:ascii="Times New Roman" w:hAnsi="Times New Roman" w:cs="Times New Roman"/>
          <w:sz w:val="24"/>
          <w:szCs w:val="24"/>
        </w:rPr>
      </w:pPr>
      <w:r w:rsidRPr="004E72CC">
        <w:rPr>
          <w:rFonts w:ascii="Times New Roman" w:hAnsi="Times New Roman" w:cs="Times New Roman"/>
          <w:sz w:val="24"/>
          <w:szCs w:val="24"/>
        </w:rPr>
        <w:t xml:space="preserve">B. Khẳng định đường lối lấy phát triển quân sự làm trọng tâm của Đảng là đúng đắn. </w:t>
      </w:r>
    </w:p>
    <w:p w:rsidR="004A2C73" w:rsidRDefault="004A2C73" w:rsidP="004A2C73">
      <w:pPr>
        <w:spacing w:after="0" w:line="240" w:lineRule="auto"/>
        <w:rPr>
          <w:rFonts w:ascii="Times New Roman" w:hAnsi="Times New Roman" w:cs="Times New Roman"/>
          <w:sz w:val="24"/>
          <w:szCs w:val="24"/>
        </w:rPr>
      </w:pPr>
      <w:r w:rsidRPr="004E72CC">
        <w:rPr>
          <w:rFonts w:ascii="Times New Roman" w:hAnsi="Times New Roman" w:cs="Times New Roman"/>
          <w:sz w:val="24"/>
          <w:szCs w:val="24"/>
        </w:rPr>
        <w:t xml:space="preserve">C. Góp phần huy động mạnh mẽ tiềm năng và các nguồn lực cho phát triển đất nước. </w:t>
      </w:r>
    </w:p>
    <w:p w:rsidR="004A2C73" w:rsidRDefault="004A2C73" w:rsidP="004A2C73">
      <w:pPr>
        <w:spacing w:after="0" w:line="240" w:lineRule="auto"/>
        <w:rPr>
          <w:rFonts w:ascii="Times New Roman" w:hAnsi="Times New Roman" w:cs="Times New Roman"/>
          <w:sz w:val="24"/>
          <w:szCs w:val="24"/>
        </w:rPr>
      </w:pPr>
      <w:r w:rsidRPr="004E72CC">
        <w:rPr>
          <w:rFonts w:ascii="Times New Roman" w:hAnsi="Times New Roman" w:cs="Times New Roman"/>
          <w:sz w:val="24"/>
          <w:szCs w:val="24"/>
        </w:rPr>
        <w:t xml:space="preserve">D. Chứng tỏ sự đúng đắn trong vận dụng cơ chế kinh tế thị trường kết hợp với bao cấp. </w:t>
      </w:r>
    </w:p>
    <w:p w:rsidR="004A2C73" w:rsidRDefault="004A2C73" w:rsidP="004A2C73">
      <w:pPr>
        <w:spacing w:after="0" w:line="240" w:lineRule="auto"/>
        <w:rPr>
          <w:rFonts w:ascii="Times New Roman" w:hAnsi="Times New Roman" w:cs="Times New Roman"/>
          <w:sz w:val="24"/>
          <w:szCs w:val="24"/>
        </w:rPr>
      </w:pPr>
      <w:r w:rsidRPr="002734F1">
        <w:rPr>
          <w:rFonts w:ascii="Times New Roman" w:hAnsi="Times New Roman" w:cs="Times New Roman"/>
          <w:b/>
          <w:sz w:val="24"/>
          <w:szCs w:val="24"/>
        </w:rPr>
        <w:t>Câu 20.</w:t>
      </w:r>
      <w:r w:rsidRPr="004E72CC">
        <w:rPr>
          <w:rFonts w:ascii="Times New Roman" w:hAnsi="Times New Roman" w:cs="Times New Roman"/>
          <w:sz w:val="24"/>
          <w:szCs w:val="24"/>
        </w:rPr>
        <w:t xml:space="preserve"> Hiện nay, Cộng đồng ASEAN đạt được thành tựu nào sau đây?</w:t>
      </w:r>
    </w:p>
    <w:p w:rsidR="004A2C73" w:rsidRPr="004E72CC" w:rsidRDefault="004A2C73" w:rsidP="004A2C73">
      <w:pPr>
        <w:spacing w:after="0" w:line="240" w:lineRule="auto"/>
        <w:rPr>
          <w:rFonts w:ascii="Times New Roman" w:hAnsi="Times New Roman" w:cs="Times New Roman"/>
          <w:sz w:val="24"/>
          <w:szCs w:val="24"/>
        </w:rPr>
      </w:pPr>
      <w:r w:rsidRPr="004E72CC">
        <w:rPr>
          <w:rFonts w:ascii="Times New Roman" w:hAnsi="Times New Roman" w:cs="Times New Roman"/>
          <w:sz w:val="24"/>
          <w:szCs w:val="24"/>
        </w:rPr>
        <w:t>A. Thể chế ngày càng hoàn thiện.</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4E72CC">
        <w:rPr>
          <w:rFonts w:ascii="Times New Roman" w:hAnsi="Times New Roman" w:cs="Times New Roman"/>
          <w:sz w:val="24"/>
          <w:szCs w:val="24"/>
        </w:rPr>
        <w:t>C. Nền kinh tế có trình độ phát triển cao.</w:t>
      </w:r>
    </w:p>
    <w:p w:rsidR="004A2C73" w:rsidRPr="004E72CC" w:rsidRDefault="004A2C73" w:rsidP="004A2C73">
      <w:pPr>
        <w:spacing w:after="0" w:line="240" w:lineRule="auto"/>
        <w:rPr>
          <w:rFonts w:ascii="Times New Roman" w:hAnsi="Times New Roman" w:cs="Times New Roman"/>
          <w:sz w:val="24"/>
          <w:szCs w:val="24"/>
        </w:rPr>
      </w:pPr>
      <w:r w:rsidRPr="004E72CC">
        <w:rPr>
          <w:rFonts w:ascii="Times New Roman" w:hAnsi="Times New Roman" w:cs="Times New Roman"/>
          <w:sz w:val="24"/>
          <w:szCs w:val="24"/>
        </w:rPr>
        <w:t xml:space="preserve">B. Tranh chấp chủ quyền chấm dứt.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4E72CC">
        <w:rPr>
          <w:rFonts w:ascii="Times New Roman" w:hAnsi="Times New Roman" w:cs="Times New Roman"/>
          <w:sz w:val="24"/>
          <w:szCs w:val="24"/>
        </w:rPr>
        <w:t>D. Thống nhất về chế độ chính trị.</w:t>
      </w:r>
    </w:p>
    <w:p w:rsidR="004A2C73" w:rsidRPr="004E72CC" w:rsidRDefault="004A2C73" w:rsidP="004A2C73">
      <w:pPr>
        <w:spacing w:after="0" w:line="240" w:lineRule="auto"/>
        <w:rPr>
          <w:rFonts w:ascii="Times New Roman" w:hAnsi="Times New Roman" w:cs="Times New Roman"/>
          <w:sz w:val="24"/>
          <w:szCs w:val="24"/>
        </w:rPr>
      </w:pPr>
      <w:r w:rsidRPr="002734F1">
        <w:rPr>
          <w:rFonts w:ascii="Times New Roman" w:hAnsi="Times New Roman" w:cs="Times New Roman"/>
          <w:b/>
          <w:sz w:val="24"/>
          <w:szCs w:val="24"/>
        </w:rPr>
        <w:t>Câu 21.</w:t>
      </w:r>
      <w:r w:rsidRPr="004E72CC">
        <w:rPr>
          <w:rFonts w:ascii="Times New Roman" w:hAnsi="Times New Roman" w:cs="Times New Roman"/>
          <w:sz w:val="24"/>
          <w:szCs w:val="24"/>
        </w:rPr>
        <w:t xml:space="preserve"> Sự thành công trong công cuộc Cải cách, mở cửa ở Trung Quốc (từ năm 1978 đến nay) chứng tỏ</w:t>
      </w:r>
    </w:p>
    <w:p w:rsidR="004A2C73" w:rsidRPr="004E72CC" w:rsidRDefault="004A2C73" w:rsidP="004A2C73">
      <w:pPr>
        <w:spacing w:after="0" w:line="240" w:lineRule="auto"/>
        <w:rPr>
          <w:rFonts w:ascii="Times New Roman" w:hAnsi="Times New Roman" w:cs="Times New Roman"/>
          <w:sz w:val="24"/>
          <w:szCs w:val="24"/>
        </w:rPr>
      </w:pPr>
      <w:r w:rsidRPr="004E72CC">
        <w:rPr>
          <w:rFonts w:ascii="Times New Roman" w:hAnsi="Times New Roman" w:cs="Times New Roman"/>
          <w:sz w:val="24"/>
          <w:szCs w:val="24"/>
        </w:rPr>
        <w:t>A. nền kinh tế thị trường định hướng xã hội chủ nghĩa bị xoá bỏ.</w:t>
      </w:r>
    </w:p>
    <w:p w:rsidR="004A2C73" w:rsidRDefault="004A2C73" w:rsidP="004A2C73">
      <w:pPr>
        <w:spacing w:after="0" w:line="240" w:lineRule="auto"/>
        <w:rPr>
          <w:rFonts w:ascii="Times New Roman" w:hAnsi="Times New Roman" w:cs="Times New Roman"/>
          <w:sz w:val="24"/>
          <w:szCs w:val="24"/>
        </w:rPr>
      </w:pPr>
      <w:r w:rsidRPr="004E72CC">
        <w:rPr>
          <w:rFonts w:ascii="Times New Roman" w:hAnsi="Times New Roman" w:cs="Times New Roman"/>
          <w:sz w:val="24"/>
          <w:szCs w:val="24"/>
        </w:rPr>
        <w:t xml:space="preserve">B. những triển vọng của chủ nghĩa xã hội trong quan hệ quốc tế. </w:t>
      </w:r>
    </w:p>
    <w:p w:rsidR="004A2C73" w:rsidRPr="004E72CC" w:rsidRDefault="004A2C73" w:rsidP="004A2C73">
      <w:pPr>
        <w:spacing w:after="0" w:line="240" w:lineRule="auto"/>
        <w:rPr>
          <w:rFonts w:ascii="Times New Roman" w:hAnsi="Times New Roman" w:cs="Times New Roman"/>
          <w:sz w:val="24"/>
          <w:szCs w:val="24"/>
        </w:rPr>
      </w:pPr>
      <w:r w:rsidRPr="004E72CC">
        <w:rPr>
          <w:rFonts w:ascii="Times New Roman" w:hAnsi="Times New Roman" w:cs="Times New Roman"/>
          <w:sz w:val="24"/>
          <w:szCs w:val="24"/>
        </w:rPr>
        <w:lastRenderedPageBreak/>
        <w:t>C. chủ nghĩa xã hội trở thành hệ thống hoàn chỉnh trên thế giới.</w:t>
      </w:r>
    </w:p>
    <w:p w:rsidR="004A2C73" w:rsidRPr="004E72CC" w:rsidRDefault="004A2C73" w:rsidP="004A2C73">
      <w:pPr>
        <w:spacing w:after="0" w:line="240" w:lineRule="auto"/>
        <w:rPr>
          <w:rFonts w:ascii="Times New Roman" w:hAnsi="Times New Roman" w:cs="Times New Roman"/>
          <w:sz w:val="24"/>
          <w:szCs w:val="24"/>
        </w:rPr>
      </w:pPr>
      <w:r w:rsidRPr="004E72CC">
        <w:rPr>
          <w:rFonts w:ascii="Times New Roman" w:hAnsi="Times New Roman" w:cs="Times New Roman"/>
          <w:sz w:val="24"/>
          <w:szCs w:val="24"/>
        </w:rPr>
        <w:t>D. cuộc đấu tranh chống áp bức, bóc lột hoàn thành trên thế giới.</w:t>
      </w:r>
    </w:p>
    <w:p w:rsidR="004A2C73" w:rsidRDefault="004A2C73" w:rsidP="004A2C73">
      <w:pPr>
        <w:spacing w:after="0" w:line="240" w:lineRule="auto"/>
        <w:rPr>
          <w:rFonts w:ascii="Times New Roman" w:hAnsi="Times New Roman" w:cs="Times New Roman"/>
          <w:sz w:val="24"/>
          <w:szCs w:val="24"/>
        </w:rPr>
      </w:pPr>
      <w:r w:rsidRPr="002734F1">
        <w:rPr>
          <w:rFonts w:ascii="Times New Roman" w:hAnsi="Times New Roman" w:cs="Times New Roman"/>
          <w:b/>
          <w:sz w:val="24"/>
          <w:szCs w:val="24"/>
        </w:rPr>
        <w:t>Câu 22.</w:t>
      </w:r>
      <w:r w:rsidRPr="004E72CC">
        <w:rPr>
          <w:rFonts w:ascii="Times New Roman" w:hAnsi="Times New Roman" w:cs="Times New Roman"/>
          <w:sz w:val="24"/>
          <w:szCs w:val="24"/>
        </w:rPr>
        <w:t xml:space="preserve"> Nội dung nào sau đây là đặc điểm hành trình tìm đường cứu nước của Nguyễn Tất Thành (1911-1920)? A. Gắn cứu nước với cứu dân thông qua tiến hành trước tiên cuộc cách mạng dân chủ tư sản. </w:t>
      </w:r>
    </w:p>
    <w:p w:rsidR="004A2C73" w:rsidRDefault="004A2C73" w:rsidP="004A2C73">
      <w:pPr>
        <w:spacing w:after="0" w:line="240" w:lineRule="auto"/>
        <w:rPr>
          <w:rFonts w:ascii="Times New Roman" w:hAnsi="Times New Roman" w:cs="Times New Roman"/>
          <w:sz w:val="24"/>
          <w:szCs w:val="24"/>
        </w:rPr>
      </w:pPr>
      <w:r w:rsidRPr="004E72CC">
        <w:rPr>
          <w:rFonts w:ascii="Times New Roman" w:hAnsi="Times New Roman" w:cs="Times New Roman"/>
          <w:sz w:val="24"/>
          <w:szCs w:val="24"/>
        </w:rPr>
        <w:t xml:space="preserve">B. Tìm thấy con đường cứu nước đúng đắn cho dân tộc chỉ qua quá trình lao động thực tiễn. </w:t>
      </w:r>
    </w:p>
    <w:p w:rsidR="004A2C73" w:rsidRDefault="004A2C73" w:rsidP="004A2C73">
      <w:pPr>
        <w:spacing w:after="0" w:line="240" w:lineRule="auto"/>
        <w:rPr>
          <w:rFonts w:ascii="Times New Roman" w:hAnsi="Times New Roman" w:cs="Times New Roman"/>
          <w:sz w:val="24"/>
          <w:szCs w:val="24"/>
        </w:rPr>
      </w:pPr>
      <w:r w:rsidRPr="004E72CC">
        <w:rPr>
          <w:rFonts w:ascii="Times New Roman" w:hAnsi="Times New Roman" w:cs="Times New Roman"/>
          <w:sz w:val="24"/>
          <w:szCs w:val="24"/>
        </w:rPr>
        <w:t xml:space="preserve">C. Con đường cứu nước phải xoá bỏ mọi tàn dư của chế độ phong kiến ngay ở bước đầu tiên. </w:t>
      </w:r>
    </w:p>
    <w:p w:rsidR="004A2C73" w:rsidRDefault="004A2C73" w:rsidP="004A2C73">
      <w:pPr>
        <w:spacing w:after="0" w:line="240" w:lineRule="auto"/>
        <w:rPr>
          <w:rFonts w:ascii="Times New Roman" w:hAnsi="Times New Roman" w:cs="Times New Roman"/>
          <w:sz w:val="24"/>
          <w:szCs w:val="24"/>
        </w:rPr>
      </w:pPr>
      <w:r w:rsidRPr="004E72CC">
        <w:rPr>
          <w:rFonts w:ascii="Times New Roman" w:hAnsi="Times New Roman" w:cs="Times New Roman"/>
          <w:sz w:val="24"/>
          <w:szCs w:val="24"/>
        </w:rPr>
        <w:t xml:space="preserve">D. Ngày càng trưởng thành trong nhận thức và hành động qua việc tìm hiểu ở nhiều quốc gia. </w:t>
      </w:r>
    </w:p>
    <w:p w:rsidR="004A2C73" w:rsidRPr="004E72CC" w:rsidRDefault="004A2C73" w:rsidP="004A2C73">
      <w:pPr>
        <w:spacing w:after="0" w:line="240" w:lineRule="auto"/>
        <w:rPr>
          <w:rFonts w:ascii="Times New Roman" w:hAnsi="Times New Roman" w:cs="Times New Roman"/>
          <w:sz w:val="24"/>
          <w:szCs w:val="24"/>
        </w:rPr>
      </w:pPr>
      <w:r w:rsidRPr="002734F1">
        <w:rPr>
          <w:rFonts w:ascii="Times New Roman" w:hAnsi="Times New Roman" w:cs="Times New Roman"/>
          <w:b/>
          <w:sz w:val="24"/>
          <w:szCs w:val="24"/>
        </w:rPr>
        <w:t>Câu 23.</w:t>
      </w:r>
      <w:r w:rsidRPr="004E72CC">
        <w:rPr>
          <w:rFonts w:ascii="Times New Roman" w:hAnsi="Times New Roman" w:cs="Times New Roman"/>
          <w:sz w:val="24"/>
          <w:szCs w:val="24"/>
        </w:rPr>
        <w:t xml:space="preserve"> Trong giai đoạn 1999 - 2015, tổ chức ASEAN có hoạt động nào sau đây?</w:t>
      </w:r>
    </w:p>
    <w:p w:rsidR="004A2C73" w:rsidRDefault="004A2C73" w:rsidP="004A2C73">
      <w:pPr>
        <w:spacing w:after="0" w:line="240" w:lineRule="auto"/>
        <w:rPr>
          <w:rFonts w:ascii="Times New Roman" w:hAnsi="Times New Roman" w:cs="Times New Roman"/>
          <w:sz w:val="24"/>
          <w:szCs w:val="24"/>
        </w:rPr>
      </w:pPr>
      <w:r w:rsidRPr="004E72CC">
        <w:rPr>
          <w:rFonts w:ascii="Times New Roman" w:hAnsi="Times New Roman" w:cs="Times New Roman"/>
          <w:sz w:val="24"/>
          <w:szCs w:val="24"/>
        </w:rPr>
        <w:t>A. Thông qua bản Hiến chương.</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4E72CC">
        <w:rPr>
          <w:rFonts w:ascii="Times New Roman" w:hAnsi="Times New Roman" w:cs="Times New Roman"/>
          <w:sz w:val="24"/>
          <w:szCs w:val="24"/>
        </w:rPr>
        <w:t xml:space="preserve">B. Tham gia Liên minh châu Âu. </w:t>
      </w:r>
    </w:p>
    <w:p w:rsidR="004A2C73" w:rsidRPr="004E72CC" w:rsidRDefault="004A2C73" w:rsidP="004A2C73">
      <w:pPr>
        <w:spacing w:after="0" w:line="240" w:lineRule="auto"/>
        <w:rPr>
          <w:rFonts w:ascii="Times New Roman" w:hAnsi="Times New Roman" w:cs="Times New Roman"/>
          <w:sz w:val="24"/>
          <w:szCs w:val="24"/>
        </w:rPr>
      </w:pPr>
      <w:r w:rsidRPr="004E72CC">
        <w:rPr>
          <w:rFonts w:ascii="Times New Roman" w:hAnsi="Times New Roman" w:cs="Times New Roman"/>
          <w:sz w:val="24"/>
          <w:szCs w:val="24"/>
        </w:rPr>
        <w:t xml:space="preserve">C. Phát hành đồng tiền chung.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4E72CC">
        <w:rPr>
          <w:rFonts w:ascii="Times New Roman" w:hAnsi="Times New Roman" w:cs="Times New Roman"/>
          <w:sz w:val="24"/>
          <w:szCs w:val="24"/>
        </w:rPr>
        <w:t>D. Thiết lập liên minh quân sự.</w:t>
      </w:r>
    </w:p>
    <w:p w:rsidR="004A2C73" w:rsidRPr="004E72CC" w:rsidRDefault="004A2C73" w:rsidP="004A2C73">
      <w:pPr>
        <w:spacing w:after="0" w:line="240" w:lineRule="auto"/>
        <w:rPr>
          <w:rFonts w:ascii="Times New Roman" w:hAnsi="Times New Roman" w:cs="Times New Roman"/>
          <w:sz w:val="24"/>
          <w:szCs w:val="24"/>
        </w:rPr>
      </w:pPr>
      <w:r w:rsidRPr="002734F1">
        <w:rPr>
          <w:rFonts w:ascii="Times New Roman" w:hAnsi="Times New Roman" w:cs="Times New Roman"/>
          <w:b/>
          <w:sz w:val="24"/>
          <w:szCs w:val="24"/>
        </w:rPr>
        <w:t>Câu 24.</w:t>
      </w:r>
      <w:r w:rsidRPr="004E72CC">
        <w:rPr>
          <w:rFonts w:ascii="Times New Roman" w:hAnsi="Times New Roman" w:cs="Times New Roman"/>
          <w:sz w:val="24"/>
          <w:szCs w:val="24"/>
        </w:rPr>
        <w:t xml:space="preserve"> Các cuộc chiến tranh bảo vệ Tổ quốc từ thế kỉ X đến giữa thế kỉ XIX ở Việt Nam có vai trò nào sau đây?</w:t>
      </w:r>
    </w:p>
    <w:p w:rsidR="004A2C73" w:rsidRPr="004E72CC" w:rsidRDefault="004A2C73" w:rsidP="004A2C73">
      <w:pPr>
        <w:spacing w:after="0" w:line="240" w:lineRule="auto"/>
        <w:rPr>
          <w:rFonts w:ascii="Times New Roman" w:hAnsi="Times New Roman" w:cs="Times New Roman"/>
          <w:sz w:val="24"/>
          <w:szCs w:val="24"/>
        </w:rPr>
      </w:pPr>
      <w:r w:rsidRPr="004E72CC">
        <w:rPr>
          <w:rFonts w:ascii="Times New Roman" w:hAnsi="Times New Roman" w:cs="Times New Roman"/>
          <w:sz w:val="24"/>
          <w:szCs w:val="24"/>
        </w:rPr>
        <w:t>A. Xây dựng hoàn chỉnh lực lượng bộ đội ba thứ quân.</w:t>
      </w:r>
      <w:r>
        <w:rPr>
          <w:rFonts w:ascii="Times New Roman" w:hAnsi="Times New Roman" w:cs="Times New Roman"/>
          <w:sz w:val="24"/>
          <w:szCs w:val="24"/>
        </w:rPr>
        <w:tab/>
      </w:r>
      <w:r w:rsidRPr="004E72CC">
        <w:rPr>
          <w:rFonts w:ascii="Times New Roman" w:hAnsi="Times New Roman" w:cs="Times New Roman"/>
          <w:sz w:val="24"/>
          <w:szCs w:val="24"/>
        </w:rPr>
        <w:t>B. Tạo điều kiện thuận lợi cho xây dựng đất nước.</w:t>
      </w:r>
    </w:p>
    <w:p w:rsidR="004A2C73" w:rsidRPr="004E72CC" w:rsidRDefault="004A2C73" w:rsidP="004A2C73">
      <w:pPr>
        <w:spacing w:after="0" w:line="240" w:lineRule="auto"/>
        <w:rPr>
          <w:rFonts w:ascii="Times New Roman" w:hAnsi="Times New Roman" w:cs="Times New Roman"/>
          <w:sz w:val="24"/>
          <w:szCs w:val="24"/>
        </w:rPr>
      </w:pPr>
      <w:r w:rsidRPr="004E72CC">
        <w:rPr>
          <w:rFonts w:ascii="Times New Roman" w:hAnsi="Times New Roman" w:cs="Times New Roman"/>
          <w:sz w:val="24"/>
          <w:szCs w:val="24"/>
        </w:rPr>
        <w:t xml:space="preserve">C. Phát huy cao độ sự lãnh đạo của Đảng Cộng sản. </w:t>
      </w:r>
      <w:r>
        <w:rPr>
          <w:rFonts w:ascii="Times New Roman" w:hAnsi="Times New Roman" w:cs="Times New Roman"/>
          <w:sz w:val="24"/>
          <w:szCs w:val="24"/>
        </w:rPr>
        <w:tab/>
        <w:t xml:space="preserve">     </w:t>
      </w:r>
      <w:r w:rsidRPr="004E72CC">
        <w:rPr>
          <w:rFonts w:ascii="Times New Roman" w:hAnsi="Times New Roman" w:cs="Times New Roman"/>
          <w:sz w:val="24"/>
          <w:szCs w:val="24"/>
        </w:rPr>
        <w:t>D. Phát triển nền kinh tế thị trường nhiều ngành nghề.</w:t>
      </w:r>
    </w:p>
    <w:p w:rsidR="009D55C2" w:rsidRDefault="009D55C2" w:rsidP="00983B12">
      <w:pPr>
        <w:jc w:val="both"/>
        <w:rPr>
          <w:rFonts w:ascii="Times New Roman" w:hAnsi="Times New Roman" w:cs="Times New Roman"/>
          <w:bCs/>
          <w:i/>
          <w:spacing w:val="-11"/>
          <w:sz w:val="24"/>
          <w:szCs w:val="24"/>
          <w:lang w:val="vi"/>
        </w:rPr>
      </w:pPr>
      <w:r w:rsidRPr="00B60403">
        <w:rPr>
          <w:rFonts w:ascii="Times New Roman" w:hAnsi="Times New Roman" w:cs="Times New Roman"/>
          <w:b/>
          <w:bCs/>
          <w:spacing w:val="-11"/>
          <w:sz w:val="24"/>
          <w:szCs w:val="24"/>
          <w:lang w:val="vi"/>
        </w:rPr>
        <w:t xml:space="preserve">Phần II. Câu trắc nghiệm đúng sai </w:t>
      </w:r>
      <w:r w:rsidRPr="00B60403">
        <w:rPr>
          <w:rFonts w:ascii="Times New Roman" w:hAnsi="Times New Roman" w:cs="Times New Roman"/>
          <w:bCs/>
          <w:i/>
          <w:spacing w:val="-11"/>
          <w:sz w:val="24"/>
          <w:szCs w:val="24"/>
          <w:lang w:val="vi"/>
        </w:rPr>
        <w:t>(4,0 điểm).</w:t>
      </w:r>
      <w:r w:rsidRPr="00B60403">
        <w:rPr>
          <w:rFonts w:ascii="Times New Roman" w:hAnsi="Times New Roman" w:cs="Times New Roman"/>
          <w:b/>
          <w:bCs/>
          <w:spacing w:val="-11"/>
          <w:sz w:val="24"/>
          <w:szCs w:val="24"/>
          <w:lang w:val="vi"/>
        </w:rPr>
        <w:t xml:space="preserve"> </w:t>
      </w:r>
      <w:r w:rsidRPr="00B60403">
        <w:rPr>
          <w:rFonts w:ascii="Times New Roman" w:hAnsi="Times New Roman" w:cs="Times New Roman"/>
          <w:bCs/>
          <w:i/>
          <w:spacing w:val="-11"/>
          <w:sz w:val="24"/>
          <w:szCs w:val="24"/>
          <w:lang w:val="vi"/>
        </w:rPr>
        <w:t>Học sinh trả lời câu 1 đến câu 4. Trong mỗi ý a), b), c), d) ở mỗi câu, học sinh chọn đúng hoặc sai.</w:t>
      </w:r>
    </w:p>
    <w:p w:rsidR="004A2C73" w:rsidRPr="004A2C73" w:rsidRDefault="004A2C73" w:rsidP="004A2C73">
      <w:pPr>
        <w:spacing w:after="0" w:line="240" w:lineRule="auto"/>
        <w:rPr>
          <w:rFonts w:ascii="Times New Roman" w:hAnsi="Times New Roman" w:cs="Times New Roman"/>
          <w:sz w:val="24"/>
          <w:szCs w:val="24"/>
          <w:lang w:val="vi"/>
        </w:rPr>
      </w:pPr>
      <w:r w:rsidRPr="004A2C73">
        <w:rPr>
          <w:rFonts w:ascii="Times New Roman" w:hAnsi="Times New Roman" w:cs="Times New Roman"/>
          <w:b/>
          <w:sz w:val="24"/>
          <w:szCs w:val="24"/>
          <w:lang w:val="vi"/>
        </w:rPr>
        <w:t xml:space="preserve">Câu 1. </w:t>
      </w:r>
      <w:r w:rsidRPr="004A2C73">
        <w:rPr>
          <w:rFonts w:ascii="Times New Roman" w:hAnsi="Times New Roman" w:cs="Times New Roman"/>
          <w:sz w:val="24"/>
          <w:szCs w:val="24"/>
          <w:lang w:val="vi"/>
        </w:rPr>
        <w:t>Cho đoạn tư liệu sau đây:</w:t>
      </w:r>
    </w:p>
    <w:p w:rsidR="004A2C73" w:rsidRPr="004A2C73" w:rsidRDefault="004A2C73" w:rsidP="004A2C73">
      <w:pPr>
        <w:spacing w:after="0" w:line="240" w:lineRule="auto"/>
        <w:ind w:firstLine="720"/>
        <w:rPr>
          <w:rFonts w:ascii="Times New Roman" w:hAnsi="Times New Roman" w:cs="Times New Roman"/>
          <w:i/>
          <w:sz w:val="24"/>
          <w:szCs w:val="24"/>
          <w:lang w:val="vi"/>
        </w:rPr>
      </w:pPr>
      <w:r w:rsidRPr="004A2C73">
        <w:rPr>
          <w:rFonts w:ascii="Times New Roman" w:hAnsi="Times New Roman" w:cs="Times New Roman"/>
          <w:i/>
          <w:sz w:val="24"/>
          <w:szCs w:val="24"/>
          <w:lang w:val="vi"/>
        </w:rPr>
        <w:t>“Trên trường quốc tế ra sức tranh thủ đồng minh, thêm bạn bớt thù, tiến công địch, phục vụ cuộc chống Mỹ, cứu nước và sự nghiệp xây dựng chủ nghĩa xã hội ở nước Việt Nam Dân chủ Cộng hòa; đồng thời góp phần vào cuộc đấu tranh của nhân dân thế giới vì hòa bình, độc lập dân tộc, dân chủ và chủ nghĩa xã hội".</w:t>
      </w:r>
    </w:p>
    <w:p w:rsidR="004A2C73" w:rsidRPr="004A2C73" w:rsidRDefault="004A2C73" w:rsidP="004A2C73">
      <w:pPr>
        <w:spacing w:after="0" w:line="240" w:lineRule="auto"/>
        <w:jc w:val="right"/>
        <w:rPr>
          <w:rFonts w:ascii="Times New Roman" w:hAnsi="Times New Roman" w:cs="Times New Roman"/>
          <w:sz w:val="24"/>
          <w:szCs w:val="24"/>
          <w:lang w:val="vi"/>
        </w:rPr>
      </w:pPr>
      <w:r w:rsidRPr="004A2C73">
        <w:rPr>
          <w:rFonts w:ascii="Times New Roman" w:hAnsi="Times New Roman" w:cs="Times New Roman"/>
          <w:sz w:val="24"/>
          <w:szCs w:val="24"/>
          <w:lang w:val="vi"/>
        </w:rPr>
        <w:t>(Báo cáo của Chính phủ về ngoại giao do đ/c Nguyễn Duy Trinh, Phó Thủ tướng kiêm Bộ trưởng Bộ Ngoại giao trình bày trước Quốc hội, ngày 07-6-1971).</w:t>
      </w:r>
    </w:p>
    <w:p w:rsidR="004A2C73" w:rsidRPr="004A2C73" w:rsidRDefault="004A2C73" w:rsidP="004A2C73">
      <w:pPr>
        <w:spacing w:after="0" w:line="240" w:lineRule="auto"/>
        <w:rPr>
          <w:rFonts w:ascii="Times New Roman" w:hAnsi="Times New Roman" w:cs="Times New Roman"/>
          <w:sz w:val="24"/>
          <w:szCs w:val="24"/>
          <w:lang w:val="vi"/>
        </w:rPr>
      </w:pPr>
      <w:r w:rsidRPr="004A2C73">
        <w:rPr>
          <w:rFonts w:ascii="Times New Roman" w:hAnsi="Times New Roman" w:cs="Times New Roman"/>
          <w:sz w:val="24"/>
          <w:szCs w:val="24"/>
          <w:lang w:val="vi"/>
        </w:rPr>
        <w:t xml:space="preserve"> a) Đoạn tư liệu đề cập đến hoạt động ngoại giao của nước Nam Dân chủ Cộng hoà trong quá trình đấu tranh chống Mĩ xâm lược.</w:t>
      </w:r>
    </w:p>
    <w:p w:rsidR="004A2C73" w:rsidRPr="004A2C73" w:rsidRDefault="004A2C73" w:rsidP="004A2C73">
      <w:pPr>
        <w:spacing w:after="0" w:line="240" w:lineRule="auto"/>
        <w:rPr>
          <w:rFonts w:ascii="Times New Roman" w:hAnsi="Times New Roman" w:cs="Times New Roman"/>
          <w:sz w:val="24"/>
          <w:szCs w:val="24"/>
          <w:lang w:val="vi"/>
        </w:rPr>
      </w:pPr>
      <w:r w:rsidRPr="004A2C73">
        <w:rPr>
          <w:rFonts w:ascii="Times New Roman" w:hAnsi="Times New Roman" w:cs="Times New Roman"/>
          <w:sz w:val="24"/>
          <w:szCs w:val="24"/>
          <w:lang w:val="vi"/>
        </w:rPr>
        <w:t>b) Những thành quả của ngoại giao Việt Nam trong 3 năm 1968 - 1973 góp phần quyết định vào bảo vệ hoà bình, an ninh thế giới.</w:t>
      </w:r>
    </w:p>
    <w:p w:rsidR="004A2C73" w:rsidRPr="004A2C73" w:rsidRDefault="004A2C73" w:rsidP="004A2C73">
      <w:pPr>
        <w:spacing w:after="0" w:line="240" w:lineRule="auto"/>
        <w:rPr>
          <w:rFonts w:ascii="Times New Roman" w:hAnsi="Times New Roman" w:cs="Times New Roman"/>
          <w:sz w:val="24"/>
          <w:szCs w:val="24"/>
          <w:lang w:val="vi"/>
        </w:rPr>
      </w:pPr>
      <w:r w:rsidRPr="004A2C73">
        <w:rPr>
          <w:rFonts w:ascii="Times New Roman" w:hAnsi="Times New Roman" w:cs="Times New Roman"/>
          <w:sz w:val="24"/>
          <w:szCs w:val="24"/>
          <w:lang w:val="vi"/>
        </w:rPr>
        <w:t>c) Các hoạt động ngoại giao, vận động quốc tế của Việt Nam trong kháng chiến chống Mĩ đã tạo dựng được hoàn cảnh quốc tế thuận lợi và nguồn lực cả về vật chất, tinh thần.</w:t>
      </w:r>
    </w:p>
    <w:p w:rsidR="004A2C73" w:rsidRPr="004A2C73" w:rsidRDefault="004A2C73" w:rsidP="004A2C73">
      <w:pPr>
        <w:spacing w:after="0" w:line="240" w:lineRule="auto"/>
        <w:rPr>
          <w:rFonts w:ascii="Times New Roman" w:hAnsi="Times New Roman" w:cs="Times New Roman"/>
          <w:sz w:val="24"/>
          <w:szCs w:val="24"/>
          <w:lang w:val="vi"/>
        </w:rPr>
      </w:pPr>
      <w:r w:rsidRPr="004A2C73">
        <w:rPr>
          <w:rFonts w:ascii="Times New Roman" w:hAnsi="Times New Roman" w:cs="Times New Roman"/>
          <w:sz w:val="24"/>
          <w:szCs w:val="24"/>
          <w:lang w:val="vi"/>
        </w:rPr>
        <w:t>d) Đặc điểm của cuộc kháng chiến chống Mĩ, cứu nước giai đoạn 1968 – 1973 là xuất hiện cục diện vừa đánh, vừa đám, ngoại giao trở thành mặt trận chủ yếu, quyết định.</w:t>
      </w:r>
    </w:p>
    <w:p w:rsidR="004A2C73" w:rsidRPr="004E72CC" w:rsidRDefault="004A2C73" w:rsidP="004A2C73">
      <w:pPr>
        <w:spacing w:after="0" w:line="240" w:lineRule="auto"/>
        <w:rPr>
          <w:rFonts w:ascii="Times New Roman" w:hAnsi="Times New Roman" w:cs="Times New Roman"/>
          <w:sz w:val="24"/>
          <w:szCs w:val="24"/>
        </w:rPr>
      </w:pPr>
      <w:r w:rsidRPr="002734F1">
        <w:rPr>
          <w:rFonts w:ascii="Times New Roman" w:hAnsi="Times New Roman" w:cs="Times New Roman"/>
          <w:b/>
          <w:sz w:val="24"/>
          <w:szCs w:val="24"/>
        </w:rPr>
        <w:t>Câu 2.</w:t>
      </w:r>
      <w:r w:rsidRPr="004E72CC">
        <w:rPr>
          <w:rFonts w:ascii="Times New Roman" w:hAnsi="Times New Roman" w:cs="Times New Roman"/>
          <w:sz w:val="24"/>
          <w:szCs w:val="24"/>
        </w:rPr>
        <w:t xml:space="preserve"> Cho bảng thông tin sau đây:</w:t>
      </w:r>
    </w:p>
    <w:tbl>
      <w:tblPr>
        <w:tblStyle w:val="TableGrid"/>
        <w:tblW w:w="0" w:type="auto"/>
        <w:tblLook w:val="04A0" w:firstRow="1" w:lastRow="0" w:firstColumn="1" w:lastColumn="0" w:noHBand="0" w:noVBand="1"/>
      </w:tblPr>
      <w:tblGrid>
        <w:gridCol w:w="2271"/>
        <w:gridCol w:w="7124"/>
      </w:tblGrid>
      <w:tr w:rsidR="004A2C73" w:rsidRPr="002734F1" w:rsidTr="00FC5696">
        <w:tc>
          <w:tcPr>
            <w:tcW w:w="2660" w:type="dxa"/>
          </w:tcPr>
          <w:p w:rsidR="004A2C73" w:rsidRPr="002734F1" w:rsidRDefault="004A2C73" w:rsidP="00FC5696">
            <w:pPr>
              <w:jc w:val="center"/>
              <w:rPr>
                <w:rFonts w:ascii="Times New Roman" w:hAnsi="Times New Roman" w:cs="Times New Roman"/>
                <w:b/>
                <w:i/>
                <w:sz w:val="24"/>
                <w:szCs w:val="24"/>
              </w:rPr>
            </w:pPr>
            <w:r w:rsidRPr="002734F1">
              <w:rPr>
                <w:rFonts w:ascii="Times New Roman" w:hAnsi="Times New Roman" w:cs="Times New Roman"/>
                <w:b/>
                <w:i/>
                <w:sz w:val="24"/>
                <w:szCs w:val="24"/>
              </w:rPr>
              <w:t>Thời gian</w:t>
            </w:r>
          </w:p>
        </w:tc>
        <w:tc>
          <w:tcPr>
            <w:tcW w:w="8788" w:type="dxa"/>
          </w:tcPr>
          <w:p w:rsidR="004A2C73" w:rsidRPr="002734F1" w:rsidRDefault="004A2C73" w:rsidP="00FC5696">
            <w:pPr>
              <w:jc w:val="center"/>
              <w:rPr>
                <w:rFonts w:ascii="Times New Roman" w:hAnsi="Times New Roman" w:cs="Times New Roman"/>
                <w:b/>
                <w:i/>
                <w:sz w:val="24"/>
                <w:szCs w:val="24"/>
              </w:rPr>
            </w:pPr>
            <w:r w:rsidRPr="002734F1">
              <w:rPr>
                <w:rFonts w:ascii="Times New Roman" w:hAnsi="Times New Roman" w:cs="Times New Roman"/>
                <w:b/>
                <w:i/>
                <w:sz w:val="24"/>
                <w:szCs w:val="24"/>
              </w:rPr>
              <w:t>Nội dung</w:t>
            </w:r>
          </w:p>
        </w:tc>
      </w:tr>
      <w:tr w:rsidR="004A2C73" w:rsidRPr="002734F1" w:rsidTr="00FC5696">
        <w:tc>
          <w:tcPr>
            <w:tcW w:w="2660" w:type="dxa"/>
          </w:tcPr>
          <w:p w:rsidR="004A2C73" w:rsidRPr="002734F1" w:rsidRDefault="004A2C73" w:rsidP="00FC5696">
            <w:pPr>
              <w:rPr>
                <w:rFonts w:ascii="Times New Roman" w:hAnsi="Times New Roman" w:cs="Times New Roman"/>
                <w:i/>
                <w:sz w:val="24"/>
                <w:szCs w:val="24"/>
              </w:rPr>
            </w:pPr>
            <w:r w:rsidRPr="002734F1">
              <w:rPr>
                <w:rFonts w:ascii="Times New Roman" w:hAnsi="Times New Roman" w:cs="Times New Roman"/>
                <w:i/>
                <w:sz w:val="24"/>
                <w:szCs w:val="24"/>
              </w:rPr>
              <w:t>17h00 ngày 26-4-1975</w:t>
            </w:r>
          </w:p>
          <w:p w:rsidR="004A2C73" w:rsidRPr="002734F1" w:rsidRDefault="004A2C73" w:rsidP="00FC5696">
            <w:pPr>
              <w:rPr>
                <w:rFonts w:ascii="Times New Roman" w:hAnsi="Times New Roman" w:cs="Times New Roman"/>
                <w:i/>
                <w:sz w:val="24"/>
                <w:szCs w:val="24"/>
              </w:rPr>
            </w:pPr>
          </w:p>
        </w:tc>
        <w:tc>
          <w:tcPr>
            <w:tcW w:w="8788" w:type="dxa"/>
          </w:tcPr>
          <w:p w:rsidR="004A2C73" w:rsidRPr="002734F1" w:rsidRDefault="004A2C73" w:rsidP="00FC5696">
            <w:pPr>
              <w:rPr>
                <w:rFonts w:ascii="Times New Roman" w:hAnsi="Times New Roman" w:cs="Times New Roman"/>
                <w:i/>
                <w:sz w:val="24"/>
                <w:szCs w:val="24"/>
              </w:rPr>
            </w:pPr>
            <w:r w:rsidRPr="002734F1">
              <w:rPr>
                <w:rFonts w:ascii="Times New Roman" w:hAnsi="Times New Roman" w:cs="Times New Roman"/>
                <w:i/>
                <w:sz w:val="24"/>
                <w:szCs w:val="24"/>
              </w:rPr>
              <w:t>Chiến dịch bắt đầu, 5 cánh quân của ta vượt tuyến phòng thủ vòng ngoài tiến vào trung tâm Sài Gòn, đánh chiếm cơ quan đầ não của địch.</w:t>
            </w:r>
          </w:p>
        </w:tc>
      </w:tr>
      <w:tr w:rsidR="004A2C73" w:rsidRPr="002734F1" w:rsidTr="00FC5696">
        <w:tc>
          <w:tcPr>
            <w:tcW w:w="2660" w:type="dxa"/>
          </w:tcPr>
          <w:p w:rsidR="004A2C73" w:rsidRPr="002734F1" w:rsidRDefault="004A2C73" w:rsidP="00FC5696">
            <w:pPr>
              <w:rPr>
                <w:rFonts w:ascii="Times New Roman" w:hAnsi="Times New Roman" w:cs="Times New Roman"/>
                <w:i/>
                <w:sz w:val="24"/>
                <w:szCs w:val="24"/>
              </w:rPr>
            </w:pPr>
            <w:r w:rsidRPr="002734F1">
              <w:rPr>
                <w:rFonts w:ascii="Times New Roman" w:hAnsi="Times New Roman" w:cs="Times New Roman"/>
                <w:i/>
                <w:sz w:val="24"/>
                <w:szCs w:val="24"/>
              </w:rPr>
              <w:t>10h45 ngày 30-4-197</w:t>
            </w:r>
          </w:p>
          <w:p w:rsidR="004A2C73" w:rsidRPr="002734F1" w:rsidRDefault="004A2C73" w:rsidP="00FC5696">
            <w:pPr>
              <w:rPr>
                <w:rFonts w:ascii="Times New Roman" w:hAnsi="Times New Roman" w:cs="Times New Roman"/>
                <w:i/>
                <w:sz w:val="24"/>
                <w:szCs w:val="24"/>
              </w:rPr>
            </w:pPr>
          </w:p>
        </w:tc>
        <w:tc>
          <w:tcPr>
            <w:tcW w:w="8788" w:type="dxa"/>
          </w:tcPr>
          <w:p w:rsidR="004A2C73" w:rsidRPr="002734F1" w:rsidRDefault="004A2C73" w:rsidP="00FC5696">
            <w:pPr>
              <w:rPr>
                <w:rFonts w:ascii="Times New Roman" w:hAnsi="Times New Roman" w:cs="Times New Roman"/>
                <w:i/>
                <w:sz w:val="24"/>
                <w:szCs w:val="24"/>
              </w:rPr>
            </w:pPr>
            <w:r w:rsidRPr="002734F1">
              <w:rPr>
                <w:rFonts w:ascii="Times New Roman" w:hAnsi="Times New Roman" w:cs="Times New Roman"/>
                <w:i/>
                <w:sz w:val="24"/>
                <w:szCs w:val="24"/>
              </w:rPr>
              <w:t>Xe tăng và bộ binh của ta tiến vào Dinh Độc Lập, bắt sống Nội các của chính quyền Việt Nam Cộng hoà, Tổng thống Dương Văn Min tuyên bố đầu hàng không điều kiện.</w:t>
            </w:r>
          </w:p>
        </w:tc>
      </w:tr>
      <w:tr w:rsidR="004A2C73" w:rsidRPr="002734F1" w:rsidTr="00FC5696">
        <w:tc>
          <w:tcPr>
            <w:tcW w:w="2660" w:type="dxa"/>
          </w:tcPr>
          <w:p w:rsidR="004A2C73" w:rsidRPr="002734F1" w:rsidRDefault="004A2C73" w:rsidP="00FC5696">
            <w:pPr>
              <w:rPr>
                <w:rFonts w:ascii="Times New Roman" w:hAnsi="Times New Roman" w:cs="Times New Roman"/>
                <w:i/>
                <w:sz w:val="24"/>
                <w:szCs w:val="24"/>
              </w:rPr>
            </w:pPr>
            <w:r w:rsidRPr="002734F1">
              <w:rPr>
                <w:rFonts w:ascii="Times New Roman" w:hAnsi="Times New Roman" w:cs="Times New Roman"/>
                <w:i/>
                <w:sz w:val="24"/>
                <w:szCs w:val="24"/>
              </w:rPr>
              <w:t>11h30 ngày 30-4 - 1975</w:t>
            </w:r>
          </w:p>
        </w:tc>
        <w:tc>
          <w:tcPr>
            <w:tcW w:w="8788" w:type="dxa"/>
          </w:tcPr>
          <w:p w:rsidR="004A2C73" w:rsidRPr="002734F1" w:rsidRDefault="004A2C73" w:rsidP="00FC5696">
            <w:pPr>
              <w:rPr>
                <w:rFonts w:ascii="Times New Roman" w:hAnsi="Times New Roman" w:cs="Times New Roman"/>
                <w:i/>
                <w:sz w:val="24"/>
                <w:szCs w:val="24"/>
              </w:rPr>
            </w:pPr>
            <w:r w:rsidRPr="002734F1">
              <w:rPr>
                <w:rFonts w:ascii="Times New Roman" w:hAnsi="Times New Roman" w:cs="Times New Roman"/>
                <w:i/>
                <w:sz w:val="24"/>
                <w:szCs w:val="24"/>
              </w:rPr>
              <w:t>Lá cờ cách mạng tung bay trên nóc Dinh Độc Lập, chiến dịch Hồ Chí Minh toàn thắng.</w:t>
            </w:r>
          </w:p>
        </w:tc>
      </w:tr>
    </w:tbl>
    <w:p w:rsidR="004A2C73" w:rsidRPr="004E72CC" w:rsidRDefault="004A2C73" w:rsidP="004A2C73">
      <w:pPr>
        <w:spacing w:after="0" w:line="240" w:lineRule="auto"/>
        <w:rPr>
          <w:rFonts w:ascii="Times New Roman" w:hAnsi="Times New Roman" w:cs="Times New Roman"/>
          <w:sz w:val="24"/>
          <w:szCs w:val="24"/>
        </w:rPr>
      </w:pPr>
      <w:r w:rsidRPr="004E72CC">
        <w:rPr>
          <w:rFonts w:ascii="Times New Roman" w:hAnsi="Times New Roman" w:cs="Times New Roman"/>
          <w:sz w:val="24"/>
          <w:szCs w:val="24"/>
        </w:rPr>
        <w:t>a) Chiến dịch Hồ Chí Minh là bước phát triển về nghệ thuật chỉ huy vì được thực hiện khi hai bên cùng biết rõ ý đồ và lực lượng của nhau, khó tạo nên yếu tố bất ngờ ngay cả trong phạm vi chiến thuật.</w:t>
      </w:r>
    </w:p>
    <w:p w:rsidR="004A2C73" w:rsidRPr="004E72CC" w:rsidRDefault="004A2C73" w:rsidP="004A2C73">
      <w:pPr>
        <w:spacing w:after="0" w:line="240" w:lineRule="auto"/>
        <w:rPr>
          <w:rFonts w:ascii="Times New Roman" w:hAnsi="Times New Roman" w:cs="Times New Roman"/>
          <w:sz w:val="24"/>
          <w:szCs w:val="24"/>
        </w:rPr>
      </w:pPr>
      <w:r w:rsidRPr="004E72CC">
        <w:rPr>
          <w:rFonts w:ascii="Times New Roman" w:hAnsi="Times New Roman" w:cs="Times New Roman"/>
          <w:sz w:val="24"/>
          <w:szCs w:val="24"/>
        </w:rPr>
        <w:lastRenderedPageBreak/>
        <w:t>b) Chiến dịch Hồ Chí Minh phản ánh trình độ mới của nghệ thuật kết thúc chiến tranh, buộc đối phương phải kết thúc chiến tranh theo cách của chiến tranh cách mạng có lợi cho phát triển về sau.</w:t>
      </w:r>
    </w:p>
    <w:p w:rsidR="004A2C73" w:rsidRPr="004E72CC" w:rsidRDefault="004A2C73" w:rsidP="004A2C73">
      <w:pPr>
        <w:spacing w:after="0" w:line="240" w:lineRule="auto"/>
        <w:rPr>
          <w:rFonts w:ascii="Times New Roman" w:hAnsi="Times New Roman" w:cs="Times New Roman"/>
          <w:sz w:val="24"/>
          <w:szCs w:val="24"/>
        </w:rPr>
      </w:pPr>
      <w:r w:rsidRPr="004E72CC">
        <w:rPr>
          <w:rFonts w:ascii="Times New Roman" w:hAnsi="Times New Roman" w:cs="Times New Roman"/>
          <w:sz w:val="24"/>
          <w:szCs w:val="24"/>
        </w:rPr>
        <w:t>c) Chiến dịch Hồ Chí Minh là trận quyết chiến, chiến lược với việc thực hiện tư tưởng chỉ đạo đánh nhanh thắng thành đã hoàn thành nhiệm vụ thống nhất đất nước về mặt lãnh thổ và Nhà nước.</w:t>
      </w:r>
    </w:p>
    <w:p w:rsidR="004A2C73" w:rsidRPr="004E72CC" w:rsidRDefault="004A2C73" w:rsidP="004A2C73">
      <w:pPr>
        <w:spacing w:after="0" w:line="240" w:lineRule="auto"/>
        <w:rPr>
          <w:rFonts w:ascii="Times New Roman" w:hAnsi="Times New Roman" w:cs="Times New Roman"/>
          <w:sz w:val="24"/>
          <w:szCs w:val="24"/>
        </w:rPr>
      </w:pPr>
      <w:r w:rsidRPr="004E72CC">
        <w:rPr>
          <w:rFonts w:ascii="Times New Roman" w:hAnsi="Times New Roman" w:cs="Times New Roman"/>
          <w:sz w:val="24"/>
          <w:szCs w:val="24"/>
        </w:rPr>
        <w:t>d) Chiến dịch Hồ Chí Minh toàn thắng cũng đồng thời là thắng lợi hoàn toàn của cuộc Tổng tiến công và nổi dậy Xuân năm 1975 ở Việt Nam thực hiện giải phóng miền Nam, thống nhất đất nước.</w:t>
      </w:r>
    </w:p>
    <w:p w:rsidR="004A2C73" w:rsidRPr="004E72CC" w:rsidRDefault="004A2C73" w:rsidP="004A2C73">
      <w:pPr>
        <w:spacing w:after="0" w:line="240" w:lineRule="auto"/>
        <w:rPr>
          <w:rFonts w:ascii="Times New Roman" w:hAnsi="Times New Roman" w:cs="Times New Roman"/>
          <w:sz w:val="24"/>
          <w:szCs w:val="24"/>
        </w:rPr>
      </w:pPr>
      <w:r w:rsidRPr="002734F1">
        <w:rPr>
          <w:rFonts w:ascii="Times New Roman" w:hAnsi="Times New Roman" w:cs="Times New Roman"/>
          <w:b/>
          <w:sz w:val="24"/>
          <w:szCs w:val="24"/>
        </w:rPr>
        <w:t>Câu 3. Cho</w:t>
      </w:r>
      <w:r w:rsidRPr="004E72CC">
        <w:rPr>
          <w:rFonts w:ascii="Times New Roman" w:hAnsi="Times New Roman" w:cs="Times New Roman"/>
          <w:sz w:val="24"/>
          <w:szCs w:val="24"/>
        </w:rPr>
        <w:t xml:space="preserve"> đoạn tư liệu sau đây:</w:t>
      </w:r>
    </w:p>
    <w:p w:rsidR="004A2C73" w:rsidRPr="002734F1" w:rsidRDefault="004A2C73" w:rsidP="004A2C73">
      <w:pPr>
        <w:spacing w:after="0" w:line="240" w:lineRule="auto"/>
        <w:ind w:firstLine="720"/>
        <w:rPr>
          <w:rFonts w:ascii="Times New Roman" w:hAnsi="Times New Roman" w:cs="Times New Roman"/>
          <w:i/>
          <w:sz w:val="24"/>
          <w:szCs w:val="24"/>
        </w:rPr>
      </w:pPr>
      <w:r w:rsidRPr="002734F1">
        <w:rPr>
          <w:rFonts w:ascii="Times New Roman" w:hAnsi="Times New Roman" w:cs="Times New Roman"/>
          <w:i/>
          <w:sz w:val="24"/>
          <w:szCs w:val="24"/>
        </w:rPr>
        <w:t>“Tiếp tục xây dựng, chỉnh đốn Đảng toàn diện; tăng cường bản chất giai cấp công nhân của Đảng; đổi mới phương thức lãnh đạo, nâng cao năng lực lãnh đạo, cầm quyền của Đảng, xây dựng hệ thống chính trị trong sạch, vững mạnh, tinh gọn, hoạt động hiệu lực, hiệu quả, xây dựng đội ngũ cán bộ, đảng viên, công chức, viên chức, nhất là cán bộ cấp chiến lược, người đứng đầu có đủ phẩm chất, năng lực và uy tín, ngang tầm nhiệm vụ; làm tốt công tác tư tưởng, lý luận, chủ trọng công tác bảo vệ Đảng, bảo vệ chính trị nội bộ; tăng cường công tác kiểm tra, giảm sát, kỷ luật, công tác đấu tranh phòng, chống tham nhũng và công tác dân vận của Đảng".</w:t>
      </w:r>
    </w:p>
    <w:p w:rsidR="004A2C73" w:rsidRDefault="004A2C73" w:rsidP="004A2C73">
      <w:pPr>
        <w:spacing w:after="0" w:line="240" w:lineRule="auto"/>
        <w:jc w:val="right"/>
        <w:rPr>
          <w:rFonts w:ascii="Times New Roman" w:hAnsi="Times New Roman" w:cs="Times New Roman"/>
          <w:sz w:val="24"/>
          <w:szCs w:val="24"/>
        </w:rPr>
      </w:pPr>
      <w:r w:rsidRPr="004E72CC">
        <w:rPr>
          <w:rFonts w:ascii="Times New Roman" w:hAnsi="Times New Roman" w:cs="Times New Roman"/>
          <w:sz w:val="24"/>
          <w:szCs w:val="24"/>
        </w:rPr>
        <w:t>(Đảng Cộng sản Việt Nam: Văn kiện Đại hội đại biểu toàn quốc lần thứ XIII, Tập 1, Nxb Chính trị Quốc gia sự thật, Hà Nội, năm 2021, Tr.118-119).</w:t>
      </w:r>
    </w:p>
    <w:p w:rsidR="004A2C73" w:rsidRPr="004E72CC" w:rsidRDefault="004A2C73" w:rsidP="004A2C73">
      <w:pPr>
        <w:spacing w:after="0" w:line="240" w:lineRule="auto"/>
        <w:rPr>
          <w:rFonts w:ascii="Times New Roman" w:hAnsi="Times New Roman" w:cs="Times New Roman"/>
          <w:sz w:val="24"/>
          <w:szCs w:val="24"/>
        </w:rPr>
      </w:pPr>
      <w:r w:rsidRPr="004E72CC">
        <w:rPr>
          <w:rFonts w:ascii="Times New Roman" w:hAnsi="Times New Roman" w:cs="Times New Roman"/>
          <w:sz w:val="24"/>
          <w:szCs w:val="24"/>
        </w:rPr>
        <w:t xml:space="preserve"> a) Trong công cuộc Đổi mới hiện nay, Việt Nam cần kiên định thực hiện quan điểm phát triển kinh tế - xã hội là nhiệm vụ trung tâm, xây dựng Đảng là nhiệm vụ then chốt.</w:t>
      </w:r>
    </w:p>
    <w:p w:rsidR="004A2C73" w:rsidRPr="004E72CC" w:rsidRDefault="004A2C73" w:rsidP="004A2C73">
      <w:pPr>
        <w:spacing w:after="0" w:line="240" w:lineRule="auto"/>
        <w:rPr>
          <w:rFonts w:ascii="Times New Roman" w:hAnsi="Times New Roman" w:cs="Times New Roman"/>
          <w:sz w:val="24"/>
          <w:szCs w:val="24"/>
        </w:rPr>
      </w:pPr>
      <w:r w:rsidRPr="004E72CC">
        <w:rPr>
          <w:rFonts w:ascii="Times New Roman" w:hAnsi="Times New Roman" w:cs="Times New Roman"/>
          <w:sz w:val="24"/>
          <w:szCs w:val="24"/>
        </w:rPr>
        <w:t>b) Đảng Cộng sản Việt Nam là đảng duy nhất cầm quyền, lực lượng lãnh đạo Nhà nước và xã hội, nhân tố quyết định thắng lợi của sự nghiệp Đổi mới đất nước.</w:t>
      </w:r>
    </w:p>
    <w:p w:rsidR="004A2C73" w:rsidRPr="004E72CC" w:rsidRDefault="004A2C73" w:rsidP="004A2C73">
      <w:pPr>
        <w:spacing w:after="0" w:line="240" w:lineRule="auto"/>
        <w:rPr>
          <w:rFonts w:ascii="Times New Roman" w:hAnsi="Times New Roman" w:cs="Times New Roman"/>
          <w:sz w:val="24"/>
          <w:szCs w:val="24"/>
        </w:rPr>
      </w:pPr>
      <w:r w:rsidRPr="004E72CC">
        <w:rPr>
          <w:rFonts w:ascii="Times New Roman" w:hAnsi="Times New Roman" w:cs="Times New Roman"/>
          <w:sz w:val="24"/>
          <w:szCs w:val="24"/>
        </w:rPr>
        <w:t>c) Hiện nay, công tác xây dựng Đảng cần nâng cao bản lĩnh chính trị, kiên định, vận dụng i phát triển sáng tạo chủ nghĩa Mác-Lênin, tư tưởng Hồ Chí Minh.</w:t>
      </w:r>
    </w:p>
    <w:p w:rsidR="004A2C73" w:rsidRPr="004E72CC" w:rsidRDefault="004A2C73" w:rsidP="004A2C73">
      <w:pPr>
        <w:spacing w:after="0" w:line="240" w:lineRule="auto"/>
        <w:rPr>
          <w:rFonts w:ascii="Times New Roman" w:hAnsi="Times New Roman" w:cs="Times New Roman"/>
          <w:sz w:val="24"/>
          <w:szCs w:val="24"/>
        </w:rPr>
      </w:pPr>
      <w:r w:rsidRPr="004E72CC">
        <w:rPr>
          <w:rFonts w:ascii="Times New Roman" w:hAnsi="Times New Roman" w:cs="Times New Roman"/>
          <w:sz w:val="24"/>
          <w:szCs w:val="24"/>
        </w:rPr>
        <w:t>d) Đoạn tư liệu đề cập đến công tác xây dựng và chỉnh đốn Đảng và phát triển cơ chế kinh tế kế hoạch hoá, bao cấp ở Việt Nam trong thời kì Đổi mới.</w:t>
      </w:r>
    </w:p>
    <w:p w:rsidR="004A2C73" w:rsidRPr="004E72CC" w:rsidRDefault="004A2C73" w:rsidP="004A2C73">
      <w:pPr>
        <w:spacing w:after="0" w:line="240" w:lineRule="auto"/>
        <w:rPr>
          <w:rFonts w:ascii="Times New Roman" w:hAnsi="Times New Roman" w:cs="Times New Roman"/>
          <w:sz w:val="24"/>
          <w:szCs w:val="24"/>
        </w:rPr>
      </w:pPr>
      <w:r w:rsidRPr="002734F1">
        <w:rPr>
          <w:rFonts w:ascii="Times New Roman" w:hAnsi="Times New Roman" w:cs="Times New Roman"/>
          <w:b/>
          <w:sz w:val="24"/>
          <w:szCs w:val="24"/>
        </w:rPr>
        <w:t>Câu 4.</w:t>
      </w:r>
      <w:r w:rsidRPr="004E72CC">
        <w:rPr>
          <w:rFonts w:ascii="Times New Roman" w:hAnsi="Times New Roman" w:cs="Times New Roman"/>
          <w:sz w:val="24"/>
          <w:szCs w:val="24"/>
        </w:rPr>
        <w:t xml:space="preserve"> Cho đoạn tư liệu sau đây:</w:t>
      </w:r>
    </w:p>
    <w:p w:rsidR="004A2C73" w:rsidRPr="002734F1" w:rsidRDefault="004A2C73" w:rsidP="004A2C73">
      <w:pPr>
        <w:spacing w:after="0" w:line="240" w:lineRule="auto"/>
        <w:ind w:firstLine="720"/>
        <w:rPr>
          <w:rFonts w:ascii="Times New Roman" w:hAnsi="Times New Roman" w:cs="Times New Roman"/>
          <w:i/>
          <w:sz w:val="24"/>
          <w:szCs w:val="24"/>
        </w:rPr>
      </w:pPr>
      <w:r w:rsidRPr="002734F1">
        <w:rPr>
          <w:rFonts w:ascii="Times New Roman" w:hAnsi="Times New Roman" w:cs="Times New Roman"/>
          <w:i/>
          <w:sz w:val="24"/>
          <w:szCs w:val="24"/>
        </w:rPr>
        <w:t>"Sau khi giành được độc lập, các nước Đông Nam Á có dự định thành lập một tổ chức khu vực nhằm tạo điều kiện cho sự hợp tác, phát triển trên các lĩnh vực kinh tế, khoa học kĩ thuật và văn hoá; đồng thời hạn chế sự ảnh hưởng của các nước lớn đang tìm mọi cách để biến Đông Nam Á thành “sân sau” của họ. [...].</w:t>
      </w:r>
      <w:r>
        <w:rPr>
          <w:rFonts w:ascii="Times New Roman" w:hAnsi="Times New Roman" w:cs="Times New Roman"/>
          <w:i/>
          <w:sz w:val="24"/>
          <w:szCs w:val="24"/>
        </w:rPr>
        <w:t xml:space="preserve"> </w:t>
      </w:r>
      <w:r w:rsidRPr="002734F1">
        <w:rPr>
          <w:rFonts w:ascii="Times New Roman" w:hAnsi="Times New Roman" w:cs="Times New Roman"/>
          <w:i/>
          <w:sz w:val="24"/>
          <w:szCs w:val="24"/>
        </w:rPr>
        <w:t>Sau nhiều cuộc thảo luận, tháng 8-1967, ngoại trưởng năm nước: Thái Lan, Inđônêxia, Philippin, Malaixia và Xingapo đã họp ở Băng Cốc vào ngày 8-8-1967, đã ra tuyên bố về việc thành lập Hiệp hội các quốc gia Đông Nam Á (viết tắt tiếng Anh là ASEAN).”</w:t>
      </w:r>
    </w:p>
    <w:p w:rsidR="004A2C73" w:rsidRDefault="004A2C73" w:rsidP="004A2C73">
      <w:pPr>
        <w:spacing w:after="0" w:line="240" w:lineRule="auto"/>
        <w:rPr>
          <w:rFonts w:ascii="Times New Roman" w:hAnsi="Times New Roman" w:cs="Times New Roman"/>
          <w:sz w:val="24"/>
          <w:szCs w:val="24"/>
        </w:rPr>
      </w:pPr>
      <w:r w:rsidRPr="004E72CC">
        <w:rPr>
          <w:rFonts w:ascii="Times New Roman" w:hAnsi="Times New Roman" w:cs="Times New Roman"/>
          <w:sz w:val="24"/>
          <w:szCs w:val="24"/>
        </w:rPr>
        <w:t xml:space="preserve">(Nguyễn Anh Thái (Chủ biên), Lịch sử thế giới hiện đại, NXB Giáo dục Việt Nam, Hà Nội, 2021, tr.358). </w:t>
      </w:r>
    </w:p>
    <w:p w:rsidR="004A2C73" w:rsidRPr="004E72CC" w:rsidRDefault="004A2C73" w:rsidP="004A2C73">
      <w:pPr>
        <w:spacing w:after="0" w:line="240" w:lineRule="auto"/>
        <w:rPr>
          <w:rFonts w:ascii="Times New Roman" w:hAnsi="Times New Roman" w:cs="Times New Roman"/>
          <w:sz w:val="24"/>
          <w:szCs w:val="24"/>
        </w:rPr>
      </w:pPr>
      <w:r w:rsidRPr="004E72CC">
        <w:rPr>
          <w:rFonts w:ascii="Times New Roman" w:hAnsi="Times New Roman" w:cs="Times New Roman"/>
          <w:sz w:val="24"/>
          <w:szCs w:val="24"/>
        </w:rPr>
        <w:t>a) Tổ chức ASEAN ra đời khi tất cả các nước trong khu vực Đông Nam Á đều đã giành được độc lập, chủ quyền</w:t>
      </w:r>
    </w:p>
    <w:p w:rsidR="004A2C73" w:rsidRPr="004E72CC" w:rsidRDefault="004A2C73" w:rsidP="004A2C73">
      <w:pPr>
        <w:spacing w:after="0" w:line="240" w:lineRule="auto"/>
        <w:rPr>
          <w:rFonts w:ascii="Times New Roman" w:hAnsi="Times New Roman" w:cs="Times New Roman"/>
          <w:sz w:val="24"/>
          <w:szCs w:val="24"/>
        </w:rPr>
      </w:pPr>
      <w:r w:rsidRPr="004E72CC">
        <w:rPr>
          <w:rFonts w:ascii="Times New Roman" w:hAnsi="Times New Roman" w:cs="Times New Roman"/>
          <w:sz w:val="24"/>
          <w:szCs w:val="24"/>
        </w:rPr>
        <w:t>của dân tộc.</w:t>
      </w:r>
    </w:p>
    <w:p w:rsidR="004A2C73" w:rsidRPr="004E72CC" w:rsidRDefault="004A2C73" w:rsidP="004A2C73">
      <w:pPr>
        <w:spacing w:after="0" w:line="240" w:lineRule="auto"/>
        <w:rPr>
          <w:rFonts w:ascii="Times New Roman" w:hAnsi="Times New Roman" w:cs="Times New Roman"/>
          <w:sz w:val="24"/>
          <w:szCs w:val="24"/>
        </w:rPr>
      </w:pPr>
      <w:r w:rsidRPr="004E72CC">
        <w:rPr>
          <w:rFonts w:ascii="Times New Roman" w:hAnsi="Times New Roman" w:cs="Times New Roman"/>
          <w:sz w:val="24"/>
          <w:szCs w:val="24"/>
        </w:rPr>
        <w:t>b) Một trong những trở ngại dẫn đến quá trình thành lập của tổ chức ASEAN diễn ra trong suốt những năm 60 của thế kỉ XX là do sự bất đồng về lãnh thổ và chủ quyền.</w:t>
      </w:r>
    </w:p>
    <w:p w:rsidR="004A2C73" w:rsidRPr="004E72CC" w:rsidRDefault="004A2C73" w:rsidP="004A2C73">
      <w:pPr>
        <w:spacing w:after="0" w:line="240" w:lineRule="auto"/>
        <w:rPr>
          <w:rFonts w:ascii="Times New Roman" w:hAnsi="Times New Roman" w:cs="Times New Roman"/>
          <w:sz w:val="24"/>
          <w:szCs w:val="24"/>
        </w:rPr>
      </w:pPr>
      <w:r w:rsidRPr="004E72CC">
        <w:rPr>
          <w:rFonts w:ascii="Times New Roman" w:hAnsi="Times New Roman" w:cs="Times New Roman"/>
          <w:sz w:val="24"/>
          <w:szCs w:val="24"/>
        </w:rPr>
        <w:t>c) Sự thành lập của tổ chức ASEAN và Liên hợp quốc đều nhằm hạn chế sự ảnh hưởng của các nước lớn đang tìm mọi cách chi phối quan hệ quốc tế thông qua Hiến chương.</w:t>
      </w:r>
    </w:p>
    <w:p w:rsidR="004A2C73" w:rsidRPr="004E72CC" w:rsidRDefault="004A2C73" w:rsidP="004A2C73">
      <w:pPr>
        <w:spacing w:after="0" w:line="240" w:lineRule="auto"/>
        <w:rPr>
          <w:rFonts w:ascii="Times New Roman" w:hAnsi="Times New Roman" w:cs="Times New Roman"/>
          <w:sz w:val="24"/>
          <w:szCs w:val="24"/>
        </w:rPr>
      </w:pPr>
      <w:r w:rsidRPr="004E72CC">
        <w:rPr>
          <w:rFonts w:ascii="Times New Roman" w:hAnsi="Times New Roman" w:cs="Times New Roman"/>
          <w:sz w:val="24"/>
          <w:szCs w:val="24"/>
        </w:rPr>
        <w:t>d) ASEAN là một tổ chức quốc tế đa phương, là biểu tượng của nhóm các nước phát triển trong duy trì hoà bình,</w:t>
      </w:r>
    </w:p>
    <w:p w:rsidR="004A2C73" w:rsidRDefault="004A2C73" w:rsidP="004A2C73">
      <w:pPr>
        <w:spacing w:after="0" w:line="240" w:lineRule="auto"/>
        <w:rPr>
          <w:rFonts w:ascii="Times New Roman" w:hAnsi="Times New Roman" w:cs="Times New Roman"/>
          <w:sz w:val="24"/>
          <w:szCs w:val="24"/>
        </w:rPr>
      </w:pPr>
      <w:r w:rsidRPr="004E72CC">
        <w:rPr>
          <w:rFonts w:ascii="Times New Roman" w:hAnsi="Times New Roman" w:cs="Times New Roman"/>
          <w:sz w:val="24"/>
          <w:szCs w:val="24"/>
        </w:rPr>
        <w:t>an ninh khu vực.</w:t>
      </w:r>
    </w:p>
    <w:p w:rsidR="004A2C73" w:rsidRPr="004A2C73" w:rsidRDefault="004A2C73" w:rsidP="00572ED3">
      <w:pPr>
        <w:jc w:val="center"/>
        <w:rPr>
          <w:rFonts w:ascii="Times New Roman" w:hAnsi="Times New Roman" w:cs="Times New Roman"/>
          <w:sz w:val="24"/>
          <w:szCs w:val="24"/>
          <w:lang w:val="vi"/>
        </w:rPr>
      </w:pPr>
    </w:p>
    <w:p w:rsidR="00143A82" w:rsidRPr="00B60403" w:rsidRDefault="009D55C2" w:rsidP="00572ED3">
      <w:pPr>
        <w:jc w:val="center"/>
        <w:rPr>
          <w:rFonts w:ascii="Times New Roman" w:hAnsi="Times New Roman" w:cs="Times New Roman"/>
          <w:sz w:val="24"/>
          <w:szCs w:val="24"/>
        </w:rPr>
      </w:pPr>
      <w:r w:rsidRPr="00B60403">
        <w:rPr>
          <w:rFonts w:ascii="Times New Roman" w:hAnsi="Times New Roman" w:cs="Times New Roman"/>
          <w:b/>
          <w:sz w:val="24"/>
          <w:szCs w:val="24"/>
        </w:rPr>
        <w:lastRenderedPageBreak/>
        <w:t>ĐÁP ÁN:</w:t>
      </w:r>
      <w:r w:rsidRPr="00B60403">
        <w:rPr>
          <w:rFonts w:ascii="Times New Roman" w:hAnsi="Times New Roman" w:cs="Times New Roman"/>
          <w:sz w:val="24"/>
          <w:szCs w:val="24"/>
        </w:rPr>
        <w:br/>
        <w:t>PHẦN I:</w:t>
      </w:r>
    </w:p>
    <w:tbl>
      <w:tblPr>
        <w:tblW w:w="10151"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0"/>
        <w:gridCol w:w="361"/>
        <w:gridCol w:w="361"/>
        <w:gridCol w:w="361"/>
        <w:gridCol w:w="361"/>
        <w:gridCol w:w="359"/>
        <w:gridCol w:w="361"/>
        <w:gridCol w:w="361"/>
        <w:gridCol w:w="359"/>
        <w:gridCol w:w="361"/>
        <w:gridCol w:w="421"/>
        <w:gridCol w:w="421"/>
        <w:gridCol w:w="421"/>
        <w:gridCol w:w="421"/>
        <w:gridCol w:w="422"/>
        <w:gridCol w:w="422"/>
        <w:gridCol w:w="422"/>
        <w:gridCol w:w="422"/>
        <w:gridCol w:w="422"/>
        <w:gridCol w:w="422"/>
        <w:gridCol w:w="422"/>
        <w:gridCol w:w="422"/>
        <w:gridCol w:w="422"/>
        <w:gridCol w:w="422"/>
        <w:gridCol w:w="422"/>
      </w:tblGrid>
      <w:tr w:rsidR="009D5BBD" w:rsidRPr="009D5BBD" w:rsidTr="00330D53">
        <w:trPr>
          <w:trHeight w:val="312"/>
        </w:trPr>
        <w:tc>
          <w:tcPr>
            <w:tcW w:w="583"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i/>
                <w:iCs/>
                <w:color w:val="000000"/>
                <w:sz w:val="20"/>
                <w:szCs w:val="20"/>
              </w:rPr>
            </w:pPr>
            <w:r w:rsidRPr="009D5BBD">
              <w:rPr>
                <w:rFonts w:ascii="Times New Roman" w:eastAsia="Times New Roman" w:hAnsi="Times New Roman" w:cs="Times New Roman"/>
                <w:b/>
                <w:bCs/>
                <w:i/>
                <w:iCs/>
                <w:color w:val="000000"/>
                <w:sz w:val="20"/>
                <w:szCs w:val="20"/>
              </w:rPr>
              <w:t>Câu</w:t>
            </w:r>
          </w:p>
        </w:tc>
        <w:tc>
          <w:tcPr>
            <w:tcW w:w="350"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1</w:t>
            </w:r>
          </w:p>
        </w:tc>
        <w:tc>
          <w:tcPr>
            <w:tcW w:w="361"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2</w:t>
            </w:r>
          </w:p>
        </w:tc>
        <w:tc>
          <w:tcPr>
            <w:tcW w:w="361"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3</w:t>
            </w:r>
          </w:p>
        </w:tc>
        <w:tc>
          <w:tcPr>
            <w:tcW w:w="361"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4</w:t>
            </w:r>
          </w:p>
        </w:tc>
        <w:tc>
          <w:tcPr>
            <w:tcW w:w="361"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5</w:t>
            </w:r>
          </w:p>
        </w:tc>
        <w:tc>
          <w:tcPr>
            <w:tcW w:w="361"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6</w:t>
            </w:r>
          </w:p>
        </w:tc>
        <w:tc>
          <w:tcPr>
            <w:tcW w:w="361"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7</w:t>
            </w:r>
          </w:p>
        </w:tc>
        <w:tc>
          <w:tcPr>
            <w:tcW w:w="361"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8</w:t>
            </w:r>
          </w:p>
        </w:tc>
        <w:tc>
          <w:tcPr>
            <w:tcW w:w="361"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9</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10</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11</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12</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13</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14</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15</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16</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17</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18</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19</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20</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21</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22</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23</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24</w:t>
            </w:r>
          </w:p>
        </w:tc>
      </w:tr>
      <w:tr w:rsidR="00330D53" w:rsidRPr="009D5BBD" w:rsidTr="00330D53">
        <w:trPr>
          <w:trHeight w:val="462"/>
        </w:trPr>
        <w:tc>
          <w:tcPr>
            <w:tcW w:w="583" w:type="dxa"/>
            <w:shd w:val="clear" w:color="auto" w:fill="auto"/>
            <w:vAlign w:val="center"/>
            <w:hideMark/>
          </w:tcPr>
          <w:p w:rsidR="00330D53" w:rsidRPr="009D5BBD" w:rsidRDefault="00330D53" w:rsidP="005F156E">
            <w:pPr>
              <w:spacing w:after="0" w:line="240" w:lineRule="auto"/>
              <w:jc w:val="both"/>
              <w:rPr>
                <w:rFonts w:ascii="Times New Roman" w:eastAsia="Times New Roman" w:hAnsi="Times New Roman" w:cs="Times New Roman"/>
                <w:b/>
                <w:bCs/>
                <w:i/>
                <w:iCs/>
                <w:color w:val="000000"/>
                <w:sz w:val="20"/>
                <w:szCs w:val="20"/>
              </w:rPr>
            </w:pPr>
            <w:r w:rsidRPr="009D5BBD">
              <w:rPr>
                <w:rFonts w:ascii="Times New Roman" w:eastAsia="Times New Roman" w:hAnsi="Times New Roman" w:cs="Times New Roman"/>
                <w:b/>
                <w:bCs/>
                <w:i/>
                <w:iCs/>
                <w:color w:val="000000"/>
                <w:sz w:val="20"/>
                <w:szCs w:val="20"/>
              </w:rPr>
              <w:t>Đáp án</w:t>
            </w:r>
          </w:p>
        </w:tc>
        <w:tc>
          <w:tcPr>
            <w:tcW w:w="350" w:type="dxa"/>
            <w:shd w:val="clear" w:color="auto" w:fill="auto"/>
            <w:vAlign w:val="center"/>
          </w:tcPr>
          <w:p w:rsidR="00330D53" w:rsidRPr="009D5BBD" w:rsidRDefault="002F10DE"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D</w:t>
            </w:r>
          </w:p>
        </w:tc>
        <w:tc>
          <w:tcPr>
            <w:tcW w:w="361" w:type="dxa"/>
            <w:shd w:val="clear" w:color="auto" w:fill="auto"/>
            <w:vAlign w:val="center"/>
          </w:tcPr>
          <w:p w:rsidR="00330D53" w:rsidRPr="009D5BBD" w:rsidRDefault="002F10DE"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A</w:t>
            </w:r>
          </w:p>
        </w:tc>
        <w:tc>
          <w:tcPr>
            <w:tcW w:w="361" w:type="dxa"/>
            <w:shd w:val="clear" w:color="auto" w:fill="auto"/>
            <w:vAlign w:val="center"/>
          </w:tcPr>
          <w:p w:rsidR="00330D53" w:rsidRPr="009D5BBD" w:rsidRDefault="002F10DE"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A</w:t>
            </w:r>
          </w:p>
        </w:tc>
        <w:tc>
          <w:tcPr>
            <w:tcW w:w="361" w:type="dxa"/>
            <w:shd w:val="clear" w:color="auto" w:fill="auto"/>
            <w:vAlign w:val="center"/>
          </w:tcPr>
          <w:p w:rsidR="00330D53" w:rsidRPr="009D5BBD" w:rsidRDefault="002F10DE"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A</w:t>
            </w:r>
          </w:p>
        </w:tc>
        <w:tc>
          <w:tcPr>
            <w:tcW w:w="361" w:type="dxa"/>
            <w:shd w:val="clear" w:color="auto" w:fill="auto"/>
            <w:vAlign w:val="center"/>
          </w:tcPr>
          <w:p w:rsidR="00330D53" w:rsidRPr="009D5BBD" w:rsidRDefault="002F10DE"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B</w:t>
            </w:r>
          </w:p>
        </w:tc>
        <w:tc>
          <w:tcPr>
            <w:tcW w:w="361" w:type="dxa"/>
            <w:shd w:val="clear" w:color="auto" w:fill="auto"/>
            <w:vAlign w:val="center"/>
          </w:tcPr>
          <w:p w:rsidR="00330D53" w:rsidRPr="009D5BBD" w:rsidRDefault="002F10DE"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D</w:t>
            </w:r>
          </w:p>
        </w:tc>
        <w:tc>
          <w:tcPr>
            <w:tcW w:w="361" w:type="dxa"/>
            <w:shd w:val="clear" w:color="auto" w:fill="auto"/>
            <w:vAlign w:val="center"/>
          </w:tcPr>
          <w:p w:rsidR="00330D53" w:rsidRPr="009D5BBD" w:rsidRDefault="002F10DE"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A</w:t>
            </w:r>
          </w:p>
        </w:tc>
        <w:tc>
          <w:tcPr>
            <w:tcW w:w="361" w:type="dxa"/>
            <w:shd w:val="clear" w:color="auto" w:fill="auto"/>
            <w:vAlign w:val="center"/>
          </w:tcPr>
          <w:p w:rsidR="00330D53" w:rsidRPr="009D5BBD" w:rsidRDefault="002F10DE"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B</w:t>
            </w:r>
          </w:p>
        </w:tc>
        <w:tc>
          <w:tcPr>
            <w:tcW w:w="361" w:type="dxa"/>
            <w:shd w:val="clear" w:color="auto" w:fill="auto"/>
            <w:vAlign w:val="center"/>
          </w:tcPr>
          <w:p w:rsidR="00330D53" w:rsidRPr="009D5BBD" w:rsidRDefault="002F10DE"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C</w:t>
            </w:r>
          </w:p>
        </w:tc>
        <w:tc>
          <w:tcPr>
            <w:tcW w:w="422" w:type="dxa"/>
            <w:shd w:val="clear" w:color="auto" w:fill="auto"/>
            <w:vAlign w:val="center"/>
          </w:tcPr>
          <w:p w:rsidR="00330D53" w:rsidRPr="009D5BBD" w:rsidRDefault="002F10DE"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D</w:t>
            </w:r>
          </w:p>
        </w:tc>
        <w:tc>
          <w:tcPr>
            <w:tcW w:w="422" w:type="dxa"/>
            <w:shd w:val="clear" w:color="auto" w:fill="auto"/>
            <w:vAlign w:val="center"/>
          </w:tcPr>
          <w:p w:rsidR="00330D53" w:rsidRPr="009D5BBD" w:rsidRDefault="002F10DE"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A</w:t>
            </w:r>
          </w:p>
        </w:tc>
        <w:tc>
          <w:tcPr>
            <w:tcW w:w="422" w:type="dxa"/>
            <w:shd w:val="clear" w:color="auto" w:fill="auto"/>
            <w:vAlign w:val="center"/>
          </w:tcPr>
          <w:p w:rsidR="00330D53" w:rsidRPr="009D5BBD" w:rsidRDefault="002F10DE"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B</w:t>
            </w:r>
          </w:p>
        </w:tc>
        <w:tc>
          <w:tcPr>
            <w:tcW w:w="422" w:type="dxa"/>
            <w:shd w:val="clear" w:color="auto" w:fill="auto"/>
            <w:vAlign w:val="center"/>
          </w:tcPr>
          <w:p w:rsidR="00330D53" w:rsidRPr="009D5BBD" w:rsidRDefault="002F10DE"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C</w:t>
            </w:r>
          </w:p>
        </w:tc>
        <w:tc>
          <w:tcPr>
            <w:tcW w:w="422" w:type="dxa"/>
            <w:shd w:val="clear" w:color="auto" w:fill="auto"/>
            <w:vAlign w:val="center"/>
          </w:tcPr>
          <w:p w:rsidR="00330D53" w:rsidRPr="009D5BBD" w:rsidRDefault="002F10DE"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C</w:t>
            </w:r>
          </w:p>
        </w:tc>
        <w:tc>
          <w:tcPr>
            <w:tcW w:w="422" w:type="dxa"/>
            <w:shd w:val="clear" w:color="auto" w:fill="auto"/>
            <w:vAlign w:val="center"/>
          </w:tcPr>
          <w:p w:rsidR="00330D53" w:rsidRPr="009D5BBD" w:rsidRDefault="002F10DE"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A</w:t>
            </w:r>
          </w:p>
        </w:tc>
        <w:tc>
          <w:tcPr>
            <w:tcW w:w="422" w:type="dxa"/>
            <w:shd w:val="clear" w:color="auto" w:fill="auto"/>
            <w:vAlign w:val="center"/>
          </w:tcPr>
          <w:p w:rsidR="00330D53" w:rsidRPr="009D5BBD" w:rsidRDefault="002F10DE"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D</w:t>
            </w:r>
          </w:p>
        </w:tc>
        <w:tc>
          <w:tcPr>
            <w:tcW w:w="422" w:type="dxa"/>
            <w:shd w:val="clear" w:color="auto" w:fill="auto"/>
            <w:vAlign w:val="center"/>
          </w:tcPr>
          <w:p w:rsidR="00330D53" w:rsidRPr="009D5BBD" w:rsidRDefault="002F10DE"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D</w:t>
            </w:r>
          </w:p>
        </w:tc>
        <w:tc>
          <w:tcPr>
            <w:tcW w:w="422" w:type="dxa"/>
            <w:shd w:val="clear" w:color="auto" w:fill="auto"/>
            <w:vAlign w:val="center"/>
          </w:tcPr>
          <w:p w:rsidR="00330D53" w:rsidRPr="009D5BBD" w:rsidRDefault="002F10DE"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B</w:t>
            </w:r>
          </w:p>
        </w:tc>
        <w:tc>
          <w:tcPr>
            <w:tcW w:w="422" w:type="dxa"/>
            <w:shd w:val="clear" w:color="auto" w:fill="auto"/>
            <w:vAlign w:val="center"/>
          </w:tcPr>
          <w:p w:rsidR="00330D53" w:rsidRPr="009D5BBD" w:rsidRDefault="002F10DE"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C</w:t>
            </w:r>
          </w:p>
        </w:tc>
        <w:tc>
          <w:tcPr>
            <w:tcW w:w="422" w:type="dxa"/>
            <w:shd w:val="clear" w:color="auto" w:fill="auto"/>
            <w:vAlign w:val="center"/>
          </w:tcPr>
          <w:p w:rsidR="00330D53" w:rsidRPr="009D5BBD" w:rsidRDefault="002F10DE"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A</w:t>
            </w:r>
          </w:p>
        </w:tc>
        <w:tc>
          <w:tcPr>
            <w:tcW w:w="422" w:type="dxa"/>
            <w:shd w:val="clear" w:color="auto" w:fill="auto"/>
            <w:vAlign w:val="center"/>
          </w:tcPr>
          <w:p w:rsidR="00330D53" w:rsidRPr="009D5BBD" w:rsidRDefault="002F10DE"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B</w:t>
            </w:r>
          </w:p>
        </w:tc>
        <w:tc>
          <w:tcPr>
            <w:tcW w:w="422" w:type="dxa"/>
            <w:shd w:val="clear" w:color="auto" w:fill="auto"/>
            <w:vAlign w:val="center"/>
          </w:tcPr>
          <w:p w:rsidR="00330D53" w:rsidRPr="009D5BBD" w:rsidRDefault="002F10DE"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D</w:t>
            </w:r>
          </w:p>
        </w:tc>
        <w:tc>
          <w:tcPr>
            <w:tcW w:w="422" w:type="dxa"/>
            <w:shd w:val="clear" w:color="auto" w:fill="auto"/>
            <w:vAlign w:val="center"/>
          </w:tcPr>
          <w:p w:rsidR="00330D53" w:rsidRPr="009D5BBD" w:rsidRDefault="002F10DE"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A</w:t>
            </w:r>
          </w:p>
        </w:tc>
        <w:tc>
          <w:tcPr>
            <w:tcW w:w="422" w:type="dxa"/>
            <w:shd w:val="clear" w:color="auto" w:fill="auto"/>
            <w:vAlign w:val="center"/>
          </w:tcPr>
          <w:p w:rsidR="00330D53" w:rsidRPr="009D5BBD" w:rsidRDefault="002F10DE"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B</w:t>
            </w:r>
          </w:p>
        </w:tc>
      </w:tr>
    </w:tbl>
    <w:p w:rsidR="009D55C2" w:rsidRPr="00B60403" w:rsidRDefault="009D55C2" w:rsidP="00983B12">
      <w:pPr>
        <w:jc w:val="both"/>
        <w:rPr>
          <w:rFonts w:ascii="Times New Roman" w:hAnsi="Times New Roman" w:cs="Times New Roman"/>
          <w:sz w:val="24"/>
          <w:szCs w:val="24"/>
        </w:rPr>
      </w:pPr>
    </w:p>
    <w:p w:rsidR="009D55C2" w:rsidRPr="00B60403" w:rsidRDefault="009D55C2" w:rsidP="00983B12">
      <w:pPr>
        <w:jc w:val="both"/>
        <w:rPr>
          <w:rFonts w:ascii="Times New Roman" w:hAnsi="Times New Roman" w:cs="Times New Roman"/>
          <w:sz w:val="24"/>
          <w:szCs w:val="24"/>
        </w:rPr>
      </w:pPr>
      <w:r w:rsidRPr="00B60403">
        <w:rPr>
          <w:rFonts w:ascii="Times New Roman" w:hAnsi="Times New Roman" w:cs="Times New Roman"/>
          <w:sz w:val="24"/>
          <w:szCs w:val="24"/>
        </w:rPr>
        <w:t>Phần II:</w:t>
      </w:r>
    </w:p>
    <w:tbl>
      <w:tblPr>
        <w:tblW w:w="3517"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26"/>
        <w:gridCol w:w="2091"/>
      </w:tblGrid>
      <w:tr w:rsidR="005F156E" w:rsidRPr="00B60403" w:rsidTr="00FE324C">
        <w:trPr>
          <w:trHeight w:val="207"/>
        </w:trPr>
        <w:tc>
          <w:tcPr>
            <w:tcW w:w="1426" w:type="dxa"/>
            <w:shd w:val="clear" w:color="auto" w:fill="auto"/>
            <w:noWrap/>
            <w:vAlign w:val="bottom"/>
            <w:hideMark/>
          </w:tcPr>
          <w:p w:rsidR="005F156E" w:rsidRPr="00B60403" w:rsidRDefault="005F156E" w:rsidP="00983B12">
            <w:pPr>
              <w:spacing w:after="0" w:line="240" w:lineRule="auto"/>
              <w:jc w:val="both"/>
              <w:rPr>
                <w:rFonts w:ascii="Times New Roman" w:eastAsia="Times New Roman" w:hAnsi="Times New Roman" w:cs="Times New Roman"/>
                <w:color w:val="000000"/>
                <w:sz w:val="24"/>
                <w:szCs w:val="24"/>
              </w:rPr>
            </w:pPr>
            <w:r w:rsidRPr="00B60403">
              <w:rPr>
                <w:rFonts w:ascii="Times New Roman" w:eastAsia="Times New Roman" w:hAnsi="Times New Roman" w:cs="Times New Roman"/>
                <w:color w:val="000000"/>
                <w:sz w:val="24"/>
                <w:szCs w:val="24"/>
              </w:rPr>
              <w:t>Câu 1</w:t>
            </w:r>
          </w:p>
        </w:tc>
        <w:tc>
          <w:tcPr>
            <w:tcW w:w="2091" w:type="dxa"/>
            <w:shd w:val="clear" w:color="auto" w:fill="auto"/>
            <w:noWrap/>
            <w:vAlign w:val="bottom"/>
          </w:tcPr>
          <w:p w:rsidR="005F156E" w:rsidRPr="00B60403" w:rsidRDefault="002F10DE" w:rsidP="00983B12">
            <w:p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Đ, S, Đ, S</w:t>
            </w:r>
          </w:p>
        </w:tc>
      </w:tr>
      <w:tr w:rsidR="005F156E" w:rsidRPr="00B60403" w:rsidTr="00230A50">
        <w:trPr>
          <w:trHeight w:val="207"/>
        </w:trPr>
        <w:tc>
          <w:tcPr>
            <w:tcW w:w="1426" w:type="dxa"/>
            <w:shd w:val="clear" w:color="auto" w:fill="auto"/>
            <w:noWrap/>
            <w:vAlign w:val="bottom"/>
            <w:hideMark/>
          </w:tcPr>
          <w:p w:rsidR="005F156E" w:rsidRPr="00B60403" w:rsidRDefault="005F156E" w:rsidP="00983B12">
            <w:pPr>
              <w:spacing w:after="0" w:line="240" w:lineRule="auto"/>
              <w:jc w:val="both"/>
              <w:rPr>
                <w:rFonts w:ascii="Times New Roman" w:eastAsia="Times New Roman" w:hAnsi="Times New Roman" w:cs="Times New Roman"/>
                <w:color w:val="000000"/>
                <w:sz w:val="24"/>
                <w:szCs w:val="24"/>
              </w:rPr>
            </w:pPr>
            <w:r w:rsidRPr="00B60403">
              <w:rPr>
                <w:rFonts w:ascii="Times New Roman" w:eastAsia="Times New Roman" w:hAnsi="Times New Roman" w:cs="Times New Roman"/>
                <w:color w:val="000000"/>
                <w:sz w:val="24"/>
                <w:szCs w:val="24"/>
              </w:rPr>
              <w:t>Câu 2</w:t>
            </w:r>
          </w:p>
        </w:tc>
        <w:tc>
          <w:tcPr>
            <w:tcW w:w="2091" w:type="dxa"/>
            <w:shd w:val="clear" w:color="auto" w:fill="auto"/>
            <w:noWrap/>
            <w:vAlign w:val="bottom"/>
          </w:tcPr>
          <w:p w:rsidR="005F156E" w:rsidRPr="00B60403" w:rsidRDefault="002F10DE" w:rsidP="00983B12">
            <w:p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Đ, Đ, S, Đ</w:t>
            </w:r>
          </w:p>
        </w:tc>
      </w:tr>
      <w:tr w:rsidR="005F156E" w:rsidRPr="00B60403" w:rsidTr="00230A50">
        <w:trPr>
          <w:trHeight w:val="207"/>
        </w:trPr>
        <w:tc>
          <w:tcPr>
            <w:tcW w:w="1426" w:type="dxa"/>
            <w:shd w:val="clear" w:color="auto" w:fill="auto"/>
            <w:noWrap/>
            <w:vAlign w:val="bottom"/>
            <w:hideMark/>
          </w:tcPr>
          <w:p w:rsidR="005F156E" w:rsidRPr="00B60403" w:rsidRDefault="005F156E" w:rsidP="00983B12">
            <w:pPr>
              <w:spacing w:after="0" w:line="240" w:lineRule="auto"/>
              <w:jc w:val="both"/>
              <w:rPr>
                <w:rFonts w:ascii="Times New Roman" w:eastAsia="Times New Roman" w:hAnsi="Times New Roman" w:cs="Times New Roman"/>
                <w:color w:val="000000"/>
                <w:sz w:val="24"/>
                <w:szCs w:val="24"/>
              </w:rPr>
            </w:pPr>
            <w:r w:rsidRPr="00B60403">
              <w:rPr>
                <w:rFonts w:ascii="Times New Roman" w:eastAsia="Times New Roman" w:hAnsi="Times New Roman" w:cs="Times New Roman"/>
                <w:color w:val="000000"/>
                <w:sz w:val="24"/>
                <w:szCs w:val="24"/>
              </w:rPr>
              <w:t>Câu 3</w:t>
            </w:r>
          </w:p>
        </w:tc>
        <w:tc>
          <w:tcPr>
            <w:tcW w:w="2091" w:type="dxa"/>
            <w:shd w:val="clear" w:color="auto" w:fill="auto"/>
            <w:noWrap/>
            <w:vAlign w:val="bottom"/>
          </w:tcPr>
          <w:p w:rsidR="005F156E" w:rsidRPr="00B60403" w:rsidRDefault="002F10DE" w:rsidP="00ED266F">
            <w:p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Đ, Đ, Đ, S</w:t>
            </w:r>
          </w:p>
        </w:tc>
      </w:tr>
      <w:tr w:rsidR="005F156E" w:rsidRPr="00B60403" w:rsidTr="00E44915">
        <w:trPr>
          <w:trHeight w:val="207"/>
        </w:trPr>
        <w:tc>
          <w:tcPr>
            <w:tcW w:w="1426" w:type="dxa"/>
            <w:shd w:val="clear" w:color="auto" w:fill="auto"/>
            <w:noWrap/>
            <w:vAlign w:val="bottom"/>
            <w:hideMark/>
          </w:tcPr>
          <w:p w:rsidR="005F156E" w:rsidRPr="00B60403" w:rsidRDefault="005F156E" w:rsidP="00983B12">
            <w:pPr>
              <w:spacing w:after="0" w:line="240" w:lineRule="auto"/>
              <w:jc w:val="both"/>
              <w:rPr>
                <w:rFonts w:ascii="Times New Roman" w:eastAsia="Times New Roman" w:hAnsi="Times New Roman" w:cs="Times New Roman"/>
                <w:color w:val="000000"/>
                <w:sz w:val="24"/>
                <w:szCs w:val="24"/>
              </w:rPr>
            </w:pPr>
            <w:r w:rsidRPr="00B60403">
              <w:rPr>
                <w:rFonts w:ascii="Times New Roman" w:eastAsia="Times New Roman" w:hAnsi="Times New Roman" w:cs="Times New Roman"/>
                <w:color w:val="000000"/>
                <w:sz w:val="24"/>
                <w:szCs w:val="24"/>
              </w:rPr>
              <w:t>Câu 4</w:t>
            </w:r>
          </w:p>
        </w:tc>
        <w:tc>
          <w:tcPr>
            <w:tcW w:w="2091" w:type="dxa"/>
            <w:shd w:val="clear" w:color="auto" w:fill="auto"/>
            <w:noWrap/>
            <w:vAlign w:val="bottom"/>
          </w:tcPr>
          <w:p w:rsidR="005F156E" w:rsidRPr="00B60403" w:rsidRDefault="002F10DE" w:rsidP="00ED266F">
            <w:p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 Đ, S, S</w:t>
            </w:r>
            <w:bookmarkStart w:id="0" w:name="_GoBack"/>
            <w:bookmarkEnd w:id="0"/>
          </w:p>
        </w:tc>
      </w:tr>
    </w:tbl>
    <w:p w:rsidR="009D55C2" w:rsidRPr="00B60403" w:rsidRDefault="009D55C2" w:rsidP="00983B12">
      <w:pPr>
        <w:jc w:val="both"/>
        <w:rPr>
          <w:rFonts w:ascii="Times New Roman" w:hAnsi="Times New Roman" w:cs="Times New Roman"/>
          <w:sz w:val="24"/>
          <w:szCs w:val="24"/>
        </w:rPr>
      </w:pPr>
    </w:p>
    <w:sectPr w:rsidR="009D55C2" w:rsidRPr="00B60403" w:rsidSect="00983B12">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94629C"/>
    <w:multiLevelType w:val="hybridMultilevel"/>
    <w:tmpl w:val="81CCD1FA"/>
    <w:lvl w:ilvl="0" w:tplc="245C2A30">
      <w:start w:val="1"/>
      <w:numFmt w:val="upperLetter"/>
      <w:lvlText w:val="%1."/>
      <w:lvlJc w:val="left"/>
      <w:pPr>
        <w:ind w:left="588" w:hanging="294"/>
      </w:pPr>
      <w:rPr>
        <w:rFonts w:ascii="Times New Roman" w:eastAsia="Times New Roman" w:hAnsi="Times New Roman" w:cs="Times New Roman" w:hint="default"/>
        <w:b/>
        <w:bCs/>
        <w:i w:val="0"/>
        <w:iCs w:val="0"/>
        <w:color w:val="000066"/>
        <w:spacing w:val="-1"/>
        <w:w w:val="100"/>
        <w:sz w:val="24"/>
        <w:szCs w:val="24"/>
        <w:lang w:val="vi" w:eastAsia="en-US" w:bidi="ar-SA"/>
      </w:rPr>
    </w:lvl>
    <w:lvl w:ilvl="1" w:tplc="EA0C7B50">
      <w:start w:val="1"/>
      <w:numFmt w:val="lowerLetter"/>
      <w:lvlText w:val="%2)"/>
      <w:lvlJc w:val="left"/>
      <w:pPr>
        <w:ind w:left="554" w:hanging="260"/>
      </w:pPr>
      <w:rPr>
        <w:rFonts w:ascii="Times New Roman" w:eastAsia="Times New Roman" w:hAnsi="Times New Roman" w:cs="Times New Roman" w:hint="default"/>
        <w:b/>
        <w:bCs/>
        <w:i w:val="0"/>
        <w:iCs w:val="0"/>
        <w:color w:val="000066"/>
        <w:spacing w:val="0"/>
        <w:w w:val="100"/>
        <w:sz w:val="24"/>
        <w:szCs w:val="24"/>
        <w:lang w:val="vi" w:eastAsia="en-US" w:bidi="ar-SA"/>
      </w:rPr>
    </w:lvl>
    <w:lvl w:ilvl="2" w:tplc="0A20C236">
      <w:numFmt w:val="bullet"/>
      <w:lvlText w:val="•"/>
      <w:lvlJc w:val="left"/>
      <w:pPr>
        <w:ind w:left="1759" w:hanging="260"/>
      </w:pPr>
      <w:rPr>
        <w:rFonts w:hint="default"/>
        <w:lang w:val="vi" w:eastAsia="en-US" w:bidi="ar-SA"/>
      </w:rPr>
    </w:lvl>
    <w:lvl w:ilvl="3" w:tplc="249E4926">
      <w:numFmt w:val="bullet"/>
      <w:lvlText w:val="•"/>
      <w:lvlJc w:val="left"/>
      <w:pPr>
        <w:ind w:left="2939" w:hanging="260"/>
      </w:pPr>
      <w:rPr>
        <w:rFonts w:hint="default"/>
        <w:lang w:val="vi" w:eastAsia="en-US" w:bidi="ar-SA"/>
      </w:rPr>
    </w:lvl>
    <w:lvl w:ilvl="4" w:tplc="90A24466">
      <w:numFmt w:val="bullet"/>
      <w:lvlText w:val="•"/>
      <w:lvlJc w:val="left"/>
      <w:pPr>
        <w:ind w:left="4119" w:hanging="260"/>
      </w:pPr>
      <w:rPr>
        <w:rFonts w:hint="default"/>
        <w:lang w:val="vi" w:eastAsia="en-US" w:bidi="ar-SA"/>
      </w:rPr>
    </w:lvl>
    <w:lvl w:ilvl="5" w:tplc="8F285B7A">
      <w:numFmt w:val="bullet"/>
      <w:lvlText w:val="•"/>
      <w:lvlJc w:val="left"/>
      <w:pPr>
        <w:ind w:left="5299" w:hanging="260"/>
      </w:pPr>
      <w:rPr>
        <w:rFonts w:hint="default"/>
        <w:lang w:val="vi" w:eastAsia="en-US" w:bidi="ar-SA"/>
      </w:rPr>
    </w:lvl>
    <w:lvl w:ilvl="6" w:tplc="E3C6D308">
      <w:numFmt w:val="bullet"/>
      <w:lvlText w:val="•"/>
      <w:lvlJc w:val="left"/>
      <w:pPr>
        <w:ind w:left="6479" w:hanging="260"/>
      </w:pPr>
      <w:rPr>
        <w:rFonts w:hint="default"/>
        <w:lang w:val="vi" w:eastAsia="en-US" w:bidi="ar-SA"/>
      </w:rPr>
    </w:lvl>
    <w:lvl w:ilvl="7" w:tplc="6B760066">
      <w:numFmt w:val="bullet"/>
      <w:lvlText w:val="•"/>
      <w:lvlJc w:val="left"/>
      <w:pPr>
        <w:ind w:left="7658" w:hanging="260"/>
      </w:pPr>
      <w:rPr>
        <w:rFonts w:hint="default"/>
        <w:lang w:val="vi" w:eastAsia="en-US" w:bidi="ar-SA"/>
      </w:rPr>
    </w:lvl>
    <w:lvl w:ilvl="8" w:tplc="9282F33A">
      <w:numFmt w:val="bullet"/>
      <w:lvlText w:val="•"/>
      <w:lvlJc w:val="left"/>
      <w:pPr>
        <w:ind w:left="8838" w:hanging="260"/>
      </w:pPr>
      <w:rPr>
        <w:rFonts w:hint="default"/>
        <w:lang w:val="vi" w:eastAsia="en-US" w:bidi="ar-SA"/>
      </w:rPr>
    </w:lvl>
  </w:abstractNum>
  <w:abstractNum w:abstractNumId="10" w15:restartNumberingAfterBreak="0">
    <w:nsid w:val="12962E9F"/>
    <w:multiLevelType w:val="hybridMultilevel"/>
    <w:tmpl w:val="870661F2"/>
    <w:lvl w:ilvl="0" w:tplc="EC66B126">
      <w:start w:val="1"/>
      <w:numFmt w:val="lowerLetter"/>
      <w:lvlText w:val="%1)"/>
      <w:lvlJc w:val="left"/>
      <w:pPr>
        <w:ind w:left="12" w:hanging="260"/>
        <w:jc w:val="left"/>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8048AD22">
      <w:numFmt w:val="bullet"/>
      <w:lvlText w:val="•"/>
      <w:lvlJc w:val="left"/>
      <w:pPr>
        <w:ind w:left="1137" w:hanging="260"/>
      </w:pPr>
      <w:rPr>
        <w:rFonts w:hint="default"/>
        <w:lang w:val="vi" w:eastAsia="en-US" w:bidi="ar-SA"/>
      </w:rPr>
    </w:lvl>
    <w:lvl w:ilvl="2" w:tplc="5D329CDA">
      <w:numFmt w:val="bullet"/>
      <w:lvlText w:val="•"/>
      <w:lvlJc w:val="left"/>
      <w:pPr>
        <w:ind w:left="2255" w:hanging="260"/>
      </w:pPr>
      <w:rPr>
        <w:rFonts w:hint="default"/>
        <w:lang w:val="vi" w:eastAsia="en-US" w:bidi="ar-SA"/>
      </w:rPr>
    </w:lvl>
    <w:lvl w:ilvl="3" w:tplc="DC58C5F2">
      <w:numFmt w:val="bullet"/>
      <w:lvlText w:val="•"/>
      <w:lvlJc w:val="left"/>
      <w:pPr>
        <w:ind w:left="3373" w:hanging="260"/>
      </w:pPr>
      <w:rPr>
        <w:rFonts w:hint="default"/>
        <w:lang w:val="vi" w:eastAsia="en-US" w:bidi="ar-SA"/>
      </w:rPr>
    </w:lvl>
    <w:lvl w:ilvl="4" w:tplc="754EAB50">
      <w:numFmt w:val="bullet"/>
      <w:lvlText w:val="•"/>
      <w:lvlJc w:val="left"/>
      <w:pPr>
        <w:ind w:left="4491" w:hanging="260"/>
      </w:pPr>
      <w:rPr>
        <w:rFonts w:hint="default"/>
        <w:lang w:val="vi" w:eastAsia="en-US" w:bidi="ar-SA"/>
      </w:rPr>
    </w:lvl>
    <w:lvl w:ilvl="5" w:tplc="BF128C20">
      <w:numFmt w:val="bullet"/>
      <w:lvlText w:val="•"/>
      <w:lvlJc w:val="left"/>
      <w:pPr>
        <w:ind w:left="5609" w:hanging="260"/>
      </w:pPr>
      <w:rPr>
        <w:rFonts w:hint="default"/>
        <w:lang w:val="vi" w:eastAsia="en-US" w:bidi="ar-SA"/>
      </w:rPr>
    </w:lvl>
    <w:lvl w:ilvl="6" w:tplc="2D52F25A">
      <w:numFmt w:val="bullet"/>
      <w:lvlText w:val="•"/>
      <w:lvlJc w:val="left"/>
      <w:pPr>
        <w:ind w:left="6727" w:hanging="260"/>
      </w:pPr>
      <w:rPr>
        <w:rFonts w:hint="default"/>
        <w:lang w:val="vi" w:eastAsia="en-US" w:bidi="ar-SA"/>
      </w:rPr>
    </w:lvl>
    <w:lvl w:ilvl="7" w:tplc="1786C8F0">
      <w:numFmt w:val="bullet"/>
      <w:lvlText w:val="•"/>
      <w:lvlJc w:val="left"/>
      <w:pPr>
        <w:ind w:left="7844" w:hanging="260"/>
      </w:pPr>
      <w:rPr>
        <w:rFonts w:hint="default"/>
        <w:lang w:val="vi" w:eastAsia="en-US" w:bidi="ar-SA"/>
      </w:rPr>
    </w:lvl>
    <w:lvl w:ilvl="8" w:tplc="1B3E676C">
      <w:numFmt w:val="bullet"/>
      <w:lvlText w:val="•"/>
      <w:lvlJc w:val="left"/>
      <w:pPr>
        <w:ind w:left="8962" w:hanging="260"/>
      </w:pPr>
      <w:rPr>
        <w:rFonts w:hint="default"/>
        <w:lang w:val="vi" w:eastAsia="en-US" w:bidi="ar-SA"/>
      </w:rPr>
    </w:lvl>
  </w:abstractNum>
  <w:abstractNum w:abstractNumId="11" w15:restartNumberingAfterBreak="0">
    <w:nsid w:val="1B042C0E"/>
    <w:multiLevelType w:val="hybridMultilevel"/>
    <w:tmpl w:val="A4F85E74"/>
    <w:lvl w:ilvl="0" w:tplc="E81AB2DA">
      <w:start w:val="1"/>
      <w:numFmt w:val="lowerLetter"/>
      <w:lvlText w:val="%1)"/>
      <w:lvlJc w:val="left"/>
      <w:pPr>
        <w:ind w:left="554" w:hanging="260"/>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0D665D2E">
      <w:numFmt w:val="bullet"/>
      <w:lvlText w:val="•"/>
      <w:lvlJc w:val="left"/>
      <w:pPr>
        <w:ind w:left="1623" w:hanging="260"/>
      </w:pPr>
      <w:rPr>
        <w:rFonts w:hint="default"/>
        <w:lang w:val="vi" w:eastAsia="en-US" w:bidi="ar-SA"/>
      </w:rPr>
    </w:lvl>
    <w:lvl w:ilvl="2" w:tplc="4600F3AA">
      <w:numFmt w:val="bullet"/>
      <w:lvlText w:val="•"/>
      <w:lvlJc w:val="left"/>
      <w:pPr>
        <w:ind w:left="2687" w:hanging="260"/>
      </w:pPr>
      <w:rPr>
        <w:rFonts w:hint="default"/>
        <w:lang w:val="vi" w:eastAsia="en-US" w:bidi="ar-SA"/>
      </w:rPr>
    </w:lvl>
    <w:lvl w:ilvl="3" w:tplc="7E2CD9B4">
      <w:numFmt w:val="bullet"/>
      <w:lvlText w:val="•"/>
      <w:lvlJc w:val="left"/>
      <w:pPr>
        <w:ind w:left="3751" w:hanging="260"/>
      </w:pPr>
      <w:rPr>
        <w:rFonts w:hint="default"/>
        <w:lang w:val="vi" w:eastAsia="en-US" w:bidi="ar-SA"/>
      </w:rPr>
    </w:lvl>
    <w:lvl w:ilvl="4" w:tplc="8F3425B8">
      <w:numFmt w:val="bullet"/>
      <w:lvlText w:val="•"/>
      <w:lvlJc w:val="left"/>
      <w:pPr>
        <w:ind w:left="4815" w:hanging="260"/>
      </w:pPr>
      <w:rPr>
        <w:rFonts w:hint="default"/>
        <w:lang w:val="vi" w:eastAsia="en-US" w:bidi="ar-SA"/>
      </w:rPr>
    </w:lvl>
    <w:lvl w:ilvl="5" w:tplc="65E69196">
      <w:numFmt w:val="bullet"/>
      <w:lvlText w:val="•"/>
      <w:lvlJc w:val="left"/>
      <w:pPr>
        <w:ind w:left="5879" w:hanging="260"/>
      </w:pPr>
      <w:rPr>
        <w:rFonts w:hint="default"/>
        <w:lang w:val="vi" w:eastAsia="en-US" w:bidi="ar-SA"/>
      </w:rPr>
    </w:lvl>
    <w:lvl w:ilvl="6" w:tplc="8EE0CFD6">
      <w:numFmt w:val="bullet"/>
      <w:lvlText w:val="•"/>
      <w:lvlJc w:val="left"/>
      <w:pPr>
        <w:ind w:left="6943" w:hanging="260"/>
      </w:pPr>
      <w:rPr>
        <w:rFonts w:hint="default"/>
        <w:lang w:val="vi" w:eastAsia="en-US" w:bidi="ar-SA"/>
      </w:rPr>
    </w:lvl>
    <w:lvl w:ilvl="7" w:tplc="BB08CEDE">
      <w:numFmt w:val="bullet"/>
      <w:lvlText w:val="•"/>
      <w:lvlJc w:val="left"/>
      <w:pPr>
        <w:ind w:left="8006" w:hanging="260"/>
      </w:pPr>
      <w:rPr>
        <w:rFonts w:hint="default"/>
        <w:lang w:val="vi" w:eastAsia="en-US" w:bidi="ar-SA"/>
      </w:rPr>
    </w:lvl>
    <w:lvl w:ilvl="8" w:tplc="B3706D5A">
      <w:numFmt w:val="bullet"/>
      <w:lvlText w:val="•"/>
      <w:lvlJc w:val="left"/>
      <w:pPr>
        <w:ind w:left="9070" w:hanging="260"/>
      </w:pPr>
      <w:rPr>
        <w:rFonts w:hint="default"/>
        <w:lang w:val="vi" w:eastAsia="en-US" w:bidi="ar-SA"/>
      </w:rPr>
    </w:lvl>
  </w:abstractNum>
  <w:abstractNum w:abstractNumId="12" w15:restartNumberingAfterBreak="0">
    <w:nsid w:val="1D807272"/>
    <w:multiLevelType w:val="hybridMultilevel"/>
    <w:tmpl w:val="BE2662D6"/>
    <w:lvl w:ilvl="0" w:tplc="2CB201D6">
      <w:start w:val="1"/>
      <w:numFmt w:val="lowerLetter"/>
      <w:lvlText w:val="%1)"/>
      <w:lvlJc w:val="left"/>
      <w:pPr>
        <w:ind w:left="12" w:hanging="267"/>
        <w:jc w:val="left"/>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B33EFE36">
      <w:numFmt w:val="bullet"/>
      <w:lvlText w:val="•"/>
      <w:lvlJc w:val="left"/>
      <w:pPr>
        <w:ind w:left="1137" w:hanging="267"/>
      </w:pPr>
      <w:rPr>
        <w:rFonts w:hint="default"/>
        <w:lang w:val="vi" w:eastAsia="en-US" w:bidi="ar-SA"/>
      </w:rPr>
    </w:lvl>
    <w:lvl w:ilvl="2" w:tplc="1EA294CC">
      <w:numFmt w:val="bullet"/>
      <w:lvlText w:val="•"/>
      <w:lvlJc w:val="left"/>
      <w:pPr>
        <w:ind w:left="2255" w:hanging="267"/>
      </w:pPr>
      <w:rPr>
        <w:rFonts w:hint="default"/>
        <w:lang w:val="vi" w:eastAsia="en-US" w:bidi="ar-SA"/>
      </w:rPr>
    </w:lvl>
    <w:lvl w:ilvl="3" w:tplc="DE3AD392">
      <w:numFmt w:val="bullet"/>
      <w:lvlText w:val="•"/>
      <w:lvlJc w:val="left"/>
      <w:pPr>
        <w:ind w:left="3373" w:hanging="267"/>
      </w:pPr>
      <w:rPr>
        <w:rFonts w:hint="default"/>
        <w:lang w:val="vi" w:eastAsia="en-US" w:bidi="ar-SA"/>
      </w:rPr>
    </w:lvl>
    <w:lvl w:ilvl="4" w:tplc="16C600AC">
      <w:numFmt w:val="bullet"/>
      <w:lvlText w:val="•"/>
      <w:lvlJc w:val="left"/>
      <w:pPr>
        <w:ind w:left="4491" w:hanging="267"/>
      </w:pPr>
      <w:rPr>
        <w:rFonts w:hint="default"/>
        <w:lang w:val="vi" w:eastAsia="en-US" w:bidi="ar-SA"/>
      </w:rPr>
    </w:lvl>
    <w:lvl w:ilvl="5" w:tplc="332EF274">
      <w:numFmt w:val="bullet"/>
      <w:lvlText w:val="•"/>
      <w:lvlJc w:val="left"/>
      <w:pPr>
        <w:ind w:left="5609" w:hanging="267"/>
      </w:pPr>
      <w:rPr>
        <w:rFonts w:hint="default"/>
        <w:lang w:val="vi" w:eastAsia="en-US" w:bidi="ar-SA"/>
      </w:rPr>
    </w:lvl>
    <w:lvl w:ilvl="6" w:tplc="F8A473F6">
      <w:numFmt w:val="bullet"/>
      <w:lvlText w:val="•"/>
      <w:lvlJc w:val="left"/>
      <w:pPr>
        <w:ind w:left="6727" w:hanging="267"/>
      </w:pPr>
      <w:rPr>
        <w:rFonts w:hint="default"/>
        <w:lang w:val="vi" w:eastAsia="en-US" w:bidi="ar-SA"/>
      </w:rPr>
    </w:lvl>
    <w:lvl w:ilvl="7" w:tplc="1F16012E">
      <w:numFmt w:val="bullet"/>
      <w:lvlText w:val="•"/>
      <w:lvlJc w:val="left"/>
      <w:pPr>
        <w:ind w:left="7844" w:hanging="267"/>
      </w:pPr>
      <w:rPr>
        <w:rFonts w:hint="default"/>
        <w:lang w:val="vi" w:eastAsia="en-US" w:bidi="ar-SA"/>
      </w:rPr>
    </w:lvl>
    <w:lvl w:ilvl="8" w:tplc="A566D65C">
      <w:numFmt w:val="bullet"/>
      <w:lvlText w:val="•"/>
      <w:lvlJc w:val="left"/>
      <w:pPr>
        <w:ind w:left="8962" w:hanging="267"/>
      </w:pPr>
      <w:rPr>
        <w:rFonts w:hint="default"/>
        <w:lang w:val="vi" w:eastAsia="en-US" w:bidi="ar-SA"/>
      </w:rPr>
    </w:lvl>
  </w:abstractNum>
  <w:abstractNum w:abstractNumId="13" w15:restartNumberingAfterBreak="0">
    <w:nsid w:val="26E7365A"/>
    <w:multiLevelType w:val="hybridMultilevel"/>
    <w:tmpl w:val="A7E8D996"/>
    <w:lvl w:ilvl="0" w:tplc="07602B16">
      <w:start w:val="1"/>
      <w:numFmt w:val="lowerLetter"/>
      <w:lvlText w:val="%1)"/>
      <w:lvlJc w:val="left"/>
      <w:pPr>
        <w:ind w:left="554" w:hanging="260"/>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3B823C2A">
      <w:numFmt w:val="bullet"/>
      <w:lvlText w:val="•"/>
      <w:lvlJc w:val="left"/>
      <w:pPr>
        <w:ind w:left="1623" w:hanging="260"/>
      </w:pPr>
      <w:rPr>
        <w:rFonts w:hint="default"/>
        <w:lang w:val="vi" w:eastAsia="en-US" w:bidi="ar-SA"/>
      </w:rPr>
    </w:lvl>
    <w:lvl w:ilvl="2" w:tplc="9BB85B5C">
      <w:numFmt w:val="bullet"/>
      <w:lvlText w:val="•"/>
      <w:lvlJc w:val="left"/>
      <w:pPr>
        <w:ind w:left="2687" w:hanging="260"/>
      </w:pPr>
      <w:rPr>
        <w:rFonts w:hint="default"/>
        <w:lang w:val="vi" w:eastAsia="en-US" w:bidi="ar-SA"/>
      </w:rPr>
    </w:lvl>
    <w:lvl w:ilvl="3" w:tplc="47285DA0">
      <w:numFmt w:val="bullet"/>
      <w:lvlText w:val="•"/>
      <w:lvlJc w:val="left"/>
      <w:pPr>
        <w:ind w:left="3751" w:hanging="260"/>
      </w:pPr>
      <w:rPr>
        <w:rFonts w:hint="default"/>
        <w:lang w:val="vi" w:eastAsia="en-US" w:bidi="ar-SA"/>
      </w:rPr>
    </w:lvl>
    <w:lvl w:ilvl="4" w:tplc="3CFE568E">
      <w:numFmt w:val="bullet"/>
      <w:lvlText w:val="•"/>
      <w:lvlJc w:val="left"/>
      <w:pPr>
        <w:ind w:left="4815" w:hanging="260"/>
      </w:pPr>
      <w:rPr>
        <w:rFonts w:hint="default"/>
        <w:lang w:val="vi" w:eastAsia="en-US" w:bidi="ar-SA"/>
      </w:rPr>
    </w:lvl>
    <w:lvl w:ilvl="5" w:tplc="EF22A36E">
      <w:numFmt w:val="bullet"/>
      <w:lvlText w:val="•"/>
      <w:lvlJc w:val="left"/>
      <w:pPr>
        <w:ind w:left="5879" w:hanging="260"/>
      </w:pPr>
      <w:rPr>
        <w:rFonts w:hint="default"/>
        <w:lang w:val="vi" w:eastAsia="en-US" w:bidi="ar-SA"/>
      </w:rPr>
    </w:lvl>
    <w:lvl w:ilvl="6" w:tplc="66789886">
      <w:numFmt w:val="bullet"/>
      <w:lvlText w:val="•"/>
      <w:lvlJc w:val="left"/>
      <w:pPr>
        <w:ind w:left="6943" w:hanging="260"/>
      </w:pPr>
      <w:rPr>
        <w:rFonts w:hint="default"/>
        <w:lang w:val="vi" w:eastAsia="en-US" w:bidi="ar-SA"/>
      </w:rPr>
    </w:lvl>
    <w:lvl w:ilvl="7" w:tplc="DDE63980">
      <w:numFmt w:val="bullet"/>
      <w:lvlText w:val="•"/>
      <w:lvlJc w:val="left"/>
      <w:pPr>
        <w:ind w:left="8006" w:hanging="260"/>
      </w:pPr>
      <w:rPr>
        <w:rFonts w:hint="default"/>
        <w:lang w:val="vi" w:eastAsia="en-US" w:bidi="ar-SA"/>
      </w:rPr>
    </w:lvl>
    <w:lvl w:ilvl="8" w:tplc="58F2CDE0">
      <w:numFmt w:val="bullet"/>
      <w:lvlText w:val="•"/>
      <w:lvlJc w:val="left"/>
      <w:pPr>
        <w:ind w:left="9070" w:hanging="260"/>
      </w:pPr>
      <w:rPr>
        <w:rFonts w:hint="default"/>
        <w:lang w:val="vi" w:eastAsia="en-US" w:bidi="ar-SA"/>
      </w:rPr>
    </w:lvl>
  </w:abstractNum>
  <w:abstractNum w:abstractNumId="14" w15:restartNumberingAfterBreak="0">
    <w:nsid w:val="33BF61F0"/>
    <w:multiLevelType w:val="hybridMultilevel"/>
    <w:tmpl w:val="F4003C84"/>
    <w:lvl w:ilvl="0" w:tplc="1144A8C8">
      <w:start w:val="1"/>
      <w:numFmt w:val="lowerLetter"/>
      <w:lvlText w:val="%1)"/>
      <w:lvlJc w:val="left"/>
      <w:pPr>
        <w:ind w:left="12" w:hanging="267"/>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9252F3CC">
      <w:numFmt w:val="bullet"/>
      <w:lvlText w:val="•"/>
      <w:lvlJc w:val="left"/>
      <w:pPr>
        <w:ind w:left="1137" w:hanging="267"/>
      </w:pPr>
      <w:rPr>
        <w:rFonts w:hint="default"/>
        <w:lang w:val="vi" w:eastAsia="en-US" w:bidi="ar-SA"/>
      </w:rPr>
    </w:lvl>
    <w:lvl w:ilvl="2" w:tplc="9A785E34">
      <w:numFmt w:val="bullet"/>
      <w:lvlText w:val="•"/>
      <w:lvlJc w:val="left"/>
      <w:pPr>
        <w:ind w:left="2255" w:hanging="267"/>
      </w:pPr>
      <w:rPr>
        <w:rFonts w:hint="default"/>
        <w:lang w:val="vi" w:eastAsia="en-US" w:bidi="ar-SA"/>
      </w:rPr>
    </w:lvl>
    <w:lvl w:ilvl="3" w:tplc="4804158E">
      <w:numFmt w:val="bullet"/>
      <w:lvlText w:val="•"/>
      <w:lvlJc w:val="left"/>
      <w:pPr>
        <w:ind w:left="3373" w:hanging="267"/>
      </w:pPr>
      <w:rPr>
        <w:rFonts w:hint="default"/>
        <w:lang w:val="vi" w:eastAsia="en-US" w:bidi="ar-SA"/>
      </w:rPr>
    </w:lvl>
    <w:lvl w:ilvl="4" w:tplc="343AF5D6">
      <w:numFmt w:val="bullet"/>
      <w:lvlText w:val="•"/>
      <w:lvlJc w:val="left"/>
      <w:pPr>
        <w:ind w:left="4491" w:hanging="267"/>
      </w:pPr>
      <w:rPr>
        <w:rFonts w:hint="default"/>
        <w:lang w:val="vi" w:eastAsia="en-US" w:bidi="ar-SA"/>
      </w:rPr>
    </w:lvl>
    <w:lvl w:ilvl="5" w:tplc="DF1E3096">
      <w:numFmt w:val="bullet"/>
      <w:lvlText w:val="•"/>
      <w:lvlJc w:val="left"/>
      <w:pPr>
        <w:ind w:left="5609" w:hanging="267"/>
      </w:pPr>
      <w:rPr>
        <w:rFonts w:hint="default"/>
        <w:lang w:val="vi" w:eastAsia="en-US" w:bidi="ar-SA"/>
      </w:rPr>
    </w:lvl>
    <w:lvl w:ilvl="6" w:tplc="6DC212A4">
      <w:numFmt w:val="bullet"/>
      <w:lvlText w:val="•"/>
      <w:lvlJc w:val="left"/>
      <w:pPr>
        <w:ind w:left="6727" w:hanging="267"/>
      </w:pPr>
      <w:rPr>
        <w:rFonts w:hint="default"/>
        <w:lang w:val="vi" w:eastAsia="en-US" w:bidi="ar-SA"/>
      </w:rPr>
    </w:lvl>
    <w:lvl w:ilvl="7" w:tplc="95243060">
      <w:numFmt w:val="bullet"/>
      <w:lvlText w:val="•"/>
      <w:lvlJc w:val="left"/>
      <w:pPr>
        <w:ind w:left="7844" w:hanging="267"/>
      </w:pPr>
      <w:rPr>
        <w:rFonts w:hint="default"/>
        <w:lang w:val="vi" w:eastAsia="en-US" w:bidi="ar-SA"/>
      </w:rPr>
    </w:lvl>
    <w:lvl w:ilvl="8" w:tplc="39A03E9C">
      <w:numFmt w:val="bullet"/>
      <w:lvlText w:val="•"/>
      <w:lvlJc w:val="left"/>
      <w:pPr>
        <w:ind w:left="8962" w:hanging="267"/>
      </w:pPr>
      <w:rPr>
        <w:rFonts w:hint="default"/>
        <w:lang w:val="vi" w:eastAsia="en-US" w:bidi="ar-SA"/>
      </w:rPr>
    </w:lvl>
  </w:abstractNum>
  <w:abstractNum w:abstractNumId="15" w15:restartNumberingAfterBreak="0">
    <w:nsid w:val="38BB23CF"/>
    <w:multiLevelType w:val="hybridMultilevel"/>
    <w:tmpl w:val="0F1CECC0"/>
    <w:lvl w:ilvl="0" w:tplc="2FA64F1A">
      <w:start w:val="1"/>
      <w:numFmt w:val="lowerLetter"/>
      <w:lvlText w:val="%1)"/>
      <w:lvlJc w:val="left"/>
      <w:pPr>
        <w:ind w:left="12" w:hanging="260"/>
        <w:jc w:val="left"/>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23283ACE">
      <w:numFmt w:val="bullet"/>
      <w:lvlText w:val="•"/>
      <w:lvlJc w:val="left"/>
      <w:pPr>
        <w:ind w:left="1137" w:hanging="260"/>
      </w:pPr>
      <w:rPr>
        <w:rFonts w:hint="default"/>
        <w:lang w:val="vi" w:eastAsia="en-US" w:bidi="ar-SA"/>
      </w:rPr>
    </w:lvl>
    <w:lvl w:ilvl="2" w:tplc="8144AAEE">
      <w:numFmt w:val="bullet"/>
      <w:lvlText w:val="•"/>
      <w:lvlJc w:val="left"/>
      <w:pPr>
        <w:ind w:left="2255" w:hanging="260"/>
      </w:pPr>
      <w:rPr>
        <w:rFonts w:hint="default"/>
        <w:lang w:val="vi" w:eastAsia="en-US" w:bidi="ar-SA"/>
      </w:rPr>
    </w:lvl>
    <w:lvl w:ilvl="3" w:tplc="EC3681FE">
      <w:numFmt w:val="bullet"/>
      <w:lvlText w:val="•"/>
      <w:lvlJc w:val="left"/>
      <w:pPr>
        <w:ind w:left="3373" w:hanging="260"/>
      </w:pPr>
      <w:rPr>
        <w:rFonts w:hint="default"/>
        <w:lang w:val="vi" w:eastAsia="en-US" w:bidi="ar-SA"/>
      </w:rPr>
    </w:lvl>
    <w:lvl w:ilvl="4" w:tplc="88F81EDE">
      <w:numFmt w:val="bullet"/>
      <w:lvlText w:val="•"/>
      <w:lvlJc w:val="left"/>
      <w:pPr>
        <w:ind w:left="4491" w:hanging="260"/>
      </w:pPr>
      <w:rPr>
        <w:rFonts w:hint="default"/>
        <w:lang w:val="vi" w:eastAsia="en-US" w:bidi="ar-SA"/>
      </w:rPr>
    </w:lvl>
    <w:lvl w:ilvl="5" w:tplc="9FA85684">
      <w:numFmt w:val="bullet"/>
      <w:lvlText w:val="•"/>
      <w:lvlJc w:val="left"/>
      <w:pPr>
        <w:ind w:left="5609" w:hanging="260"/>
      </w:pPr>
      <w:rPr>
        <w:rFonts w:hint="default"/>
        <w:lang w:val="vi" w:eastAsia="en-US" w:bidi="ar-SA"/>
      </w:rPr>
    </w:lvl>
    <w:lvl w:ilvl="6" w:tplc="6706CECA">
      <w:numFmt w:val="bullet"/>
      <w:lvlText w:val="•"/>
      <w:lvlJc w:val="left"/>
      <w:pPr>
        <w:ind w:left="6727" w:hanging="260"/>
      </w:pPr>
      <w:rPr>
        <w:rFonts w:hint="default"/>
        <w:lang w:val="vi" w:eastAsia="en-US" w:bidi="ar-SA"/>
      </w:rPr>
    </w:lvl>
    <w:lvl w:ilvl="7" w:tplc="C6DA20CE">
      <w:numFmt w:val="bullet"/>
      <w:lvlText w:val="•"/>
      <w:lvlJc w:val="left"/>
      <w:pPr>
        <w:ind w:left="7844" w:hanging="260"/>
      </w:pPr>
      <w:rPr>
        <w:rFonts w:hint="default"/>
        <w:lang w:val="vi" w:eastAsia="en-US" w:bidi="ar-SA"/>
      </w:rPr>
    </w:lvl>
    <w:lvl w:ilvl="8" w:tplc="D3BEC818">
      <w:numFmt w:val="bullet"/>
      <w:lvlText w:val="•"/>
      <w:lvlJc w:val="left"/>
      <w:pPr>
        <w:ind w:left="8962" w:hanging="260"/>
      </w:pPr>
      <w:rPr>
        <w:rFonts w:hint="default"/>
        <w:lang w:val="vi" w:eastAsia="en-US" w:bidi="ar-SA"/>
      </w:rPr>
    </w:lvl>
  </w:abstractNum>
  <w:abstractNum w:abstractNumId="16" w15:restartNumberingAfterBreak="0">
    <w:nsid w:val="476E03EE"/>
    <w:multiLevelType w:val="hybridMultilevel"/>
    <w:tmpl w:val="F5C29A74"/>
    <w:lvl w:ilvl="0" w:tplc="BC8E3172">
      <w:start w:val="1"/>
      <w:numFmt w:val="upperLetter"/>
      <w:lvlText w:val="%1."/>
      <w:lvlJc w:val="left"/>
      <w:pPr>
        <w:ind w:left="588" w:hanging="294"/>
      </w:pPr>
      <w:rPr>
        <w:rFonts w:ascii="Times New Roman" w:eastAsia="Times New Roman" w:hAnsi="Times New Roman" w:cs="Times New Roman" w:hint="default"/>
        <w:b/>
        <w:bCs/>
        <w:i w:val="0"/>
        <w:iCs w:val="0"/>
        <w:color w:val="000066"/>
        <w:spacing w:val="-1"/>
        <w:w w:val="100"/>
        <w:sz w:val="24"/>
        <w:szCs w:val="24"/>
        <w:lang w:val="vi" w:eastAsia="en-US" w:bidi="ar-SA"/>
      </w:rPr>
    </w:lvl>
    <w:lvl w:ilvl="1" w:tplc="34D09E74">
      <w:numFmt w:val="bullet"/>
      <w:lvlText w:val="•"/>
      <w:lvlJc w:val="left"/>
      <w:pPr>
        <w:ind w:left="1641" w:hanging="294"/>
      </w:pPr>
      <w:rPr>
        <w:rFonts w:hint="default"/>
        <w:lang w:val="vi" w:eastAsia="en-US" w:bidi="ar-SA"/>
      </w:rPr>
    </w:lvl>
    <w:lvl w:ilvl="2" w:tplc="62C4923E">
      <w:numFmt w:val="bullet"/>
      <w:lvlText w:val="•"/>
      <w:lvlJc w:val="left"/>
      <w:pPr>
        <w:ind w:left="2703" w:hanging="294"/>
      </w:pPr>
      <w:rPr>
        <w:rFonts w:hint="default"/>
        <w:lang w:val="vi" w:eastAsia="en-US" w:bidi="ar-SA"/>
      </w:rPr>
    </w:lvl>
    <w:lvl w:ilvl="3" w:tplc="D7C089C8">
      <w:numFmt w:val="bullet"/>
      <w:lvlText w:val="•"/>
      <w:lvlJc w:val="left"/>
      <w:pPr>
        <w:ind w:left="3765" w:hanging="294"/>
      </w:pPr>
      <w:rPr>
        <w:rFonts w:hint="default"/>
        <w:lang w:val="vi" w:eastAsia="en-US" w:bidi="ar-SA"/>
      </w:rPr>
    </w:lvl>
    <w:lvl w:ilvl="4" w:tplc="2D6CEA54">
      <w:numFmt w:val="bullet"/>
      <w:lvlText w:val="•"/>
      <w:lvlJc w:val="left"/>
      <w:pPr>
        <w:ind w:left="4827" w:hanging="294"/>
      </w:pPr>
      <w:rPr>
        <w:rFonts w:hint="default"/>
        <w:lang w:val="vi" w:eastAsia="en-US" w:bidi="ar-SA"/>
      </w:rPr>
    </w:lvl>
    <w:lvl w:ilvl="5" w:tplc="45A8BF56">
      <w:numFmt w:val="bullet"/>
      <w:lvlText w:val="•"/>
      <w:lvlJc w:val="left"/>
      <w:pPr>
        <w:ind w:left="5889" w:hanging="294"/>
      </w:pPr>
      <w:rPr>
        <w:rFonts w:hint="default"/>
        <w:lang w:val="vi" w:eastAsia="en-US" w:bidi="ar-SA"/>
      </w:rPr>
    </w:lvl>
    <w:lvl w:ilvl="6" w:tplc="D6EC9670">
      <w:numFmt w:val="bullet"/>
      <w:lvlText w:val="•"/>
      <w:lvlJc w:val="left"/>
      <w:pPr>
        <w:ind w:left="6951" w:hanging="294"/>
      </w:pPr>
      <w:rPr>
        <w:rFonts w:hint="default"/>
        <w:lang w:val="vi" w:eastAsia="en-US" w:bidi="ar-SA"/>
      </w:rPr>
    </w:lvl>
    <w:lvl w:ilvl="7" w:tplc="DD0EE392">
      <w:numFmt w:val="bullet"/>
      <w:lvlText w:val="•"/>
      <w:lvlJc w:val="left"/>
      <w:pPr>
        <w:ind w:left="8012" w:hanging="294"/>
      </w:pPr>
      <w:rPr>
        <w:rFonts w:hint="default"/>
        <w:lang w:val="vi" w:eastAsia="en-US" w:bidi="ar-SA"/>
      </w:rPr>
    </w:lvl>
    <w:lvl w:ilvl="8" w:tplc="EA681D36">
      <w:numFmt w:val="bullet"/>
      <w:lvlText w:val="•"/>
      <w:lvlJc w:val="left"/>
      <w:pPr>
        <w:ind w:left="9074" w:hanging="294"/>
      </w:pPr>
      <w:rPr>
        <w:rFonts w:hint="default"/>
        <w:lang w:val="vi" w:eastAsia="en-US" w:bidi="ar-SA"/>
      </w:rPr>
    </w:lvl>
  </w:abstractNum>
  <w:abstractNum w:abstractNumId="17" w15:restartNumberingAfterBreak="0">
    <w:nsid w:val="5B0813BF"/>
    <w:multiLevelType w:val="hybridMultilevel"/>
    <w:tmpl w:val="7F0ECE24"/>
    <w:lvl w:ilvl="0" w:tplc="EA2E8A34">
      <w:start w:val="1"/>
      <w:numFmt w:val="lowerLetter"/>
      <w:lvlText w:val="%1)"/>
      <w:lvlJc w:val="left"/>
      <w:pPr>
        <w:ind w:left="12" w:hanging="267"/>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746E0786">
      <w:numFmt w:val="bullet"/>
      <w:lvlText w:val="•"/>
      <w:lvlJc w:val="left"/>
      <w:pPr>
        <w:ind w:left="1137" w:hanging="267"/>
      </w:pPr>
      <w:rPr>
        <w:rFonts w:hint="default"/>
        <w:lang w:val="vi" w:eastAsia="en-US" w:bidi="ar-SA"/>
      </w:rPr>
    </w:lvl>
    <w:lvl w:ilvl="2" w:tplc="FA36B0DA">
      <w:numFmt w:val="bullet"/>
      <w:lvlText w:val="•"/>
      <w:lvlJc w:val="left"/>
      <w:pPr>
        <w:ind w:left="2255" w:hanging="267"/>
      </w:pPr>
      <w:rPr>
        <w:rFonts w:hint="default"/>
        <w:lang w:val="vi" w:eastAsia="en-US" w:bidi="ar-SA"/>
      </w:rPr>
    </w:lvl>
    <w:lvl w:ilvl="3" w:tplc="46D0E520">
      <w:numFmt w:val="bullet"/>
      <w:lvlText w:val="•"/>
      <w:lvlJc w:val="left"/>
      <w:pPr>
        <w:ind w:left="3373" w:hanging="267"/>
      </w:pPr>
      <w:rPr>
        <w:rFonts w:hint="default"/>
        <w:lang w:val="vi" w:eastAsia="en-US" w:bidi="ar-SA"/>
      </w:rPr>
    </w:lvl>
    <w:lvl w:ilvl="4" w:tplc="B5CA87B0">
      <w:numFmt w:val="bullet"/>
      <w:lvlText w:val="•"/>
      <w:lvlJc w:val="left"/>
      <w:pPr>
        <w:ind w:left="4491" w:hanging="267"/>
      </w:pPr>
      <w:rPr>
        <w:rFonts w:hint="default"/>
        <w:lang w:val="vi" w:eastAsia="en-US" w:bidi="ar-SA"/>
      </w:rPr>
    </w:lvl>
    <w:lvl w:ilvl="5" w:tplc="0A72F22C">
      <w:numFmt w:val="bullet"/>
      <w:lvlText w:val="•"/>
      <w:lvlJc w:val="left"/>
      <w:pPr>
        <w:ind w:left="5609" w:hanging="267"/>
      </w:pPr>
      <w:rPr>
        <w:rFonts w:hint="default"/>
        <w:lang w:val="vi" w:eastAsia="en-US" w:bidi="ar-SA"/>
      </w:rPr>
    </w:lvl>
    <w:lvl w:ilvl="6" w:tplc="184ED85C">
      <w:numFmt w:val="bullet"/>
      <w:lvlText w:val="•"/>
      <w:lvlJc w:val="left"/>
      <w:pPr>
        <w:ind w:left="6727" w:hanging="267"/>
      </w:pPr>
      <w:rPr>
        <w:rFonts w:hint="default"/>
        <w:lang w:val="vi" w:eastAsia="en-US" w:bidi="ar-SA"/>
      </w:rPr>
    </w:lvl>
    <w:lvl w:ilvl="7" w:tplc="F0802374">
      <w:numFmt w:val="bullet"/>
      <w:lvlText w:val="•"/>
      <w:lvlJc w:val="left"/>
      <w:pPr>
        <w:ind w:left="7844" w:hanging="267"/>
      </w:pPr>
      <w:rPr>
        <w:rFonts w:hint="default"/>
        <w:lang w:val="vi" w:eastAsia="en-US" w:bidi="ar-SA"/>
      </w:rPr>
    </w:lvl>
    <w:lvl w:ilvl="8" w:tplc="74A2E9A4">
      <w:numFmt w:val="bullet"/>
      <w:lvlText w:val="•"/>
      <w:lvlJc w:val="left"/>
      <w:pPr>
        <w:ind w:left="8962" w:hanging="267"/>
      </w:pPr>
      <w:rPr>
        <w:rFonts w:hint="default"/>
        <w:lang w:val="vi" w:eastAsia="en-US" w:bidi="ar-SA"/>
      </w:rPr>
    </w:lvl>
  </w:abstractNum>
  <w:abstractNum w:abstractNumId="18" w15:restartNumberingAfterBreak="0">
    <w:nsid w:val="60641AC2"/>
    <w:multiLevelType w:val="hybridMultilevel"/>
    <w:tmpl w:val="87F2F8BC"/>
    <w:lvl w:ilvl="0" w:tplc="EB6C2470">
      <w:start w:val="1"/>
      <w:numFmt w:val="lowerLetter"/>
      <w:lvlText w:val="%1)"/>
      <w:lvlJc w:val="left"/>
      <w:pPr>
        <w:ind w:left="554" w:hanging="260"/>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243461F0">
      <w:numFmt w:val="bullet"/>
      <w:lvlText w:val="•"/>
      <w:lvlJc w:val="left"/>
      <w:pPr>
        <w:ind w:left="1623" w:hanging="260"/>
      </w:pPr>
      <w:rPr>
        <w:rFonts w:hint="default"/>
        <w:lang w:val="vi" w:eastAsia="en-US" w:bidi="ar-SA"/>
      </w:rPr>
    </w:lvl>
    <w:lvl w:ilvl="2" w:tplc="8814E94C">
      <w:numFmt w:val="bullet"/>
      <w:lvlText w:val="•"/>
      <w:lvlJc w:val="left"/>
      <w:pPr>
        <w:ind w:left="2687" w:hanging="260"/>
      </w:pPr>
      <w:rPr>
        <w:rFonts w:hint="default"/>
        <w:lang w:val="vi" w:eastAsia="en-US" w:bidi="ar-SA"/>
      </w:rPr>
    </w:lvl>
    <w:lvl w:ilvl="3" w:tplc="99967EC0">
      <w:numFmt w:val="bullet"/>
      <w:lvlText w:val="•"/>
      <w:lvlJc w:val="left"/>
      <w:pPr>
        <w:ind w:left="3751" w:hanging="260"/>
      </w:pPr>
      <w:rPr>
        <w:rFonts w:hint="default"/>
        <w:lang w:val="vi" w:eastAsia="en-US" w:bidi="ar-SA"/>
      </w:rPr>
    </w:lvl>
    <w:lvl w:ilvl="4" w:tplc="FF341ECE">
      <w:numFmt w:val="bullet"/>
      <w:lvlText w:val="•"/>
      <w:lvlJc w:val="left"/>
      <w:pPr>
        <w:ind w:left="4815" w:hanging="260"/>
      </w:pPr>
      <w:rPr>
        <w:rFonts w:hint="default"/>
        <w:lang w:val="vi" w:eastAsia="en-US" w:bidi="ar-SA"/>
      </w:rPr>
    </w:lvl>
    <w:lvl w:ilvl="5" w:tplc="466AC196">
      <w:numFmt w:val="bullet"/>
      <w:lvlText w:val="•"/>
      <w:lvlJc w:val="left"/>
      <w:pPr>
        <w:ind w:left="5879" w:hanging="260"/>
      </w:pPr>
      <w:rPr>
        <w:rFonts w:hint="default"/>
        <w:lang w:val="vi" w:eastAsia="en-US" w:bidi="ar-SA"/>
      </w:rPr>
    </w:lvl>
    <w:lvl w:ilvl="6" w:tplc="3C785A22">
      <w:numFmt w:val="bullet"/>
      <w:lvlText w:val="•"/>
      <w:lvlJc w:val="left"/>
      <w:pPr>
        <w:ind w:left="6943" w:hanging="260"/>
      </w:pPr>
      <w:rPr>
        <w:rFonts w:hint="default"/>
        <w:lang w:val="vi" w:eastAsia="en-US" w:bidi="ar-SA"/>
      </w:rPr>
    </w:lvl>
    <w:lvl w:ilvl="7" w:tplc="49F0CDC2">
      <w:numFmt w:val="bullet"/>
      <w:lvlText w:val="•"/>
      <w:lvlJc w:val="left"/>
      <w:pPr>
        <w:ind w:left="8006" w:hanging="260"/>
      </w:pPr>
      <w:rPr>
        <w:rFonts w:hint="default"/>
        <w:lang w:val="vi" w:eastAsia="en-US" w:bidi="ar-SA"/>
      </w:rPr>
    </w:lvl>
    <w:lvl w:ilvl="8" w:tplc="4A5AE63A">
      <w:numFmt w:val="bullet"/>
      <w:lvlText w:val="•"/>
      <w:lvlJc w:val="left"/>
      <w:pPr>
        <w:ind w:left="9070" w:hanging="260"/>
      </w:pPr>
      <w:rPr>
        <w:rFonts w:hint="default"/>
        <w:lang w:val="vi" w:eastAsia="en-US" w:bidi="ar-SA"/>
      </w:rPr>
    </w:lvl>
  </w:abstractNum>
  <w:abstractNum w:abstractNumId="19" w15:restartNumberingAfterBreak="0">
    <w:nsid w:val="60893FE3"/>
    <w:multiLevelType w:val="hybridMultilevel"/>
    <w:tmpl w:val="63949E14"/>
    <w:lvl w:ilvl="0" w:tplc="F02C783E">
      <w:start w:val="1"/>
      <w:numFmt w:val="lowerLetter"/>
      <w:lvlText w:val="%1)"/>
      <w:lvlJc w:val="left"/>
      <w:pPr>
        <w:ind w:left="12" w:hanging="260"/>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6068E25E">
      <w:numFmt w:val="bullet"/>
      <w:lvlText w:val="•"/>
      <w:lvlJc w:val="left"/>
      <w:pPr>
        <w:ind w:left="1137" w:hanging="260"/>
      </w:pPr>
      <w:rPr>
        <w:rFonts w:hint="default"/>
        <w:lang w:val="vi" w:eastAsia="en-US" w:bidi="ar-SA"/>
      </w:rPr>
    </w:lvl>
    <w:lvl w:ilvl="2" w:tplc="D4E27104">
      <w:numFmt w:val="bullet"/>
      <w:lvlText w:val="•"/>
      <w:lvlJc w:val="left"/>
      <w:pPr>
        <w:ind w:left="2255" w:hanging="260"/>
      </w:pPr>
      <w:rPr>
        <w:rFonts w:hint="default"/>
        <w:lang w:val="vi" w:eastAsia="en-US" w:bidi="ar-SA"/>
      </w:rPr>
    </w:lvl>
    <w:lvl w:ilvl="3" w:tplc="2CC4B356">
      <w:numFmt w:val="bullet"/>
      <w:lvlText w:val="•"/>
      <w:lvlJc w:val="left"/>
      <w:pPr>
        <w:ind w:left="3373" w:hanging="260"/>
      </w:pPr>
      <w:rPr>
        <w:rFonts w:hint="default"/>
        <w:lang w:val="vi" w:eastAsia="en-US" w:bidi="ar-SA"/>
      </w:rPr>
    </w:lvl>
    <w:lvl w:ilvl="4" w:tplc="8DEADD1C">
      <w:numFmt w:val="bullet"/>
      <w:lvlText w:val="•"/>
      <w:lvlJc w:val="left"/>
      <w:pPr>
        <w:ind w:left="4491" w:hanging="260"/>
      </w:pPr>
      <w:rPr>
        <w:rFonts w:hint="default"/>
        <w:lang w:val="vi" w:eastAsia="en-US" w:bidi="ar-SA"/>
      </w:rPr>
    </w:lvl>
    <w:lvl w:ilvl="5" w:tplc="290E7AC4">
      <w:numFmt w:val="bullet"/>
      <w:lvlText w:val="•"/>
      <w:lvlJc w:val="left"/>
      <w:pPr>
        <w:ind w:left="5609" w:hanging="260"/>
      </w:pPr>
      <w:rPr>
        <w:rFonts w:hint="default"/>
        <w:lang w:val="vi" w:eastAsia="en-US" w:bidi="ar-SA"/>
      </w:rPr>
    </w:lvl>
    <w:lvl w:ilvl="6" w:tplc="2F6A4662">
      <w:numFmt w:val="bullet"/>
      <w:lvlText w:val="•"/>
      <w:lvlJc w:val="left"/>
      <w:pPr>
        <w:ind w:left="6727" w:hanging="260"/>
      </w:pPr>
      <w:rPr>
        <w:rFonts w:hint="default"/>
        <w:lang w:val="vi" w:eastAsia="en-US" w:bidi="ar-SA"/>
      </w:rPr>
    </w:lvl>
    <w:lvl w:ilvl="7" w:tplc="894E0546">
      <w:numFmt w:val="bullet"/>
      <w:lvlText w:val="•"/>
      <w:lvlJc w:val="left"/>
      <w:pPr>
        <w:ind w:left="7844" w:hanging="260"/>
      </w:pPr>
      <w:rPr>
        <w:rFonts w:hint="default"/>
        <w:lang w:val="vi" w:eastAsia="en-US" w:bidi="ar-SA"/>
      </w:rPr>
    </w:lvl>
    <w:lvl w:ilvl="8" w:tplc="CA92DE2E">
      <w:numFmt w:val="bullet"/>
      <w:lvlText w:val="•"/>
      <w:lvlJc w:val="left"/>
      <w:pPr>
        <w:ind w:left="8962" w:hanging="260"/>
      </w:pPr>
      <w:rPr>
        <w:rFonts w:hint="default"/>
        <w:lang w:val="vi" w:eastAsia="en-US" w:bidi="ar-SA"/>
      </w:rPr>
    </w:lvl>
  </w:abstractNum>
  <w:abstractNum w:abstractNumId="20" w15:restartNumberingAfterBreak="0">
    <w:nsid w:val="611E78AA"/>
    <w:multiLevelType w:val="hybridMultilevel"/>
    <w:tmpl w:val="E02C85F4"/>
    <w:lvl w:ilvl="0" w:tplc="436851CC">
      <w:start w:val="1"/>
      <w:numFmt w:val="upperLetter"/>
      <w:lvlText w:val="%1."/>
      <w:lvlJc w:val="left"/>
      <w:pPr>
        <w:ind w:left="588" w:hanging="294"/>
      </w:pPr>
      <w:rPr>
        <w:rFonts w:ascii="Times New Roman" w:eastAsia="Times New Roman" w:hAnsi="Times New Roman" w:cs="Times New Roman" w:hint="default"/>
        <w:b/>
        <w:bCs/>
        <w:i w:val="0"/>
        <w:iCs w:val="0"/>
        <w:color w:val="000066"/>
        <w:spacing w:val="-1"/>
        <w:w w:val="100"/>
        <w:sz w:val="24"/>
        <w:szCs w:val="24"/>
        <w:lang w:val="vi" w:eastAsia="en-US" w:bidi="ar-SA"/>
      </w:rPr>
    </w:lvl>
    <w:lvl w:ilvl="1" w:tplc="6C6AAC60">
      <w:numFmt w:val="bullet"/>
      <w:lvlText w:val="•"/>
      <w:lvlJc w:val="left"/>
      <w:pPr>
        <w:ind w:left="1641" w:hanging="294"/>
      </w:pPr>
      <w:rPr>
        <w:rFonts w:hint="default"/>
        <w:lang w:val="vi" w:eastAsia="en-US" w:bidi="ar-SA"/>
      </w:rPr>
    </w:lvl>
    <w:lvl w:ilvl="2" w:tplc="754C5374">
      <w:numFmt w:val="bullet"/>
      <w:lvlText w:val="•"/>
      <w:lvlJc w:val="left"/>
      <w:pPr>
        <w:ind w:left="2703" w:hanging="294"/>
      </w:pPr>
      <w:rPr>
        <w:rFonts w:hint="default"/>
        <w:lang w:val="vi" w:eastAsia="en-US" w:bidi="ar-SA"/>
      </w:rPr>
    </w:lvl>
    <w:lvl w:ilvl="3" w:tplc="FBDA6DEA">
      <w:numFmt w:val="bullet"/>
      <w:lvlText w:val="•"/>
      <w:lvlJc w:val="left"/>
      <w:pPr>
        <w:ind w:left="3765" w:hanging="294"/>
      </w:pPr>
      <w:rPr>
        <w:rFonts w:hint="default"/>
        <w:lang w:val="vi" w:eastAsia="en-US" w:bidi="ar-SA"/>
      </w:rPr>
    </w:lvl>
    <w:lvl w:ilvl="4" w:tplc="3EDE277C">
      <w:numFmt w:val="bullet"/>
      <w:lvlText w:val="•"/>
      <w:lvlJc w:val="left"/>
      <w:pPr>
        <w:ind w:left="4827" w:hanging="294"/>
      </w:pPr>
      <w:rPr>
        <w:rFonts w:hint="default"/>
        <w:lang w:val="vi" w:eastAsia="en-US" w:bidi="ar-SA"/>
      </w:rPr>
    </w:lvl>
    <w:lvl w:ilvl="5" w:tplc="279299B0">
      <w:numFmt w:val="bullet"/>
      <w:lvlText w:val="•"/>
      <w:lvlJc w:val="left"/>
      <w:pPr>
        <w:ind w:left="5889" w:hanging="294"/>
      </w:pPr>
      <w:rPr>
        <w:rFonts w:hint="default"/>
        <w:lang w:val="vi" w:eastAsia="en-US" w:bidi="ar-SA"/>
      </w:rPr>
    </w:lvl>
    <w:lvl w:ilvl="6" w:tplc="8AB49156">
      <w:numFmt w:val="bullet"/>
      <w:lvlText w:val="•"/>
      <w:lvlJc w:val="left"/>
      <w:pPr>
        <w:ind w:left="6951" w:hanging="294"/>
      </w:pPr>
      <w:rPr>
        <w:rFonts w:hint="default"/>
        <w:lang w:val="vi" w:eastAsia="en-US" w:bidi="ar-SA"/>
      </w:rPr>
    </w:lvl>
    <w:lvl w:ilvl="7" w:tplc="2EFAB37E">
      <w:numFmt w:val="bullet"/>
      <w:lvlText w:val="•"/>
      <w:lvlJc w:val="left"/>
      <w:pPr>
        <w:ind w:left="8012" w:hanging="294"/>
      </w:pPr>
      <w:rPr>
        <w:rFonts w:hint="default"/>
        <w:lang w:val="vi" w:eastAsia="en-US" w:bidi="ar-SA"/>
      </w:rPr>
    </w:lvl>
    <w:lvl w:ilvl="8" w:tplc="823A4C60">
      <w:numFmt w:val="bullet"/>
      <w:lvlText w:val="•"/>
      <w:lvlJc w:val="left"/>
      <w:pPr>
        <w:ind w:left="9074" w:hanging="294"/>
      </w:pPr>
      <w:rPr>
        <w:rFonts w:hint="default"/>
        <w:lang w:val="vi" w:eastAsia="en-US" w:bidi="ar-SA"/>
      </w:rPr>
    </w:lvl>
  </w:abstractNum>
  <w:abstractNum w:abstractNumId="21" w15:restartNumberingAfterBreak="0">
    <w:nsid w:val="622166B1"/>
    <w:multiLevelType w:val="hybridMultilevel"/>
    <w:tmpl w:val="D1AC5782"/>
    <w:lvl w:ilvl="0" w:tplc="74101D1C">
      <w:start w:val="1"/>
      <w:numFmt w:val="upperLetter"/>
      <w:lvlText w:val="%1."/>
      <w:lvlJc w:val="left"/>
      <w:pPr>
        <w:ind w:left="588" w:hanging="294"/>
      </w:pPr>
      <w:rPr>
        <w:rFonts w:ascii="Times New Roman" w:eastAsia="Times New Roman" w:hAnsi="Times New Roman" w:cs="Times New Roman" w:hint="default"/>
        <w:b/>
        <w:bCs/>
        <w:i w:val="0"/>
        <w:iCs w:val="0"/>
        <w:color w:val="000066"/>
        <w:spacing w:val="-1"/>
        <w:w w:val="100"/>
        <w:sz w:val="24"/>
        <w:szCs w:val="24"/>
        <w:lang w:val="vi" w:eastAsia="en-US" w:bidi="ar-SA"/>
      </w:rPr>
    </w:lvl>
    <w:lvl w:ilvl="1" w:tplc="3C6426B2">
      <w:start w:val="1"/>
      <w:numFmt w:val="lowerLetter"/>
      <w:lvlText w:val="%2)"/>
      <w:lvlJc w:val="left"/>
      <w:pPr>
        <w:ind w:left="554" w:hanging="260"/>
      </w:pPr>
      <w:rPr>
        <w:rFonts w:ascii="Times New Roman" w:eastAsia="Times New Roman" w:hAnsi="Times New Roman" w:cs="Times New Roman" w:hint="default"/>
        <w:b/>
        <w:bCs/>
        <w:i w:val="0"/>
        <w:iCs w:val="0"/>
        <w:color w:val="000066"/>
        <w:spacing w:val="0"/>
        <w:w w:val="100"/>
        <w:sz w:val="24"/>
        <w:szCs w:val="24"/>
        <w:lang w:val="vi" w:eastAsia="en-US" w:bidi="ar-SA"/>
      </w:rPr>
    </w:lvl>
    <w:lvl w:ilvl="2" w:tplc="F4D05662">
      <w:numFmt w:val="bullet"/>
      <w:lvlText w:val="•"/>
      <w:lvlJc w:val="left"/>
      <w:pPr>
        <w:ind w:left="1759" w:hanging="260"/>
      </w:pPr>
      <w:rPr>
        <w:rFonts w:hint="default"/>
        <w:lang w:val="vi" w:eastAsia="en-US" w:bidi="ar-SA"/>
      </w:rPr>
    </w:lvl>
    <w:lvl w:ilvl="3" w:tplc="5D74A0F0">
      <w:numFmt w:val="bullet"/>
      <w:lvlText w:val="•"/>
      <w:lvlJc w:val="left"/>
      <w:pPr>
        <w:ind w:left="2939" w:hanging="260"/>
      </w:pPr>
      <w:rPr>
        <w:rFonts w:hint="default"/>
        <w:lang w:val="vi" w:eastAsia="en-US" w:bidi="ar-SA"/>
      </w:rPr>
    </w:lvl>
    <w:lvl w:ilvl="4" w:tplc="C9C2B8D2">
      <w:numFmt w:val="bullet"/>
      <w:lvlText w:val="•"/>
      <w:lvlJc w:val="left"/>
      <w:pPr>
        <w:ind w:left="4119" w:hanging="260"/>
      </w:pPr>
      <w:rPr>
        <w:rFonts w:hint="default"/>
        <w:lang w:val="vi" w:eastAsia="en-US" w:bidi="ar-SA"/>
      </w:rPr>
    </w:lvl>
    <w:lvl w:ilvl="5" w:tplc="F13E9B44">
      <w:numFmt w:val="bullet"/>
      <w:lvlText w:val="•"/>
      <w:lvlJc w:val="left"/>
      <w:pPr>
        <w:ind w:left="5299" w:hanging="260"/>
      </w:pPr>
      <w:rPr>
        <w:rFonts w:hint="default"/>
        <w:lang w:val="vi" w:eastAsia="en-US" w:bidi="ar-SA"/>
      </w:rPr>
    </w:lvl>
    <w:lvl w:ilvl="6" w:tplc="28000130">
      <w:numFmt w:val="bullet"/>
      <w:lvlText w:val="•"/>
      <w:lvlJc w:val="left"/>
      <w:pPr>
        <w:ind w:left="6479" w:hanging="260"/>
      </w:pPr>
      <w:rPr>
        <w:rFonts w:hint="default"/>
        <w:lang w:val="vi" w:eastAsia="en-US" w:bidi="ar-SA"/>
      </w:rPr>
    </w:lvl>
    <w:lvl w:ilvl="7" w:tplc="D630A968">
      <w:numFmt w:val="bullet"/>
      <w:lvlText w:val="•"/>
      <w:lvlJc w:val="left"/>
      <w:pPr>
        <w:ind w:left="7658" w:hanging="260"/>
      </w:pPr>
      <w:rPr>
        <w:rFonts w:hint="default"/>
        <w:lang w:val="vi" w:eastAsia="en-US" w:bidi="ar-SA"/>
      </w:rPr>
    </w:lvl>
    <w:lvl w:ilvl="8" w:tplc="9A346CDE">
      <w:numFmt w:val="bullet"/>
      <w:lvlText w:val="•"/>
      <w:lvlJc w:val="left"/>
      <w:pPr>
        <w:ind w:left="8838" w:hanging="260"/>
      </w:pPr>
      <w:rPr>
        <w:rFonts w:hint="default"/>
        <w:lang w:val="vi" w:eastAsia="en-US" w:bidi="ar-SA"/>
      </w:rPr>
    </w:lvl>
  </w:abstractNum>
  <w:abstractNum w:abstractNumId="22" w15:restartNumberingAfterBreak="0">
    <w:nsid w:val="66B63414"/>
    <w:multiLevelType w:val="hybridMultilevel"/>
    <w:tmpl w:val="3CAA979C"/>
    <w:lvl w:ilvl="0" w:tplc="E3609226">
      <w:start w:val="1"/>
      <w:numFmt w:val="upperLetter"/>
      <w:lvlText w:val="%1."/>
      <w:lvlJc w:val="left"/>
      <w:pPr>
        <w:ind w:left="588" w:hanging="294"/>
      </w:pPr>
      <w:rPr>
        <w:rFonts w:ascii="Times New Roman" w:eastAsia="Times New Roman" w:hAnsi="Times New Roman" w:cs="Times New Roman" w:hint="default"/>
        <w:b/>
        <w:bCs/>
        <w:i w:val="0"/>
        <w:iCs w:val="0"/>
        <w:color w:val="000066"/>
        <w:spacing w:val="-1"/>
        <w:w w:val="100"/>
        <w:sz w:val="24"/>
        <w:szCs w:val="24"/>
        <w:lang w:val="vi" w:eastAsia="en-US" w:bidi="ar-SA"/>
      </w:rPr>
    </w:lvl>
    <w:lvl w:ilvl="1" w:tplc="63F4EEC0">
      <w:numFmt w:val="bullet"/>
      <w:lvlText w:val="•"/>
      <w:lvlJc w:val="left"/>
      <w:pPr>
        <w:ind w:left="1641" w:hanging="294"/>
      </w:pPr>
      <w:rPr>
        <w:rFonts w:hint="default"/>
        <w:lang w:val="vi" w:eastAsia="en-US" w:bidi="ar-SA"/>
      </w:rPr>
    </w:lvl>
    <w:lvl w:ilvl="2" w:tplc="DF9AC7D0">
      <w:numFmt w:val="bullet"/>
      <w:lvlText w:val="•"/>
      <w:lvlJc w:val="left"/>
      <w:pPr>
        <w:ind w:left="2703" w:hanging="294"/>
      </w:pPr>
      <w:rPr>
        <w:rFonts w:hint="default"/>
        <w:lang w:val="vi" w:eastAsia="en-US" w:bidi="ar-SA"/>
      </w:rPr>
    </w:lvl>
    <w:lvl w:ilvl="3" w:tplc="EB82693E">
      <w:numFmt w:val="bullet"/>
      <w:lvlText w:val="•"/>
      <w:lvlJc w:val="left"/>
      <w:pPr>
        <w:ind w:left="3765" w:hanging="294"/>
      </w:pPr>
      <w:rPr>
        <w:rFonts w:hint="default"/>
        <w:lang w:val="vi" w:eastAsia="en-US" w:bidi="ar-SA"/>
      </w:rPr>
    </w:lvl>
    <w:lvl w:ilvl="4" w:tplc="C8A056A2">
      <w:numFmt w:val="bullet"/>
      <w:lvlText w:val="•"/>
      <w:lvlJc w:val="left"/>
      <w:pPr>
        <w:ind w:left="4827" w:hanging="294"/>
      </w:pPr>
      <w:rPr>
        <w:rFonts w:hint="default"/>
        <w:lang w:val="vi" w:eastAsia="en-US" w:bidi="ar-SA"/>
      </w:rPr>
    </w:lvl>
    <w:lvl w:ilvl="5" w:tplc="F91A15B0">
      <w:numFmt w:val="bullet"/>
      <w:lvlText w:val="•"/>
      <w:lvlJc w:val="left"/>
      <w:pPr>
        <w:ind w:left="5889" w:hanging="294"/>
      </w:pPr>
      <w:rPr>
        <w:rFonts w:hint="default"/>
        <w:lang w:val="vi" w:eastAsia="en-US" w:bidi="ar-SA"/>
      </w:rPr>
    </w:lvl>
    <w:lvl w:ilvl="6" w:tplc="63263204">
      <w:numFmt w:val="bullet"/>
      <w:lvlText w:val="•"/>
      <w:lvlJc w:val="left"/>
      <w:pPr>
        <w:ind w:left="6951" w:hanging="294"/>
      </w:pPr>
      <w:rPr>
        <w:rFonts w:hint="default"/>
        <w:lang w:val="vi" w:eastAsia="en-US" w:bidi="ar-SA"/>
      </w:rPr>
    </w:lvl>
    <w:lvl w:ilvl="7" w:tplc="34E81908">
      <w:numFmt w:val="bullet"/>
      <w:lvlText w:val="•"/>
      <w:lvlJc w:val="left"/>
      <w:pPr>
        <w:ind w:left="8012" w:hanging="294"/>
      </w:pPr>
      <w:rPr>
        <w:rFonts w:hint="default"/>
        <w:lang w:val="vi" w:eastAsia="en-US" w:bidi="ar-SA"/>
      </w:rPr>
    </w:lvl>
    <w:lvl w:ilvl="8" w:tplc="B06A4686">
      <w:numFmt w:val="bullet"/>
      <w:lvlText w:val="•"/>
      <w:lvlJc w:val="left"/>
      <w:pPr>
        <w:ind w:left="9074" w:hanging="294"/>
      </w:pPr>
      <w:rPr>
        <w:rFonts w:hint="default"/>
        <w:lang w:val="vi" w:eastAsia="en-US" w:bidi="ar-SA"/>
      </w:rPr>
    </w:lvl>
  </w:abstractNum>
  <w:abstractNum w:abstractNumId="23" w15:restartNumberingAfterBreak="0">
    <w:nsid w:val="730251F1"/>
    <w:multiLevelType w:val="hybridMultilevel"/>
    <w:tmpl w:val="80166C9A"/>
    <w:lvl w:ilvl="0" w:tplc="A8EABF0E">
      <w:start w:val="1"/>
      <w:numFmt w:val="lowerLetter"/>
      <w:lvlText w:val="%1)"/>
      <w:lvlJc w:val="left"/>
      <w:pPr>
        <w:ind w:left="12" w:hanging="258"/>
        <w:jc w:val="left"/>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105AAF7E">
      <w:numFmt w:val="bullet"/>
      <w:lvlText w:val="•"/>
      <w:lvlJc w:val="left"/>
      <w:pPr>
        <w:ind w:left="1137" w:hanging="258"/>
      </w:pPr>
      <w:rPr>
        <w:rFonts w:hint="default"/>
        <w:lang w:val="vi" w:eastAsia="en-US" w:bidi="ar-SA"/>
      </w:rPr>
    </w:lvl>
    <w:lvl w:ilvl="2" w:tplc="05D8A0CE">
      <w:numFmt w:val="bullet"/>
      <w:lvlText w:val="•"/>
      <w:lvlJc w:val="left"/>
      <w:pPr>
        <w:ind w:left="2255" w:hanging="258"/>
      </w:pPr>
      <w:rPr>
        <w:rFonts w:hint="default"/>
        <w:lang w:val="vi" w:eastAsia="en-US" w:bidi="ar-SA"/>
      </w:rPr>
    </w:lvl>
    <w:lvl w:ilvl="3" w:tplc="AB24FA06">
      <w:numFmt w:val="bullet"/>
      <w:lvlText w:val="•"/>
      <w:lvlJc w:val="left"/>
      <w:pPr>
        <w:ind w:left="3373" w:hanging="258"/>
      </w:pPr>
      <w:rPr>
        <w:rFonts w:hint="default"/>
        <w:lang w:val="vi" w:eastAsia="en-US" w:bidi="ar-SA"/>
      </w:rPr>
    </w:lvl>
    <w:lvl w:ilvl="4" w:tplc="5E14A92A">
      <w:numFmt w:val="bullet"/>
      <w:lvlText w:val="•"/>
      <w:lvlJc w:val="left"/>
      <w:pPr>
        <w:ind w:left="4491" w:hanging="258"/>
      </w:pPr>
      <w:rPr>
        <w:rFonts w:hint="default"/>
        <w:lang w:val="vi" w:eastAsia="en-US" w:bidi="ar-SA"/>
      </w:rPr>
    </w:lvl>
    <w:lvl w:ilvl="5" w:tplc="45DA18E8">
      <w:numFmt w:val="bullet"/>
      <w:lvlText w:val="•"/>
      <w:lvlJc w:val="left"/>
      <w:pPr>
        <w:ind w:left="5609" w:hanging="258"/>
      </w:pPr>
      <w:rPr>
        <w:rFonts w:hint="default"/>
        <w:lang w:val="vi" w:eastAsia="en-US" w:bidi="ar-SA"/>
      </w:rPr>
    </w:lvl>
    <w:lvl w:ilvl="6" w:tplc="014ABAC6">
      <w:numFmt w:val="bullet"/>
      <w:lvlText w:val="•"/>
      <w:lvlJc w:val="left"/>
      <w:pPr>
        <w:ind w:left="6727" w:hanging="258"/>
      </w:pPr>
      <w:rPr>
        <w:rFonts w:hint="default"/>
        <w:lang w:val="vi" w:eastAsia="en-US" w:bidi="ar-SA"/>
      </w:rPr>
    </w:lvl>
    <w:lvl w:ilvl="7" w:tplc="EB804ABA">
      <w:numFmt w:val="bullet"/>
      <w:lvlText w:val="•"/>
      <w:lvlJc w:val="left"/>
      <w:pPr>
        <w:ind w:left="7844" w:hanging="258"/>
      </w:pPr>
      <w:rPr>
        <w:rFonts w:hint="default"/>
        <w:lang w:val="vi" w:eastAsia="en-US" w:bidi="ar-SA"/>
      </w:rPr>
    </w:lvl>
    <w:lvl w:ilvl="8" w:tplc="106A2B1C">
      <w:numFmt w:val="bullet"/>
      <w:lvlText w:val="•"/>
      <w:lvlJc w:val="left"/>
      <w:pPr>
        <w:ind w:left="8962" w:hanging="258"/>
      </w:pPr>
      <w:rPr>
        <w:rFonts w:hint="default"/>
        <w:lang w:val="vi" w:eastAsia="en-US" w:bidi="ar-SA"/>
      </w:rPr>
    </w:lvl>
  </w:abstractNum>
  <w:abstractNum w:abstractNumId="24" w15:restartNumberingAfterBreak="0">
    <w:nsid w:val="73567309"/>
    <w:multiLevelType w:val="hybridMultilevel"/>
    <w:tmpl w:val="DB00511C"/>
    <w:lvl w:ilvl="0" w:tplc="EE6ADA34">
      <w:start w:val="1"/>
      <w:numFmt w:val="lowerLetter"/>
      <w:lvlText w:val="%1)"/>
      <w:lvlJc w:val="left"/>
      <w:pPr>
        <w:ind w:left="554" w:hanging="260"/>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B2482866">
      <w:numFmt w:val="bullet"/>
      <w:lvlText w:val="•"/>
      <w:lvlJc w:val="left"/>
      <w:pPr>
        <w:ind w:left="1623" w:hanging="260"/>
      </w:pPr>
      <w:rPr>
        <w:rFonts w:hint="default"/>
        <w:lang w:val="vi" w:eastAsia="en-US" w:bidi="ar-SA"/>
      </w:rPr>
    </w:lvl>
    <w:lvl w:ilvl="2" w:tplc="37C857AE">
      <w:numFmt w:val="bullet"/>
      <w:lvlText w:val="•"/>
      <w:lvlJc w:val="left"/>
      <w:pPr>
        <w:ind w:left="2687" w:hanging="260"/>
      </w:pPr>
      <w:rPr>
        <w:rFonts w:hint="default"/>
        <w:lang w:val="vi" w:eastAsia="en-US" w:bidi="ar-SA"/>
      </w:rPr>
    </w:lvl>
    <w:lvl w:ilvl="3" w:tplc="131A4858">
      <w:numFmt w:val="bullet"/>
      <w:lvlText w:val="•"/>
      <w:lvlJc w:val="left"/>
      <w:pPr>
        <w:ind w:left="3751" w:hanging="260"/>
      </w:pPr>
      <w:rPr>
        <w:rFonts w:hint="default"/>
        <w:lang w:val="vi" w:eastAsia="en-US" w:bidi="ar-SA"/>
      </w:rPr>
    </w:lvl>
    <w:lvl w:ilvl="4" w:tplc="AF30603C">
      <w:numFmt w:val="bullet"/>
      <w:lvlText w:val="•"/>
      <w:lvlJc w:val="left"/>
      <w:pPr>
        <w:ind w:left="4815" w:hanging="260"/>
      </w:pPr>
      <w:rPr>
        <w:rFonts w:hint="default"/>
        <w:lang w:val="vi" w:eastAsia="en-US" w:bidi="ar-SA"/>
      </w:rPr>
    </w:lvl>
    <w:lvl w:ilvl="5" w:tplc="5D3C4466">
      <w:numFmt w:val="bullet"/>
      <w:lvlText w:val="•"/>
      <w:lvlJc w:val="left"/>
      <w:pPr>
        <w:ind w:left="5879" w:hanging="260"/>
      </w:pPr>
      <w:rPr>
        <w:rFonts w:hint="default"/>
        <w:lang w:val="vi" w:eastAsia="en-US" w:bidi="ar-SA"/>
      </w:rPr>
    </w:lvl>
    <w:lvl w:ilvl="6" w:tplc="7CE837D6">
      <w:numFmt w:val="bullet"/>
      <w:lvlText w:val="•"/>
      <w:lvlJc w:val="left"/>
      <w:pPr>
        <w:ind w:left="6943" w:hanging="260"/>
      </w:pPr>
      <w:rPr>
        <w:rFonts w:hint="default"/>
        <w:lang w:val="vi" w:eastAsia="en-US" w:bidi="ar-SA"/>
      </w:rPr>
    </w:lvl>
    <w:lvl w:ilvl="7" w:tplc="7AD0DE1E">
      <w:numFmt w:val="bullet"/>
      <w:lvlText w:val="•"/>
      <w:lvlJc w:val="left"/>
      <w:pPr>
        <w:ind w:left="8006" w:hanging="260"/>
      </w:pPr>
      <w:rPr>
        <w:rFonts w:hint="default"/>
        <w:lang w:val="vi" w:eastAsia="en-US" w:bidi="ar-SA"/>
      </w:rPr>
    </w:lvl>
    <w:lvl w:ilvl="8" w:tplc="A7E4718A">
      <w:numFmt w:val="bullet"/>
      <w:lvlText w:val="•"/>
      <w:lvlJc w:val="left"/>
      <w:pPr>
        <w:ind w:left="9070" w:hanging="260"/>
      </w:pPr>
      <w:rPr>
        <w:rFonts w:hint="default"/>
        <w:lang w:val="vi" w:eastAsia="en-US" w:bidi="ar-SA"/>
      </w:rPr>
    </w:lvl>
  </w:abstractNum>
  <w:abstractNum w:abstractNumId="25" w15:restartNumberingAfterBreak="0">
    <w:nsid w:val="77C8007D"/>
    <w:multiLevelType w:val="hybridMultilevel"/>
    <w:tmpl w:val="BCE076D6"/>
    <w:lvl w:ilvl="0" w:tplc="6A86F560">
      <w:start w:val="1"/>
      <w:numFmt w:val="lowerLetter"/>
      <w:lvlText w:val="%1)"/>
      <w:lvlJc w:val="left"/>
      <w:pPr>
        <w:ind w:left="554" w:hanging="260"/>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EE58379C">
      <w:numFmt w:val="bullet"/>
      <w:lvlText w:val="•"/>
      <w:lvlJc w:val="left"/>
      <w:pPr>
        <w:ind w:left="1623" w:hanging="260"/>
      </w:pPr>
      <w:rPr>
        <w:rFonts w:hint="default"/>
        <w:lang w:val="vi" w:eastAsia="en-US" w:bidi="ar-SA"/>
      </w:rPr>
    </w:lvl>
    <w:lvl w:ilvl="2" w:tplc="D736BA56">
      <w:numFmt w:val="bullet"/>
      <w:lvlText w:val="•"/>
      <w:lvlJc w:val="left"/>
      <w:pPr>
        <w:ind w:left="2687" w:hanging="260"/>
      </w:pPr>
      <w:rPr>
        <w:rFonts w:hint="default"/>
        <w:lang w:val="vi" w:eastAsia="en-US" w:bidi="ar-SA"/>
      </w:rPr>
    </w:lvl>
    <w:lvl w:ilvl="3" w:tplc="02109466">
      <w:numFmt w:val="bullet"/>
      <w:lvlText w:val="•"/>
      <w:lvlJc w:val="left"/>
      <w:pPr>
        <w:ind w:left="3751" w:hanging="260"/>
      </w:pPr>
      <w:rPr>
        <w:rFonts w:hint="default"/>
        <w:lang w:val="vi" w:eastAsia="en-US" w:bidi="ar-SA"/>
      </w:rPr>
    </w:lvl>
    <w:lvl w:ilvl="4" w:tplc="9C143F7E">
      <w:numFmt w:val="bullet"/>
      <w:lvlText w:val="•"/>
      <w:lvlJc w:val="left"/>
      <w:pPr>
        <w:ind w:left="4815" w:hanging="260"/>
      </w:pPr>
      <w:rPr>
        <w:rFonts w:hint="default"/>
        <w:lang w:val="vi" w:eastAsia="en-US" w:bidi="ar-SA"/>
      </w:rPr>
    </w:lvl>
    <w:lvl w:ilvl="5" w:tplc="221E43D0">
      <w:numFmt w:val="bullet"/>
      <w:lvlText w:val="•"/>
      <w:lvlJc w:val="left"/>
      <w:pPr>
        <w:ind w:left="5879" w:hanging="260"/>
      </w:pPr>
      <w:rPr>
        <w:rFonts w:hint="default"/>
        <w:lang w:val="vi" w:eastAsia="en-US" w:bidi="ar-SA"/>
      </w:rPr>
    </w:lvl>
    <w:lvl w:ilvl="6" w:tplc="0EFE7E52">
      <w:numFmt w:val="bullet"/>
      <w:lvlText w:val="•"/>
      <w:lvlJc w:val="left"/>
      <w:pPr>
        <w:ind w:left="6943" w:hanging="260"/>
      </w:pPr>
      <w:rPr>
        <w:rFonts w:hint="default"/>
        <w:lang w:val="vi" w:eastAsia="en-US" w:bidi="ar-SA"/>
      </w:rPr>
    </w:lvl>
    <w:lvl w:ilvl="7" w:tplc="7D9425E4">
      <w:numFmt w:val="bullet"/>
      <w:lvlText w:val="•"/>
      <w:lvlJc w:val="left"/>
      <w:pPr>
        <w:ind w:left="8006" w:hanging="260"/>
      </w:pPr>
      <w:rPr>
        <w:rFonts w:hint="default"/>
        <w:lang w:val="vi" w:eastAsia="en-US" w:bidi="ar-SA"/>
      </w:rPr>
    </w:lvl>
    <w:lvl w:ilvl="8" w:tplc="FF3A1A2E">
      <w:numFmt w:val="bullet"/>
      <w:lvlText w:val="•"/>
      <w:lvlJc w:val="left"/>
      <w:pPr>
        <w:ind w:left="9070" w:hanging="260"/>
      </w:pPr>
      <w:rPr>
        <w:rFonts w:hint="default"/>
        <w:lang w:val="vi" w:eastAsia="en-US" w:bidi="ar-SA"/>
      </w:rPr>
    </w:lvl>
  </w:abstractNum>
  <w:abstractNum w:abstractNumId="26" w15:restartNumberingAfterBreak="0">
    <w:nsid w:val="7C657220"/>
    <w:multiLevelType w:val="hybridMultilevel"/>
    <w:tmpl w:val="0BC62E1E"/>
    <w:lvl w:ilvl="0" w:tplc="8772A924">
      <w:start w:val="1"/>
      <w:numFmt w:val="lowerLetter"/>
      <w:lvlText w:val="%1)"/>
      <w:lvlJc w:val="left"/>
      <w:pPr>
        <w:ind w:left="554" w:hanging="260"/>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75909F78">
      <w:numFmt w:val="bullet"/>
      <w:lvlText w:val="•"/>
      <w:lvlJc w:val="left"/>
      <w:pPr>
        <w:ind w:left="1623" w:hanging="260"/>
      </w:pPr>
      <w:rPr>
        <w:rFonts w:hint="default"/>
        <w:lang w:val="vi" w:eastAsia="en-US" w:bidi="ar-SA"/>
      </w:rPr>
    </w:lvl>
    <w:lvl w:ilvl="2" w:tplc="6918415C">
      <w:numFmt w:val="bullet"/>
      <w:lvlText w:val="•"/>
      <w:lvlJc w:val="left"/>
      <w:pPr>
        <w:ind w:left="2687" w:hanging="260"/>
      </w:pPr>
      <w:rPr>
        <w:rFonts w:hint="default"/>
        <w:lang w:val="vi" w:eastAsia="en-US" w:bidi="ar-SA"/>
      </w:rPr>
    </w:lvl>
    <w:lvl w:ilvl="3" w:tplc="E0BE74BE">
      <w:numFmt w:val="bullet"/>
      <w:lvlText w:val="•"/>
      <w:lvlJc w:val="left"/>
      <w:pPr>
        <w:ind w:left="3751" w:hanging="260"/>
      </w:pPr>
      <w:rPr>
        <w:rFonts w:hint="default"/>
        <w:lang w:val="vi" w:eastAsia="en-US" w:bidi="ar-SA"/>
      </w:rPr>
    </w:lvl>
    <w:lvl w:ilvl="4" w:tplc="37AE83FC">
      <w:numFmt w:val="bullet"/>
      <w:lvlText w:val="•"/>
      <w:lvlJc w:val="left"/>
      <w:pPr>
        <w:ind w:left="4815" w:hanging="260"/>
      </w:pPr>
      <w:rPr>
        <w:rFonts w:hint="default"/>
        <w:lang w:val="vi" w:eastAsia="en-US" w:bidi="ar-SA"/>
      </w:rPr>
    </w:lvl>
    <w:lvl w:ilvl="5" w:tplc="D548EDCC">
      <w:numFmt w:val="bullet"/>
      <w:lvlText w:val="•"/>
      <w:lvlJc w:val="left"/>
      <w:pPr>
        <w:ind w:left="5879" w:hanging="260"/>
      </w:pPr>
      <w:rPr>
        <w:rFonts w:hint="default"/>
        <w:lang w:val="vi" w:eastAsia="en-US" w:bidi="ar-SA"/>
      </w:rPr>
    </w:lvl>
    <w:lvl w:ilvl="6" w:tplc="476EB742">
      <w:numFmt w:val="bullet"/>
      <w:lvlText w:val="•"/>
      <w:lvlJc w:val="left"/>
      <w:pPr>
        <w:ind w:left="6943" w:hanging="260"/>
      </w:pPr>
      <w:rPr>
        <w:rFonts w:hint="default"/>
        <w:lang w:val="vi" w:eastAsia="en-US" w:bidi="ar-SA"/>
      </w:rPr>
    </w:lvl>
    <w:lvl w:ilvl="7" w:tplc="D8AE19C4">
      <w:numFmt w:val="bullet"/>
      <w:lvlText w:val="•"/>
      <w:lvlJc w:val="left"/>
      <w:pPr>
        <w:ind w:left="8006" w:hanging="260"/>
      </w:pPr>
      <w:rPr>
        <w:rFonts w:hint="default"/>
        <w:lang w:val="vi" w:eastAsia="en-US" w:bidi="ar-SA"/>
      </w:rPr>
    </w:lvl>
    <w:lvl w:ilvl="8" w:tplc="BA748C80">
      <w:numFmt w:val="bullet"/>
      <w:lvlText w:val="•"/>
      <w:lvlJc w:val="left"/>
      <w:pPr>
        <w:ind w:left="9070" w:hanging="260"/>
      </w:pPr>
      <w:rPr>
        <w:rFonts w:hint="default"/>
        <w:lang w:val="vi" w:eastAsia="en-US" w:bidi="ar-SA"/>
      </w:rPr>
    </w:lvl>
  </w:abstractNum>
  <w:abstractNum w:abstractNumId="27" w15:restartNumberingAfterBreak="0">
    <w:nsid w:val="7ED63A2A"/>
    <w:multiLevelType w:val="hybridMultilevel"/>
    <w:tmpl w:val="2AE85A6A"/>
    <w:lvl w:ilvl="0" w:tplc="F3BC364C">
      <w:start w:val="1"/>
      <w:numFmt w:val="upperLetter"/>
      <w:lvlText w:val="%1."/>
      <w:lvlJc w:val="left"/>
      <w:pPr>
        <w:ind w:left="588" w:hanging="294"/>
      </w:pPr>
      <w:rPr>
        <w:rFonts w:ascii="Times New Roman" w:eastAsia="Times New Roman" w:hAnsi="Times New Roman" w:cs="Times New Roman" w:hint="default"/>
        <w:b/>
        <w:bCs/>
        <w:i w:val="0"/>
        <w:iCs w:val="0"/>
        <w:color w:val="000066"/>
        <w:spacing w:val="-1"/>
        <w:w w:val="100"/>
        <w:sz w:val="24"/>
        <w:szCs w:val="24"/>
        <w:lang w:val="vi" w:eastAsia="en-US" w:bidi="ar-SA"/>
      </w:rPr>
    </w:lvl>
    <w:lvl w:ilvl="1" w:tplc="75628F04">
      <w:start w:val="1"/>
      <w:numFmt w:val="lowerLetter"/>
      <w:lvlText w:val="%2)"/>
      <w:lvlJc w:val="left"/>
      <w:pPr>
        <w:ind w:left="554" w:hanging="260"/>
      </w:pPr>
      <w:rPr>
        <w:rFonts w:ascii="Times New Roman" w:eastAsia="Times New Roman" w:hAnsi="Times New Roman" w:cs="Times New Roman" w:hint="default"/>
        <w:b/>
        <w:bCs/>
        <w:i w:val="0"/>
        <w:iCs w:val="0"/>
        <w:color w:val="000066"/>
        <w:spacing w:val="0"/>
        <w:w w:val="100"/>
        <w:sz w:val="24"/>
        <w:szCs w:val="24"/>
        <w:lang w:val="vi" w:eastAsia="en-US" w:bidi="ar-SA"/>
      </w:rPr>
    </w:lvl>
    <w:lvl w:ilvl="2" w:tplc="1E88A664">
      <w:numFmt w:val="bullet"/>
      <w:lvlText w:val="•"/>
      <w:lvlJc w:val="left"/>
      <w:pPr>
        <w:ind w:left="1759" w:hanging="260"/>
      </w:pPr>
      <w:rPr>
        <w:rFonts w:hint="default"/>
        <w:lang w:val="vi" w:eastAsia="en-US" w:bidi="ar-SA"/>
      </w:rPr>
    </w:lvl>
    <w:lvl w:ilvl="3" w:tplc="BDD2A20E">
      <w:numFmt w:val="bullet"/>
      <w:lvlText w:val="•"/>
      <w:lvlJc w:val="left"/>
      <w:pPr>
        <w:ind w:left="2939" w:hanging="260"/>
      </w:pPr>
      <w:rPr>
        <w:rFonts w:hint="default"/>
        <w:lang w:val="vi" w:eastAsia="en-US" w:bidi="ar-SA"/>
      </w:rPr>
    </w:lvl>
    <w:lvl w:ilvl="4" w:tplc="7AA8070E">
      <w:numFmt w:val="bullet"/>
      <w:lvlText w:val="•"/>
      <w:lvlJc w:val="left"/>
      <w:pPr>
        <w:ind w:left="4119" w:hanging="260"/>
      </w:pPr>
      <w:rPr>
        <w:rFonts w:hint="default"/>
        <w:lang w:val="vi" w:eastAsia="en-US" w:bidi="ar-SA"/>
      </w:rPr>
    </w:lvl>
    <w:lvl w:ilvl="5" w:tplc="1AB04192">
      <w:numFmt w:val="bullet"/>
      <w:lvlText w:val="•"/>
      <w:lvlJc w:val="left"/>
      <w:pPr>
        <w:ind w:left="5299" w:hanging="260"/>
      </w:pPr>
      <w:rPr>
        <w:rFonts w:hint="default"/>
        <w:lang w:val="vi" w:eastAsia="en-US" w:bidi="ar-SA"/>
      </w:rPr>
    </w:lvl>
    <w:lvl w:ilvl="6" w:tplc="00F4029C">
      <w:numFmt w:val="bullet"/>
      <w:lvlText w:val="•"/>
      <w:lvlJc w:val="left"/>
      <w:pPr>
        <w:ind w:left="6479" w:hanging="260"/>
      </w:pPr>
      <w:rPr>
        <w:rFonts w:hint="default"/>
        <w:lang w:val="vi" w:eastAsia="en-US" w:bidi="ar-SA"/>
      </w:rPr>
    </w:lvl>
    <w:lvl w:ilvl="7" w:tplc="7970554A">
      <w:numFmt w:val="bullet"/>
      <w:lvlText w:val="•"/>
      <w:lvlJc w:val="left"/>
      <w:pPr>
        <w:ind w:left="7658" w:hanging="260"/>
      </w:pPr>
      <w:rPr>
        <w:rFonts w:hint="default"/>
        <w:lang w:val="vi" w:eastAsia="en-US" w:bidi="ar-SA"/>
      </w:rPr>
    </w:lvl>
    <w:lvl w:ilvl="8" w:tplc="60866FFC">
      <w:numFmt w:val="bullet"/>
      <w:lvlText w:val="•"/>
      <w:lvlJc w:val="left"/>
      <w:pPr>
        <w:ind w:left="8838" w:hanging="260"/>
      </w:pPr>
      <w:rPr>
        <w:rFonts w:hint="default"/>
        <w:lang w:val="vi" w:eastAsia="en-US" w:bidi="ar-SA"/>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22"/>
  </w:num>
  <w:num w:numId="11">
    <w:abstractNumId w:val="24"/>
  </w:num>
  <w:num w:numId="12">
    <w:abstractNumId w:val="13"/>
  </w:num>
  <w:num w:numId="13">
    <w:abstractNumId w:val="19"/>
  </w:num>
  <w:num w:numId="14">
    <w:abstractNumId w:val="9"/>
  </w:num>
  <w:num w:numId="15">
    <w:abstractNumId w:val="20"/>
  </w:num>
  <w:num w:numId="16">
    <w:abstractNumId w:val="14"/>
  </w:num>
  <w:num w:numId="17">
    <w:abstractNumId w:val="11"/>
  </w:num>
  <w:num w:numId="18">
    <w:abstractNumId w:val="17"/>
  </w:num>
  <w:num w:numId="19">
    <w:abstractNumId w:val="27"/>
  </w:num>
  <w:num w:numId="20">
    <w:abstractNumId w:val="26"/>
  </w:num>
  <w:num w:numId="21">
    <w:abstractNumId w:val="16"/>
  </w:num>
  <w:num w:numId="22">
    <w:abstractNumId w:val="25"/>
  </w:num>
  <w:num w:numId="23">
    <w:abstractNumId w:val="18"/>
  </w:num>
  <w:num w:numId="24">
    <w:abstractNumId w:val="21"/>
  </w:num>
  <w:num w:numId="25">
    <w:abstractNumId w:val="15"/>
  </w:num>
  <w:num w:numId="26">
    <w:abstractNumId w:val="23"/>
  </w:num>
  <w:num w:numId="27">
    <w:abstractNumId w:val="10"/>
  </w:num>
  <w:num w:numId="2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8"/>
  <w:hideSpellingErrors/>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00538"/>
    <w:rsid w:val="00034616"/>
    <w:rsid w:val="0006063C"/>
    <w:rsid w:val="000A28DB"/>
    <w:rsid w:val="00131899"/>
    <w:rsid w:val="00143A82"/>
    <w:rsid w:val="0015074B"/>
    <w:rsid w:val="001C7B3C"/>
    <w:rsid w:val="001D1397"/>
    <w:rsid w:val="00284D28"/>
    <w:rsid w:val="0029639D"/>
    <w:rsid w:val="002E1C71"/>
    <w:rsid w:val="002F10DE"/>
    <w:rsid w:val="00326F90"/>
    <w:rsid w:val="00330D53"/>
    <w:rsid w:val="00341518"/>
    <w:rsid w:val="003B6848"/>
    <w:rsid w:val="004742AB"/>
    <w:rsid w:val="004A2C73"/>
    <w:rsid w:val="004A4C1E"/>
    <w:rsid w:val="004D76F1"/>
    <w:rsid w:val="0050720C"/>
    <w:rsid w:val="00531323"/>
    <w:rsid w:val="00554DC1"/>
    <w:rsid w:val="00563714"/>
    <w:rsid w:val="00572ED3"/>
    <w:rsid w:val="005815B1"/>
    <w:rsid w:val="00595172"/>
    <w:rsid w:val="005F156E"/>
    <w:rsid w:val="005F7C86"/>
    <w:rsid w:val="006057A0"/>
    <w:rsid w:val="00616904"/>
    <w:rsid w:val="00634E32"/>
    <w:rsid w:val="00645938"/>
    <w:rsid w:val="00802166"/>
    <w:rsid w:val="00866380"/>
    <w:rsid w:val="00923621"/>
    <w:rsid w:val="00983B12"/>
    <w:rsid w:val="009B1132"/>
    <w:rsid w:val="009D1A1E"/>
    <w:rsid w:val="009D55C2"/>
    <w:rsid w:val="009D5BBD"/>
    <w:rsid w:val="009F7043"/>
    <w:rsid w:val="00A76E98"/>
    <w:rsid w:val="00AA1D8D"/>
    <w:rsid w:val="00B3619C"/>
    <w:rsid w:val="00B40D57"/>
    <w:rsid w:val="00B47730"/>
    <w:rsid w:val="00B60403"/>
    <w:rsid w:val="00BA2293"/>
    <w:rsid w:val="00BF4D36"/>
    <w:rsid w:val="00BF5F96"/>
    <w:rsid w:val="00CB0664"/>
    <w:rsid w:val="00CE594D"/>
    <w:rsid w:val="00D03A4F"/>
    <w:rsid w:val="00D2182C"/>
    <w:rsid w:val="00D35BFF"/>
    <w:rsid w:val="00EA199B"/>
    <w:rsid w:val="00EA25E5"/>
    <w:rsid w:val="00ED266F"/>
    <w:rsid w:val="00F174AE"/>
    <w:rsid w:val="00FA46B3"/>
    <w:rsid w:val="00FC3762"/>
    <w:rsid w:val="00FC693F"/>
    <w:rsid w:val="00FE324C"/>
    <w:rsid w:val="00FF20D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7DB8F6"/>
  <w14:defaultImageDpi w14:val="300"/>
  <w15:docId w15:val="{3FAA6C5D-DE18-4723-A263-B8D3FC23B5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1"/>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1"/>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1"/>
    <w:qFormat/>
    <w:rsid w:val="00FC693F"/>
    <w:pPr>
      <w:ind w:left="720"/>
      <w:contextualSpacing/>
    </w:pPr>
  </w:style>
  <w:style w:type="paragraph" w:styleId="BodyText">
    <w:name w:val="Body Text"/>
    <w:basedOn w:val="Normal"/>
    <w:link w:val="BodyTextChar"/>
    <w:uiPriority w:val="1"/>
    <w:unhideWhenUsed/>
    <w:qFormat/>
    <w:rsid w:val="00AA1D8D"/>
    <w:pPr>
      <w:spacing w:after="120"/>
    </w:pPr>
  </w:style>
  <w:style w:type="character" w:customStyle="1" w:styleId="BodyTextChar">
    <w:name w:val="Body Text Char"/>
    <w:basedOn w:val="DefaultParagraphFont"/>
    <w:link w:val="BodyText"/>
    <w:uiPriority w:val="1"/>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ormal0">
    <w:name w:val="Normal_0"/>
    <w:qFormat/>
    <w:rsid w:val="009D55C2"/>
    <w:pPr>
      <w:widowControl w:val="0"/>
      <w:spacing w:after="0" w:line="240" w:lineRule="auto"/>
    </w:pPr>
    <w:rPr>
      <w:rFonts w:ascii="Times New Roman" w:eastAsia="Calibri" w:hAnsi="Times New Roman" w:cs="Times New Roman" w:hint="eastAsia"/>
      <w:sz w:val="20"/>
      <w:szCs w:val="20"/>
    </w:rPr>
  </w:style>
  <w:style w:type="paragraph" w:customStyle="1" w:styleId="TableParagraph">
    <w:name w:val="Table Paragraph"/>
    <w:basedOn w:val="Normal"/>
    <w:uiPriority w:val="1"/>
    <w:qFormat/>
    <w:rsid w:val="005815B1"/>
    <w:pPr>
      <w:widowControl w:val="0"/>
      <w:autoSpaceDE w:val="0"/>
      <w:autoSpaceDN w:val="0"/>
      <w:spacing w:after="0" w:line="240" w:lineRule="auto"/>
    </w:pPr>
    <w:rPr>
      <w:rFonts w:ascii="Times New Roman" w:eastAsia="Times New Roman" w:hAnsi="Times New Roman" w:cs="Times New Roman"/>
      <w:lang w:val="vi"/>
    </w:rPr>
  </w:style>
  <w:style w:type="paragraph" w:styleId="BalloonText">
    <w:name w:val="Balloon Text"/>
    <w:basedOn w:val="Normal"/>
    <w:link w:val="BalloonTextChar"/>
    <w:uiPriority w:val="99"/>
    <w:semiHidden/>
    <w:unhideWhenUsed/>
    <w:rsid w:val="005815B1"/>
    <w:pPr>
      <w:widowControl w:val="0"/>
      <w:autoSpaceDE w:val="0"/>
      <w:autoSpaceDN w:val="0"/>
      <w:spacing w:after="0" w:line="240" w:lineRule="auto"/>
    </w:pPr>
    <w:rPr>
      <w:rFonts w:ascii="Tahoma" w:eastAsia="Times New Roman" w:hAnsi="Tahoma" w:cs="Tahoma"/>
      <w:sz w:val="16"/>
      <w:szCs w:val="16"/>
      <w:lang w:val="vi"/>
    </w:rPr>
  </w:style>
  <w:style w:type="character" w:customStyle="1" w:styleId="BalloonTextChar">
    <w:name w:val="Balloon Text Char"/>
    <w:basedOn w:val="DefaultParagraphFont"/>
    <w:link w:val="BalloonText"/>
    <w:uiPriority w:val="99"/>
    <w:semiHidden/>
    <w:rsid w:val="005815B1"/>
    <w:rPr>
      <w:rFonts w:ascii="Tahoma" w:eastAsia="Times New Roman" w:hAnsi="Tahoma" w:cs="Tahoma"/>
      <w:sz w:val="16"/>
      <w:szCs w:val="16"/>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4454324">
      <w:bodyDiv w:val="1"/>
      <w:marLeft w:val="0"/>
      <w:marRight w:val="0"/>
      <w:marTop w:val="0"/>
      <w:marBottom w:val="0"/>
      <w:divBdr>
        <w:top w:val="none" w:sz="0" w:space="0" w:color="auto"/>
        <w:left w:val="none" w:sz="0" w:space="0" w:color="auto"/>
        <w:bottom w:val="none" w:sz="0" w:space="0" w:color="auto"/>
        <w:right w:val="none" w:sz="0" w:space="0" w:color="auto"/>
      </w:divBdr>
    </w:div>
    <w:div w:id="1201165902">
      <w:bodyDiv w:val="1"/>
      <w:marLeft w:val="0"/>
      <w:marRight w:val="0"/>
      <w:marTop w:val="0"/>
      <w:marBottom w:val="0"/>
      <w:divBdr>
        <w:top w:val="none" w:sz="0" w:space="0" w:color="auto"/>
        <w:left w:val="none" w:sz="0" w:space="0" w:color="auto"/>
        <w:bottom w:val="none" w:sz="0" w:space="0" w:color="auto"/>
        <w:right w:val="none" w:sz="0" w:space="0" w:color="auto"/>
      </w:divBdr>
    </w:div>
    <w:div w:id="1312366777">
      <w:bodyDiv w:val="1"/>
      <w:marLeft w:val="0"/>
      <w:marRight w:val="0"/>
      <w:marTop w:val="0"/>
      <w:marBottom w:val="0"/>
      <w:divBdr>
        <w:top w:val="none" w:sz="0" w:space="0" w:color="auto"/>
        <w:left w:val="none" w:sz="0" w:space="0" w:color="auto"/>
        <w:bottom w:val="none" w:sz="0" w:space="0" w:color="auto"/>
        <w:right w:val="none" w:sz="0" w:space="0" w:color="auto"/>
      </w:divBdr>
    </w:div>
    <w:div w:id="183568455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258F61B-1F5A-4F13-AF5B-32C53BEDA2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TotalTime>
  <Pages>5</Pages>
  <Words>1983</Words>
  <Characters>11308</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hoài nguyễn</cp:lastModifiedBy>
  <cp:revision>10</cp:revision>
  <dcterms:created xsi:type="dcterms:W3CDTF">2026-03-26T07:51:00Z</dcterms:created>
  <dcterms:modified xsi:type="dcterms:W3CDTF">2026-03-31T01:34:00Z</dcterms:modified>
</cp:coreProperties>
</file>