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heading 1"/>
        <w:rPr>
          <w:lang w:val="he-IL" w:bidi="he-IL"/>
        </w:rPr>
      </w:pPr>
      <w:r>
        <w:rPr>
          <w:rFonts w:ascii="Arial Unicode MS" w:cs="PFT_Frank" w:hAnsi="Arial Unicode MS" w:eastAsia="Arial Unicode MS" w:hint="cs"/>
          <w:rtl w:val="1"/>
        </w:rPr>
        <w:t>להתנחם</w:t>
      </w:r>
      <w:r>
        <w:rPr>
          <w:rFonts w:ascii="PFT_Frank" w:cs="Arial Unicode MS" w:hAnsi="PFT_Frank"/>
          <w:rtl w:val="1"/>
        </w:rPr>
        <w:t xml:space="preserve">: </w:t>
      </w:r>
      <w:r>
        <w:rPr>
          <w:rFonts w:ascii="Arial Unicode MS" w:cs="PFT_Frank" w:hAnsi="Arial Unicode MS" w:eastAsia="Arial Unicode MS" w:hint="cs"/>
          <w:rtl w:val="1"/>
        </w:rPr>
        <w:t>להפסיק לדאוג</w:t>
      </w:r>
      <w:r>
        <w:rPr>
          <w:rFonts w:ascii="PFT_Frank" w:cs="Arial Unicode MS" w:hAnsi="PFT_Frank"/>
          <w:rtl w:val="1"/>
        </w:rPr>
        <w:t xml:space="preserve">. </w:t>
      </w:r>
      <w:r>
        <w:rPr>
          <w:rFonts w:ascii="Arial Unicode MS" w:cs="PFT_Frank" w:hAnsi="Arial Unicode MS" w:eastAsia="Arial Unicode MS" w:hint="cs"/>
          <w:rtl w:val="1"/>
        </w:rPr>
        <w:t>האומנם</w:t>
      </w:r>
      <w:r>
        <w:rPr>
          <w:rFonts w:ascii="PFT_Frank" w:cs="Arial Unicode MS" w:hAnsi="PFT_Frank"/>
          <w:rtl w:val="1"/>
        </w:rPr>
        <w:t>?</w:t>
      </w:r>
    </w:p>
    <w:p>
      <w:pPr>
        <w:pStyle w:val="Normal.0"/>
        <w:rPr>
          <w:lang w:val="he-IL" w:bidi="he-IL"/>
        </w:rPr>
      </w:pPr>
      <w:r>
        <w:rPr>
          <w:rFonts w:ascii="Arial Unicode MS" w:cs="PFT_Frank" w:hAnsi="Arial Unicode MS" w:eastAsia="Arial Unicode MS" w:hint="cs"/>
          <w:rtl w:val="1"/>
          <w:lang w:val="he-IL" w:bidi="he-IL"/>
        </w:rPr>
        <w:t>השבוע נקרא בתורה את פרשת ואתחנן</w:t>
      </w:r>
      <w:r>
        <w:rPr>
          <w:rFonts w:ascii="PFT_Frank" w:cs="Arial Unicode MS" w:hAnsi="PFT_Frank"/>
          <w:rtl w:val="1"/>
          <w:lang w:val="he-IL" w:bidi="he-IL"/>
        </w:rPr>
        <w:t xml:space="preserve">.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פרשת ואתחנן היא הפרשה הראשונה שקוראים לאחר תשעה באב</w:t>
      </w:r>
      <w:r>
        <w:rPr>
          <w:rFonts w:ascii="PFT_Frank" w:cs="Arial Unicode MS" w:hAnsi="PFT_Frank"/>
          <w:rtl w:val="1"/>
          <w:lang w:val="he-IL" w:bidi="he-IL"/>
        </w:rPr>
        <w:t xml:space="preserve">,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יום האבל על חורבן המקדש וירושלים</w:t>
      </w:r>
      <w:r>
        <w:rPr>
          <w:rFonts w:ascii="PFT_Frank" w:cs="Arial Unicode MS" w:hAnsi="PFT_Frank"/>
          <w:rtl w:val="1"/>
          <w:lang w:val="he-IL" w:bidi="he-IL"/>
        </w:rPr>
        <w:t xml:space="preserve">,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 xml:space="preserve">ולכן בשבת זו קוראים לאחר קריאת התורה את הפטרת </w:t>
      </w:r>
      <w:r>
        <w:rPr>
          <w:rFonts w:ascii="PFT_Frank" w:cs="Arial Unicode MS" w:hAnsi="PFT_Frank" w:hint="default"/>
          <w:rtl w:val="1"/>
          <w:lang w:val="he-IL" w:bidi="he-IL"/>
        </w:rPr>
        <w:t>”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נחמו</w:t>
      </w:r>
      <w:r>
        <w:rPr>
          <w:rFonts w:ascii="PFT_Frank" w:cs="Arial Unicode MS" w:hAnsi="PFT_Frank" w:hint="default"/>
          <w:rtl w:val="1"/>
          <w:lang w:val="he-IL" w:bidi="he-IL"/>
        </w:rPr>
        <w:t>“</w:t>
      </w:r>
      <w:r>
        <w:rPr>
          <w:rFonts w:ascii="PFT_Frank" w:cs="Arial Unicode MS" w:hAnsi="PFT_Frank"/>
          <w:rtl w:val="1"/>
          <w:lang w:val="he-IL" w:bidi="he-IL"/>
        </w:rPr>
        <w:t xml:space="preserve">.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ההפטרה מספרת על הגאולה</w:t>
      </w:r>
      <w:r>
        <w:rPr>
          <w:rFonts w:ascii="PFT_Frank" w:cs="Arial Unicode MS" w:hAnsi="PFT_Frank"/>
          <w:rtl w:val="1"/>
          <w:lang w:val="he-IL" w:bidi="he-IL"/>
        </w:rPr>
        <w:t xml:space="preserve">,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ומנחמת אותנו על הרע שהתרחש</w:t>
      </w:r>
      <w:r>
        <w:rPr>
          <w:rFonts w:ascii="PFT_Frank" w:cs="Arial Unicode MS" w:hAnsi="PFT_Frank"/>
          <w:rtl w:val="1"/>
          <w:lang w:val="he-IL" w:bidi="he-IL"/>
        </w:rPr>
        <w:t>.</w:t>
      </w:r>
    </w:p>
    <w:p>
      <w:pPr>
        <w:pStyle w:val="Normal.0"/>
        <w:rPr>
          <w:lang w:val="he-IL" w:bidi="he-IL"/>
        </w:rPr>
      </w:pPr>
      <w:r>
        <w:rPr>
          <w:rFonts w:ascii="Arial Unicode MS" w:cs="PFT_Frank" w:hAnsi="Arial Unicode MS" w:eastAsia="Arial Unicode MS" w:hint="cs"/>
          <w:rtl w:val="1"/>
          <w:lang w:val="he-IL" w:bidi="he-IL"/>
        </w:rPr>
        <w:t>כפי שכבר התחלנו להרגיש</w:t>
      </w:r>
      <w:r>
        <w:rPr>
          <w:rFonts w:ascii="PFT_Frank" w:cs="Arial Unicode MS" w:hAnsi="PFT_Frank"/>
          <w:rtl w:val="1"/>
          <w:lang w:val="he-IL" w:bidi="he-IL"/>
        </w:rPr>
        <w:t xml:space="preserve">,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אחרי תשעה באב מתחילים לנשום לרווחה</w:t>
      </w:r>
      <w:r>
        <w:rPr>
          <w:rFonts w:ascii="PFT_Frank" w:cs="Arial Unicode MS" w:hAnsi="PFT_Frank"/>
          <w:rtl w:val="1"/>
          <w:lang w:val="he-IL" w:bidi="he-IL"/>
        </w:rPr>
        <w:t xml:space="preserve">.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 xml:space="preserve">התקופה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 xml:space="preserve">שאחרי תשעה באב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מתאפיינת בסדרה של שבע הפטרות הנחמה</w:t>
      </w:r>
      <w:r>
        <w:rPr>
          <w:rFonts w:ascii="PFT_Frank" w:cs="Arial Unicode MS" w:hAnsi="PFT_Frank"/>
          <w:rtl w:val="1"/>
          <w:lang w:val="he-IL" w:bidi="he-IL"/>
        </w:rPr>
        <w:t xml:space="preserve">,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אחת בכל שבת עד סיום השנה</w:t>
      </w:r>
      <w:r>
        <w:rPr>
          <w:rFonts w:ascii="PFT_Frank" w:cs="Arial Unicode MS" w:hAnsi="PFT_Frank"/>
          <w:rtl w:val="1"/>
          <w:lang w:val="he-IL" w:bidi="he-IL"/>
        </w:rPr>
        <w:t xml:space="preserve">.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אחרי ששבענו משלוש הפטרות ושלושה שבועות של פורענות</w:t>
      </w:r>
      <w:r>
        <w:rPr>
          <w:rFonts w:ascii="PFT_Frank" w:cs="Arial Unicode MS" w:hAnsi="PFT_Frank"/>
          <w:rtl w:val="1"/>
          <w:lang w:val="he-IL" w:bidi="he-IL"/>
        </w:rPr>
        <w:t xml:space="preserve">,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הגיע הזמן לנחמה</w:t>
      </w:r>
      <w:r>
        <w:rPr>
          <w:rFonts w:ascii="PFT_Frank" w:cs="Arial Unicode MS" w:hAnsi="PFT_Frank"/>
          <w:rtl w:val="1"/>
          <w:lang w:val="he-IL" w:bidi="he-IL"/>
        </w:rPr>
        <w:t>.</w:t>
      </w:r>
    </w:p>
    <w:p>
      <w:pPr>
        <w:pStyle w:val="Normal.0"/>
        <w:rPr>
          <w:lang w:val="he-IL" w:bidi="he-IL"/>
        </w:rPr>
      </w:pPr>
      <w:r>
        <w:rPr>
          <w:rFonts w:ascii="Arial Unicode MS" w:cs="PFT_Frank" w:hAnsi="Arial Unicode MS" w:eastAsia="Arial Unicode MS" w:hint="cs"/>
          <w:rtl w:val="1"/>
          <w:lang w:val="he-IL" w:bidi="he-IL"/>
        </w:rPr>
        <w:t>מהי בעצם נחמה</w:t>
      </w:r>
      <w:r>
        <w:rPr>
          <w:rFonts w:ascii="PFT_Frank" w:cs="Arial Unicode MS" w:hAnsi="PFT_Frank"/>
          <w:rtl w:val="1"/>
          <w:lang w:val="he-IL" w:bidi="he-IL"/>
        </w:rPr>
        <w:t xml:space="preserve">?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הנחמה היא הסתכלות אופטימית עם הפנים קדימה</w:t>
      </w:r>
      <w:r>
        <w:rPr>
          <w:rFonts w:ascii="PFT_Frank" w:cs="Arial Unicode MS" w:hAnsi="PFT_Frank"/>
          <w:rtl w:val="1"/>
          <w:lang w:val="he-IL" w:bidi="he-IL"/>
        </w:rPr>
        <w:t xml:space="preserve">, </w:t>
      </w:r>
      <w:r>
        <w:rPr>
          <w:rFonts w:ascii="PFT_Frank" w:cs="Arial Unicode MS" w:hAnsi="PFT_Frank"/>
          <w:rtl w:val="1"/>
          <w:lang w:val="he-IL" w:bidi="he-IL"/>
        </w:rPr>
        <w:t>"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יהיה טוב</w:t>
      </w:r>
      <w:r>
        <w:rPr>
          <w:rFonts w:ascii="PFT_Frank" w:cs="Arial Unicode MS" w:hAnsi="PFT_Frank" w:hint="default"/>
          <w:rtl w:val="1"/>
          <w:lang w:val="he-IL" w:bidi="he-IL"/>
        </w:rPr>
        <w:t xml:space="preserve">“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רגוע</w:t>
      </w:r>
      <w:r>
        <w:rPr>
          <w:rFonts w:ascii="PFT_Frank" w:cs="Arial Unicode MS" w:hAnsi="PFT_Frank"/>
          <w:rtl w:val="1"/>
          <w:lang w:val="he-IL" w:bidi="he-IL"/>
        </w:rPr>
        <w:t xml:space="preserve">.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אם כך</w:t>
      </w:r>
      <w:r>
        <w:rPr>
          <w:rFonts w:ascii="PFT_Frank" w:cs="Arial Unicode MS" w:hAnsi="PFT_Frank"/>
          <w:rtl w:val="1"/>
          <w:lang w:val="he-IL" w:bidi="he-IL"/>
        </w:rPr>
        <w:t xml:space="preserve">,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לרגל הזמן אליו נכנסנו</w:t>
      </w:r>
      <w:r>
        <w:rPr>
          <w:rFonts w:ascii="PFT_Frank" w:cs="Arial Unicode MS" w:hAnsi="PFT_Frank"/>
          <w:rtl w:val="1"/>
          <w:lang w:val="he-IL" w:bidi="he-IL"/>
        </w:rPr>
        <w:t>,</w:t>
      </w:r>
      <w:r>
        <w:rPr>
          <w:rFonts w:ascii="PFT_Frank" w:cs="Arial Unicode MS" w:hAnsi="PFT_Frank"/>
          <w:rtl w:val="1"/>
          <w:lang w:val="he-IL" w:bidi="he-IL"/>
        </w:rPr>
        <w:t xml:space="preserve">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נפליג ונחשוב מה צופן לנו העתיד</w:t>
      </w:r>
      <w:r>
        <w:rPr>
          <w:rFonts w:ascii="PFT_Frank" w:cs="Arial Unicode MS" w:hAnsi="PFT_Frank"/>
          <w:rtl w:val="1"/>
          <w:lang w:val="he-IL" w:bidi="he-IL"/>
        </w:rPr>
        <w:t>.</w:t>
      </w:r>
    </w:p>
    <w:p>
      <w:pPr>
        <w:pStyle w:val="Normal.0"/>
        <w:rPr>
          <w:lang w:val="he-IL" w:bidi="he-IL"/>
        </w:rPr>
      </w:pPr>
      <w:r>
        <w:rPr>
          <w:rFonts w:ascii="Arial Unicode MS" w:cs="PFT_Frank" w:hAnsi="Arial Unicode MS" w:eastAsia="Arial Unicode MS" w:hint="cs"/>
          <w:rtl w:val="1"/>
          <w:lang w:val="he-IL" w:bidi="he-IL"/>
        </w:rPr>
        <w:t>לכאורה</w:t>
      </w:r>
      <w:r>
        <w:rPr>
          <w:rFonts w:ascii="PFT_Frank" w:cs="Arial Unicode MS" w:hAnsi="PFT_Frank"/>
          <w:rtl w:val="1"/>
          <w:lang w:val="he-IL" w:bidi="he-IL"/>
        </w:rPr>
        <w:t xml:space="preserve">,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 xml:space="preserve">העתיד הטוב ביותר שאנו מאחלים לעצמנו הוא בסגנון </w:t>
      </w:r>
      <w:r>
        <w:rPr>
          <w:rFonts w:ascii="PFT_Frank" w:cs="Arial Unicode MS" w:hAnsi="PFT_Frank"/>
          <w:rtl w:val="1"/>
          <w:lang w:val="he-IL" w:bidi="he-IL"/>
        </w:rPr>
        <w:t>"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והם חיים באושר ובעושר</w:t>
      </w:r>
      <w:r>
        <w:rPr>
          <w:rFonts w:ascii="PFT_Frank" w:cs="Arial Unicode MS" w:hAnsi="PFT_Frank"/>
          <w:rtl w:val="1"/>
          <w:lang w:val="he-IL" w:bidi="he-IL"/>
        </w:rPr>
        <w:t xml:space="preserve">",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עתיד נטול כל דאגה</w:t>
      </w:r>
      <w:r>
        <w:rPr>
          <w:rFonts w:ascii="PFT_Frank" w:cs="Arial Unicode MS" w:hAnsi="PFT_Frank"/>
          <w:rtl w:val="1"/>
          <w:lang w:val="he-IL" w:bidi="he-IL"/>
        </w:rPr>
        <w:t xml:space="preserve">,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מקום בלי דאגה</w:t>
      </w:r>
      <w:r>
        <w:rPr>
          <w:rFonts w:ascii="PFT_Frank" w:cs="Arial Unicode MS" w:hAnsi="PFT_Frank"/>
          <w:rtl w:val="1"/>
          <w:lang w:val="he-IL" w:bidi="he-IL"/>
        </w:rPr>
        <w:t xml:space="preserve">.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אולם</w:t>
      </w:r>
      <w:r>
        <w:rPr>
          <w:rFonts w:ascii="PFT_Frank" w:cs="Arial Unicode MS" w:hAnsi="PFT_Frank"/>
          <w:rtl w:val="1"/>
          <w:lang w:val="he-IL" w:bidi="he-IL"/>
        </w:rPr>
        <w:t xml:space="preserve">,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האם כך באמת אנו מאחלים לעצמנו</w:t>
      </w:r>
      <w:r>
        <w:rPr>
          <w:rFonts w:ascii="PFT_Frank" w:cs="Arial Unicode MS" w:hAnsi="PFT_Frank"/>
          <w:rtl w:val="1"/>
          <w:lang w:val="he-IL" w:bidi="he-IL"/>
        </w:rPr>
        <w:t xml:space="preserve">?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האם חיים ללא דאגות הם החיים האידאליים</w:t>
      </w:r>
      <w:r>
        <w:rPr>
          <w:rFonts w:ascii="PFT_Frank" w:cs="Arial Unicode MS" w:hAnsi="PFT_Frank"/>
          <w:rtl w:val="1"/>
          <w:lang w:val="he-IL" w:bidi="he-IL"/>
        </w:rPr>
        <w:t>?</w:t>
      </w:r>
    </w:p>
    <w:p>
      <w:pPr>
        <w:pStyle w:val="Heading 2"/>
        <w:bidi w:val="0"/>
      </w:pPr>
      <w:r>
        <w:rPr>
          <w:rFonts w:ascii="Arial Unicode MS" w:cs="PFT_Frank" w:hAnsi="Arial Unicode MS" w:eastAsia="Arial Unicode MS" w:hint="cs"/>
          <w:rtl w:val="1"/>
        </w:rPr>
        <w:t>דאגות טובות</w:t>
      </w:r>
    </w:p>
    <w:p>
      <w:pPr>
        <w:pStyle w:val="Normal.0"/>
        <w:rPr>
          <w:lang w:val="he-IL" w:bidi="he-IL"/>
        </w:rPr>
      </w:pPr>
      <w:r>
        <w:rPr>
          <w:rFonts w:ascii="Arial Unicode MS" w:cs="PFT_Frank" w:hAnsi="Arial Unicode MS" w:eastAsia="Arial Unicode MS" w:hint="cs"/>
          <w:rtl w:val="1"/>
          <w:lang w:val="he-IL" w:bidi="he-IL"/>
        </w:rPr>
        <w:t>אומרים שאמא יהוד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י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 xml:space="preserve">יה אמיתית </w:t>
      </w:r>
      <w:r>
        <w:rPr>
          <w:rFonts w:ascii="PFT_Frank" w:cs="Arial Unicode MS" w:hAnsi="PFT_Frank"/>
          <w:rtl w:val="1"/>
          <w:lang w:val="he-IL" w:bidi="he-IL"/>
        </w:rPr>
        <w:t>- '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אידישע מאמע</w:t>
      </w:r>
      <w:r>
        <w:rPr>
          <w:rFonts w:ascii="PFT_Frank" w:cs="Arial Unicode MS" w:hAnsi="PFT_Frank"/>
          <w:rtl w:val="1"/>
          <w:lang w:val="he-IL" w:bidi="he-IL"/>
        </w:rPr>
        <w:t xml:space="preserve">'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תמיד דואגת</w:t>
      </w:r>
      <w:r>
        <w:rPr>
          <w:rFonts w:ascii="PFT_Frank" w:cs="Arial Unicode MS" w:hAnsi="PFT_Frank"/>
          <w:rtl w:val="1"/>
          <w:lang w:val="he-IL" w:bidi="he-IL"/>
        </w:rPr>
        <w:t xml:space="preserve">: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מה יהיה ומה יקרה</w:t>
      </w:r>
      <w:r>
        <w:rPr>
          <w:rFonts w:ascii="PFT_Frank" w:cs="Arial Unicode MS" w:hAnsi="PFT_Frank"/>
          <w:rtl w:val="1"/>
          <w:lang w:val="he-IL" w:bidi="he-IL"/>
        </w:rPr>
        <w:t xml:space="preserve">,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ומה יהיה אחר כך</w:t>
      </w:r>
      <w:r>
        <w:rPr>
          <w:rFonts w:ascii="PFT_Frank" w:cs="Arial Unicode MS" w:hAnsi="PFT_Frank"/>
          <w:rtl w:val="1"/>
          <w:lang w:val="he-IL" w:bidi="he-IL"/>
        </w:rPr>
        <w:t xml:space="preserve">...?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אם נגלה לאמא הזו שיום יבוא ולא תהיה עוד דאגה בעולם</w:t>
      </w:r>
      <w:r>
        <w:rPr>
          <w:rFonts w:ascii="PFT_Frank" w:cs="Arial Unicode MS" w:hAnsi="PFT_Frank"/>
          <w:rtl w:val="1"/>
          <w:lang w:val="he-IL" w:bidi="he-IL"/>
        </w:rPr>
        <w:t xml:space="preserve">,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זה ממש ידאיג אותה</w:t>
      </w:r>
      <w:r>
        <w:rPr>
          <w:rFonts w:ascii="PFT_Frank" w:cs="Arial Unicode MS" w:hAnsi="PFT_Frank"/>
          <w:rtl w:val="1"/>
          <w:lang w:val="he-IL" w:bidi="he-IL"/>
        </w:rPr>
        <w:t xml:space="preserve">: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ומה יהיה לי לעשות אז</w:t>
      </w:r>
      <w:r>
        <w:rPr>
          <w:rFonts w:ascii="PFT_Frank" w:cs="Arial Unicode MS" w:hAnsi="PFT_Frank"/>
          <w:rtl w:val="1"/>
          <w:lang w:val="he-IL" w:bidi="he-IL"/>
        </w:rPr>
        <w:t>?</w:t>
      </w:r>
    </w:p>
    <w:p>
      <w:pPr>
        <w:pStyle w:val="Normal.0"/>
        <w:rPr>
          <w:lang w:val="he-IL" w:bidi="he-IL"/>
        </w:rPr>
      </w:pPr>
      <w:r>
        <w:rPr>
          <w:rFonts w:ascii="Arial Unicode MS" w:cs="PFT_Frank" w:hAnsi="Arial Unicode MS" w:eastAsia="Arial Unicode MS" w:hint="cs"/>
          <w:rtl w:val="1"/>
          <w:lang w:val="he-IL" w:bidi="he-IL"/>
        </w:rPr>
        <w:t>בדיחה בדיחה</w:t>
      </w:r>
      <w:r>
        <w:rPr>
          <w:rFonts w:ascii="PFT_Frank" w:cs="Arial Unicode MS" w:hAnsi="PFT_Frank"/>
          <w:rtl w:val="1"/>
          <w:lang w:val="he-IL" w:bidi="he-IL"/>
        </w:rPr>
        <w:t xml:space="preserve">,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אבל כמו בהרבה בדיחות מסתתרת כאן איזו אמת עמוקה</w:t>
      </w:r>
      <w:r>
        <w:rPr>
          <w:rFonts w:ascii="PFT_Frank" w:cs="Arial Unicode MS" w:hAnsi="PFT_Frank"/>
          <w:rtl w:val="1"/>
          <w:lang w:val="he-IL" w:bidi="he-IL"/>
        </w:rPr>
        <w:t xml:space="preserve">.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הדאגה</w:t>
      </w:r>
      <w:r>
        <w:rPr>
          <w:rFonts w:ascii="PFT_Frank" w:cs="Arial Unicode MS" w:hAnsi="PFT_Frank"/>
          <w:rtl w:val="1"/>
          <w:lang w:val="he-IL" w:bidi="he-IL"/>
        </w:rPr>
        <w:t xml:space="preserve">,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 xml:space="preserve">כמובן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דאגה חיובית ובונה</w:t>
      </w:r>
      <w:r>
        <w:rPr>
          <w:rFonts w:ascii="PFT_Frank" w:cs="Arial Unicode MS" w:hAnsi="PFT_Frank"/>
          <w:rtl w:val="1"/>
          <w:lang w:val="he-IL" w:bidi="he-IL"/>
        </w:rPr>
        <w:t xml:space="preserve"> -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היא סממן יהודי עמוק</w:t>
      </w:r>
      <w:r>
        <w:rPr>
          <w:rFonts w:ascii="PFT_Frank" w:cs="Arial Unicode MS" w:hAnsi="PFT_Frank"/>
          <w:rtl w:val="1"/>
          <w:lang w:val="he-IL" w:bidi="he-IL"/>
        </w:rPr>
        <w:t xml:space="preserve">,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ומהווה חלק מהותי מחיי האמונה ועבודת ה</w:t>
      </w:r>
      <w:r>
        <w:rPr>
          <w:rFonts w:ascii="PFT_Frank" w:cs="Arial Unicode MS" w:hAnsi="PFT_Frank"/>
          <w:rtl w:val="1"/>
          <w:lang w:val="he-IL" w:bidi="he-IL"/>
        </w:rPr>
        <w:t xml:space="preserve">'.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כך למשל</w:t>
      </w:r>
      <w:r>
        <w:rPr>
          <w:rFonts w:ascii="PFT_Frank" w:cs="Arial Unicode MS" w:hAnsi="PFT_Frank"/>
          <w:rtl w:val="1"/>
          <w:lang w:val="he-IL" w:bidi="he-IL"/>
        </w:rPr>
        <w:t xml:space="preserve">,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 xml:space="preserve">יעקב אבינו הוא </w:t>
      </w:r>
      <w:r>
        <w:rPr>
          <w:rFonts w:ascii="PFT_Frank" w:cs="Arial Unicode MS" w:hAnsi="PFT_Frank"/>
          <w:rtl w:val="1"/>
          <w:lang w:val="he-IL" w:bidi="he-IL"/>
        </w:rPr>
        <w:t>'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טיפוס מפחד</w:t>
      </w:r>
      <w:r>
        <w:rPr>
          <w:rFonts w:ascii="PFT_Frank" w:cs="Arial Unicode MS" w:hAnsi="PFT_Frank"/>
          <w:rtl w:val="1"/>
          <w:lang w:val="he-IL" w:bidi="he-IL"/>
        </w:rPr>
        <w:t>', "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ויירא יעקב מאד</w:t>
      </w:r>
      <w:r>
        <w:rPr>
          <w:rFonts w:ascii="PFT_Frank" w:cs="Arial Unicode MS" w:hAnsi="PFT_Frank"/>
          <w:rtl w:val="1"/>
          <w:lang w:val="he-IL" w:bidi="he-IL"/>
        </w:rPr>
        <w:t xml:space="preserve">",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הממשיך לחשוש גם כשה</w:t>
      </w:r>
      <w:r>
        <w:rPr>
          <w:rFonts w:ascii="PFT_Frank" w:cs="Arial Unicode MS" w:hAnsi="PFT_Frank"/>
          <w:rtl w:val="1"/>
          <w:lang w:val="he-IL" w:bidi="he-IL"/>
        </w:rPr>
        <w:t xml:space="preserve">'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מבטיח לו שמירה והגנה</w:t>
      </w:r>
      <w:r>
        <w:rPr>
          <w:rFonts w:ascii="PFT_Frank" w:cs="Arial Unicode MS" w:hAnsi="PFT_Frank"/>
          <w:rtl w:val="1"/>
          <w:lang w:val="he-IL" w:bidi="he-IL"/>
        </w:rPr>
        <w:t xml:space="preserve">,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 xml:space="preserve">חושש </w:t>
      </w:r>
      <w:r>
        <w:rPr>
          <w:rFonts w:ascii="PFT_Frank" w:cs="Arial Unicode MS" w:hAnsi="PFT_Frank"/>
          <w:rtl w:val="1"/>
          <w:lang w:val="he-IL" w:bidi="he-IL"/>
        </w:rPr>
        <w:t>"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שמא יגרום החטא</w:t>
      </w:r>
      <w:r>
        <w:rPr>
          <w:rFonts w:ascii="PFT_Frank" w:cs="Arial Unicode MS" w:hAnsi="PFT_Frank" w:hint="default"/>
          <w:rtl w:val="1"/>
          <w:lang w:val="he-IL" w:bidi="he-IL"/>
        </w:rPr>
        <w:t>“</w:t>
      </w:r>
      <w:r>
        <w:rPr>
          <w:rFonts w:ascii="PFT_Frank" w:cs="Arial Unicode MS" w:hAnsi="PFT_Frank"/>
          <w:rtl w:val="1"/>
          <w:lang w:val="he-IL" w:bidi="he-IL"/>
        </w:rPr>
        <w:t>.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 xml:space="preserve"> גם משה רבינו דואג ומתפלל</w:t>
      </w:r>
      <w:r>
        <w:rPr>
          <w:rFonts w:ascii="PFT_Frank" w:cs="Arial Unicode MS" w:hAnsi="PFT_Frank"/>
          <w:rtl w:val="1"/>
          <w:lang w:val="he-IL" w:bidi="he-IL"/>
        </w:rPr>
        <w:t xml:space="preserve">,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ואנו גם מצווים להתפלל אל הבורא בכל עת צרה</w:t>
      </w:r>
      <w:r>
        <w:rPr>
          <w:rFonts w:ascii="PFT_Frank" w:cs="Arial Unicode MS" w:hAnsi="PFT_Frank"/>
          <w:rtl w:val="1"/>
          <w:lang w:val="he-IL" w:bidi="he-IL"/>
        </w:rPr>
        <w:t xml:space="preserve">.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מה בעצם המקום של הפחד והחשש</w:t>
      </w:r>
      <w:r>
        <w:rPr>
          <w:rFonts w:ascii="PFT_Frank" w:cs="Arial Unicode MS" w:hAnsi="PFT_Frank"/>
          <w:rtl w:val="1"/>
          <w:lang w:val="he-IL" w:bidi="he-IL"/>
        </w:rPr>
        <w:t xml:space="preserve">,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ההרגשה שלא הכל מושלם</w:t>
      </w:r>
      <w:r>
        <w:rPr>
          <w:rFonts w:ascii="PFT_Frank" w:cs="Arial Unicode MS" w:hAnsi="PFT_Frank"/>
          <w:rtl w:val="1"/>
          <w:lang w:val="he-IL" w:bidi="he-IL"/>
        </w:rPr>
        <w:t>?</w:t>
      </w:r>
    </w:p>
    <w:p>
      <w:pPr>
        <w:pStyle w:val="Normal.0"/>
        <w:rPr>
          <w:lang w:val="he-IL" w:bidi="he-IL"/>
        </w:rPr>
      </w:pPr>
      <w:r>
        <w:rPr>
          <w:rFonts w:ascii="Arial Unicode MS" w:cs="PFT_Frank" w:hAnsi="Arial Unicode MS" w:eastAsia="Arial Unicode MS" w:hint="cs"/>
          <w:rtl w:val="1"/>
          <w:lang w:val="he-IL" w:bidi="he-IL"/>
        </w:rPr>
        <w:t>הפחד והדאגה הם הביטוי לכך שמצבנו בעולם הזה מלא חסרונות</w:t>
      </w:r>
      <w:r>
        <w:rPr>
          <w:rFonts w:ascii="PFT_Frank" w:cs="Arial Unicode MS" w:hAnsi="PFT_Frank"/>
          <w:rtl w:val="1"/>
          <w:lang w:val="he-IL" w:bidi="he-IL"/>
        </w:rPr>
        <w:t xml:space="preserve">,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אנו מרוחקים מאת הקב</w:t>
      </w:r>
      <w:r>
        <w:rPr>
          <w:rFonts w:ascii="PFT_Frank" w:cs="Arial Unicode MS" w:hAnsi="PFT_Frank"/>
          <w:rtl w:val="1"/>
          <w:lang w:val="he-IL" w:bidi="he-IL"/>
        </w:rPr>
        <w:t>"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ה</w:t>
      </w:r>
      <w:r>
        <w:rPr>
          <w:rFonts w:ascii="PFT_Frank" w:cs="Arial Unicode MS" w:hAnsi="PFT_Frank"/>
          <w:rtl w:val="1"/>
          <w:lang w:val="he-IL" w:bidi="he-IL"/>
        </w:rPr>
        <w:t xml:space="preserve">,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ונשמתנו נתונה באיום מתמיד של כוחות הרוע הקמים עליה בכל רגע</w:t>
      </w:r>
      <w:r>
        <w:rPr>
          <w:rFonts w:ascii="PFT_Frank" w:cs="Arial Unicode MS" w:hAnsi="PFT_Frank"/>
          <w:rtl w:val="1"/>
          <w:lang w:val="he-IL" w:bidi="he-IL"/>
        </w:rPr>
        <w:t xml:space="preserve">.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המצב באמת מדאיג</w:t>
      </w:r>
      <w:r>
        <w:rPr>
          <w:rFonts w:ascii="PFT_Frank" w:cs="Arial Unicode MS" w:hAnsi="PFT_Frank"/>
          <w:rtl w:val="1"/>
          <w:lang w:val="he-IL" w:bidi="he-IL"/>
        </w:rPr>
        <w:t xml:space="preserve">,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וצריך לעורר רחמים רבים</w:t>
      </w:r>
      <w:r>
        <w:rPr>
          <w:rFonts w:ascii="PFT_Frank" w:cs="Arial Unicode MS" w:hAnsi="PFT_Frank"/>
          <w:rtl w:val="1"/>
          <w:lang w:val="he-IL" w:bidi="he-IL"/>
        </w:rPr>
        <w:t xml:space="preserve">,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הן על הקיום הפיזי של העם היהודי והן על הקיום הרוחני</w:t>
      </w:r>
      <w:r>
        <w:rPr>
          <w:rFonts w:ascii="PFT_Frank" w:cs="Arial Unicode MS" w:hAnsi="PFT_Frank"/>
          <w:rtl w:val="1"/>
          <w:lang w:val="he-IL" w:bidi="he-IL"/>
        </w:rPr>
        <w:t>.</w:t>
      </w:r>
      <w:r>
        <w:rPr>
          <w:rFonts w:ascii="PFT_Frank" w:cs="Arial Unicode MS" w:hAnsi="PFT_Frank"/>
          <w:rtl w:val="0"/>
          <w:lang w:val="en-US" w:bidi="he-IL"/>
        </w:rPr>
        <w:t xml:space="preserve">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ככל שחולף הזמן</w:t>
      </w:r>
      <w:r>
        <w:rPr>
          <w:rFonts w:ascii="PFT_Frank" w:cs="Arial Unicode MS" w:hAnsi="PFT_Frank"/>
          <w:rtl w:val="1"/>
          <w:lang w:val="he-IL" w:bidi="he-IL"/>
        </w:rPr>
        <w:t xml:space="preserve">,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אנו מרגישים יותר ויותר שהקיום לא מובן מאליו</w:t>
      </w:r>
      <w:r>
        <w:rPr>
          <w:rFonts w:ascii="PFT_Frank" w:cs="Arial Unicode MS" w:hAnsi="PFT_Frank" w:hint="default"/>
          <w:rtl w:val="1"/>
          <w:lang w:val="he-IL" w:bidi="he-IL"/>
        </w:rPr>
        <w:t>…</w:t>
      </w:r>
    </w:p>
    <w:p>
      <w:pPr>
        <w:pStyle w:val="Normal.0"/>
        <w:rPr>
          <w:lang w:val="he-IL" w:bidi="he-IL"/>
        </w:rPr>
      </w:pPr>
      <w:r>
        <w:rPr>
          <w:rFonts w:ascii="Arial Unicode MS" w:cs="PFT_Frank" w:hAnsi="Arial Unicode MS" w:eastAsia="Arial Unicode MS" w:hint="cs"/>
          <w:rtl w:val="1"/>
          <w:lang w:val="he-IL" w:bidi="he-IL"/>
        </w:rPr>
        <w:t>בנוסף</w:t>
      </w:r>
      <w:r>
        <w:rPr>
          <w:rFonts w:ascii="PFT_Frank" w:cs="Arial Unicode MS" w:hAnsi="PFT_Frank"/>
          <w:rtl w:val="1"/>
          <w:lang w:val="he-IL" w:bidi="he-IL"/>
        </w:rPr>
        <w:t xml:space="preserve">,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חז</w:t>
      </w:r>
      <w:r>
        <w:rPr>
          <w:rFonts w:ascii="PFT_Frank" w:cs="Arial Unicode MS" w:hAnsi="PFT_Frank" w:hint="default"/>
          <w:rtl w:val="1"/>
          <w:lang w:val="he-IL" w:bidi="he-IL"/>
        </w:rPr>
        <w:t>“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 xml:space="preserve">ל אומרים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 xml:space="preserve">שהדאגה הפנימית היא אחד התנאים ההכרחיים לגילוי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סודות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 xml:space="preserve"> תורה</w:t>
      </w:r>
      <w:r>
        <w:rPr>
          <w:rFonts w:ascii="PFT_Frank" w:cs="Arial Unicode MS" w:hAnsi="PFT_Frank"/>
          <w:rtl w:val="1"/>
          <w:lang w:val="he-IL" w:bidi="he-IL"/>
        </w:rPr>
        <w:t>, "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אין מוסרים רזי תורה אלא למי שלבו דואג בקרבו</w:t>
      </w:r>
      <w:r>
        <w:rPr>
          <w:rFonts w:ascii="PFT_Frank" w:cs="Arial Unicode MS" w:hAnsi="PFT_Frank"/>
          <w:rtl w:val="1"/>
          <w:lang w:val="he-IL" w:bidi="he-IL"/>
        </w:rPr>
        <w:t xml:space="preserve">" </w:t>
      </w:r>
      <w:r>
        <w:rPr>
          <w:rFonts w:ascii="PFT_Frank" w:cs="Arial Unicode MS" w:hAnsi="PFT_Frank" w:hint="default"/>
          <w:rtl w:val="1"/>
          <w:lang w:val="he-IL" w:bidi="he-IL"/>
        </w:rPr>
        <w:t xml:space="preserve">–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לבו מלא צער ודאגה על כל מה שצריך להיות ואיננו</w:t>
      </w:r>
      <w:r>
        <w:rPr>
          <w:rFonts w:ascii="PFT_Frank" w:cs="Arial Unicode MS" w:hAnsi="PFT_Frank"/>
          <w:rtl w:val="1"/>
          <w:lang w:val="he-IL" w:bidi="he-IL"/>
        </w:rPr>
        <w:t xml:space="preserve">.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 xml:space="preserve">כך הוא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 xml:space="preserve">גם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תיאור החו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ו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יה הקיומית הראויה של היהודי בלשון ספרי המוסר</w:t>
      </w:r>
      <w:r>
        <w:rPr>
          <w:rFonts w:ascii="PFT_Frank" w:cs="Arial Unicode MS" w:hAnsi="PFT_Frank"/>
          <w:rtl w:val="1"/>
          <w:lang w:val="he-IL" w:bidi="he-IL"/>
        </w:rPr>
        <w:t>, "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צהלה בפני ואבלי בלבי</w:t>
      </w:r>
      <w:r>
        <w:rPr>
          <w:rFonts w:ascii="PFT_Frank" w:cs="Arial Unicode MS" w:hAnsi="PFT_Frank"/>
          <w:rtl w:val="1"/>
          <w:lang w:val="he-IL" w:bidi="he-IL"/>
        </w:rPr>
        <w:t xml:space="preserve">".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ישנה מנטליות רווחת של חיים ללא דאגה</w:t>
      </w:r>
      <w:r>
        <w:rPr>
          <w:rFonts w:ascii="PFT_Frank" w:cs="Arial Unicode MS" w:hAnsi="PFT_Frank"/>
          <w:rtl w:val="1"/>
          <w:lang w:val="he-IL" w:bidi="he-IL"/>
        </w:rPr>
        <w:t xml:space="preserve">,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 xml:space="preserve">כזו האומרת </w:t>
      </w:r>
      <w:r>
        <w:rPr>
          <w:rFonts w:ascii="PFT_Frank" w:cs="Arial Unicode MS" w:hAnsi="PFT_Frank"/>
          <w:rtl w:val="1"/>
          <w:lang w:val="he-IL" w:bidi="he-IL"/>
        </w:rPr>
        <w:t>"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אָכוֹל וְשָׁתוֹ כִּי מָחָר נָמוּת</w:t>
      </w:r>
      <w:r>
        <w:rPr>
          <w:rFonts w:ascii="PFT_Frank" w:cs="Arial Unicode MS" w:hAnsi="PFT_Frank"/>
          <w:rtl w:val="1"/>
          <w:lang w:val="he-IL" w:bidi="he-IL"/>
        </w:rPr>
        <w:t xml:space="preserve">".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זה מה יש</w:t>
      </w:r>
      <w:r>
        <w:rPr>
          <w:rFonts w:ascii="PFT_Frank" w:cs="Arial Unicode MS" w:hAnsi="PFT_Frank"/>
          <w:rtl w:val="1"/>
          <w:lang w:val="he-IL" w:bidi="he-IL"/>
        </w:rPr>
        <w:t xml:space="preserve">,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ומה תועיל הדאגה</w:t>
      </w:r>
      <w:r>
        <w:rPr>
          <w:rFonts w:ascii="PFT_Frank" w:cs="Arial Unicode MS" w:hAnsi="PFT_Frank"/>
          <w:rtl w:val="1"/>
          <w:lang w:val="he-IL" w:bidi="he-IL"/>
        </w:rPr>
        <w:t xml:space="preserve">?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 xml:space="preserve">אבל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ה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נשמה הקשורה לשלמות זוכרת מה היה לפני בואה לעולם ומה יהיה אחר כך</w:t>
      </w:r>
      <w:r>
        <w:rPr>
          <w:rFonts w:ascii="PFT_Frank" w:cs="Arial Unicode MS" w:hAnsi="PFT_Frank"/>
          <w:rtl w:val="1"/>
          <w:lang w:val="he-IL" w:bidi="he-IL"/>
        </w:rPr>
        <w:t xml:space="preserve">,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ובכלל</w:t>
      </w:r>
      <w:r>
        <w:rPr>
          <w:rFonts w:ascii="PFT_Frank" w:cs="Arial Unicode MS" w:hAnsi="PFT_Frank"/>
          <w:rtl w:val="1"/>
          <w:lang w:val="he-IL" w:bidi="he-IL"/>
        </w:rPr>
        <w:t xml:space="preserve">,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 xml:space="preserve">המקום האמיתי שלה הוא </w:t>
      </w:r>
      <w:r>
        <w:rPr>
          <w:rFonts w:ascii="PFT_Frank" w:cs="Arial Unicode MS" w:hAnsi="PFT_Frank"/>
          <w:rtl w:val="1"/>
          <w:lang w:val="he-IL" w:bidi="he-IL"/>
        </w:rPr>
        <w:t>'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לא כאן</w:t>
      </w:r>
      <w:r>
        <w:rPr>
          <w:rFonts w:ascii="PFT_Frank" w:cs="Arial Unicode MS" w:hAnsi="PFT_Frank"/>
          <w:rtl w:val="1"/>
          <w:lang w:val="he-IL" w:bidi="he-IL"/>
        </w:rPr>
        <w:t xml:space="preserve">'.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יש פער עצום עבורה בין הרצוי למצוי</w:t>
      </w:r>
      <w:r>
        <w:rPr>
          <w:rFonts w:ascii="PFT_Frank" w:cs="Arial Unicode MS" w:hAnsi="PFT_Frank"/>
          <w:rtl w:val="1"/>
          <w:lang w:val="he-IL" w:bidi="he-IL"/>
        </w:rPr>
        <w:t xml:space="preserve">,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 xml:space="preserve">ישנו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 xml:space="preserve">מתח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 xml:space="preserve">עצום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בין הקטבים שהיא מ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י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טלטלת ביניהם</w:t>
      </w:r>
      <w:r>
        <w:rPr>
          <w:rFonts w:ascii="PFT_Frank" w:cs="Arial Unicode MS" w:hAnsi="PFT_Frank"/>
          <w:rtl w:val="1"/>
          <w:lang w:val="he-IL" w:bidi="he-IL"/>
        </w:rPr>
        <w:t xml:space="preserve">,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ואדם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 xml:space="preserve"> שמחובר לנשמתו לעולם לא יוכל להיות </w:t>
      </w:r>
      <w:r>
        <w:rPr>
          <w:rFonts w:ascii="PFT_Frank" w:cs="Arial Unicode MS" w:hAnsi="PFT_Frank"/>
          <w:rtl w:val="1"/>
          <w:lang w:val="he-IL" w:bidi="he-IL"/>
        </w:rPr>
        <w:t>'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מבסוט מעצמו</w:t>
      </w:r>
      <w:r>
        <w:rPr>
          <w:rFonts w:ascii="PFT_Frank" w:cs="Arial Unicode MS" w:hAnsi="PFT_Frank"/>
          <w:rtl w:val="1"/>
          <w:lang w:val="he-IL" w:bidi="he-IL"/>
        </w:rPr>
        <w:t xml:space="preserve">'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עד הסוף</w:t>
      </w:r>
      <w:r>
        <w:rPr>
          <w:rFonts w:ascii="PFT_Frank" w:cs="Arial Unicode MS" w:hAnsi="PFT_Frank"/>
          <w:rtl w:val="1"/>
          <w:lang w:val="he-IL" w:bidi="he-IL"/>
        </w:rPr>
        <w:t>.</w:t>
      </w:r>
    </w:p>
    <w:p>
      <w:pPr>
        <w:pStyle w:val="Heading 2"/>
        <w:bidi w:val="0"/>
      </w:pPr>
      <w:r>
        <w:rPr>
          <w:rFonts w:ascii="Arial Unicode MS" w:cs="PFT_Frank" w:hAnsi="Arial Unicode MS" w:eastAsia="Arial Unicode MS" w:hint="cs"/>
          <w:rtl w:val="1"/>
        </w:rPr>
        <w:t>יישאר מקום לדאוג</w:t>
      </w:r>
      <w:r>
        <w:rPr>
          <w:rFonts w:ascii="PFT_Frank" w:cs="Arial Unicode MS" w:hAnsi="PFT_Frank"/>
          <w:rtl w:val="1"/>
        </w:rPr>
        <w:t>?</w:t>
      </w:r>
    </w:p>
    <w:p>
      <w:pPr>
        <w:pStyle w:val="Normal.0"/>
        <w:rPr>
          <w:lang w:val="he-IL" w:bidi="he-IL"/>
        </w:rPr>
      </w:pPr>
      <w:r>
        <w:rPr>
          <w:rFonts w:ascii="Arial Unicode MS" w:cs="PFT_Frank" w:hAnsi="Arial Unicode MS" w:eastAsia="Arial Unicode MS" w:hint="cs"/>
          <w:rtl w:val="1"/>
          <w:lang w:val="he-IL" w:bidi="he-IL"/>
        </w:rPr>
        <w:t>בקיצור</w:t>
      </w:r>
      <w:r>
        <w:rPr>
          <w:rFonts w:ascii="PFT_Frank" w:cs="Arial Unicode MS" w:hAnsi="PFT_Frank"/>
          <w:rtl w:val="1"/>
          <w:lang w:val="he-IL" w:bidi="he-IL"/>
        </w:rPr>
        <w:t xml:space="preserve">: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אם אין שמץ דאגה בלבך</w:t>
      </w:r>
      <w:r>
        <w:rPr>
          <w:rFonts w:ascii="PFT_Frank" w:cs="Arial Unicode MS" w:hAnsi="PFT_Frank"/>
          <w:rtl w:val="1"/>
          <w:lang w:val="he-IL" w:bidi="he-IL"/>
        </w:rPr>
        <w:t xml:space="preserve">,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המצב שלך באמת מדאיג</w:t>
      </w:r>
      <w:r>
        <w:rPr>
          <w:rFonts w:ascii="PFT_Frank" w:cs="Arial Unicode MS" w:hAnsi="PFT_Frank"/>
          <w:rtl w:val="1"/>
          <w:lang w:val="he-IL" w:bidi="he-IL"/>
        </w:rPr>
        <w:t xml:space="preserve">.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הניצוץ היהודי שבך מודחק יותר מדי</w:t>
      </w:r>
      <w:r>
        <w:rPr>
          <w:rFonts w:ascii="PFT_Frank" w:cs="Arial Unicode MS" w:hAnsi="PFT_Frank"/>
          <w:rtl w:val="1"/>
          <w:lang w:val="he-IL" w:bidi="he-IL"/>
        </w:rPr>
        <w:t xml:space="preserve">,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 xml:space="preserve">ואתה מוקף קליפה גסה שאינה מאפשרת לקלוט דברים עדינים ופנימיים כמו </w:t>
      </w:r>
      <w:r>
        <w:rPr>
          <w:rFonts w:ascii="PFT_Frank" w:cs="Arial Unicode MS" w:hAnsi="PFT_Frank"/>
          <w:rtl w:val="1"/>
          <w:lang w:val="he-IL" w:bidi="he-IL"/>
        </w:rPr>
        <w:t>"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רזי תורה</w:t>
      </w:r>
      <w:r>
        <w:rPr>
          <w:rFonts w:ascii="PFT_Frank" w:cs="Arial Unicode MS" w:hAnsi="PFT_Frank"/>
          <w:rtl w:val="1"/>
          <w:lang w:val="he-IL" w:bidi="he-IL"/>
        </w:rPr>
        <w:t xml:space="preserve">".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כדי לקבל סתרי תורה</w:t>
      </w:r>
      <w:r>
        <w:rPr>
          <w:rFonts w:ascii="PFT_Frank" w:cs="Arial Unicode MS" w:hAnsi="PFT_Frank"/>
          <w:rtl w:val="1"/>
          <w:lang w:val="he-IL" w:bidi="he-IL"/>
        </w:rPr>
        <w:t xml:space="preserve">,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עליך להגיע למקום הנסתר שבך</w:t>
      </w:r>
      <w:r>
        <w:rPr>
          <w:rFonts w:ascii="PFT_Frank" w:cs="Arial Unicode MS" w:hAnsi="PFT_Frank"/>
          <w:rtl w:val="1"/>
          <w:lang w:val="he-IL" w:bidi="he-IL"/>
        </w:rPr>
        <w:t xml:space="preserve">,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מקום שבו הנשמה יושבת ובוכה</w:t>
      </w:r>
      <w:r>
        <w:rPr>
          <w:rFonts w:ascii="PFT_Frank" w:cs="Arial Unicode MS" w:hAnsi="PFT_Frank"/>
          <w:rtl w:val="1"/>
          <w:lang w:val="he-IL" w:bidi="he-IL"/>
        </w:rPr>
        <w:t xml:space="preserve">.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מי שבאמת מודאג מהגלות</w:t>
      </w:r>
      <w:r>
        <w:rPr>
          <w:rFonts w:ascii="PFT_Frank" w:cs="Arial Unicode MS" w:hAnsi="PFT_Frank"/>
          <w:rtl w:val="1"/>
          <w:lang w:val="he-IL" w:bidi="he-IL"/>
        </w:rPr>
        <w:t xml:space="preserve">,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מזה שעדיין לא הגיע המשיח</w:t>
      </w:r>
      <w:r>
        <w:rPr>
          <w:rFonts w:ascii="PFT_Frank" w:cs="Arial Unicode MS" w:hAnsi="PFT_Frank"/>
          <w:rtl w:val="1"/>
          <w:lang w:val="he-IL" w:bidi="he-IL"/>
        </w:rPr>
        <w:t xml:space="preserve">,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 xml:space="preserve">מקיים בעצמו את הפסוק </w:t>
      </w:r>
      <w:r>
        <w:rPr>
          <w:rFonts w:ascii="PFT_Frank" w:cs="Arial Unicode MS" w:hAnsi="PFT_Frank"/>
          <w:rtl w:val="1"/>
          <w:lang w:val="he-IL" w:bidi="he-IL"/>
        </w:rPr>
        <w:t>"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דאגה בלב איש</w:t>
      </w:r>
      <w:r>
        <w:rPr>
          <w:rFonts w:ascii="PFT_Frank" w:cs="Arial Unicode MS" w:hAnsi="PFT_Frank"/>
          <w:rtl w:val="1"/>
          <w:lang w:val="he-IL" w:bidi="he-IL"/>
        </w:rPr>
        <w:t xml:space="preserve">..."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 xml:space="preserve">והדאגה הזו היא היא </w:t>
      </w:r>
      <w:r>
        <w:rPr>
          <w:rFonts w:ascii="PFT_Frank" w:cs="Arial Unicode MS" w:hAnsi="PFT_Frank"/>
          <w:rtl w:val="1"/>
          <w:lang w:val="he-IL" w:bidi="he-IL"/>
        </w:rPr>
        <w:t>"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ניצוץ המשיח</w:t>
      </w:r>
      <w:r>
        <w:rPr>
          <w:rFonts w:ascii="PFT_Frank" w:cs="Arial Unicode MS" w:hAnsi="PFT_Frank"/>
          <w:rtl w:val="1"/>
          <w:lang w:val="he-IL" w:bidi="he-IL"/>
        </w:rPr>
        <w:t xml:space="preserve">"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שיש בקרבו</w:t>
      </w:r>
      <w:r>
        <w:rPr>
          <w:rFonts w:ascii="PFT_Frank" w:cs="Arial Unicode MS" w:hAnsi="PFT_Frank"/>
          <w:rtl w:val="1"/>
          <w:lang w:val="he-IL" w:bidi="he-IL"/>
        </w:rPr>
        <w:t xml:space="preserve">,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כמו שרומזת הגימטרי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ה</w:t>
      </w:r>
      <w:r>
        <w:rPr>
          <w:rFonts w:ascii="PFT_Frank" w:cs="Arial Unicode MS" w:hAnsi="PFT_Frank"/>
          <w:rtl w:val="1"/>
          <w:lang w:val="he-IL" w:bidi="he-IL"/>
        </w:rPr>
        <w:t xml:space="preserve">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 xml:space="preserve">של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 xml:space="preserve">דאגה בלב איש </w:t>
      </w:r>
      <w:r>
        <w:rPr>
          <w:rFonts w:ascii="PFT_Frank" w:cs="Arial Unicode MS" w:hAnsi="PFT_Frank"/>
          <w:rtl w:val="1"/>
          <w:lang w:val="he-IL" w:bidi="he-IL"/>
        </w:rPr>
        <w:t xml:space="preserve">=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משיח</w:t>
      </w:r>
      <w:r>
        <w:rPr>
          <w:rFonts w:ascii="PFT_Frank" w:cs="Arial Unicode MS" w:hAnsi="PFT_Frank"/>
          <w:rtl w:val="1"/>
          <w:lang w:val="he-IL" w:bidi="he-IL"/>
        </w:rPr>
        <w:t>.</w:t>
      </w:r>
    </w:p>
    <w:p>
      <w:pPr>
        <w:pStyle w:val="Normal.0"/>
        <w:rPr>
          <w:lang w:val="he-IL" w:bidi="he-IL"/>
        </w:rPr>
      </w:pPr>
      <w:r>
        <w:rPr>
          <w:rFonts w:ascii="Arial Unicode MS" w:cs="PFT_Frank" w:hAnsi="Arial Unicode MS" w:eastAsia="Arial Unicode MS" w:hint="cs"/>
          <w:rtl w:val="1"/>
          <w:lang w:val="he-IL" w:bidi="he-IL"/>
        </w:rPr>
        <w:t>אם כן</w:t>
      </w:r>
      <w:r>
        <w:rPr>
          <w:rFonts w:ascii="PFT_Frank" w:cs="Arial Unicode MS" w:hAnsi="PFT_Frank"/>
          <w:rtl w:val="1"/>
          <w:lang w:val="he-IL" w:bidi="he-IL"/>
        </w:rPr>
        <w:t xml:space="preserve">,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קולה המודאג של אמא חושף שאלה עמוקה מאד</w:t>
      </w:r>
      <w:r>
        <w:rPr>
          <w:rFonts w:ascii="PFT_Frank" w:cs="Arial Unicode MS" w:hAnsi="PFT_Frank"/>
          <w:rtl w:val="1"/>
          <w:lang w:val="he-IL" w:bidi="he-IL"/>
        </w:rPr>
        <w:t xml:space="preserve">: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מהו באמת מקומה של הדאגה בתיאור הגאולה העתידה</w:t>
      </w:r>
      <w:r>
        <w:rPr>
          <w:rFonts w:ascii="PFT_Frank" w:cs="Arial Unicode MS" w:hAnsi="PFT_Frank"/>
          <w:rtl w:val="1"/>
          <w:lang w:val="he-IL" w:bidi="he-IL"/>
        </w:rPr>
        <w:t xml:space="preserve">?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 xml:space="preserve">אמנם </w:t>
      </w:r>
      <w:r>
        <w:rPr>
          <w:rFonts w:ascii="PFT_Frank" w:cs="Arial Unicode MS" w:hAnsi="PFT_Frank"/>
          <w:rtl w:val="1"/>
          <w:lang w:val="he-IL" w:bidi="he-IL"/>
        </w:rPr>
        <w:t>"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ששון ושמחה ימצא בה</w:t>
      </w:r>
      <w:r>
        <w:rPr>
          <w:rFonts w:ascii="PFT_Frank" w:cs="Arial Unicode MS" w:hAnsi="PFT_Frank"/>
          <w:rtl w:val="1"/>
          <w:lang w:val="he-IL" w:bidi="he-IL"/>
        </w:rPr>
        <w:t xml:space="preserve">,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תודה וקול זמרה</w:t>
      </w:r>
      <w:r>
        <w:rPr>
          <w:rFonts w:ascii="PFT_Frank" w:cs="Arial Unicode MS" w:hAnsi="PFT_Frank"/>
          <w:rtl w:val="1"/>
          <w:lang w:val="he-IL" w:bidi="he-IL"/>
        </w:rPr>
        <w:t xml:space="preserve">",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כולם שמחים עד השמים</w:t>
      </w:r>
      <w:r>
        <w:rPr>
          <w:rFonts w:ascii="PFT_Frank" w:cs="Arial Unicode MS" w:hAnsi="PFT_Frank"/>
          <w:rtl w:val="1"/>
          <w:lang w:val="he-IL" w:bidi="he-IL"/>
        </w:rPr>
        <w:t xml:space="preserve">,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אבל מה יש עמוק עמוק בלב פנימה</w:t>
      </w:r>
      <w:r>
        <w:rPr>
          <w:rFonts w:ascii="PFT_Frank" w:cs="Arial Unicode MS" w:hAnsi="PFT_Frank"/>
          <w:rtl w:val="1"/>
          <w:lang w:val="he-IL" w:bidi="he-IL"/>
        </w:rPr>
        <w:t xml:space="preserve">,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באותו מקום עדין שבו אנחנו עכשיו דואגים</w:t>
      </w:r>
      <w:r>
        <w:rPr>
          <w:rFonts w:ascii="PFT_Frank" w:cs="Arial Unicode MS" w:hAnsi="PFT_Frank"/>
          <w:rtl w:val="1"/>
          <w:lang w:val="he-IL" w:bidi="he-IL"/>
        </w:rPr>
        <w:t xml:space="preserve">?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האמנם כל הדאגה היא סממן גלותי בלבד ו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ממנה לא ישאר דבר</w:t>
      </w:r>
      <w:r>
        <w:rPr>
          <w:rFonts w:ascii="PFT_Frank" w:cs="Arial Unicode MS" w:hAnsi="PFT_Frank"/>
          <w:rtl w:val="1"/>
          <w:lang w:val="he-IL" w:bidi="he-IL"/>
        </w:rPr>
        <w:t>?</w:t>
      </w:r>
    </w:p>
    <w:p>
      <w:pPr>
        <w:pStyle w:val="Normal.0"/>
        <w:rPr>
          <w:lang w:val="he-IL" w:bidi="he-IL"/>
        </w:rPr>
      </w:pPr>
      <w:r>
        <w:rPr>
          <w:rFonts w:ascii="Arial Unicode MS" w:cs="PFT_Frank" w:hAnsi="Arial Unicode MS" w:eastAsia="Arial Unicode MS" w:hint="cs"/>
          <w:rtl w:val="1"/>
          <w:lang w:val="he-IL" w:bidi="he-IL"/>
        </w:rPr>
        <w:t>באמת</w:t>
      </w:r>
      <w:r>
        <w:rPr>
          <w:rFonts w:ascii="PFT_Frank" w:cs="Arial Unicode MS" w:hAnsi="PFT_Frank"/>
          <w:rtl w:val="1"/>
          <w:lang w:val="he-IL" w:bidi="he-IL"/>
        </w:rPr>
        <w:t xml:space="preserve">,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 xml:space="preserve">הדאגה הקיומית של היהודי מהווה שיקוף של </w:t>
      </w:r>
      <w:r>
        <w:rPr>
          <w:rFonts w:ascii="PFT_Frank" w:cs="Arial Unicode MS" w:hAnsi="PFT_Frank"/>
          <w:rtl w:val="1"/>
          <w:lang w:val="he-IL" w:bidi="he-IL"/>
        </w:rPr>
        <w:t>'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העולם הפנימי</w:t>
      </w:r>
      <w:r>
        <w:rPr>
          <w:rFonts w:ascii="PFT_Frank" w:cs="Arial Unicode MS" w:hAnsi="PFT_Frank"/>
          <w:rtl w:val="1"/>
          <w:lang w:val="he-IL" w:bidi="he-IL"/>
        </w:rPr>
        <w:t xml:space="preserve">'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של הקב</w:t>
      </w:r>
      <w:r>
        <w:rPr>
          <w:rFonts w:ascii="PFT_Frank" w:cs="Arial Unicode MS" w:hAnsi="PFT_Frank"/>
          <w:rtl w:val="1"/>
          <w:lang w:val="he-IL" w:bidi="he-IL"/>
        </w:rPr>
        <w:t>"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ה</w:t>
      </w:r>
      <w:r>
        <w:rPr>
          <w:rFonts w:ascii="PFT_Frank" w:cs="Arial Unicode MS" w:hAnsi="PFT_Frank"/>
          <w:rtl w:val="1"/>
          <w:lang w:val="he-IL" w:bidi="he-IL"/>
        </w:rPr>
        <w:t xml:space="preserve">.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 xml:space="preserve">כך נאמר בגמרא </w:t>
      </w:r>
      <w:r>
        <w:rPr>
          <w:rFonts w:ascii="PFT_Frank" w:cs="Arial Unicode MS" w:hAnsi="PFT_Frank"/>
          <w:rtl w:val="1"/>
          <w:lang w:val="he-IL" w:bidi="he-IL"/>
        </w:rPr>
        <w:t>"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מקום יש לו לקב</w:t>
      </w:r>
      <w:r>
        <w:rPr>
          <w:rFonts w:ascii="PFT_Frank" w:cs="Arial Unicode MS" w:hAnsi="PFT_Frank"/>
          <w:rtl w:val="1"/>
          <w:lang w:val="he-IL" w:bidi="he-IL"/>
        </w:rPr>
        <w:t>"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ה ומסתרים שמו</w:t>
      </w:r>
      <w:r>
        <w:rPr>
          <w:rFonts w:ascii="PFT_Frank" w:cs="Arial Unicode MS" w:hAnsi="PFT_Frank"/>
          <w:rtl w:val="1"/>
          <w:lang w:val="he-IL" w:bidi="he-IL"/>
        </w:rPr>
        <w:t xml:space="preserve">"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ושם הוא מתכנס ובוכה בצנעה</w:t>
      </w:r>
      <w:r>
        <w:rPr>
          <w:rFonts w:ascii="PFT_Frank" w:cs="Arial Unicode MS" w:hAnsi="PFT_Frank"/>
          <w:rtl w:val="1"/>
          <w:lang w:val="he-IL" w:bidi="he-IL"/>
        </w:rPr>
        <w:t xml:space="preserve">,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 xml:space="preserve">שנאמר </w:t>
      </w:r>
      <w:r>
        <w:rPr>
          <w:rFonts w:ascii="PFT_Frank" w:cs="Arial Unicode MS" w:hAnsi="PFT_Frank"/>
          <w:rtl w:val="1"/>
          <w:lang w:val="he-IL" w:bidi="he-IL"/>
        </w:rPr>
        <w:t>"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בְּמִסְתָּרִים תִּבְכָּה נַפְשִׁי מִפְּנֵי גֵוָה וְדָמֹעַ תִּדְמַע וְתַרַד עֵינִי דִּמְעָה כִּי נִשִׁבָּה עֶדֶר ה</w:t>
      </w:r>
      <w:r>
        <w:rPr>
          <w:rFonts w:ascii="PFT_Frank" w:cs="Arial Unicode MS" w:hAnsi="PFT_Frank"/>
          <w:rtl w:val="1"/>
          <w:lang w:val="he-IL" w:bidi="he-IL"/>
        </w:rPr>
        <w:t xml:space="preserve">'".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 xml:space="preserve">באותם </w:t>
      </w:r>
      <w:r>
        <w:rPr>
          <w:rFonts w:ascii="PFT_Frank" w:cs="Arial Unicode MS" w:hAnsi="PFT_Frank"/>
          <w:rtl w:val="1"/>
          <w:lang w:val="he-IL" w:bidi="he-IL"/>
        </w:rPr>
        <w:t>"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מסתרים</w:t>
      </w:r>
      <w:r>
        <w:rPr>
          <w:rFonts w:ascii="PFT_Frank" w:cs="Arial Unicode MS" w:hAnsi="PFT_Frank"/>
          <w:rtl w:val="1"/>
          <w:lang w:val="he-IL" w:bidi="he-IL"/>
        </w:rPr>
        <w:t xml:space="preserve">"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של ה</w:t>
      </w:r>
      <w:r>
        <w:rPr>
          <w:rFonts w:ascii="PFT_Frank" w:cs="Arial Unicode MS" w:hAnsi="PFT_Frank"/>
          <w:rtl w:val="1"/>
          <w:lang w:val="he-IL" w:bidi="he-IL"/>
        </w:rPr>
        <w:t xml:space="preserve">',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 xml:space="preserve">הנקראים בגמרא גם </w:t>
      </w:r>
      <w:r>
        <w:rPr>
          <w:rFonts w:ascii="PFT_Frank" w:cs="Arial Unicode MS" w:hAnsi="PFT_Frank"/>
          <w:rtl w:val="1"/>
          <w:lang w:val="he-IL" w:bidi="he-IL"/>
        </w:rPr>
        <w:t>"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 xml:space="preserve">בתי גואי </w:t>
      </w:r>
      <w:r>
        <w:rPr>
          <w:rFonts w:ascii="PFT_Frank" w:cs="Arial Unicode MS" w:hAnsi="PFT_Frank"/>
          <w:rtl w:val="1"/>
          <w:lang w:val="he-IL" w:bidi="he-IL"/>
        </w:rPr>
        <w:t>[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החדרים הפנימיים</w:t>
      </w:r>
      <w:r>
        <w:rPr>
          <w:rFonts w:ascii="PFT_Frank" w:cs="Arial Unicode MS" w:hAnsi="PFT_Frank"/>
          <w:rtl w:val="1"/>
          <w:lang w:val="he-IL" w:bidi="he-IL"/>
        </w:rPr>
        <w:t xml:space="preserve">]"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שם יש תמיד בכי ודמעה</w:t>
      </w:r>
      <w:r>
        <w:rPr>
          <w:rFonts w:ascii="PFT_Frank" w:cs="Arial Unicode MS" w:hAnsi="PFT_Frank"/>
          <w:rtl w:val="1"/>
          <w:lang w:val="he-IL" w:bidi="he-IL"/>
        </w:rPr>
        <w:t xml:space="preserve">.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ושוב נשאלת השאלה</w:t>
      </w:r>
      <w:r>
        <w:rPr>
          <w:rFonts w:ascii="PFT_Frank" w:cs="Arial Unicode MS" w:hAnsi="PFT_Frank"/>
          <w:rtl w:val="1"/>
          <w:lang w:val="he-IL" w:bidi="he-IL"/>
        </w:rPr>
        <w:t xml:space="preserve">,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האם הבכי הנסתר הזה מתפוגג לחלוטין כאשר תבוא הגאולה</w:t>
      </w:r>
      <w:r>
        <w:rPr>
          <w:rFonts w:ascii="PFT_Frank" w:cs="Arial Unicode MS" w:hAnsi="PFT_Frank"/>
          <w:rtl w:val="1"/>
          <w:lang w:val="he-IL" w:bidi="he-IL"/>
        </w:rPr>
        <w:t>?</w:t>
      </w:r>
    </w:p>
    <w:p>
      <w:pPr>
        <w:pStyle w:val="Heading 2"/>
        <w:bidi w:val="1"/>
        <w:ind w:left="0" w:right="0" w:firstLine="0"/>
        <w:jc w:val="both"/>
        <w:rPr>
          <w:rtl w:val="1"/>
          <w:lang w:val="he-IL" w:bidi="he-IL"/>
        </w:rPr>
      </w:pPr>
      <w:r>
        <w:rPr>
          <w:rFonts w:ascii="Arial Unicode MS" w:cs="PFT_Frank" w:hAnsi="Arial Unicode MS" w:eastAsia="Arial Unicode MS" w:hint="cs"/>
          <w:rtl w:val="1"/>
          <w:lang w:val="he-IL" w:bidi="he-IL"/>
        </w:rPr>
        <w:t>הרב נעלם</w:t>
      </w:r>
    </w:p>
    <w:p>
      <w:pPr>
        <w:pStyle w:val="Normal.0"/>
        <w:rPr>
          <w:lang w:val="he-IL" w:bidi="he-IL"/>
        </w:rPr>
      </w:pPr>
      <w:r>
        <w:rPr>
          <w:rFonts w:ascii="Arial Unicode MS" w:cs="PFT_Frank" w:hAnsi="Arial Unicode MS" w:eastAsia="Arial Unicode MS" w:hint="cs"/>
          <w:rtl w:val="1"/>
          <w:lang w:val="he-IL" w:bidi="he-IL"/>
        </w:rPr>
        <w:t xml:space="preserve">כדי להשיב על </w:t>
      </w:r>
      <w:r>
        <w:rPr>
          <w:rFonts w:ascii="PFT_Frank" w:cs="Arial Unicode MS" w:hAnsi="PFT_Frank"/>
          <w:rtl w:val="1"/>
          <w:lang w:val="he-IL" w:bidi="he-IL"/>
        </w:rPr>
        <w:t>"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השאלות המדאיגות</w:t>
      </w:r>
      <w:r>
        <w:rPr>
          <w:rFonts w:ascii="PFT_Frank" w:cs="Arial Unicode MS" w:hAnsi="PFT_Frank"/>
          <w:rtl w:val="1"/>
          <w:lang w:val="he-IL" w:bidi="he-IL"/>
        </w:rPr>
        <w:t xml:space="preserve">"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שלנו</w:t>
      </w:r>
      <w:r>
        <w:rPr>
          <w:rFonts w:ascii="PFT_Frank" w:cs="Arial Unicode MS" w:hAnsi="PFT_Frank"/>
          <w:rtl w:val="1"/>
          <w:lang w:val="he-IL" w:bidi="he-IL"/>
        </w:rPr>
        <w:t xml:space="preserve">,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נחזור לרגע לתקופת בין המצרים</w:t>
      </w:r>
      <w:r>
        <w:rPr>
          <w:rFonts w:ascii="PFT_Frank" w:cs="Arial Unicode MS" w:hAnsi="PFT_Frank"/>
          <w:rtl w:val="1"/>
          <w:lang w:val="he-IL" w:bidi="he-IL"/>
        </w:rPr>
        <w:t xml:space="preserve">.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 xml:space="preserve">בחסידות מובא משל עמוק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 xml:space="preserve">כדי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 xml:space="preserve">הסביר מה מתרחש </w:t>
      </w:r>
      <w:r>
        <w:rPr>
          <w:rFonts w:ascii="PFT_Frank" w:cs="Arial Unicode MS" w:hAnsi="PFT_Frank"/>
          <w:rtl w:val="1"/>
          <w:lang w:val="he-IL" w:bidi="he-IL"/>
        </w:rPr>
        <w:t>"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מאחורי הקלעים</w:t>
      </w:r>
      <w:r>
        <w:rPr>
          <w:rFonts w:ascii="PFT_Frank" w:cs="Arial Unicode MS" w:hAnsi="PFT_Frank"/>
          <w:rtl w:val="1"/>
          <w:lang w:val="he-IL" w:bidi="he-IL"/>
        </w:rPr>
        <w:t xml:space="preserve">"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בתקופה זו</w:t>
      </w:r>
      <w:r>
        <w:rPr>
          <w:rFonts w:ascii="PFT_Frank" w:cs="Arial Unicode MS" w:hAnsi="PFT_Frank"/>
          <w:rtl w:val="1"/>
          <w:lang w:val="he-IL" w:bidi="he-IL"/>
        </w:rPr>
        <w:t>.</w:t>
      </w:r>
    </w:p>
    <w:p>
      <w:pPr>
        <w:pStyle w:val="Normal.0"/>
        <w:rPr>
          <w:lang w:val="he-IL" w:bidi="he-IL"/>
        </w:rPr>
      </w:pPr>
      <w:r>
        <w:rPr>
          <w:rFonts w:ascii="Arial Unicode MS" w:cs="PFT_Frank" w:hAnsi="Arial Unicode MS" w:eastAsia="Arial Unicode MS" w:hint="cs"/>
          <w:rtl w:val="1"/>
          <w:lang w:val="he-IL" w:bidi="he-IL"/>
        </w:rPr>
        <w:t>המשל עוסק ברב ו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ב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תלמיד אהוב</w:t>
      </w:r>
      <w:r>
        <w:rPr>
          <w:rFonts w:ascii="PFT_Frank" w:cs="Arial Unicode MS" w:hAnsi="PFT_Frank"/>
          <w:rtl w:val="1"/>
          <w:lang w:val="he-IL" w:bidi="he-IL"/>
        </w:rPr>
        <w:t xml:space="preserve">.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פעם אחת</w:t>
      </w:r>
      <w:r>
        <w:rPr>
          <w:rFonts w:ascii="PFT_Frank" w:cs="Arial Unicode MS" w:hAnsi="PFT_Frank"/>
          <w:rtl w:val="1"/>
          <w:lang w:val="he-IL" w:bidi="he-IL"/>
        </w:rPr>
        <w:t xml:space="preserve">,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תוך כדי שיעור</w:t>
      </w:r>
      <w:r>
        <w:rPr>
          <w:rFonts w:ascii="PFT_Frank" w:cs="Arial Unicode MS" w:hAnsi="PFT_Frank"/>
          <w:rtl w:val="1"/>
          <w:lang w:val="he-IL" w:bidi="he-IL"/>
        </w:rPr>
        <w:t xml:space="preserve">,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הרב החל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 xml:space="preserve"> לפתע לאבד את הריכוז עד שלבסוף עזב את התלמיד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 xml:space="preserve"> בודד בחדר</w:t>
      </w:r>
      <w:r>
        <w:rPr>
          <w:rFonts w:ascii="PFT_Frank" w:cs="Arial Unicode MS" w:hAnsi="PFT_Frank"/>
          <w:rtl w:val="1"/>
          <w:lang w:val="he-IL" w:bidi="he-IL"/>
        </w:rPr>
        <w:t xml:space="preserve">.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התלמיד נשאר לבד</w:t>
      </w:r>
      <w:r>
        <w:rPr>
          <w:rFonts w:ascii="PFT_Frank" w:cs="Arial Unicode MS" w:hAnsi="PFT_Frank"/>
          <w:rtl w:val="1"/>
          <w:lang w:val="he-IL" w:bidi="he-IL"/>
        </w:rPr>
        <w:t xml:space="preserve">,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כואב וחושש</w:t>
      </w:r>
      <w:r>
        <w:rPr>
          <w:rFonts w:ascii="PFT_Frank" w:cs="Arial Unicode MS" w:hAnsi="PFT_Frank"/>
          <w:rtl w:val="1"/>
          <w:lang w:val="he-IL" w:bidi="he-IL"/>
        </w:rPr>
        <w:t xml:space="preserve">, </w:t>
      </w:r>
      <w:r>
        <w:rPr>
          <w:rFonts w:ascii="PFT_Frank" w:cs="Arial Unicode MS" w:hAnsi="PFT_Frank" w:hint="default"/>
          <w:rtl w:val="1"/>
          <w:lang w:val="he-IL" w:bidi="he-IL"/>
        </w:rPr>
        <w:t>”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מה שלום מורי האהוב</w:t>
      </w:r>
      <w:r>
        <w:rPr>
          <w:rFonts w:ascii="PFT_Frank" w:cs="Arial Unicode MS" w:hAnsi="PFT_Frank"/>
          <w:rtl w:val="1"/>
          <w:lang w:val="he-IL" w:bidi="he-IL"/>
        </w:rPr>
        <w:t>?</w:t>
      </w:r>
      <w:r>
        <w:rPr>
          <w:rFonts w:ascii="PFT_Frank" w:cs="Arial Unicode MS" w:hAnsi="PFT_Frank" w:hint="default"/>
          <w:rtl w:val="1"/>
          <w:lang w:val="he-IL" w:bidi="he-IL"/>
        </w:rPr>
        <w:t xml:space="preserve">“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כואב על העלמותו של הרב וכואב על הפסקת הלימוד</w:t>
      </w:r>
      <w:r>
        <w:rPr>
          <w:rFonts w:ascii="PFT_Frank" w:cs="Arial Unicode MS" w:hAnsi="PFT_Frank"/>
          <w:rtl w:val="1"/>
          <w:lang w:val="he-IL" w:bidi="he-IL"/>
        </w:rPr>
        <w:t xml:space="preserve">.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אולם</w:t>
      </w:r>
      <w:r>
        <w:rPr>
          <w:rFonts w:ascii="PFT_Frank" w:cs="Arial Unicode MS" w:hAnsi="PFT_Frank"/>
          <w:rtl w:val="1"/>
          <w:lang w:val="he-IL" w:bidi="he-IL"/>
        </w:rPr>
        <w:t xml:space="preserve">,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לאחר תקופה מסוימת חזר הרב</w:t>
      </w:r>
      <w:r>
        <w:rPr>
          <w:rFonts w:ascii="PFT_Frank" w:cs="Arial Unicode MS" w:hAnsi="PFT_Frank"/>
          <w:rtl w:val="1"/>
          <w:lang w:val="he-IL" w:bidi="he-IL"/>
        </w:rPr>
        <w:t xml:space="preserve">,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בפנים מאירות ובשפע רב יותר מתחילה</w:t>
      </w:r>
      <w:r>
        <w:rPr>
          <w:rFonts w:ascii="PFT_Frank" w:cs="Arial Unicode MS" w:hAnsi="PFT_Frank"/>
          <w:rtl w:val="1"/>
          <w:lang w:val="he-IL" w:bidi="he-IL"/>
        </w:rPr>
        <w:t xml:space="preserve">.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אז הרב החל שוב ללמד את התלמיד</w:t>
      </w:r>
      <w:r>
        <w:rPr>
          <w:rFonts w:ascii="PFT_Frank" w:cs="Arial Unicode MS" w:hAnsi="PFT_Frank"/>
          <w:rtl w:val="1"/>
          <w:lang w:val="he-IL" w:bidi="he-IL"/>
        </w:rPr>
        <w:t xml:space="preserve">,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אבל הפעם בצורה מחודשת יותר</w:t>
      </w:r>
      <w:r>
        <w:rPr>
          <w:rFonts w:ascii="PFT_Frank" w:cs="Arial Unicode MS" w:hAnsi="PFT_Frank"/>
          <w:rtl w:val="1"/>
          <w:lang w:val="he-IL" w:bidi="he-IL"/>
        </w:rPr>
        <w:t xml:space="preserve">,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ברמה אחרת לגמרי</w:t>
      </w:r>
      <w:r>
        <w:rPr>
          <w:rFonts w:ascii="PFT_Frank" w:cs="Arial Unicode MS" w:hAnsi="PFT_Frank"/>
          <w:rtl w:val="1"/>
          <w:lang w:val="he-IL" w:bidi="he-IL"/>
        </w:rPr>
        <w:t>.</w:t>
      </w:r>
    </w:p>
    <w:p>
      <w:pPr>
        <w:pStyle w:val="Normal.0"/>
        <w:rPr>
          <w:lang w:val="he-IL" w:bidi="he-IL"/>
        </w:rPr>
      </w:pPr>
      <w:r>
        <w:rPr>
          <w:rFonts w:ascii="Arial Unicode MS" w:cs="PFT_Frank" w:hAnsi="Arial Unicode MS" w:eastAsia="Arial Unicode MS" w:hint="cs"/>
          <w:rtl w:val="1"/>
          <w:lang w:val="he-IL" w:bidi="he-IL"/>
        </w:rPr>
        <w:t>מה קרה באמת</w:t>
      </w:r>
      <w:r>
        <w:rPr>
          <w:rFonts w:ascii="PFT_Frank" w:cs="Arial Unicode MS" w:hAnsi="PFT_Frank"/>
          <w:rtl w:val="1"/>
          <w:lang w:val="he-IL" w:bidi="he-IL"/>
        </w:rPr>
        <w:t xml:space="preserve">?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תוך כדי השיעור הקודם</w:t>
      </w:r>
      <w:r>
        <w:rPr>
          <w:rFonts w:ascii="PFT_Frank" w:cs="Arial Unicode MS" w:hAnsi="PFT_Frank"/>
          <w:rtl w:val="1"/>
          <w:lang w:val="he-IL" w:bidi="he-IL"/>
        </w:rPr>
        <w:t xml:space="preserve">,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ה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י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 xml:space="preserve">יתה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 xml:space="preserve">לרב </w:t>
      </w:r>
      <w:r>
        <w:rPr>
          <w:rFonts w:ascii="PFT_Frank" w:cs="Arial Unicode MS" w:hAnsi="PFT_Frank"/>
          <w:rtl w:val="1"/>
          <w:lang w:val="he-IL" w:bidi="he-IL"/>
        </w:rPr>
        <w:t>'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הארה</w:t>
      </w:r>
      <w:r>
        <w:rPr>
          <w:rFonts w:ascii="PFT_Frank" w:cs="Arial Unicode MS" w:hAnsi="PFT_Frank"/>
          <w:rtl w:val="1"/>
          <w:lang w:val="he-IL" w:bidi="he-IL"/>
        </w:rPr>
        <w:t xml:space="preserve">'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 xml:space="preserve">של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רעיון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 xml:space="preserve"> חדש</w:t>
      </w:r>
      <w:r>
        <w:rPr>
          <w:rFonts w:ascii="PFT_Frank" w:cs="Arial Unicode MS" w:hAnsi="PFT_Frank"/>
          <w:rtl w:val="1"/>
          <w:lang w:val="he-IL" w:bidi="he-IL"/>
        </w:rPr>
        <w:t xml:space="preserve">,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מקורי</w:t>
      </w:r>
      <w:r>
        <w:rPr>
          <w:rFonts w:ascii="PFT_Frank" w:cs="Arial Unicode MS" w:hAnsi="PFT_Frank"/>
          <w:rtl w:val="1"/>
          <w:lang w:val="he-IL" w:bidi="he-IL"/>
        </w:rPr>
        <w:t xml:space="preserve">,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בצורה שבה הוא אף פעם לא חשב</w:t>
      </w:r>
      <w:r>
        <w:rPr>
          <w:rFonts w:ascii="PFT_Frank" w:cs="Arial Unicode MS" w:hAnsi="PFT_Frank"/>
          <w:rtl w:val="1"/>
          <w:lang w:val="he-IL" w:bidi="he-IL"/>
        </w:rPr>
        <w:t xml:space="preserve">.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הוא החל לאבד את הריכוז והעניין בשיעור הנוכחי</w:t>
      </w:r>
      <w:r>
        <w:rPr>
          <w:rFonts w:ascii="PFT_Frank" w:cs="Arial Unicode MS" w:hAnsi="PFT_Frank"/>
          <w:rtl w:val="1"/>
          <w:lang w:val="he-IL" w:bidi="he-IL"/>
        </w:rPr>
        <w:t xml:space="preserve">,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נסחף ונמשך כולו לרעיון המחודש</w:t>
      </w:r>
      <w:r>
        <w:rPr>
          <w:rFonts w:ascii="PFT_Frank" w:cs="Arial Unicode MS" w:hAnsi="PFT_Frank"/>
          <w:rtl w:val="1"/>
          <w:lang w:val="he-IL" w:bidi="he-IL"/>
        </w:rPr>
        <w:t xml:space="preserve">.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לכן ההשפעה הקיימת הלכה ונחלשה</w:t>
      </w:r>
      <w:r>
        <w:rPr>
          <w:rFonts w:ascii="PFT_Frank" w:cs="Arial Unicode MS" w:hAnsi="PFT_Frank"/>
          <w:rtl w:val="1"/>
          <w:lang w:val="he-IL" w:bidi="he-IL"/>
        </w:rPr>
        <w:t xml:space="preserve">,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עד שהרב נאלץ לפרוש כדי לסדר לעצמו את ההבנה החדשה</w:t>
      </w:r>
      <w:r>
        <w:rPr>
          <w:rFonts w:ascii="PFT_Frank" w:cs="Arial Unicode MS" w:hAnsi="PFT_Frank"/>
          <w:rtl w:val="1"/>
          <w:lang w:val="he-IL" w:bidi="he-IL"/>
        </w:rPr>
        <w:t xml:space="preserve">.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עכשיו</w:t>
      </w:r>
      <w:r>
        <w:rPr>
          <w:rFonts w:ascii="PFT_Frank" w:cs="Arial Unicode MS" w:hAnsi="PFT_Frank"/>
          <w:rtl w:val="1"/>
          <w:lang w:val="he-IL" w:bidi="he-IL"/>
        </w:rPr>
        <w:t xml:space="preserve">,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 xml:space="preserve">כאשר הוא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סיים לעשות זאת</w:t>
      </w:r>
      <w:r>
        <w:rPr>
          <w:rFonts w:ascii="PFT_Frank" w:cs="Arial Unicode MS" w:hAnsi="PFT_Frank"/>
          <w:rtl w:val="1"/>
          <w:lang w:val="he-IL" w:bidi="he-IL"/>
        </w:rPr>
        <w:t xml:space="preserve"> -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 xml:space="preserve">הוא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חזר אל התלמיד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 xml:space="preserve"> בראש חדש</w:t>
      </w:r>
      <w:r>
        <w:rPr>
          <w:rFonts w:ascii="PFT_Frank" w:cs="Arial Unicode MS" w:hAnsi="PFT_Frank"/>
          <w:rtl w:val="1"/>
          <w:lang w:val="he-IL" w:bidi="he-IL"/>
        </w:rPr>
        <w:t>.</w:t>
      </w:r>
    </w:p>
    <w:p>
      <w:pPr>
        <w:pStyle w:val="Normal.0"/>
        <w:rPr>
          <w:lang w:val="he-IL" w:bidi="he-IL"/>
        </w:rPr>
      </w:pPr>
      <w:r>
        <w:rPr>
          <w:rFonts w:ascii="Arial Unicode MS" w:cs="PFT_Frank" w:hAnsi="Arial Unicode MS" w:eastAsia="Arial Unicode MS" w:hint="cs"/>
          <w:rtl w:val="1"/>
          <w:lang w:val="he-IL" w:bidi="he-IL"/>
        </w:rPr>
        <w:t>בנמשל</w:t>
      </w:r>
      <w:r>
        <w:rPr>
          <w:rFonts w:ascii="PFT_Frank" w:cs="Arial Unicode MS" w:hAnsi="PFT_Frank"/>
          <w:rtl w:val="1"/>
          <w:lang w:val="he-IL" w:bidi="he-IL"/>
        </w:rPr>
        <w:t xml:space="preserve">,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הרב הוא הקב</w:t>
      </w:r>
      <w:r>
        <w:rPr>
          <w:rFonts w:ascii="PFT_Frank" w:cs="Arial Unicode MS" w:hAnsi="PFT_Frank"/>
          <w:rtl w:val="1"/>
          <w:lang w:val="he-IL" w:bidi="he-IL"/>
        </w:rPr>
        <w:t>"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ה והתלמיד הוא עם ישראל</w:t>
      </w:r>
      <w:r>
        <w:rPr>
          <w:rFonts w:ascii="PFT_Frank" w:cs="Arial Unicode MS" w:hAnsi="PFT_Frank"/>
          <w:rtl w:val="1"/>
          <w:lang w:val="he-IL" w:bidi="he-IL"/>
        </w:rPr>
        <w:t xml:space="preserve">.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תקופת בין המצרים</w:t>
      </w:r>
      <w:r>
        <w:rPr>
          <w:rFonts w:ascii="PFT_Frank" w:cs="Arial Unicode MS" w:hAnsi="PFT_Frank"/>
          <w:rtl w:val="1"/>
          <w:lang w:val="he-IL" w:bidi="he-IL"/>
        </w:rPr>
        <w:t xml:space="preserve">,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שצידה הגלוי הוא ריחוק וחורבן</w:t>
      </w:r>
      <w:r>
        <w:rPr>
          <w:rFonts w:ascii="PFT_Frank" w:cs="Arial Unicode MS" w:hAnsi="PFT_Frank"/>
          <w:rtl w:val="1"/>
          <w:lang w:val="he-IL" w:bidi="he-IL"/>
        </w:rPr>
        <w:t xml:space="preserve">,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נובעת בפנימיות מכך שבמקום נסתר ועמוק החל להופיע אור חדש</w:t>
      </w:r>
      <w:r>
        <w:rPr>
          <w:rFonts w:ascii="PFT_Frank" w:cs="Arial Unicode MS" w:hAnsi="PFT_Frank"/>
          <w:rtl w:val="1"/>
          <w:lang w:val="he-IL" w:bidi="he-IL"/>
        </w:rPr>
        <w:t xml:space="preserve">.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משום כך</w:t>
      </w:r>
      <w:r>
        <w:rPr>
          <w:rFonts w:ascii="PFT_Frank" w:cs="Arial Unicode MS" w:hAnsi="PFT_Frank"/>
          <w:rtl w:val="1"/>
          <w:lang w:val="he-IL" w:bidi="he-IL"/>
        </w:rPr>
        <w:t xml:space="preserve">,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ההשפעה הקודמת הלכה ונחלשה</w:t>
      </w:r>
      <w:r>
        <w:rPr>
          <w:rFonts w:ascii="PFT_Frank" w:cs="Arial Unicode MS" w:hAnsi="PFT_Frank"/>
          <w:rtl w:val="1"/>
          <w:lang w:val="he-IL" w:bidi="he-IL"/>
        </w:rPr>
        <w:t xml:space="preserve">,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עד שפסקה לגמרי</w:t>
      </w:r>
      <w:r>
        <w:rPr>
          <w:rFonts w:ascii="PFT_Frank" w:cs="Arial Unicode MS" w:hAnsi="PFT_Frank"/>
          <w:rtl w:val="1"/>
          <w:lang w:val="he-IL" w:bidi="he-IL"/>
        </w:rPr>
        <w:t xml:space="preserve">,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מפני שה</w:t>
      </w:r>
      <w:r>
        <w:rPr>
          <w:rFonts w:ascii="PFT_Frank" w:cs="Arial Unicode MS" w:hAnsi="PFT_Frank"/>
          <w:rtl w:val="1"/>
          <w:lang w:val="he-IL" w:bidi="he-IL"/>
        </w:rPr>
        <w:t>' '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עסוק</w:t>
      </w:r>
      <w:r>
        <w:rPr>
          <w:rFonts w:ascii="PFT_Frank" w:cs="Arial Unicode MS" w:hAnsi="PFT_Frank"/>
          <w:rtl w:val="1"/>
          <w:lang w:val="he-IL" w:bidi="he-IL"/>
        </w:rPr>
        <w:t xml:space="preserve">'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כביכול בהכנת המדרגה החדשה העתידה להתגלות</w:t>
      </w:r>
      <w:r>
        <w:rPr>
          <w:rFonts w:ascii="PFT_Frank" w:cs="Arial Unicode MS" w:hAnsi="PFT_Frank"/>
          <w:rtl w:val="1"/>
          <w:lang w:val="he-IL" w:bidi="he-IL"/>
        </w:rPr>
        <w:t xml:space="preserve">!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נמצא שצומות החורבן</w:t>
      </w:r>
      <w:r>
        <w:rPr>
          <w:rFonts w:ascii="PFT_Frank" w:cs="Arial Unicode MS" w:hAnsi="PFT_Frank"/>
          <w:rtl w:val="1"/>
          <w:lang w:val="he-IL" w:bidi="he-IL"/>
        </w:rPr>
        <w:t xml:space="preserve">,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וכל תקופת בין המצרים</w:t>
      </w:r>
      <w:r>
        <w:rPr>
          <w:rFonts w:ascii="PFT_Frank" w:cs="Arial Unicode MS" w:hAnsi="PFT_Frank"/>
          <w:rtl w:val="1"/>
          <w:lang w:val="he-IL" w:bidi="he-IL"/>
        </w:rPr>
        <w:t xml:space="preserve">,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משקפים קשר חדש בין ישראל לה</w:t>
      </w:r>
      <w:r>
        <w:rPr>
          <w:rFonts w:ascii="PFT_Frank" w:cs="Arial Unicode MS" w:hAnsi="PFT_Frank"/>
          <w:rtl w:val="1"/>
          <w:lang w:val="he-IL" w:bidi="he-IL"/>
        </w:rPr>
        <w:t xml:space="preserve">',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קשר שהולך ומתרקם במעמקים והוא טוב יותר</w:t>
      </w:r>
      <w:r>
        <w:rPr>
          <w:rFonts w:ascii="PFT_Frank" w:cs="Arial Unicode MS" w:hAnsi="PFT_Frank"/>
          <w:rtl w:val="1"/>
          <w:lang w:val="he-IL" w:bidi="he-IL"/>
        </w:rPr>
        <w:t xml:space="preserve">,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לאין ערוך</w:t>
      </w:r>
      <w:r>
        <w:rPr>
          <w:rFonts w:ascii="PFT_Frank" w:cs="Arial Unicode MS" w:hAnsi="PFT_Frank"/>
          <w:rtl w:val="1"/>
          <w:lang w:val="he-IL" w:bidi="he-IL"/>
        </w:rPr>
        <w:t xml:space="preserve">,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מכל המוכר לנו</w:t>
      </w:r>
      <w:r>
        <w:rPr>
          <w:rFonts w:ascii="PFT_Frank" w:cs="Arial Unicode MS" w:hAnsi="PFT_Frank"/>
          <w:rtl w:val="1"/>
          <w:lang w:val="he-IL" w:bidi="he-IL"/>
        </w:rPr>
        <w:t>.</w:t>
      </w:r>
    </w:p>
    <w:p>
      <w:pPr>
        <w:pStyle w:val="Normal.0"/>
        <w:rPr>
          <w:lang w:val="he-IL" w:bidi="he-IL"/>
        </w:rPr>
      </w:pPr>
      <w:r>
        <w:rPr>
          <w:rFonts w:ascii="Arial Unicode MS" w:cs="PFT_Frank" w:hAnsi="Arial Unicode MS" w:eastAsia="Arial Unicode MS" w:hint="cs"/>
          <w:rtl w:val="1"/>
          <w:lang w:val="he-IL" w:bidi="he-IL"/>
        </w:rPr>
        <w:t>יש להבחין בין הגלולה המרה והכואבת לבין התהליך הפנימי החיובי</w:t>
      </w:r>
      <w:r>
        <w:rPr>
          <w:rFonts w:ascii="PFT_Frank" w:cs="Arial Unicode MS" w:hAnsi="PFT_Frank"/>
          <w:rtl w:val="1"/>
          <w:lang w:val="he-IL" w:bidi="he-IL"/>
        </w:rPr>
        <w:t xml:space="preserve">.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עצם החורבן והגלות</w:t>
      </w:r>
      <w:r>
        <w:rPr>
          <w:rFonts w:ascii="PFT_Frank" w:cs="Arial Unicode MS" w:hAnsi="PFT_Frank"/>
          <w:rtl w:val="1"/>
          <w:lang w:val="he-IL" w:bidi="he-IL"/>
        </w:rPr>
        <w:t xml:space="preserve">,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 xml:space="preserve">הנתק החיצוני בין הרב לתלמיד </w:t>
      </w:r>
      <w:r>
        <w:rPr>
          <w:rFonts w:ascii="PFT_Frank" w:cs="Arial Unicode MS" w:hAnsi="PFT_Frank" w:hint="default"/>
          <w:rtl w:val="1"/>
          <w:lang w:val="he-IL" w:bidi="he-IL"/>
        </w:rPr>
        <w:t xml:space="preserve">–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אליהם אין צורך להתגעגע</w:t>
      </w:r>
      <w:r>
        <w:rPr>
          <w:rFonts w:ascii="PFT_Frank" w:cs="Arial Unicode MS" w:hAnsi="PFT_Frank"/>
          <w:rtl w:val="1"/>
          <w:lang w:val="he-IL" w:bidi="he-IL"/>
        </w:rPr>
        <w:t xml:space="preserve">.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לא צריך לקדש את הכאב והדכאון</w:t>
      </w:r>
      <w:r>
        <w:rPr>
          <w:rFonts w:ascii="PFT_Frank" w:cs="Arial Unicode MS" w:hAnsi="PFT_Frank"/>
          <w:rtl w:val="1"/>
          <w:lang w:val="he-IL" w:bidi="he-IL"/>
        </w:rPr>
        <w:t xml:space="preserve">,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איננו מזוכיסטים</w:t>
      </w:r>
      <w:r>
        <w:rPr>
          <w:rFonts w:ascii="PFT_Frank" w:cs="Arial Unicode MS" w:hAnsi="PFT_Frank"/>
          <w:rtl w:val="1"/>
          <w:lang w:val="he-IL" w:bidi="he-IL"/>
        </w:rPr>
        <w:t xml:space="preserve">.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 xml:space="preserve">אבל התהליך הפנימי שהתרחש מאחורי הקלעים </w:t>
      </w:r>
      <w:r>
        <w:rPr>
          <w:rFonts w:ascii="PFT_Frank" w:cs="Arial Unicode MS" w:hAnsi="PFT_Frank" w:hint="default"/>
          <w:rtl w:val="1"/>
          <w:lang w:val="he-IL" w:bidi="he-IL"/>
        </w:rPr>
        <w:t xml:space="preserve">–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העל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י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 xml:space="preserve">יה מקשר נמוך לקשר גבוה יותר </w:t>
      </w:r>
      <w:r>
        <w:rPr>
          <w:rFonts w:ascii="PFT_Frank" w:cs="Arial Unicode MS" w:hAnsi="PFT_Frank" w:hint="default"/>
          <w:rtl w:val="1"/>
          <w:lang w:val="he-IL" w:bidi="he-IL"/>
        </w:rPr>
        <w:t xml:space="preserve">–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זהו דבר נפלא</w:t>
      </w:r>
      <w:r>
        <w:rPr>
          <w:rFonts w:ascii="PFT_Frank" w:cs="Arial Unicode MS" w:hAnsi="PFT_Frank"/>
          <w:rtl w:val="1"/>
          <w:lang w:val="he-IL" w:bidi="he-IL"/>
        </w:rPr>
        <w:t>!</w:t>
      </w:r>
    </w:p>
    <w:p>
      <w:pPr>
        <w:pStyle w:val="Heading 2"/>
        <w:bidi w:val="1"/>
        <w:ind w:left="0" w:right="0" w:firstLine="0"/>
        <w:jc w:val="both"/>
        <w:rPr>
          <w:rtl w:val="1"/>
          <w:lang w:val="he-IL" w:bidi="he-IL"/>
        </w:rPr>
      </w:pPr>
      <w:r>
        <w:rPr>
          <w:rFonts w:ascii="Arial Unicode MS" w:cs="PFT_Frank" w:hAnsi="Arial Unicode MS" w:eastAsia="Arial Unicode MS" w:hint="cs"/>
          <w:rtl w:val="1"/>
          <w:lang w:val="he-IL" w:bidi="he-IL"/>
        </w:rPr>
        <w:t>נחמה אמיתית</w:t>
      </w:r>
      <w:r>
        <w:rPr>
          <w:rFonts w:ascii="PFT_Frank" w:hAnsi="PFT_Frank"/>
          <w:rtl w:val="1"/>
          <w:lang w:val="he-IL" w:bidi="he-IL"/>
        </w:rPr>
        <w:t xml:space="preserve">,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תמיד בעלייה</w:t>
      </w:r>
    </w:p>
    <w:p>
      <w:pPr>
        <w:pStyle w:val="Normal.0"/>
        <w:rPr>
          <w:lang w:val="he-IL" w:bidi="he-IL"/>
        </w:rPr>
      </w:pPr>
      <w:r>
        <w:rPr>
          <w:rFonts w:ascii="Arial Unicode MS" w:cs="PFT_Frank" w:hAnsi="Arial Unicode MS" w:eastAsia="Arial Unicode MS" w:hint="cs"/>
          <w:rtl w:val="1"/>
          <w:lang w:val="he-IL" w:bidi="he-IL"/>
        </w:rPr>
        <w:t>ראינו</w:t>
      </w:r>
      <w:r>
        <w:rPr>
          <w:rFonts w:ascii="PFT_Frank" w:cs="Arial Unicode MS" w:hAnsi="PFT_Frank"/>
          <w:rtl w:val="1"/>
          <w:lang w:val="he-IL" w:bidi="he-IL"/>
        </w:rPr>
        <w:t xml:space="preserve">,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אם כן</w:t>
      </w:r>
      <w:r>
        <w:rPr>
          <w:rFonts w:ascii="PFT_Frank" w:cs="Arial Unicode MS" w:hAnsi="PFT_Frank"/>
          <w:rtl w:val="1"/>
          <w:lang w:val="he-IL" w:bidi="he-IL"/>
        </w:rPr>
        <w:t xml:space="preserve">,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שבזמן הפורענות עצמו מסתתר תהליך חיובי</w:t>
      </w:r>
      <w:r>
        <w:rPr>
          <w:rFonts w:ascii="PFT_Frank" w:cs="Arial Unicode MS" w:hAnsi="PFT_Frank"/>
          <w:rtl w:val="1"/>
          <w:lang w:val="he-IL" w:bidi="he-IL"/>
        </w:rPr>
        <w:t xml:space="preserve">,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הארה חדשה במעמקים</w:t>
      </w:r>
      <w:r>
        <w:rPr>
          <w:rFonts w:ascii="PFT_Frank" w:cs="Arial Unicode MS" w:hAnsi="PFT_Frank"/>
          <w:rtl w:val="1"/>
          <w:lang w:val="he-IL" w:bidi="he-IL"/>
        </w:rPr>
        <w:t>.</w:t>
      </w:r>
    </w:p>
    <w:p>
      <w:pPr>
        <w:pStyle w:val="Normal.0"/>
        <w:rPr>
          <w:lang w:val="he-IL" w:bidi="he-IL"/>
        </w:rPr>
      </w:pPr>
      <w:r>
        <w:rPr>
          <w:rFonts w:ascii="Arial Unicode MS" w:cs="PFT_Frank" w:hAnsi="Arial Unicode MS" w:eastAsia="Arial Unicode MS" w:hint="cs"/>
          <w:rtl w:val="1"/>
          <w:lang w:val="he-IL" w:bidi="he-IL"/>
        </w:rPr>
        <w:t>ועכשיו</w:t>
      </w:r>
      <w:r>
        <w:rPr>
          <w:rFonts w:ascii="PFT_Frank" w:cs="Arial Unicode MS" w:hAnsi="PFT_Frank"/>
          <w:rtl w:val="1"/>
          <w:lang w:val="he-IL" w:bidi="he-IL"/>
        </w:rPr>
        <w:t xml:space="preserve">,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מה קורה בזמן הנחמה</w:t>
      </w:r>
      <w:r>
        <w:rPr>
          <w:rFonts w:ascii="PFT_Frank" w:cs="Arial Unicode MS" w:hAnsi="PFT_Frank"/>
          <w:rtl w:val="1"/>
          <w:lang w:val="he-IL" w:bidi="he-IL"/>
        </w:rPr>
        <w:t xml:space="preserve">?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כאשר ה</w:t>
      </w:r>
      <w:r>
        <w:rPr>
          <w:rFonts w:ascii="PFT_Frank" w:cs="Arial Unicode MS" w:hAnsi="PFT_Frank"/>
          <w:rtl w:val="1"/>
          <w:lang w:val="he-IL" w:bidi="he-IL"/>
        </w:rPr>
        <w:t xml:space="preserve">'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מנחם אותנו על כל משברי הגלות</w:t>
      </w:r>
      <w:r>
        <w:rPr>
          <w:rFonts w:ascii="PFT_Frank" w:cs="Arial Unicode MS" w:hAnsi="PFT_Frank"/>
          <w:rtl w:val="1"/>
          <w:lang w:val="he-IL" w:bidi="he-IL"/>
        </w:rPr>
        <w:t xml:space="preserve">,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 xml:space="preserve">על צרות הגוף והנפש </w:t>
      </w:r>
      <w:r>
        <w:rPr>
          <w:rFonts w:ascii="PFT_Frank" w:cs="Arial Unicode MS" w:hAnsi="PFT_Frank" w:hint="default"/>
          <w:rtl w:val="1"/>
          <w:lang w:val="he-IL" w:bidi="he-IL"/>
        </w:rPr>
        <w:t xml:space="preserve">–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 xml:space="preserve">הוא מבטיח לנו שלא יקרה יותר כזה </w:t>
      </w:r>
      <w:r>
        <w:rPr>
          <w:rFonts w:ascii="PFT_Frank" w:cs="Arial Unicode MS" w:hAnsi="PFT_Frank"/>
          <w:rtl w:val="1"/>
          <w:lang w:val="he-IL" w:bidi="he-IL"/>
        </w:rPr>
        <w:t>'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קצר</w:t>
      </w:r>
      <w:r>
        <w:rPr>
          <w:rFonts w:ascii="PFT_Frank" w:cs="Arial Unicode MS" w:hAnsi="PFT_Frank"/>
          <w:rtl w:val="1"/>
          <w:lang w:val="he-IL" w:bidi="he-IL"/>
        </w:rPr>
        <w:t xml:space="preserve">'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כמו בזמן החורבן</w:t>
      </w:r>
      <w:r>
        <w:rPr>
          <w:rFonts w:ascii="PFT_Frank" w:cs="Arial Unicode MS" w:hAnsi="PFT_Frank"/>
          <w:rtl w:val="1"/>
          <w:lang w:val="he-IL" w:bidi="he-IL"/>
        </w:rPr>
        <w:t xml:space="preserve">,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לא יהיה ריחוק בין הרב והתלמיד ולא נרגיש מוכים ועזובים</w:t>
      </w:r>
      <w:r>
        <w:rPr>
          <w:rFonts w:ascii="PFT_Frank" w:cs="Arial Unicode MS" w:hAnsi="PFT_Frank"/>
          <w:rtl w:val="1"/>
          <w:lang w:val="he-IL" w:bidi="he-IL"/>
        </w:rPr>
        <w:t>, "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אשת נעורים כי תמָא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ֵ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ס</w:t>
      </w:r>
      <w:r>
        <w:rPr>
          <w:rFonts w:ascii="PFT_Frank" w:cs="Arial Unicode MS" w:hAnsi="PFT_Frank"/>
          <w:rtl w:val="1"/>
          <w:lang w:val="he-IL" w:bidi="he-IL"/>
        </w:rPr>
        <w:t xml:space="preserve">".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אבל התהליך הפנימי החיובי שליו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ו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ה בסתר את ימי הרעה</w:t>
      </w:r>
      <w:r>
        <w:rPr>
          <w:rFonts w:ascii="PFT_Frank" w:cs="Arial Unicode MS" w:hAnsi="PFT_Frank"/>
          <w:rtl w:val="1"/>
          <w:lang w:val="he-IL" w:bidi="he-IL"/>
        </w:rPr>
        <w:t xml:space="preserve">,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 xml:space="preserve">תהליך העליה מדרגה לדרגה </w:t>
      </w:r>
      <w:r>
        <w:rPr>
          <w:rFonts w:ascii="PFT_Frank" w:cs="Arial Unicode MS" w:hAnsi="PFT_Frank" w:hint="default"/>
          <w:rtl w:val="1"/>
          <w:lang w:val="he-IL" w:bidi="he-IL"/>
        </w:rPr>
        <w:t xml:space="preserve">–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הוא יוסיף וימשך עוד ועוד</w:t>
      </w:r>
      <w:r>
        <w:rPr>
          <w:rFonts w:ascii="PFT_Frank" w:cs="Arial Unicode MS" w:hAnsi="PFT_Frank"/>
          <w:rtl w:val="1"/>
          <w:lang w:val="he-IL" w:bidi="he-IL"/>
        </w:rPr>
        <w:t>, "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ילכו מחיל אל חיל</w:t>
      </w:r>
      <w:r>
        <w:rPr>
          <w:rFonts w:ascii="PFT_Frank" w:cs="Arial Unicode MS" w:hAnsi="PFT_Frank"/>
          <w:rtl w:val="1"/>
          <w:lang w:val="he-IL" w:bidi="he-IL"/>
        </w:rPr>
        <w:t xml:space="preserve">",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 xml:space="preserve">וכל הזמן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נרגיש שמאיר אור חדש</w:t>
      </w:r>
      <w:r>
        <w:rPr>
          <w:rFonts w:ascii="PFT_Frank" w:cs="Arial Unicode MS" w:hAnsi="PFT_Frank"/>
          <w:rtl w:val="1"/>
          <w:lang w:val="he-IL" w:bidi="he-IL"/>
        </w:rPr>
        <w:t xml:space="preserve">, </w:t>
      </w:r>
      <w:r>
        <w:rPr>
          <w:rFonts w:ascii="PFT_Frank" w:cs="Arial Unicode MS" w:hAnsi="PFT_Frank" w:hint="default"/>
          <w:rtl w:val="1"/>
          <w:lang w:val="he-IL" w:bidi="he-IL"/>
        </w:rPr>
        <w:t>“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אור חדש על ציון תאיר</w:t>
      </w:r>
      <w:r>
        <w:rPr>
          <w:rFonts w:ascii="PFT_Frank" w:cs="Arial Unicode MS" w:hAnsi="PFT_Frank"/>
          <w:rtl w:val="1"/>
          <w:lang w:val="he-IL" w:bidi="he-IL"/>
        </w:rPr>
        <w:t>".</w:t>
      </w:r>
    </w:p>
    <w:p>
      <w:pPr>
        <w:pStyle w:val="Normal.0"/>
        <w:rPr>
          <w:lang w:val="he-IL" w:bidi="he-IL"/>
        </w:rPr>
      </w:pPr>
      <w:r>
        <w:rPr>
          <w:rFonts w:ascii="Arial Unicode MS" w:cs="PFT_Frank" w:hAnsi="Arial Unicode MS" w:eastAsia="Arial Unicode MS" w:hint="cs"/>
          <w:rtl w:val="1"/>
          <w:lang w:val="he-IL" w:bidi="he-IL"/>
        </w:rPr>
        <w:t>כעת נחזור לשאלה שהותרנו פתוחה</w:t>
      </w:r>
      <w:r>
        <w:rPr>
          <w:rFonts w:ascii="PFT_Frank" w:cs="Arial Unicode MS" w:hAnsi="PFT_Frank"/>
          <w:rtl w:val="1"/>
          <w:lang w:val="he-IL" w:bidi="he-IL"/>
        </w:rPr>
        <w:t xml:space="preserve">,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האם הקב</w:t>
      </w:r>
      <w:r>
        <w:rPr>
          <w:rFonts w:ascii="PFT_Frank" w:cs="Arial Unicode MS" w:hAnsi="PFT_Frank"/>
          <w:rtl w:val="1"/>
          <w:lang w:val="he-IL" w:bidi="he-IL"/>
        </w:rPr>
        <w:t>"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 xml:space="preserve">ה ימשיך </w:t>
      </w:r>
      <w:r>
        <w:rPr>
          <w:rFonts w:ascii="PFT_Frank" w:cs="Arial Unicode MS" w:hAnsi="PFT_Frank"/>
          <w:rtl w:val="1"/>
          <w:lang w:val="he-IL" w:bidi="he-IL"/>
        </w:rPr>
        <w:t>"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לבכות במסתרים</w:t>
      </w:r>
      <w:r>
        <w:rPr>
          <w:rFonts w:ascii="PFT_Frank" w:cs="Arial Unicode MS" w:hAnsi="PFT_Frank"/>
          <w:rtl w:val="1"/>
          <w:lang w:val="he-IL" w:bidi="he-IL"/>
        </w:rPr>
        <w:t xml:space="preserve">"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לאחר ביאת המשיח ובניין בית המקדש</w:t>
      </w:r>
      <w:r>
        <w:rPr>
          <w:rFonts w:ascii="PFT_Frank" w:cs="Arial Unicode MS" w:hAnsi="PFT_Frank"/>
          <w:rtl w:val="1"/>
          <w:lang w:val="he-IL" w:bidi="he-IL"/>
        </w:rPr>
        <w:t xml:space="preserve">?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התשובה היא</w:t>
      </w:r>
      <w:r>
        <w:rPr>
          <w:rFonts w:ascii="PFT_Frank" w:cs="Arial Unicode MS" w:hAnsi="PFT_Frank"/>
          <w:rtl w:val="1"/>
          <w:lang w:val="he-IL" w:bidi="he-IL"/>
        </w:rPr>
        <w:t xml:space="preserve">,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כן ולא</w:t>
      </w:r>
      <w:r>
        <w:rPr>
          <w:rFonts w:ascii="PFT_Frank" w:cs="Arial Unicode MS" w:hAnsi="PFT_Frank"/>
          <w:rtl w:val="1"/>
          <w:lang w:val="he-IL" w:bidi="he-IL"/>
        </w:rPr>
        <w:t xml:space="preserve">.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לא יהיה בכי של עצב</w:t>
      </w:r>
      <w:r>
        <w:rPr>
          <w:rFonts w:ascii="PFT_Frank" w:cs="Arial Unicode MS" w:hAnsi="PFT_Frank"/>
          <w:rtl w:val="1"/>
          <w:lang w:val="he-IL" w:bidi="he-IL"/>
        </w:rPr>
        <w:t xml:space="preserve">,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אבל כן תהיה נקודה שבה ה</w:t>
      </w:r>
      <w:r>
        <w:rPr>
          <w:rFonts w:ascii="PFT_Frank" w:cs="Arial Unicode MS" w:hAnsi="PFT_Frank"/>
          <w:rtl w:val="1"/>
          <w:lang w:val="he-IL" w:bidi="he-IL"/>
        </w:rPr>
        <w:t xml:space="preserve">'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 xml:space="preserve">תמיד יאמר </w:t>
      </w:r>
      <w:r>
        <w:rPr>
          <w:rFonts w:ascii="PFT_Frank" w:cs="Arial Unicode MS" w:hAnsi="PFT_Frank"/>
          <w:rtl w:val="1"/>
          <w:lang w:val="he-IL" w:bidi="he-IL"/>
        </w:rPr>
        <w:t>"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אפשר עוד יותר טוב</w:t>
      </w:r>
      <w:r>
        <w:rPr>
          <w:rFonts w:ascii="PFT_Frank" w:cs="Arial Unicode MS" w:hAnsi="PFT_Frank"/>
          <w:rtl w:val="1"/>
          <w:lang w:val="he-IL" w:bidi="he-IL"/>
        </w:rPr>
        <w:t xml:space="preserve">"!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 xml:space="preserve">כאשר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י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יבנה בית המקדש יהפוך תשעה באב ליום ששון ושמחה</w:t>
      </w:r>
      <w:r>
        <w:rPr>
          <w:rFonts w:ascii="PFT_Frank" w:cs="Arial Unicode MS" w:hAnsi="PFT_Frank"/>
          <w:rtl w:val="1"/>
          <w:lang w:val="he-IL" w:bidi="he-IL"/>
        </w:rPr>
        <w:t xml:space="preserve"> -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 xml:space="preserve"> אך מה בדיוק תהיה החגיגה</w:t>
      </w:r>
      <w:r>
        <w:rPr>
          <w:rFonts w:ascii="PFT_Frank" w:cs="Arial Unicode MS" w:hAnsi="PFT_Frank"/>
          <w:rtl w:val="1"/>
          <w:lang w:val="he-IL" w:bidi="he-IL"/>
        </w:rPr>
        <w:t>?</w:t>
      </w:r>
    </w:p>
    <w:p>
      <w:pPr>
        <w:pStyle w:val="Normal.0"/>
        <w:rPr>
          <w:lang w:val="he-IL" w:bidi="he-IL"/>
        </w:rPr>
      </w:pPr>
      <w:r>
        <w:rPr>
          <w:rFonts w:ascii="Arial Unicode MS" w:cs="PFT_Frank" w:hAnsi="Arial Unicode MS" w:eastAsia="Arial Unicode MS" w:hint="cs"/>
          <w:rtl w:val="1"/>
          <w:lang w:val="he-IL" w:bidi="he-IL"/>
        </w:rPr>
        <w:t>אפשר לומר שביום הזה</w:t>
      </w:r>
      <w:r>
        <w:rPr>
          <w:rFonts w:ascii="PFT_Frank" w:cs="Arial Unicode MS" w:hAnsi="PFT_Frank"/>
          <w:rtl w:val="1"/>
          <w:lang w:val="he-IL" w:bidi="he-IL"/>
        </w:rPr>
        <w:t xml:space="preserve">,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בכל שנה ושנה</w:t>
      </w:r>
      <w:r>
        <w:rPr>
          <w:rFonts w:ascii="PFT_Frank" w:cs="Arial Unicode MS" w:hAnsi="PFT_Frank"/>
          <w:rtl w:val="1"/>
          <w:lang w:val="he-IL" w:bidi="he-IL"/>
        </w:rPr>
        <w:t xml:space="preserve">,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נראה לפתע איך יכול להיות עוד יותר טוב</w:t>
      </w:r>
      <w:r>
        <w:rPr>
          <w:rFonts w:ascii="PFT_Frank" w:cs="Arial Unicode MS" w:hAnsi="PFT_Frank"/>
          <w:rtl w:val="1"/>
          <w:lang w:val="he-IL" w:bidi="he-IL"/>
        </w:rPr>
        <w:t xml:space="preserve"> -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ואז יהיה עוד יותר טוב</w:t>
      </w:r>
      <w:r>
        <w:rPr>
          <w:rFonts w:ascii="PFT_Frank" w:cs="Arial Unicode MS" w:hAnsi="PFT_Frank"/>
          <w:rtl w:val="1"/>
          <w:lang w:val="he-IL" w:bidi="he-IL"/>
        </w:rPr>
        <w:t xml:space="preserve">,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 xml:space="preserve">כי אפילו אחרי שהגאולה היא </w:t>
      </w:r>
      <w:r>
        <w:rPr>
          <w:rFonts w:ascii="PFT_Frank" w:cs="Arial Unicode MS" w:hAnsi="PFT_Frank"/>
          <w:rtl w:val="1"/>
          <w:lang w:val="he-IL" w:bidi="he-IL"/>
        </w:rPr>
        <w:t>"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אמיתית ושלימה</w:t>
      </w:r>
      <w:r>
        <w:rPr>
          <w:rFonts w:ascii="PFT_Frank" w:cs="Arial Unicode MS" w:hAnsi="PFT_Frank"/>
          <w:rtl w:val="1"/>
          <w:lang w:val="he-IL" w:bidi="he-IL"/>
        </w:rPr>
        <w:t xml:space="preserve">"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הקב</w:t>
      </w:r>
      <w:r>
        <w:rPr>
          <w:rFonts w:ascii="PFT_Frank" w:cs="Arial Unicode MS" w:hAnsi="PFT_Frank"/>
          <w:rtl w:val="1"/>
          <w:lang w:val="he-IL" w:bidi="he-IL"/>
        </w:rPr>
        <w:t>"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ה ממשיך להפתיע אותנו</w:t>
      </w:r>
      <w:r>
        <w:rPr>
          <w:rFonts w:ascii="PFT_Frank" w:cs="Arial Unicode MS" w:hAnsi="PFT_Frank"/>
          <w:rtl w:val="1"/>
          <w:lang w:val="he-IL" w:bidi="he-IL"/>
        </w:rPr>
        <w:t>...</w:t>
      </w:r>
    </w:p>
    <w:p>
      <w:pPr>
        <w:pStyle w:val="Normal.0"/>
        <w:rPr>
          <w:lang w:val="he-IL" w:bidi="he-IL"/>
        </w:rPr>
      </w:pPr>
      <w:r>
        <w:rPr>
          <w:rFonts w:ascii="Arial Unicode MS" w:cs="PFT_Frank" w:hAnsi="Arial Unicode MS" w:eastAsia="Arial Unicode MS" w:hint="cs"/>
          <w:rtl w:val="1"/>
          <w:lang w:val="he-IL" w:bidi="he-IL"/>
        </w:rPr>
        <w:t>הדבר נכון גם בנוגע לדאגה הקיומית של היהודי</w:t>
      </w:r>
      <w:r>
        <w:rPr>
          <w:rFonts w:ascii="PFT_Frank" w:cs="Arial Unicode MS" w:hAnsi="PFT_Frank"/>
          <w:rtl w:val="1"/>
          <w:lang w:val="he-IL" w:bidi="he-IL"/>
        </w:rPr>
        <w:t xml:space="preserve">.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גם כאשר טוב לך</w:t>
      </w:r>
      <w:r>
        <w:rPr>
          <w:rFonts w:ascii="PFT_Frank" w:cs="Arial Unicode MS" w:hAnsi="PFT_Frank"/>
          <w:rtl w:val="1"/>
          <w:lang w:val="he-IL" w:bidi="he-IL"/>
        </w:rPr>
        <w:t xml:space="preserve">,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 xml:space="preserve">תמיד עליך לומר </w:t>
      </w:r>
      <w:r>
        <w:rPr>
          <w:rFonts w:ascii="PFT_Frank" w:cs="Arial Unicode MS" w:hAnsi="PFT_Frank"/>
          <w:rtl w:val="1"/>
          <w:lang w:val="he-IL" w:bidi="he-IL"/>
        </w:rPr>
        <w:t>"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יכול להיות עוד יותר טוב</w:t>
      </w:r>
      <w:r>
        <w:rPr>
          <w:rFonts w:ascii="PFT_Frank" w:cs="Arial Unicode MS" w:hAnsi="PFT_Frank"/>
          <w:rtl w:val="1"/>
          <w:lang w:val="he-IL" w:bidi="he-IL"/>
        </w:rPr>
        <w:t xml:space="preserve">"!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ואם בגשמיות צריך להסתפק במועט</w:t>
      </w:r>
      <w:r>
        <w:rPr>
          <w:rFonts w:ascii="PFT_Frank" w:cs="Arial Unicode MS" w:hAnsi="PFT_Frank"/>
          <w:rtl w:val="1"/>
          <w:lang w:val="he-IL" w:bidi="he-IL"/>
        </w:rPr>
        <w:t xml:space="preserve">,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הרי ברוחניות תמיד צריך לשאוף ליותר</w:t>
      </w:r>
      <w:r>
        <w:rPr>
          <w:rFonts w:ascii="PFT_Frank" w:cs="Arial Unicode MS" w:hAnsi="PFT_Frank"/>
          <w:rtl w:val="1"/>
          <w:lang w:val="he-IL" w:bidi="he-IL"/>
        </w:rPr>
        <w:t>, "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 xml:space="preserve">יש לו מנה </w:t>
      </w:r>
      <w:r>
        <w:rPr>
          <w:rFonts w:ascii="PFT_Frank" w:cs="Arial Unicode MS" w:hAnsi="PFT_Frank" w:hint="default"/>
          <w:rtl w:val="1"/>
          <w:lang w:val="he-IL" w:bidi="he-IL"/>
        </w:rPr>
        <w:t xml:space="preserve">–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רוצה מאתיים</w:t>
      </w:r>
      <w:r>
        <w:rPr>
          <w:rFonts w:ascii="PFT_Frank" w:cs="Arial Unicode MS" w:hAnsi="PFT_Frank"/>
          <w:rtl w:val="1"/>
          <w:lang w:val="he-IL" w:bidi="he-IL"/>
        </w:rPr>
        <w:t xml:space="preserve">",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ו</w:t>
      </w:r>
      <w:r>
        <w:rPr>
          <w:rFonts w:ascii="PFT_Frank" w:cs="Arial Unicode MS" w:hAnsi="PFT_Frank"/>
          <w:rtl w:val="1"/>
          <w:lang w:val="he-IL" w:bidi="he-IL"/>
        </w:rPr>
        <w:t>"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צדיקים אין להם מנוחה לא בעולם הזה ולא בעולם הבא</w:t>
      </w:r>
      <w:r>
        <w:rPr>
          <w:rFonts w:ascii="PFT_Frank" w:cs="Arial Unicode MS" w:hAnsi="PFT_Frank"/>
          <w:rtl w:val="1"/>
          <w:lang w:val="he-IL" w:bidi="he-IL"/>
        </w:rPr>
        <w:t>".</w:t>
      </w:r>
    </w:p>
    <w:p>
      <w:pPr>
        <w:pStyle w:val="Normal.0"/>
        <w:rPr>
          <w:lang w:val="he-IL" w:bidi="he-IL"/>
        </w:rPr>
      </w:pPr>
      <w:r>
        <w:rPr>
          <w:rFonts w:ascii="Arial Unicode MS" w:cs="PFT_Frank" w:hAnsi="Arial Unicode MS" w:eastAsia="Arial Unicode MS" w:hint="cs"/>
          <w:rtl w:val="1"/>
          <w:lang w:val="he-IL" w:bidi="he-IL"/>
        </w:rPr>
        <w:t>אם כן</w:t>
      </w:r>
      <w:r>
        <w:rPr>
          <w:rFonts w:ascii="PFT_Frank" w:cs="Arial Unicode MS" w:hAnsi="PFT_Frank"/>
          <w:rtl w:val="1"/>
          <w:lang w:val="he-IL" w:bidi="he-IL"/>
        </w:rPr>
        <w:t xml:space="preserve">,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תמיד קיימת נקודה כלשהי של דאגה</w:t>
      </w:r>
      <w:r>
        <w:rPr>
          <w:rFonts w:ascii="PFT_Frank" w:cs="Arial Unicode MS" w:hAnsi="PFT_Frank"/>
          <w:rtl w:val="1"/>
          <w:lang w:val="he-IL" w:bidi="he-IL"/>
        </w:rPr>
        <w:t xml:space="preserve">,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 xml:space="preserve">של תחושת חסרון וחוסר שלמות </w:t>
      </w:r>
      <w:r>
        <w:rPr>
          <w:rFonts w:ascii="PFT_Frank" w:cs="Arial Unicode MS" w:hAnsi="PFT_Frank"/>
          <w:rtl w:val="1"/>
          <w:lang w:val="he-IL" w:bidi="he-IL"/>
        </w:rPr>
        <w:t xml:space="preserve">-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אלא שבזמן הגאולה</w:t>
      </w:r>
      <w:r>
        <w:rPr>
          <w:rFonts w:ascii="PFT_Frank" w:cs="Arial Unicode MS" w:hAnsi="PFT_Frank"/>
          <w:rtl w:val="1"/>
          <w:lang w:val="he-IL" w:bidi="he-IL"/>
        </w:rPr>
        <w:t xml:space="preserve">,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 xml:space="preserve">מיד כאשר הדאגה מתחילה להתבטא </w:t>
      </w:r>
      <w:r>
        <w:rPr>
          <w:rFonts w:ascii="PFT_Frank" w:cs="Arial Unicode MS" w:hAnsi="PFT_Frank" w:hint="default"/>
          <w:rtl w:val="1"/>
          <w:lang w:val="he-IL" w:bidi="he-IL"/>
        </w:rPr>
        <w:t xml:space="preserve">–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היא תיכף מתמלאת</w:t>
      </w:r>
      <w:r>
        <w:rPr>
          <w:rFonts w:ascii="PFT_Frank" w:cs="Arial Unicode MS" w:hAnsi="PFT_Frank"/>
          <w:rtl w:val="1"/>
          <w:lang w:val="he-IL" w:bidi="he-IL"/>
        </w:rPr>
        <w:t xml:space="preserve">,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ללא רגע של הפסק היוצר הסתר פנים</w:t>
      </w:r>
      <w:r>
        <w:rPr>
          <w:rFonts w:ascii="PFT_Frank" w:cs="Arial Unicode MS" w:hAnsi="PFT_Frank"/>
          <w:rtl w:val="1"/>
          <w:lang w:val="he-IL" w:bidi="he-IL"/>
        </w:rPr>
        <w:t xml:space="preserve">,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צער ועצב של ניתוק</w:t>
      </w:r>
      <w:r>
        <w:rPr>
          <w:rFonts w:ascii="PFT_Frank" w:cs="Arial Unicode MS" w:hAnsi="PFT_Frank"/>
          <w:rtl w:val="1"/>
          <w:lang w:val="he-IL" w:bidi="he-IL"/>
        </w:rPr>
        <w:t xml:space="preserve">.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גם בנוגע לבכי</w:t>
      </w:r>
      <w:r>
        <w:rPr>
          <w:rFonts w:ascii="PFT_Frank" w:cs="Arial Unicode MS" w:hAnsi="PFT_Frank"/>
          <w:rtl w:val="1"/>
          <w:lang w:val="he-IL" w:bidi="he-IL"/>
        </w:rPr>
        <w:t xml:space="preserve">: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תמיד תהיה נקודה של בכ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יי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ה</w:t>
      </w:r>
      <w:r>
        <w:rPr>
          <w:rFonts w:ascii="PFT_Frank" w:cs="Arial Unicode MS" w:hAnsi="PFT_Frank"/>
          <w:rtl w:val="1"/>
          <w:lang w:val="he-IL" w:bidi="he-IL"/>
        </w:rPr>
        <w:t xml:space="preserve">,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בכי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י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 xml:space="preserve">ה המכשירה גילוי עליון יותר </w:t>
      </w:r>
      <w:r>
        <w:rPr>
          <w:rFonts w:ascii="PFT_Frank" w:cs="Arial Unicode MS" w:hAnsi="PFT_Frank" w:hint="default"/>
          <w:rtl w:val="1"/>
          <w:lang w:val="he-IL" w:bidi="he-IL"/>
        </w:rPr>
        <w:t xml:space="preserve">–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שמיד מתגלה</w:t>
      </w:r>
      <w:r>
        <w:rPr>
          <w:rFonts w:ascii="PFT_Frank" w:cs="Arial Unicode MS" w:hAnsi="PFT_Frank"/>
          <w:rtl w:val="1"/>
          <w:lang w:val="he-IL" w:bidi="he-IL"/>
        </w:rPr>
        <w:t xml:space="preserve">,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 xml:space="preserve">והדמעות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יהיו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 xml:space="preserve"> דמעות גיל ושמחה</w:t>
      </w:r>
      <w:r>
        <w:rPr>
          <w:rFonts w:ascii="PFT_Frank" w:cs="Arial Unicode MS" w:hAnsi="PFT_Frank"/>
          <w:rtl w:val="1"/>
          <w:lang w:val="he-IL" w:bidi="he-IL"/>
        </w:rPr>
        <w:t>.</w:t>
      </w:r>
    </w:p>
    <w:p>
      <w:pPr>
        <w:pStyle w:val="Normal.0"/>
        <w:rPr>
          <w:lang w:val="he-IL" w:bidi="he-IL"/>
        </w:rPr>
      </w:pPr>
      <w:r>
        <w:rPr>
          <w:rFonts w:ascii="Arial Unicode MS" w:cs="PFT_Frank" w:hAnsi="Arial Unicode MS" w:eastAsia="Arial Unicode MS" w:hint="cs"/>
          <w:rtl w:val="1"/>
          <w:lang w:val="he-IL" w:bidi="he-IL"/>
        </w:rPr>
        <w:t>אז אמא</w:t>
      </w:r>
      <w:r>
        <w:rPr>
          <w:rFonts w:ascii="PFT_Frank" w:cs="Arial Unicode MS" w:hAnsi="PFT_Frank"/>
          <w:rtl w:val="1"/>
          <w:lang w:val="he-IL" w:bidi="he-IL"/>
        </w:rPr>
        <w:t xml:space="preserve">,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אל תדאגי</w:t>
      </w:r>
      <w:r>
        <w:rPr>
          <w:rFonts w:ascii="PFT_Frank" w:cs="Arial Unicode MS" w:hAnsi="PFT_Frank"/>
          <w:rtl w:val="1"/>
          <w:lang w:val="he-IL" w:bidi="he-IL"/>
        </w:rPr>
        <w:t xml:space="preserve">,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תמיד יהיה לך מה לדאוג</w:t>
      </w:r>
      <w:r>
        <w:rPr>
          <w:rFonts w:ascii="PFT_Frank" w:cs="Arial Unicode MS" w:hAnsi="PFT_Frank"/>
          <w:rtl w:val="1"/>
          <w:lang w:val="he-IL" w:bidi="he-IL"/>
        </w:rPr>
        <w:t xml:space="preserve">...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 xml:space="preserve">תוכלי לדאוג </w:t>
      </w:r>
      <w:r>
        <w:rPr>
          <w:rFonts w:ascii="PFT_Frank" w:cs="Arial Unicode MS" w:hAnsi="PFT_Frank"/>
          <w:rtl w:val="1"/>
          <w:lang w:val="he-IL" w:bidi="he-IL"/>
        </w:rPr>
        <w:t>'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מתי יהיה עוד יותר טוב</w:t>
      </w:r>
      <w:r>
        <w:rPr>
          <w:rFonts w:ascii="PFT_Frank" w:cs="Arial Unicode MS" w:hAnsi="PFT_Frank"/>
          <w:rtl w:val="1"/>
          <w:lang w:val="he-IL" w:bidi="he-IL"/>
        </w:rPr>
        <w:t xml:space="preserve">' - </w:t>
      </w:r>
      <w:r>
        <w:rPr>
          <w:rFonts w:ascii="Arial Unicode MS" w:cs="PFT_Frank" w:hAnsi="Arial Unicode MS" w:eastAsia="Arial Unicode MS" w:hint="cs"/>
          <w:rtl w:val="1"/>
          <w:lang w:val="he-IL" w:bidi="he-IL"/>
        </w:rPr>
        <w:t>ומיד יהיה יותר טוב</w:t>
      </w:r>
      <w:r>
        <w:rPr>
          <w:rFonts w:ascii="PFT_Frank" w:cs="Arial Unicode MS" w:hAnsi="PFT_Frank"/>
          <w:rtl w:val="1"/>
          <w:lang w:val="he-IL" w:bidi="he-IL"/>
        </w:rPr>
        <w:t>!</w:t>
      </w:r>
    </w:p>
    <w:p>
      <w:pPr>
        <w:pStyle w:val="Normal.0"/>
      </w:pPr>
      <w:r>
        <w:rPr>
          <w:rFonts w:ascii="Arial Unicode MS" w:cs="PFT_Frank" w:hAnsi="Arial Unicode MS" w:eastAsia="Arial Unicode MS" w:hint="cs"/>
          <w:rtl w:val="1"/>
          <w:lang w:val="he-IL" w:bidi="he-IL"/>
        </w:rPr>
        <w:t>ושאלו יהיו הדאגות שלנו</w:t>
      </w:r>
      <w:r>
        <w:rPr>
          <w:rFonts w:ascii="PFT_Frank" w:cs="Arial Unicode MS" w:hAnsi="PFT_Frank"/>
          <w:rtl w:val="1"/>
          <w:lang w:val="he-IL" w:bidi="he-IL"/>
        </w:rPr>
        <w:t>.</w:t>
      </w:r>
    </w:p>
    <w:sectPr>
      <w:headerReference w:type="default" r:id="rId4"/>
      <w:footerReference w:type="default" r:id="rId5"/>
      <w:pgSz w:w="11900" w:h="16840" w:orient="portrait"/>
      <w:pgMar w:top="1440" w:right="1800" w:bottom="1440" w:left="1800" w:header="708" w:footer="708"/>
      <w:bidi w:val="1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PFT_Frank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heading 1">
    <w:name w:val="heading 1"/>
    <w:next w:val="Normal.0"/>
    <w:pPr>
      <w:keepNext w:val="1"/>
      <w:keepLines w:val="1"/>
      <w:pageBreakBefore w:val="0"/>
      <w:widowControl w:val="1"/>
      <w:shd w:val="clear" w:color="auto" w:fill="auto"/>
      <w:suppressAutoHyphens w:val="0"/>
      <w:bidi w:val="1"/>
      <w:spacing w:before="360" w:after="80" w:line="278" w:lineRule="auto"/>
      <w:ind w:left="0" w:right="0" w:firstLine="0"/>
      <w:jc w:val="both"/>
      <w:outlineLvl w:val="0"/>
    </w:pPr>
    <w:rPr>
      <w:rFonts w:ascii="Arial Unicode MS" w:cs="PFT_Frank" w:hAnsi="Arial Unicode MS" w:eastAsia="Arial Unicode MS" w:hint="cs"/>
      <w:b w:val="0"/>
      <w:bCs w:val="0"/>
      <w:i w:val="0"/>
      <w:iCs w:val="0"/>
      <w:caps w:val="0"/>
      <w:smallCaps w:val="0"/>
      <w:strike w:val="0"/>
      <w:dstrike w:val="0"/>
      <w:outline w:val="0"/>
      <w:color w:val="0f4761"/>
      <w:spacing w:val="0"/>
      <w:kern w:val="2"/>
      <w:position w:val="0"/>
      <w:sz w:val="40"/>
      <w:szCs w:val="40"/>
      <w:u w:val="none" w:color="0f4761"/>
      <w:shd w:val="nil" w:color="auto" w:fill="auto"/>
      <w:vertAlign w:val="baseline"/>
      <w:lang w:val="he-IL" w:bidi="he-IL"/>
      <w14:textFill>
        <w14:solidFill>
          <w14:srgbClr w14:val="0F4761"/>
        </w14:solidFill>
      </w14:textFill>
    </w:rPr>
  </w:style>
  <w:style w:type="paragraph" w:styleId="Normal.0">
    <w:name w:val="Normal"/>
    <w:next w:val="Normal.0"/>
    <w:pPr>
      <w:keepNext w:val="0"/>
      <w:keepLines w:val="0"/>
      <w:pageBreakBefore w:val="0"/>
      <w:widowControl w:val="1"/>
      <w:shd w:val="clear" w:color="auto" w:fill="auto"/>
      <w:suppressAutoHyphens w:val="0"/>
      <w:bidi w:val="1"/>
      <w:spacing w:before="0" w:after="160" w:line="278" w:lineRule="auto"/>
      <w:ind w:left="0" w:right="0" w:firstLine="0"/>
      <w:jc w:val="both"/>
      <w:outlineLvl w:val="9"/>
    </w:pPr>
    <w:rPr>
      <w:rFonts w:ascii="Arial Unicode MS" w:cs="PFT_Frank" w:hAnsi="Arial Unicode MS" w:eastAsia="Arial Unicode MS" w:hint="c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2"/>
      <w:position w:val="0"/>
      <w:sz w:val="24"/>
      <w:szCs w:val="24"/>
      <w:u w:val="none" w:color="000000"/>
      <w:shd w:val="nil" w:color="auto" w:fill="auto"/>
      <w:vertAlign w:val="baseline"/>
      <w:lang w:val="he-IL" w:bidi="he-IL"/>
      <w14:textFill>
        <w14:solidFill>
          <w14:srgbClr w14:val="000000"/>
        </w14:solidFill>
      </w14:textFill>
    </w:rPr>
  </w:style>
  <w:style w:type="paragraph" w:styleId="Heading 2">
    <w:name w:val="Heading 2"/>
    <w:next w:val="Body"/>
    <w:pPr>
      <w:keepNext w:val="1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right"/>
      <w:outlineLvl w:val="1"/>
    </w:pPr>
    <w:rPr>
      <w:rFonts w:ascii="Arial Unicode MS" w:cs="PFT_Frank" w:hAnsi="Arial Unicode MS" w:eastAsia="Arial Unicode MS" w:hint="cs"/>
      <w:b w:val="1"/>
      <w:bCs w:val="1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32"/>
      <w:szCs w:val="32"/>
      <w:u w:val="none"/>
      <w:shd w:val="nil" w:color="auto" w:fill="auto"/>
      <w:vertAlign w:val="baseline"/>
      <w:lang w:val="he-IL" w:bidi="he-IL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">
    <w:name w:val="Body"/>
    <w:next w:val="Body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Arial Unicode MS" w:cs="Helvetica Neue" w:hAnsi="Arial Unicode MS" w:eastAsia="Arial Unicode MS" w:hint="c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/>
      <w:shd w:val="nil" w:color="auto" w:fill="auto"/>
      <w:vertAlign w:val="baseline"/>
      <w:lang w:val="he-IL" w:bidi="he-IL"/>
      <w14:textOutline>
        <w14:noFill/>
      </w14:textOutline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ערכת נושא Office">
  <a:themeElements>
    <a:clrScheme name="ערכת נושא 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0000FF"/>
      </a:hlink>
      <a:folHlink>
        <a:srgbClr val="FF00FF"/>
      </a:folHlink>
    </a:clrScheme>
    <a:fontScheme name="ערכת נושא 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ערכת נושא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905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Aptos"/>
            <a:ea typeface="Aptos"/>
            <a:cs typeface="Aptos"/>
            <a:sym typeface="Aptos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1905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Aptos"/>
            <a:ea typeface="Aptos"/>
            <a:cs typeface="Aptos"/>
            <a:sym typeface="Aptos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