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65C5B7">
      <w:pPr>
        <w:spacing w:after="440"/>
        <w:jc w:val="center"/>
      </w:pPr>
      <w:r>
        <w:rPr>
          <w:rFonts w:ascii="Times New Roman" w:hAnsi="Times New Roman" w:eastAsia="Times New Roman"/>
          <w:b/>
          <w:color w:val="1F4E79"/>
          <w:sz w:val="24"/>
        </w:rPr>
        <w:t>BỘ MÔN AN TOÀN THÔNG TIN</w:t>
      </w:r>
    </w:p>
    <w:p w14:paraId="5116E531"/>
    <w:p w14:paraId="2C786505"/>
    <w:p w14:paraId="00A28218">
      <w:pPr>
        <w:spacing w:after="80"/>
        <w:jc w:val="center"/>
        <w:rPr>
          <w:rFonts w:ascii="Times New Roman" w:hAnsi="Times New Roman" w:eastAsia="Times New Roman"/>
          <w:b/>
          <w:sz w:val="34"/>
        </w:rPr>
      </w:pPr>
    </w:p>
    <w:p w14:paraId="48087AD6">
      <w:pPr>
        <w:spacing w:after="80"/>
        <w:jc w:val="center"/>
        <w:rPr>
          <w:rFonts w:ascii="Times New Roman" w:hAnsi="Times New Roman" w:eastAsia="Times New Roman"/>
          <w:b/>
          <w:sz w:val="34"/>
        </w:rPr>
      </w:pPr>
    </w:p>
    <w:p w14:paraId="7BF3B120">
      <w:pPr>
        <w:spacing w:after="80"/>
        <w:jc w:val="center"/>
        <w:rPr>
          <w:rFonts w:ascii="Times New Roman" w:hAnsi="Times New Roman" w:eastAsia="Times New Roman"/>
          <w:b/>
          <w:sz w:val="34"/>
        </w:rPr>
      </w:pPr>
    </w:p>
    <w:p w14:paraId="085C77FA">
      <w:pPr>
        <w:spacing w:after="80"/>
        <w:jc w:val="center"/>
        <w:rPr>
          <w:rFonts w:ascii="Times New Roman" w:hAnsi="Times New Roman" w:eastAsia="Times New Roman"/>
          <w:b/>
          <w:sz w:val="34"/>
        </w:rPr>
      </w:pPr>
    </w:p>
    <w:p w14:paraId="3378B17C">
      <w:pPr>
        <w:spacing w:after="80"/>
        <w:jc w:val="center"/>
        <w:rPr>
          <w:rFonts w:ascii="Times New Roman" w:hAnsi="Times New Roman" w:eastAsia="Times New Roman"/>
          <w:b/>
          <w:sz w:val="34"/>
        </w:rPr>
      </w:pPr>
    </w:p>
    <w:p w14:paraId="2D3081DB">
      <w:pPr>
        <w:spacing w:after="80"/>
        <w:jc w:val="center"/>
      </w:pPr>
      <w:r>
        <w:rPr>
          <w:rFonts w:ascii="Times New Roman" w:hAnsi="Times New Roman" w:eastAsia="Times New Roman"/>
          <w:b/>
          <w:sz w:val="34"/>
        </w:rPr>
        <w:t>BÁO CÁO THỰC HÀNH LAB 4</w:t>
      </w:r>
    </w:p>
    <w:p w14:paraId="37376DEB">
      <w:pPr>
        <w:spacing w:after="440"/>
        <w:jc w:val="center"/>
      </w:pPr>
      <w:r>
        <w:rPr>
          <w:rFonts w:ascii="Times New Roman" w:hAnsi="Times New Roman" w:eastAsia="Times New Roman"/>
          <w:b/>
          <w:sz w:val="32"/>
        </w:rPr>
        <w:t>KHẢO SÁT VÀ ĐÁNH GIÁ BỀ MẶT MẠNG</w:t>
      </w:r>
      <w:r>
        <w:rPr>
          <w:rFonts w:ascii="Times New Roman" w:hAnsi="Times New Roman" w:eastAsia="Times New Roman"/>
          <w:b/>
          <w:sz w:val="32"/>
        </w:rPr>
        <w:br w:type="textWrapping"/>
      </w:r>
      <w:r>
        <w:rPr>
          <w:rFonts w:ascii="Times New Roman" w:hAnsi="Times New Roman" w:eastAsia="Times New Roman"/>
          <w:b/>
          <w:sz w:val="32"/>
        </w:rPr>
        <w:t>BẰNG NMAP</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00"/>
        <w:gridCol w:w="4700"/>
      </w:tblGrid>
      <w:tr w14:paraId="346E8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32" w:type="dxa"/>
            <w:tcMar>
              <w:top w:w="80" w:type="dxa"/>
              <w:left w:w="100" w:type="dxa"/>
              <w:bottom w:w="80" w:type="dxa"/>
              <w:right w:w="100" w:type="dxa"/>
            </w:tcMar>
            <w:vAlign w:val="center"/>
          </w:tcPr>
          <w:p w14:paraId="3CB93290">
            <w:r>
              <w:rPr>
                <w:rFonts w:ascii="Times New Roman" w:hAnsi="Times New Roman" w:eastAsia="Times New Roman"/>
                <w:b/>
                <w:sz w:val="21"/>
              </w:rPr>
              <w:t>Họ và tên</w:t>
            </w:r>
          </w:p>
        </w:tc>
        <w:tc>
          <w:tcPr>
            <w:tcW w:w="6912" w:type="dxa"/>
            <w:tcMar>
              <w:top w:w="80" w:type="dxa"/>
              <w:left w:w="100" w:type="dxa"/>
              <w:bottom w:w="80" w:type="dxa"/>
              <w:right w:w="100" w:type="dxa"/>
            </w:tcMar>
            <w:vAlign w:val="center"/>
          </w:tcPr>
          <w:p w14:paraId="2A1DC3A2">
            <w:r>
              <w:rPr>
                <w:rFonts w:ascii="Times New Roman" w:hAnsi="Times New Roman" w:eastAsia="Times New Roman"/>
                <w:b w:val="0"/>
                <w:sz w:val="21"/>
              </w:rPr>
              <w:t>Nguyễn Ngọc Tú Vy</w:t>
            </w:r>
          </w:p>
        </w:tc>
      </w:tr>
      <w:tr w14:paraId="60058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32" w:type="dxa"/>
            <w:tcMar>
              <w:top w:w="80" w:type="dxa"/>
              <w:left w:w="100" w:type="dxa"/>
              <w:bottom w:w="80" w:type="dxa"/>
              <w:right w:w="100" w:type="dxa"/>
            </w:tcMar>
            <w:vAlign w:val="center"/>
          </w:tcPr>
          <w:p w14:paraId="1D50D10D">
            <w:r>
              <w:rPr>
                <w:rFonts w:ascii="Times New Roman" w:hAnsi="Times New Roman" w:eastAsia="Times New Roman"/>
                <w:b/>
                <w:sz w:val="21"/>
              </w:rPr>
              <w:t>MSSV</w:t>
            </w:r>
          </w:p>
        </w:tc>
        <w:tc>
          <w:tcPr>
            <w:tcW w:w="6912" w:type="dxa"/>
            <w:tcMar>
              <w:top w:w="80" w:type="dxa"/>
              <w:left w:w="100" w:type="dxa"/>
              <w:bottom w:w="80" w:type="dxa"/>
              <w:right w:w="100" w:type="dxa"/>
            </w:tcMar>
            <w:vAlign w:val="center"/>
          </w:tcPr>
          <w:p w14:paraId="650AE80A">
            <w:r>
              <w:rPr>
                <w:rFonts w:ascii="Times New Roman" w:hAnsi="Times New Roman" w:eastAsia="Times New Roman"/>
                <w:b w:val="0"/>
                <w:sz w:val="21"/>
              </w:rPr>
              <w:t>1150070050</w:t>
            </w:r>
          </w:p>
        </w:tc>
      </w:tr>
      <w:tr w14:paraId="1794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32" w:type="dxa"/>
            <w:tcMar>
              <w:top w:w="80" w:type="dxa"/>
              <w:left w:w="100" w:type="dxa"/>
              <w:bottom w:w="80" w:type="dxa"/>
              <w:right w:w="100" w:type="dxa"/>
            </w:tcMar>
            <w:vAlign w:val="center"/>
          </w:tcPr>
          <w:p w14:paraId="3E35E7AF">
            <w:r>
              <w:rPr>
                <w:rFonts w:ascii="Times New Roman" w:hAnsi="Times New Roman" w:eastAsia="Times New Roman"/>
                <w:b/>
                <w:sz w:val="21"/>
              </w:rPr>
              <w:t>Lớp</w:t>
            </w:r>
          </w:p>
        </w:tc>
        <w:tc>
          <w:tcPr>
            <w:tcW w:w="6912" w:type="dxa"/>
            <w:tcMar>
              <w:top w:w="80" w:type="dxa"/>
              <w:left w:w="100" w:type="dxa"/>
              <w:bottom w:w="80" w:type="dxa"/>
              <w:right w:w="100" w:type="dxa"/>
            </w:tcMar>
            <w:vAlign w:val="center"/>
          </w:tcPr>
          <w:p w14:paraId="0C7340A7">
            <w:r>
              <w:rPr>
                <w:rFonts w:ascii="Times New Roman" w:hAnsi="Times New Roman" w:eastAsia="Times New Roman"/>
                <w:b w:val="0"/>
                <w:sz w:val="21"/>
              </w:rPr>
              <w:t>11_DH_TMDT</w:t>
            </w:r>
          </w:p>
        </w:tc>
      </w:tr>
      <w:tr w14:paraId="6C2B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32" w:type="dxa"/>
            <w:tcMar>
              <w:top w:w="80" w:type="dxa"/>
              <w:left w:w="100" w:type="dxa"/>
              <w:bottom w:w="80" w:type="dxa"/>
              <w:right w:w="100" w:type="dxa"/>
            </w:tcMar>
            <w:vAlign w:val="center"/>
          </w:tcPr>
          <w:p w14:paraId="07DD24A9">
            <w:r>
              <w:rPr>
                <w:rFonts w:ascii="Times New Roman" w:hAnsi="Times New Roman" w:eastAsia="Times New Roman"/>
                <w:b/>
                <w:sz w:val="21"/>
              </w:rPr>
              <w:t>Ngày thực hành</w:t>
            </w:r>
          </w:p>
        </w:tc>
        <w:tc>
          <w:tcPr>
            <w:tcW w:w="6912" w:type="dxa"/>
            <w:tcMar>
              <w:top w:w="80" w:type="dxa"/>
              <w:left w:w="100" w:type="dxa"/>
              <w:bottom w:w="80" w:type="dxa"/>
              <w:right w:w="100" w:type="dxa"/>
            </w:tcMar>
            <w:vAlign w:val="center"/>
          </w:tcPr>
          <w:p w14:paraId="77F48A60">
            <w:r>
              <w:rPr>
                <w:rFonts w:ascii="Times New Roman" w:hAnsi="Times New Roman" w:eastAsia="Times New Roman"/>
                <w:b w:val="0"/>
                <w:sz w:val="21"/>
              </w:rPr>
              <w:t>29/09/2026</w:t>
            </w:r>
          </w:p>
        </w:tc>
      </w:tr>
      <w:tr w14:paraId="1D6FD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32" w:type="dxa"/>
            <w:tcMar>
              <w:top w:w="80" w:type="dxa"/>
              <w:left w:w="100" w:type="dxa"/>
              <w:bottom w:w="80" w:type="dxa"/>
              <w:right w:w="100" w:type="dxa"/>
            </w:tcMar>
            <w:vAlign w:val="center"/>
          </w:tcPr>
          <w:p w14:paraId="2F79BFF1">
            <w:r>
              <w:rPr>
                <w:rFonts w:ascii="Times New Roman" w:hAnsi="Times New Roman" w:eastAsia="Times New Roman"/>
                <w:b/>
                <w:sz w:val="21"/>
              </w:rPr>
              <w:t>Môi trường chính</w:t>
            </w:r>
          </w:p>
        </w:tc>
        <w:tc>
          <w:tcPr>
            <w:tcW w:w="6912" w:type="dxa"/>
            <w:tcMar>
              <w:top w:w="80" w:type="dxa"/>
              <w:left w:w="100" w:type="dxa"/>
              <w:bottom w:w="80" w:type="dxa"/>
              <w:right w:w="100" w:type="dxa"/>
            </w:tcMar>
            <w:vAlign w:val="center"/>
          </w:tcPr>
          <w:p w14:paraId="2432601B">
            <w:r>
              <w:rPr>
                <w:rFonts w:ascii="Times New Roman" w:hAnsi="Times New Roman" w:eastAsia="Times New Roman"/>
                <w:b w:val="0"/>
                <w:sz w:val="21"/>
              </w:rPr>
              <w:t>VMware Workstation; Kali Linux 2026.2; Metasploitable 2; Host-only 192.168.239.0/24</w:t>
            </w:r>
          </w:p>
        </w:tc>
      </w:tr>
      <w:tr w14:paraId="17E46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32" w:type="dxa"/>
            <w:tcMar>
              <w:top w:w="80" w:type="dxa"/>
              <w:left w:w="100" w:type="dxa"/>
              <w:bottom w:w="80" w:type="dxa"/>
              <w:right w:w="100" w:type="dxa"/>
            </w:tcMar>
            <w:vAlign w:val="center"/>
          </w:tcPr>
          <w:p w14:paraId="6EF58D46">
            <w:r>
              <w:rPr>
                <w:rFonts w:ascii="Times New Roman" w:hAnsi="Times New Roman" w:eastAsia="Times New Roman"/>
                <w:b/>
                <w:sz w:val="21"/>
              </w:rPr>
              <w:t>Công cụ chính</w:t>
            </w:r>
          </w:p>
        </w:tc>
        <w:tc>
          <w:tcPr>
            <w:tcW w:w="6912" w:type="dxa"/>
            <w:tcMar>
              <w:top w:w="80" w:type="dxa"/>
              <w:left w:w="100" w:type="dxa"/>
              <w:bottom w:w="80" w:type="dxa"/>
              <w:right w:w="100" w:type="dxa"/>
            </w:tcMar>
            <w:vAlign w:val="center"/>
          </w:tcPr>
          <w:p w14:paraId="3A1EB2FC">
            <w:r>
              <w:rPr>
                <w:rFonts w:ascii="Times New Roman" w:hAnsi="Times New Roman" w:eastAsia="Times New Roman"/>
                <w:b w:val="0"/>
                <w:sz w:val="21"/>
              </w:rPr>
              <w:t>Nmap 7.99 trên Kali Linux</w:t>
            </w:r>
          </w:p>
        </w:tc>
      </w:tr>
    </w:tbl>
    <w:p w14:paraId="672CAC87"/>
    <w:p w14:paraId="120CB3B3">
      <w:pPr>
        <w:jc w:val="center"/>
      </w:pPr>
      <w:r>
        <w:rPr>
          <w:rFonts w:ascii="Times New Roman" w:hAnsi="Times New Roman" w:eastAsia="Times New Roman"/>
          <w:b/>
          <w:color w:val="1F4E79"/>
          <w:sz w:val="21"/>
        </w:rPr>
        <w:t xml:space="preserve">VIDEO YOUTUBE: </w:t>
      </w:r>
      <w:r>
        <w:rPr>
          <w:rFonts w:ascii="Times New Roman" w:hAnsi="Times New Roman" w:eastAsia="Times New Roman"/>
          <w:color w:val="1F4E79"/>
          <w:sz w:val="21"/>
        </w:rPr>
        <w:t>________________________________________</w:t>
      </w:r>
    </w:p>
    <w:p w14:paraId="15004350">
      <w:pPr>
        <w:jc w:val="center"/>
      </w:pPr>
      <w:r>
        <w:rPr>
          <w:rFonts w:ascii="Times New Roman" w:hAnsi="Times New Roman" w:eastAsia="Times New Roman"/>
          <w:b/>
          <w:color w:val="1F4E79"/>
          <w:sz w:val="21"/>
        </w:rPr>
        <w:t>GITHUB PUBLIC: https://github.com/tuvyyy/LAB_AT_BMHTTT</w:t>
      </w:r>
    </w:p>
    <w:p w14:paraId="28AC9541">
      <w:pPr>
        <w:jc w:val="center"/>
      </w:pPr>
      <w:r>
        <w:rPr>
          <w:rFonts w:ascii="Times New Roman" w:hAnsi="Times New Roman" w:eastAsia="Times New Roman"/>
          <w:color w:val="1F4E79"/>
          <w:sz w:val="20"/>
        </w:rPr>
        <w:t>THƯ MỤC LAB4: https://github.com/tuvyyy/LAB_AT_BMHTTT/tree/main/LAB4</w:t>
      </w:r>
    </w:p>
    <w:p w14:paraId="344E1F37"/>
    <w:p w14:paraId="75B7CD55">
      <w:pPr>
        <w:jc w:val="center"/>
        <w:rPr>
          <w:rFonts w:ascii="Times New Roman" w:hAnsi="Times New Roman" w:eastAsia="Times New Roman"/>
          <w:i/>
          <w:sz w:val="19"/>
        </w:rPr>
      </w:pPr>
    </w:p>
    <w:p w14:paraId="573C6A87">
      <w:pPr>
        <w:jc w:val="center"/>
        <w:rPr>
          <w:rFonts w:ascii="Times New Roman" w:hAnsi="Times New Roman" w:eastAsia="Times New Roman"/>
          <w:i/>
          <w:sz w:val="19"/>
        </w:rPr>
      </w:pPr>
    </w:p>
    <w:p w14:paraId="5A0877AB">
      <w:pPr>
        <w:jc w:val="center"/>
        <w:rPr>
          <w:rFonts w:ascii="Times New Roman" w:hAnsi="Times New Roman" w:eastAsia="Times New Roman"/>
          <w:i/>
          <w:sz w:val="19"/>
        </w:rPr>
      </w:pPr>
    </w:p>
    <w:p w14:paraId="50D0005F">
      <w:pPr>
        <w:jc w:val="center"/>
        <w:rPr>
          <w:rFonts w:ascii="Times New Roman" w:hAnsi="Times New Roman" w:eastAsia="Times New Roman"/>
          <w:i/>
          <w:sz w:val="19"/>
        </w:rPr>
      </w:pPr>
    </w:p>
    <w:p w14:paraId="4635F75F">
      <w:pPr>
        <w:jc w:val="center"/>
      </w:pPr>
      <w:r>
        <w:rPr>
          <w:rFonts w:ascii="Times New Roman" w:hAnsi="Times New Roman" w:eastAsia="Times New Roman"/>
          <w:i/>
          <w:sz w:val="19"/>
        </w:rPr>
        <w:t>Báo cáo sử dụng ảnh chụp trực tiếp từ VM trong phiên thực hành và các tệp output Nmap sinh trong cùng buổi.</w:t>
      </w:r>
    </w:p>
    <w:p w14:paraId="0D660AAD">
      <w:r>
        <w:br w:type="page"/>
      </w:r>
    </w:p>
    <w:p w14:paraId="17137635">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A. TỔNG QUAN</w:t>
      </w:r>
    </w:p>
    <w:p w14:paraId="58A8DBC4">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 của Lab 4 là dựng một môi trường mạng cô lập, xác định đúng các host đang hoạt động, khảo sát cổng TCP/UDP, nhận diện dịch vụ và hệ điều hành, sử dụng NSE để thu thập thông tin SMB, xuất kết quả thành hồ sơ bằng chứng và giải thích ý nghĩa của các trạng thái Nmap. Toàn bộ thao tác được thực hiện trong VMware Host-only trên các máy ảo thuộc môi trường thực hành.</w:t>
      </w:r>
    </w:p>
    <w:p w14:paraId="45103D0E">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1. Mục tiêu thực hành</w:t>
      </w:r>
    </w:p>
    <w:p w14:paraId="03FC4B2D">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Xác định đúng địa chỉ IP và subnet của Kali Linux và Metasploitable 2.</w:t>
      </w:r>
    </w:p>
    <w:p w14:paraId="18E16056">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Phát hiện host đang hoạt động trong dải Host-only mà không giả định trước IP mục tiêu.</w:t>
      </w:r>
    </w:p>
    <w:p w14:paraId="1503FF25">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So sánh TCP Connect scan, SYN scan, FIN/Xmas/NULL scan và ACK scan.</w:t>
      </w:r>
    </w:p>
    <w:p w14:paraId="45EAD631">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Quét UDP có kiểm soát và giải thích trạng thái open|filtered.</w:t>
      </w:r>
    </w:p>
    <w:p w14:paraId="4A51D1DC">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Nhận diện phiên bản dịch vụ bằng -sV và fingerprint hệ điều hành bằng -O.</w:t>
      </w:r>
    </w:p>
    <w:p w14:paraId="5BA29B24">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Sử dụng -A để tổng hợp version detection, OS detection, traceroute và default scripts.</w:t>
      </w:r>
    </w:p>
    <w:p w14:paraId="6E10C18D">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Chạy NSE smb-os-discovery và smb-vuln-ms17-010 trong phạm vi lab.</w:t>
      </w:r>
    </w:p>
    <w:p w14:paraId="4B5A17AC">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Xuất kết quả normal text, XML và grepable để lưu hồ sơ bằng chứng.</w:t>
      </w:r>
    </w:p>
    <w:p w14:paraId="2C052A0E">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2. Môi trường thực hành</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4"/>
        <w:gridCol w:w="3134"/>
        <w:gridCol w:w="3134"/>
      </w:tblGrid>
      <w:tr w14:paraId="73D34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04" w:type="dxa"/>
            <w:shd w:val="clear" w:color="auto" w:fill="1F4E79"/>
            <w:tcMar>
              <w:top w:w="80" w:type="dxa"/>
              <w:left w:w="90" w:type="dxa"/>
              <w:bottom w:w="80" w:type="dxa"/>
              <w:right w:w="90" w:type="dxa"/>
            </w:tcMar>
            <w:vAlign w:val="center"/>
          </w:tcPr>
          <w:p w14:paraId="656F555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Thành phần</w:t>
            </w:r>
          </w:p>
        </w:tc>
        <w:tc>
          <w:tcPr>
            <w:tcW w:w="3672" w:type="dxa"/>
            <w:shd w:val="clear" w:color="auto" w:fill="1F4E79"/>
            <w:tcMar>
              <w:top w:w="80" w:type="dxa"/>
              <w:left w:w="90" w:type="dxa"/>
              <w:bottom w:w="80" w:type="dxa"/>
              <w:right w:w="90" w:type="dxa"/>
            </w:tcMar>
            <w:vAlign w:val="center"/>
          </w:tcPr>
          <w:p w14:paraId="0A2A9B8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Phiên bản / cấu hình</w:t>
            </w:r>
          </w:p>
        </w:tc>
        <w:tc>
          <w:tcPr>
            <w:tcW w:w="3312" w:type="dxa"/>
            <w:shd w:val="clear" w:color="auto" w:fill="1F4E79"/>
            <w:tcMar>
              <w:top w:w="80" w:type="dxa"/>
              <w:left w:w="90" w:type="dxa"/>
              <w:bottom w:w="80" w:type="dxa"/>
              <w:right w:w="90" w:type="dxa"/>
            </w:tcMar>
            <w:vAlign w:val="center"/>
          </w:tcPr>
          <w:p w14:paraId="2AC99F2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Vai trò</w:t>
            </w:r>
          </w:p>
        </w:tc>
      </w:tr>
      <w:tr w14:paraId="3D445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tcMar>
              <w:top w:w="80" w:type="dxa"/>
              <w:left w:w="90" w:type="dxa"/>
              <w:bottom w:w="80" w:type="dxa"/>
              <w:right w:w="90" w:type="dxa"/>
            </w:tcMar>
            <w:vAlign w:val="center"/>
          </w:tcPr>
          <w:p w14:paraId="72CE194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VMware Workstation</w:t>
            </w:r>
          </w:p>
        </w:tc>
        <w:tc>
          <w:tcPr>
            <w:tcW w:w="3672" w:type="dxa"/>
            <w:tcMar>
              <w:top w:w="80" w:type="dxa"/>
              <w:left w:w="90" w:type="dxa"/>
              <w:bottom w:w="80" w:type="dxa"/>
              <w:right w:w="90" w:type="dxa"/>
            </w:tcMar>
            <w:vAlign w:val="center"/>
          </w:tcPr>
          <w:p w14:paraId="3EB8D80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Workstation 17.x</w:t>
            </w:r>
          </w:p>
        </w:tc>
        <w:tc>
          <w:tcPr>
            <w:tcW w:w="3312" w:type="dxa"/>
            <w:tcMar>
              <w:top w:w="80" w:type="dxa"/>
              <w:left w:w="90" w:type="dxa"/>
              <w:bottom w:w="80" w:type="dxa"/>
              <w:right w:w="90" w:type="dxa"/>
            </w:tcMar>
            <w:vAlign w:val="center"/>
          </w:tcPr>
          <w:p w14:paraId="45AB931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Nền tảng ảo hóa</w:t>
            </w:r>
          </w:p>
        </w:tc>
      </w:tr>
      <w:tr w14:paraId="68FD4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tcMar>
              <w:top w:w="80" w:type="dxa"/>
              <w:left w:w="90" w:type="dxa"/>
              <w:bottom w:w="80" w:type="dxa"/>
              <w:right w:w="90" w:type="dxa"/>
            </w:tcMar>
            <w:vAlign w:val="center"/>
          </w:tcPr>
          <w:p w14:paraId="19893F3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Kali Linux</w:t>
            </w:r>
          </w:p>
        </w:tc>
        <w:tc>
          <w:tcPr>
            <w:tcW w:w="3672" w:type="dxa"/>
            <w:tcMar>
              <w:top w:w="80" w:type="dxa"/>
              <w:left w:w="90" w:type="dxa"/>
              <w:bottom w:w="80" w:type="dxa"/>
              <w:right w:w="90" w:type="dxa"/>
            </w:tcMar>
            <w:vAlign w:val="center"/>
          </w:tcPr>
          <w:p w14:paraId="14F207F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2026.2</w:t>
            </w:r>
          </w:p>
        </w:tc>
        <w:tc>
          <w:tcPr>
            <w:tcW w:w="3312" w:type="dxa"/>
            <w:tcMar>
              <w:top w:w="80" w:type="dxa"/>
              <w:left w:w="90" w:type="dxa"/>
              <w:bottom w:w="80" w:type="dxa"/>
              <w:right w:w="90" w:type="dxa"/>
            </w:tcMar>
            <w:vAlign w:val="center"/>
          </w:tcPr>
          <w:p w14:paraId="24E3E64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Máy quét</w:t>
            </w:r>
          </w:p>
        </w:tc>
      </w:tr>
      <w:tr w14:paraId="2E1E8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tcMar>
              <w:top w:w="80" w:type="dxa"/>
              <w:left w:w="90" w:type="dxa"/>
              <w:bottom w:w="80" w:type="dxa"/>
              <w:right w:w="90" w:type="dxa"/>
            </w:tcMar>
            <w:vAlign w:val="center"/>
          </w:tcPr>
          <w:p w14:paraId="6EACE1B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Nmap</w:t>
            </w:r>
          </w:p>
        </w:tc>
        <w:tc>
          <w:tcPr>
            <w:tcW w:w="3672" w:type="dxa"/>
            <w:tcMar>
              <w:top w:w="80" w:type="dxa"/>
              <w:left w:w="90" w:type="dxa"/>
              <w:bottom w:w="80" w:type="dxa"/>
              <w:right w:w="90" w:type="dxa"/>
            </w:tcMar>
            <w:vAlign w:val="center"/>
          </w:tcPr>
          <w:p w14:paraId="2F588E3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7.99</w:t>
            </w:r>
          </w:p>
        </w:tc>
        <w:tc>
          <w:tcPr>
            <w:tcW w:w="3312" w:type="dxa"/>
            <w:tcMar>
              <w:top w:w="80" w:type="dxa"/>
              <w:left w:w="90" w:type="dxa"/>
              <w:bottom w:w="80" w:type="dxa"/>
              <w:right w:w="90" w:type="dxa"/>
            </w:tcMar>
            <w:vAlign w:val="center"/>
          </w:tcPr>
          <w:p w14:paraId="2DBC165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Host discovery, port scan, version/OS/NSE</w:t>
            </w:r>
          </w:p>
        </w:tc>
      </w:tr>
      <w:tr w14:paraId="67D27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tcMar>
              <w:top w:w="80" w:type="dxa"/>
              <w:left w:w="90" w:type="dxa"/>
              <w:bottom w:w="80" w:type="dxa"/>
              <w:right w:w="90" w:type="dxa"/>
            </w:tcMar>
            <w:vAlign w:val="center"/>
          </w:tcPr>
          <w:p w14:paraId="75C5328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Metasploitable 2</w:t>
            </w:r>
          </w:p>
        </w:tc>
        <w:tc>
          <w:tcPr>
            <w:tcW w:w="3672" w:type="dxa"/>
            <w:tcMar>
              <w:top w:w="80" w:type="dxa"/>
              <w:left w:w="90" w:type="dxa"/>
              <w:bottom w:w="80" w:type="dxa"/>
              <w:right w:w="90" w:type="dxa"/>
            </w:tcMar>
            <w:vAlign w:val="center"/>
          </w:tcPr>
          <w:p w14:paraId="1BD0D20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Linux 2.6.x / Samba 3.0.20-Debian</w:t>
            </w:r>
          </w:p>
        </w:tc>
        <w:tc>
          <w:tcPr>
            <w:tcW w:w="3312" w:type="dxa"/>
            <w:tcMar>
              <w:top w:w="80" w:type="dxa"/>
              <w:left w:w="90" w:type="dxa"/>
              <w:bottom w:w="80" w:type="dxa"/>
              <w:right w:w="90" w:type="dxa"/>
            </w:tcMar>
            <w:vAlign w:val="center"/>
          </w:tcPr>
          <w:p w14:paraId="0F0CA22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Máy đích cố ý dễ tổn thương</w:t>
            </w:r>
          </w:p>
        </w:tc>
      </w:tr>
      <w:tr w14:paraId="7A12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tcMar>
              <w:top w:w="80" w:type="dxa"/>
              <w:left w:w="90" w:type="dxa"/>
              <w:bottom w:w="80" w:type="dxa"/>
              <w:right w:w="90" w:type="dxa"/>
            </w:tcMar>
            <w:vAlign w:val="center"/>
          </w:tcPr>
          <w:p w14:paraId="4C98B3C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Mạng ảo</w:t>
            </w:r>
          </w:p>
        </w:tc>
        <w:tc>
          <w:tcPr>
            <w:tcW w:w="3672" w:type="dxa"/>
            <w:tcMar>
              <w:top w:w="80" w:type="dxa"/>
              <w:left w:w="90" w:type="dxa"/>
              <w:bottom w:w="80" w:type="dxa"/>
              <w:right w:w="90" w:type="dxa"/>
            </w:tcMar>
            <w:vAlign w:val="center"/>
          </w:tcPr>
          <w:p w14:paraId="2768336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Host-only 192.168.239.0/24</w:t>
            </w:r>
          </w:p>
        </w:tc>
        <w:tc>
          <w:tcPr>
            <w:tcW w:w="3312" w:type="dxa"/>
            <w:tcMar>
              <w:top w:w="80" w:type="dxa"/>
              <w:left w:w="90" w:type="dxa"/>
              <w:bottom w:w="80" w:type="dxa"/>
              <w:right w:w="90" w:type="dxa"/>
            </w:tcMar>
            <w:vAlign w:val="center"/>
          </w:tcPr>
          <w:p w14:paraId="6427713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Cô lập khỏi mạng thật</w:t>
            </w:r>
          </w:p>
        </w:tc>
      </w:tr>
      <w:tr w14:paraId="50131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tcMar>
              <w:top w:w="80" w:type="dxa"/>
              <w:left w:w="90" w:type="dxa"/>
              <w:bottom w:w="80" w:type="dxa"/>
              <w:right w:w="90" w:type="dxa"/>
            </w:tcMar>
            <w:vAlign w:val="center"/>
          </w:tcPr>
          <w:p w14:paraId="23E5C90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Kali IP</w:t>
            </w:r>
          </w:p>
        </w:tc>
        <w:tc>
          <w:tcPr>
            <w:tcW w:w="3672" w:type="dxa"/>
            <w:tcMar>
              <w:top w:w="80" w:type="dxa"/>
              <w:left w:w="90" w:type="dxa"/>
              <w:bottom w:w="80" w:type="dxa"/>
              <w:right w:w="90" w:type="dxa"/>
            </w:tcMar>
            <w:vAlign w:val="center"/>
          </w:tcPr>
          <w:p w14:paraId="6E9C7D9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192.168.239.131/24</w:t>
            </w:r>
          </w:p>
        </w:tc>
        <w:tc>
          <w:tcPr>
            <w:tcW w:w="3312" w:type="dxa"/>
            <w:tcMar>
              <w:top w:w="80" w:type="dxa"/>
              <w:left w:w="90" w:type="dxa"/>
              <w:bottom w:w="80" w:type="dxa"/>
              <w:right w:w="90" w:type="dxa"/>
            </w:tcMar>
            <w:vAlign w:val="center"/>
          </w:tcPr>
          <w:p w14:paraId="1577DEF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Máy quét</w:t>
            </w:r>
          </w:p>
        </w:tc>
      </w:tr>
      <w:tr w14:paraId="62B3C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tcMar>
              <w:top w:w="80" w:type="dxa"/>
              <w:left w:w="90" w:type="dxa"/>
              <w:bottom w:w="80" w:type="dxa"/>
              <w:right w:w="90" w:type="dxa"/>
            </w:tcMar>
            <w:vAlign w:val="center"/>
          </w:tcPr>
          <w:p w14:paraId="6A98EF5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Metasploitable IP</w:t>
            </w:r>
          </w:p>
        </w:tc>
        <w:tc>
          <w:tcPr>
            <w:tcW w:w="3672" w:type="dxa"/>
            <w:tcMar>
              <w:top w:w="80" w:type="dxa"/>
              <w:left w:w="90" w:type="dxa"/>
              <w:bottom w:w="80" w:type="dxa"/>
              <w:right w:w="90" w:type="dxa"/>
            </w:tcMar>
            <w:vAlign w:val="center"/>
          </w:tcPr>
          <w:p w14:paraId="36C1150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192.168.239.130/24</w:t>
            </w:r>
          </w:p>
        </w:tc>
        <w:tc>
          <w:tcPr>
            <w:tcW w:w="3312" w:type="dxa"/>
            <w:tcMar>
              <w:top w:w="80" w:type="dxa"/>
              <w:left w:w="90" w:type="dxa"/>
              <w:bottom w:w="80" w:type="dxa"/>
              <w:right w:w="90" w:type="dxa"/>
            </w:tcMar>
            <w:vAlign w:val="center"/>
          </w:tcPr>
          <w:p w14:paraId="52DA2DC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Máy đích</w:t>
            </w:r>
          </w:p>
        </w:tc>
      </w:tr>
    </w:tbl>
    <w:p w14:paraId="6325C09A">
      <w:pPr>
        <w:spacing w:after="20" w:line="360" w:lineRule="auto"/>
        <w:rPr>
          <w:rFonts w:hint="default" w:ascii="Times New Roman" w:hAnsi="Times New Roman" w:cs="Times New Roman"/>
          <w:sz w:val="26"/>
          <w:szCs w:val="26"/>
        </w:rPr>
      </w:pPr>
    </w:p>
    <w:p w14:paraId="03D4BA64">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Mạng thực hành được cấu hình Host-only. Metasploitable 2 chỉ giữ adapter Host-only; NAT/Bridged không được dùng trong giai đoạn quét. Kali Linux cũng được chuyển sang Host-only sau khi hoàn tất các thao tác cần Internet.</w:t>
      </w:r>
    </w:p>
    <w:p w14:paraId="3895621C">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3. Phạm vi an toàn và bằng chứng</w:t>
      </w:r>
    </w:p>
    <w:p w14:paraId="22147E7C">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Chỉ quét các máy ảo do sinh viên tự dựng trong mạng Host-only.</w:t>
      </w:r>
    </w:p>
    <w:p w14:paraId="119A719E">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Không quét IP/tên miền công cộng hoặc hệ thống bên ngoài khi chưa được ủy quyền.</w:t>
      </w:r>
    </w:p>
    <w:p w14:paraId="07FCBA57">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Mỗi kết quả quan trọng được chụp trực tiếp từ VM và giữ timestamp của phiên thực hành 29/09/2026.</w:t>
      </w:r>
    </w:p>
    <w:p w14:paraId="71F47192">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Không đưa mật khẩu, token/API key, cookie/session, email thật hoặc dữ liệu cá nhân vào báo cáo/GitHub.</w:t>
      </w:r>
    </w:p>
    <w:p w14:paraId="221F0623">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Kết luận lỗ hổng chỉ dựa trên output thực tế; không suy diễn trạng thái “an toàn” khi script không trả về kết quả xác định.</w:t>
      </w:r>
    </w:p>
    <w:p w14:paraId="1D118F0C">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B. DỰNG MÔI TRƯỜNG VÀ XÁC NHẬN KẾT NỐI</w:t>
      </w:r>
    </w:p>
    <w:p w14:paraId="48163111">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1. Cấu hình Host-only</w:t>
      </w:r>
    </w:p>
    <w:p w14:paraId="27DE2352">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Metasploitable 2 được import vào VMware và cấu hình chỉ còn một Network Adapter ở chế độ Host-only. Đây là yêu cầu quan trọng vì Metasploitable 2 là máy đích cố ý có nhiều dịch vụ yếu; việc giữ máy trong Host-only giúp giới hạn lưu lượng trong môi trường thực hành.</w:t>
      </w:r>
    </w:p>
    <w:p w14:paraId="71DE7926">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86400" cy="2175510"/>
            <wp:effectExtent l="0" t="0" r="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86400" cy="2175641"/>
                    </a:xfrm>
                    <a:prstGeom prst="rect">
                      <a:avLst/>
                    </a:prstGeom>
                  </pic:spPr>
                </pic:pic>
              </a:graphicData>
            </a:graphic>
          </wp:inline>
        </w:drawing>
      </w:r>
    </w:p>
    <w:p w14:paraId="1C011A63">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 Network Adapter của Metasploitable 2 được cấu hình Host-only.</w:t>
      </w:r>
    </w:p>
    <w:p w14:paraId="795E260D">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2. Địa chỉ IP thực tế</w:t>
      </w:r>
    </w:p>
    <w:p w14:paraId="7AC0FBDE">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Trên Metasploitable 2, lệnh ifconfig cho thấy eth0 có địa chỉ 192.168.239.130 với subnet mask 255.255.255.0. Trên Kali, lệnh ip -br addr cho thấy eth0 ở trạng thái UP với địa chỉ 192.168.239.131/24.</w:t>
      </w:r>
    </w:p>
    <w:p w14:paraId="24A76828">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4754880" cy="4585335"/>
            <wp:effectExtent l="0" t="0" r="762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754880" cy="4585716"/>
                    </a:xfrm>
                    <a:prstGeom prst="rect">
                      <a:avLst/>
                    </a:prstGeom>
                  </pic:spPr>
                </pic:pic>
              </a:graphicData>
            </a:graphic>
          </wp:inline>
        </w:drawing>
      </w:r>
    </w:p>
    <w:p w14:paraId="12FA7F62">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2. ifconfig trên Metasploitable 2: eth0 = 192.168.239.130/24.</w:t>
      </w:r>
    </w:p>
    <w:p w14:paraId="27CA1902">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86400" cy="34886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486400" cy="3488729"/>
                    </a:xfrm>
                    <a:prstGeom prst="rect">
                      <a:avLst/>
                    </a:prstGeom>
                  </pic:spPr>
                </pic:pic>
              </a:graphicData>
            </a:graphic>
          </wp:inline>
        </w:drawing>
      </w:r>
    </w:p>
    <w:p w14:paraId="0E389ACE">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3. Kali eth0 = 192.168.239.131/24 và kiểm tra ping tới Metasploitable 2.</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10E10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592" w:type="dxa"/>
            <w:shd w:val="clear" w:color="auto" w:fill="1F4E79"/>
            <w:tcMar>
              <w:top w:w="80" w:type="dxa"/>
              <w:left w:w="90" w:type="dxa"/>
              <w:bottom w:w="80" w:type="dxa"/>
              <w:right w:w="90" w:type="dxa"/>
            </w:tcMar>
            <w:vAlign w:val="center"/>
          </w:tcPr>
          <w:p w14:paraId="3B4B3D9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Thiết bị</w:t>
            </w:r>
          </w:p>
        </w:tc>
        <w:tc>
          <w:tcPr>
            <w:tcW w:w="2448" w:type="dxa"/>
            <w:shd w:val="clear" w:color="auto" w:fill="1F4E79"/>
            <w:tcMar>
              <w:top w:w="80" w:type="dxa"/>
              <w:left w:w="90" w:type="dxa"/>
              <w:bottom w:w="80" w:type="dxa"/>
              <w:right w:w="90" w:type="dxa"/>
            </w:tcMar>
            <w:vAlign w:val="center"/>
          </w:tcPr>
          <w:p w14:paraId="7A9D81D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IP thực tế</w:t>
            </w:r>
          </w:p>
        </w:tc>
        <w:tc>
          <w:tcPr>
            <w:tcW w:w="1440" w:type="dxa"/>
            <w:shd w:val="clear" w:color="auto" w:fill="1F4E79"/>
            <w:tcMar>
              <w:top w:w="80" w:type="dxa"/>
              <w:left w:w="90" w:type="dxa"/>
              <w:bottom w:w="80" w:type="dxa"/>
              <w:right w:w="90" w:type="dxa"/>
            </w:tcMar>
            <w:vAlign w:val="center"/>
          </w:tcPr>
          <w:p w14:paraId="73353D4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Subnet</w:t>
            </w:r>
          </w:p>
        </w:tc>
        <w:tc>
          <w:tcPr>
            <w:tcW w:w="2880" w:type="dxa"/>
            <w:shd w:val="clear" w:color="auto" w:fill="1F4E79"/>
            <w:tcMar>
              <w:top w:w="80" w:type="dxa"/>
              <w:left w:w="90" w:type="dxa"/>
              <w:bottom w:w="80" w:type="dxa"/>
              <w:right w:w="90" w:type="dxa"/>
            </w:tcMar>
            <w:vAlign w:val="center"/>
          </w:tcPr>
          <w:p w14:paraId="0A785F1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Vai trò</w:t>
            </w:r>
          </w:p>
        </w:tc>
      </w:tr>
      <w:tr w14:paraId="6BC72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92" w:type="dxa"/>
            <w:tcMar>
              <w:top w:w="80" w:type="dxa"/>
              <w:left w:w="90" w:type="dxa"/>
              <w:bottom w:w="80" w:type="dxa"/>
              <w:right w:w="90" w:type="dxa"/>
            </w:tcMar>
            <w:vAlign w:val="center"/>
          </w:tcPr>
          <w:p w14:paraId="51B9B7B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Kali Linux</w:t>
            </w:r>
          </w:p>
        </w:tc>
        <w:tc>
          <w:tcPr>
            <w:tcW w:w="2448" w:type="dxa"/>
            <w:tcMar>
              <w:top w:w="80" w:type="dxa"/>
              <w:left w:w="90" w:type="dxa"/>
              <w:bottom w:w="80" w:type="dxa"/>
              <w:right w:w="90" w:type="dxa"/>
            </w:tcMar>
            <w:vAlign w:val="center"/>
          </w:tcPr>
          <w:p w14:paraId="1FB7698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192.168.239.131</w:t>
            </w:r>
          </w:p>
        </w:tc>
        <w:tc>
          <w:tcPr>
            <w:tcW w:w="1440" w:type="dxa"/>
            <w:tcMar>
              <w:top w:w="80" w:type="dxa"/>
              <w:left w:w="90" w:type="dxa"/>
              <w:bottom w:w="80" w:type="dxa"/>
              <w:right w:w="90" w:type="dxa"/>
            </w:tcMar>
            <w:vAlign w:val="center"/>
          </w:tcPr>
          <w:p w14:paraId="4ABD35F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/24</w:t>
            </w:r>
          </w:p>
        </w:tc>
        <w:tc>
          <w:tcPr>
            <w:tcW w:w="2880" w:type="dxa"/>
            <w:tcMar>
              <w:top w:w="80" w:type="dxa"/>
              <w:left w:w="90" w:type="dxa"/>
              <w:bottom w:w="80" w:type="dxa"/>
              <w:right w:w="90" w:type="dxa"/>
            </w:tcMar>
            <w:vAlign w:val="center"/>
          </w:tcPr>
          <w:p w14:paraId="2F72D69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Máy quét</w:t>
            </w:r>
          </w:p>
        </w:tc>
      </w:tr>
      <w:tr w14:paraId="2BBD2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92" w:type="dxa"/>
            <w:tcMar>
              <w:top w:w="80" w:type="dxa"/>
              <w:left w:w="90" w:type="dxa"/>
              <w:bottom w:w="80" w:type="dxa"/>
              <w:right w:w="90" w:type="dxa"/>
            </w:tcMar>
            <w:vAlign w:val="center"/>
          </w:tcPr>
          <w:p w14:paraId="7963DFD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Metasploitable 2</w:t>
            </w:r>
          </w:p>
        </w:tc>
        <w:tc>
          <w:tcPr>
            <w:tcW w:w="2448" w:type="dxa"/>
            <w:tcMar>
              <w:top w:w="80" w:type="dxa"/>
              <w:left w:w="90" w:type="dxa"/>
              <w:bottom w:w="80" w:type="dxa"/>
              <w:right w:w="90" w:type="dxa"/>
            </w:tcMar>
            <w:vAlign w:val="center"/>
          </w:tcPr>
          <w:p w14:paraId="6C36939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192.168.239.130</w:t>
            </w:r>
          </w:p>
        </w:tc>
        <w:tc>
          <w:tcPr>
            <w:tcW w:w="1440" w:type="dxa"/>
            <w:tcMar>
              <w:top w:w="80" w:type="dxa"/>
              <w:left w:w="90" w:type="dxa"/>
              <w:bottom w:w="80" w:type="dxa"/>
              <w:right w:w="90" w:type="dxa"/>
            </w:tcMar>
            <w:vAlign w:val="center"/>
          </w:tcPr>
          <w:p w14:paraId="4784FC7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/24</w:t>
            </w:r>
          </w:p>
        </w:tc>
        <w:tc>
          <w:tcPr>
            <w:tcW w:w="2880" w:type="dxa"/>
            <w:tcMar>
              <w:top w:w="80" w:type="dxa"/>
              <w:left w:w="90" w:type="dxa"/>
              <w:bottom w:w="80" w:type="dxa"/>
              <w:right w:w="90" w:type="dxa"/>
            </w:tcMar>
            <w:vAlign w:val="center"/>
          </w:tcPr>
          <w:p w14:paraId="5B8E10F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Máy đích</w:t>
            </w:r>
          </w:p>
        </w:tc>
      </w:tr>
      <w:tr w14:paraId="301DC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92" w:type="dxa"/>
            <w:tcMar>
              <w:top w:w="80" w:type="dxa"/>
              <w:left w:w="90" w:type="dxa"/>
              <w:bottom w:w="80" w:type="dxa"/>
              <w:right w:w="90" w:type="dxa"/>
            </w:tcMar>
            <w:vAlign w:val="center"/>
          </w:tcPr>
          <w:p w14:paraId="399CA61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VMware host adapter</w:t>
            </w:r>
          </w:p>
        </w:tc>
        <w:tc>
          <w:tcPr>
            <w:tcW w:w="2448" w:type="dxa"/>
            <w:tcMar>
              <w:top w:w="80" w:type="dxa"/>
              <w:left w:w="90" w:type="dxa"/>
              <w:bottom w:w="80" w:type="dxa"/>
              <w:right w:w="90" w:type="dxa"/>
            </w:tcMar>
            <w:vAlign w:val="center"/>
          </w:tcPr>
          <w:p w14:paraId="12D9302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w:t>
            </w:r>
          </w:p>
        </w:tc>
        <w:tc>
          <w:tcPr>
            <w:tcW w:w="1440" w:type="dxa"/>
            <w:tcMar>
              <w:top w:w="80" w:type="dxa"/>
              <w:left w:w="90" w:type="dxa"/>
              <w:bottom w:w="80" w:type="dxa"/>
              <w:right w:w="90" w:type="dxa"/>
            </w:tcMar>
            <w:vAlign w:val="center"/>
          </w:tcPr>
          <w:p w14:paraId="01A510D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/24</w:t>
            </w:r>
          </w:p>
        </w:tc>
        <w:tc>
          <w:tcPr>
            <w:tcW w:w="2880" w:type="dxa"/>
            <w:tcMar>
              <w:top w:w="80" w:type="dxa"/>
              <w:left w:w="90" w:type="dxa"/>
              <w:bottom w:w="80" w:type="dxa"/>
              <w:right w:w="90" w:type="dxa"/>
            </w:tcMar>
            <w:vAlign w:val="center"/>
          </w:tcPr>
          <w:p w14:paraId="76E983B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Host-side adapter</w:t>
            </w:r>
          </w:p>
        </w:tc>
      </w:tr>
      <w:tr w14:paraId="2F325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92" w:type="dxa"/>
            <w:tcMar>
              <w:top w:w="80" w:type="dxa"/>
              <w:left w:w="90" w:type="dxa"/>
              <w:bottom w:w="80" w:type="dxa"/>
              <w:right w:w="90" w:type="dxa"/>
            </w:tcMar>
            <w:vAlign w:val="center"/>
          </w:tcPr>
          <w:p w14:paraId="2F8757E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VMware service</w:t>
            </w:r>
          </w:p>
        </w:tc>
        <w:tc>
          <w:tcPr>
            <w:tcW w:w="2448" w:type="dxa"/>
            <w:tcMar>
              <w:top w:w="80" w:type="dxa"/>
              <w:left w:w="90" w:type="dxa"/>
              <w:bottom w:w="80" w:type="dxa"/>
              <w:right w:w="90" w:type="dxa"/>
            </w:tcMar>
            <w:vAlign w:val="center"/>
          </w:tcPr>
          <w:p w14:paraId="2835FB8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192.168.239.254</w:t>
            </w:r>
          </w:p>
        </w:tc>
        <w:tc>
          <w:tcPr>
            <w:tcW w:w="1440" w:type="dxa"/>
            <w:tcMar>
              <w:top w:w="80" w:type="dxa"/>
              <w:left w:w="90" w:type="dxa"/>
              <w:bottom w:w="80" w:type="dxa"/>
              <w:right w:w="90" w:type="dxa"/>
            </w:tcMar>
            <w:vAlign w:val="center"/>
          </w:tcPr>
          <w:p w14:paraId="2AAD0E8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/24</w:t>
            </w:r>
          </w:p>
        </w:tc>
        <w:tc>
          <w:tcPr>
            <w:tcW w:w="2880" w:type="dxa"/>
            <w:tcMar>
              <w:top w:w="80" w:type="dxa"/>
              <w:left w:w="90" w:type="dxa"/>
              <w:bottom w:w="80" w:type="dxa"/>
              <w:right w:w="90" w:type="dxa"/>
            </w:tcMar>
            <w:vAlign w:val="center"/>
          </w:tcPr>
          <w:p w14:paraId="0A1D5D6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Khả năng là DHCP service</w:t>
            </w:r>
          </w:p>
        </w:tc>
      </w:tr>
    </w:tbl>
    <w:p w14:paraId="34D39160">
      <w:pPr>
        <w:spacing w:after="20" w:line="360" w:lineRule="auto"/>
        <w:rPr>
          <w:rFonts w:hint="default" w:ascii="Times New Roman" w:hAnsi="Times New Roman" w:cs="Times New Roman"/>
          <w:sz w:val="26"/>
          <w:szCs w:val="26"/>
        </w:rPr>
      </w:pPr>
    </w:p>
    <w:p w14:paraId="552B8872">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3. Kiểm tra kết nối</w:t>
      </w:r>
    </w:p>
    <w:p w14:paraId="4903EDC2">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Kali gửi 4 gói ICMP tới 192.168.239.130 và nhận đủ 4 phản hồi, packet loss = 0%. Kết quả này xác nhận hai VM cùng subnet Host-only và có thể bắt đầu các bài quét.</w:t>
      </w:r>
    </w:p>
    <w:p w14:paraId="0DAF4087">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C. THỰC HÀNH VÀ BẰNG CHỨNG</w:t>
      </w:r>
    </w:p>
    <w:p w14:paraId="6DBA4C03">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TH1. Host discovery trên mạng Host-only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1DFD5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511B8104">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sudo nmap -sn 192.168.239.0/24</w:t>
            </w:r>
          </w:p>
        </w:tc>
      </w:tr>
    </w:tbl>
    <w:p w14:paraId="0D0EBC28">
      <w:pPr>
        <w:spacing w:after="20" w:line="360" w:lineRule="auto"/>
        <w:rPr>
          <w:rFonts w:hint="default" w:ascii="Times New Roman" w:hAnsi="Times New Roman" w:cs="Times New Roman"/>
          <w:sz w:val="26"/>
          <w:szCs w:val="26"/>
        </w:rPr>
      </w:pPr>
    </w:p>
    <w:p w14:paraId="41A80627">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Host discovery phát hiện 4 host đang hoạt động. Kết quả đối chiếu với IP đã xác minh cho thấy 192.168.239.130 là Metasploitable 2 và 192.168.239.131 là Kali. Hai địa chỉ còn lại thuộc hạ tầng mạng ảo VMware.</w:t>
      </w:r>
    </w:p>
    <w:p w14:paraId="6B75EC0C">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86400" cy="3559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486400" cy="3559592"/>
                    </a:xfrm>
                    <a:prstGeom prst="rect">
                      <a:avLst/>
                    </a:prstGeom>
                  </pic:spPr>
                </pic:pic>
              </a:graphicData>
            </a:graphic>
          </wp:inline>
        </w:drawing>
      </w:r>
    </w:p>
    <w:p w14:paraId="1D9154EB">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4. Host discovery -sn phát hiện 4 host đang hoạt động trong 192.168.239.0/24.</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24167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720" w:type="dxa"/>
            <w:shd w:val="clear" w:color="auto" w:fill="1F4E79"/>
            <w:tcMar>
              <w:top w:w="80" w:type="dxa"/>
              <w:left w:w="90" w:type="dxa"/>
              <w:bottom w:w="80" w:type="dxa"/>
              <w:right w:w="90" w:type="dxa"/>
            </w:tcMar>
            <w:vAlign w:val="center"/>
          </w:tcPr>
          <w:p w14:paraId="5BEA605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STT</w:t>
            </w:r>
          </w:p>
        </w:tc>
        <w:tc>
          <w:tcPr>
            <w:tcW w:w="2016" w:type="dxa"/>
            <w:shd w:val="clear" w:color="auto" w:fill="1F4E79"/>
            <w:tcMar>
              <w:top w:w="80" w:type="dxa"/>
              <w:left w:w="90" w:type="dxa"/>
              <w:bottom w:w="80" w:type="dxa"/>
              <w:right w:w="90" w:type="dxa"/>
            </w:tcMar>
            <w:vAlign w:val="center"/>
          </w:tcPr>
          <w:p w14:paraId="15F8A1D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IP phát hiện</w:t>
            </w:r>
          </w:p>
        </w:tc>
        <w:tc>
          <w:tcPr>
            <w:tcW w:w="3888" w:type="dxa"/>
            <w:shd w:val="clear" w:color="auto" w:fill="1F4E79"/>
            <w:tcMar>
              <w:top w:w="80" w:type="dxa"/>
              <w:left w:w="90" w:type="dxa"/>
              <w:bottom w:w="80" w:type="dxa"/>
              <w:right w:w="90" w:type="dxa"/>
            </w:tcMar>
            <w:vAlign w:val="center"/>
          </w:tcPr>
          <w:p w14:paraId="796DCA4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MAC/Vendor</w:t>
            </w:r>
          </w:p>
        </w:tc>
        <w:tc>
          <w:tcPr>
            <w:tcW w:w="2736" w:type="dxa"/>
            <w:shd w:val="clear" w:color="auto" w:fill="1F4E79"/>
            <w:tcMar>
              <w:top w:w="80" w:type="dxa"/>
              <w:left w:w="90" w:type="dxa"/>
              <w:bottom w:w="80" w:type="dxa"/>
              <w:right w:w="90" w:type="dxa"/>
            </w:tcMar>
            <w:vAlign w:val="center"/>
          </w:tcPr>
          <w:p w14:paraId="3281E10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Vai trò suy đoán</w:t>
            </w:r>
          </w:p>
        </w:tc>
      </w:tr>
      <w:tr w14:paraId="74E32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tcMar>
              <w:top w:w="80" w:type="dxa"/>
              <w:left w:w="90" w:type="dxa"/>
              <w:bottom w:w="80" w:type="dxa"/>
              <w:right w:w="90" w:type="dxa"/>
            </w:tcMar>
            <w:vAlign w:val="center"/>
          </w:tcPr>
          <w:p w14:paraId="3704C2D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w:t>
            </w:r>
          </w:p>
        </w:tc>
        <w:tc>
          <w:tcPr>
            <w:tcW w:w="2016" w:type="dxa"/>
            <w:tcMar>
              <w:top w:w="80" w:type="dxa"/>
              <w:left w:w="90" w:type="dxa"/>
              <w:bottom w:w="80" w:type="dxa"/>
              <w:right w:w="90" w:type="dxa"/>
            </w:tcMar>
            <w:vAlign w:val="center"/>
          </w:tcPr>
          <w:p w14:paraId="1FFDAEC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w:t>
            </w:r>
          </w:p>
        </w:tc>
        <w:tc>
          <w:tcPr>
            <w:tcW w:w="3888" w:type="dxa"/>
            <w:tcMar>
              <w:top w:w="80" w:type="dxa"/>
              <w:left w:w="90" w:type="dxa"/>
              <w:bottom w:w="80" w:type="dxa"/>
              <w:right w:w="90" w:type="dxa"/>
            </w:tcMar>
            <w:vAlign w:val="center"/>
          </w:tcPr>
          <w:p w14:paraId="52FD0C6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00:50:56:C0:00:01 / VMware</w:t>
            </w:r>
          </w:p>
        </w:tc>
        <w:tc>
          <w:tcPr>
            <w:tcW w:w="2736" w:type="dxa"/>
            <w:tcMar>
              <w:top w:w="80" w:type="dxa"/>
              <w:left w:w="90" w:type="dxa"/>
              <w:bottom w:w="80" w:type="dxa"/>
              <w:right w:w="90" w:type="dxa"/>
            </w:tcMar>
            <w:vAlign w:val="center"/>
          </w:tcPr>
          <w:p w14:paraId="59FE6BE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VMware host adapter</w:t>
            </w:r>
          </w:p>
        </w:tc>
      </w:tr>
      <w:tr w14:paraId="46B2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tcMar>
              <w:top w:w="80" w:type="dxa"/>
              <w:left w:w="90" w:type="dxa"/>
              <w:bottom w:w="80" w:type="dxa"/>
              <w:right w:w="90" w:type="dxa"/>
            </w:tcMar>
            <w:vAlign w:val="center"/>
          </w:tcPr>
          <w:p w14:paraId="332F9CC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w:t>
            </w:r>
          </w:p>
        </w:tc>
        <w:tc>
          <w:tcPr>
            <w:tcW w:w="2016" w:type="dxa"/>
            <w:tcMar>
              <w:top w:w="80" w:type="dxa"/>
              <w:left w:w="90" w:type="dxa"/>
              <w:bottom w:w="80" w:type="dxa"/>
              <w:right w:w="90" w:type="dxa"/>
            </w:tcMar>
            <w:vAlign w:val="center"/>
          </w:tcPr>
          <w:p w14:paraId="3BDF1E4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192.168.239.130</w:t>
            </w:r>
          </w:p>
        </w:tc>
        <w:tc>
          <w:tcPr>
            <w:tcW w:w="3888" w:type="dxa"/>
            <w:tcMar>
              <w:top w:w="80" w:type="dxa"/>
              <w:left w:w="90" w:type="dxa"/>
              <w:bottom w:w="80" w:type="dxa"/>
              <w:right w:w="90" w:type="dxa"/>
            </w:tcMar>
            <w:vAlign w:val="center"/>
          </w:tcPr>
          <w:p w14:paraId="2042DFA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00:0C:29:FB:1B:23 / VMware</w:t>
            </w:r>
          </w:p>
        </w:tc>
        <w:tc>
          <w:tcPr>
            <w:tcW w:w="2736" w:type="dxa"/>
            <w:tcMar>
              <w:top w:w="80" w:type="dxa"/>
              <w:left w:w="90" w:type="dxa"/>
              <w:bottom w:w="80" w:type="dxa"/>
              <w:right w:w="90" w:type="dxa"/>
            </w:tcMar>
            <w:vAlign w:val="center"/>
          </w:tcPr>
          <w:p w14:paraId="0C077F6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Metasploitable 2</w:t>
            </w:r>
          </w:p>
        </w:tc>
      </w:tr>
      <w:tr w14:paraId="5713D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tcMar>
              <w:top w:w="80" w:type="dxa"/>
              <w:left w:w="90" w:type="dxa"/>
              <w:bottom w:w="80" w:type="dxa"/>
              <w:right w:w="90" w:type="dxa"/>
            </w:tcMar>
            <w:vAlign w:val="center"/>
          </w:tcPr>
          <w:p w14:paraId="595C765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3</w:t>
            </w:r>
          </w:p>
        </w:tc>
        <w:tc>
          <w:tcPr>
            <w:tcW w:w="2016" w:type="dxa"/>
            <w:tcMar>
              <w:top w:w="80" w:type="dxa"/>
              <w:left w:w="90" w:type="dxa"/>
              <w:bottom w:w="80" w:type="dxa"/>
              <w:right w:w="90" w:type="dxa"/>
            </w:tcMar>
            <w:vAlign w:val="center"/>
          </w:tcPr>
          <w:p w14:paraId="7E11EE9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192.168.239.254</w:t>
            </w:r>
          </w:p>
        </w:tc>
        <w:tc>
          <w:tcPr>
            <w:tcW w:w="3888" w:type="dxa"/>
            <w:tcMar>
              <w:top w:w="80" w:type="dxa"/>
              <w:left w:w="90" w:type="dxa"/>
              <w:bottom w:w="80" w:type="dxa"/>
              <w:right w:w="90" w:type="dxa"/>
            </w:tcMar>
            <w:vAlign w:val="center"/>
          </w:tcPr>
          <w:p w14:paraId="6225C0E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00:50:56:FD:50:BB / VMware</w:t>
            </w:r>
          </w:p>
        </w:tc>
        <w:tc>
          <w:tcPr>
            <w:tcW w:w="2736" w:type="dxa"/>
            <w:tcMar>
              <w:top w:w="80" w:type="dxa"/>
              <w:left w:w="90" w:type="dxa"/>
              <w:bottom w:w="80" w:type="dxa"/>
              <w:right w:w="90" w:type="dxa"/>
            </w:tcMar>
            <w:vAlign w:val="center"/>
          </w:tcPr>
          <w:p w14:paraId="6AF65D5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VMware network service/DHCP</w:t>
            </w:r>
          </w:p>
        </w:tc>
      </w:tr>
      <w:tr w14:paraId="54512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20" w:type="dxa"/>
            <w:tcMar>
              <w:top w:w="80" w:type="dxa"/>
              <w:left w:w="90" w:type="dxa"/>
              <w:bottom w:w="80" w:type="dxa"/>
              <w:right w:w="90" w:type="dxa"/>
            </w:tcMar>
            <w:vAlign w:val="center"/>
          </w:tcPr>
          <w:p w14:paraId="3B45C1B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w:t>
            </w:r>
          </w:p>
        </w:tc>
        <w:tc>
          <w:tcPr>
            <w:tcW w:w="2016" w:type="dxa"/>
            <w:tcMar>
              <w:top w:w="80" w:type="dxa"/>
              <w:left w:w="90" w:type="dxa"/>
              <w:bottom w:w="80" w:type="dxa"/>
              <w:right w:w="90" w:type="dxa"/>
            </w:tcMar>
            <w:vAlign w:val="center"/>
          </w:tcPr>
          <w:p w14:paraId="2CCE1F1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192.168.239.131</w:t>
            </w:r>
          </w:p>
        </w:tc>
        <w:tc>
          <w:tcPr>
            <w:tcW w:w="3888" w:type="dxa"/>
            <w:tcMar>
              <w:top w:w="80" w:type="dxa"/>
              <w:left w:w="90" w:type="dxa"/>
              <w:bottom w:w="80" w:type="dxa"/>
              <w:right w:w="90" w:type="dxa"/>
            </w:tcMar>
            <w:vAlign w:val="center"/>
          </w:tcPr>
          <w:p w14:paraId="0EA7910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hiện MAC do là máy quét cục bộ</w:t>
            </w:r>
          </w:p>
        </w:tc>
        <w:tc>
          <w:tcPr>
            <w:tcW w:w="2736" w:type="dxa"/>
            <w:tcMar>
              <w:top w:w="80" w:type="dxa"/>
              <w:left w:w="90" w:type="dxa"/>
              <w:bottom w:w="80" w:type="dxa"/>
              <w:right w:w="90" w:type="dxa"/>
            </w:tcMar>
            <w:vAlign w:val="center"/>
          </w:tcPr>
          <w:p w14:paraId="29FA77D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Kali Linux</w:t>
            </w:r>
          </w:p>
        </w:tc>
      </w:tr>
    </w:tbl>
    <w:p w14:paraId="02DCF7F8">
      <w:pPr>
        <w:spacing w:after="20" w:line="360" w:lineRule="auto"/>
        <w:rPr>
          <w:rFonts w:hint="default" w:ascii="Times New Roman" w:hAnsi="Times New Roman" w:cs="Times New Roman"/>
          <w:sz w:val="26"/>
          <w:szCs w:val="26"/>
        </w:rPr>
      </w:pPr>
    </w:p>
    <w:p w14:paraId="563E1B84">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TH2. TCP Connect scan (-sT) và SYN scan (-sS)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4549A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39BB6C15">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nmap -sT 192.168.239.130</w:t>
            </w:r>
          </w:p>
        </w:tc>
      </w:tr>
    </w:tbl>
    <w:p w14:paraId="0E247090">
      <w:pPr>
        <w:spacing w:after="20" w:line="360" w:lineRule="auto"/>
        <w:rPr>
          <w:rFonts w:hint="default" w:ascii="Times New Roman" w:hAnsi="Times New Roman" w:cs="Times New Roman"/>
          <w:sz w:val="26"/>
          <w:szCs w:val="26"/>
        </w:rPr>
      </w:pPr>
    </w:p>
    <w:p w14:paraId="0BD9E46D">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03520" cy="4287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303520" cy="4287701"/>
                    </a:xfrm>
                    <a:prstGeom prst="rect">
                      <a:avLst/>
                    </a:prstGeom>
                  </pic:spPr>
                </pic:pic>
              </a:graphicData>
            </a:graphic>
          </wp:inline>
        </w:drawing>
      </w:r>
    </w:p>
    <w:p w14:paraId="7E3B1DA0">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5. TCP Connect scan (-sT): 23 open, 977 closed, thời gian 4.65 giây.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1AC60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06485B72">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sudo nmap -sS 192.168.239.130</w:t>
            </w:r>
          </w:p>
        </w:tc>
      </w:tr>
    </w:tbl>
    <w:p w14:paraId="6B06C5D1">
      <w:pPr>
        <w:spacing w:after="20" w:line="360" w:lineRule="auto"/>
        <w:rPr>
          <w:rFonts w:hint="default" w:ascii="Times New Roman" w:hAnsi="Times New Roman" w:cs="Times New Roman"/>
          <w:sz w:val="26"/>
          <w:szCs w:val="26"/>
        </w:rPr>
      </w:pPr>
    </w:p>
    <w:p w14:paraId="1DB788B3">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03520" cy="36207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303520" cy="3620798"/>
                    </a:xfrm>
                    <a:prstGeom prst="rect">
                      <a:avLst/>
                    </a:prstGeom>
                  </pic:spPr>
                </pic:pic>
              </a:graphicData>
            </a:graphic>
          </wp:inline>
        </w:drawing>
      </w:r>
    </w:p>
    <w:p w14:paraId="7031E113">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6. SYN scan (-sS): 23 open, 977 closed, thời gian 4.71 giây.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62868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00" w:type="dxa"/>
            <w:shd w:val="clear" w:color="auto" w:fill="1F4E79"/>
            <w:tcMar>
              <w:top w:w="80" w:type="dxa"/>
              <w:left w:w="90" w:type="dxa"/>
              <w:bottom w:w="80" w:type="dxa"/>
              <w:right w:w="90" w:type="dxa"/>
            </w:tcMar>
            <w:vAlign w:val="center"/>
          </w:tcPr>
          <w:p w14:paraId="306AA3E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Tiêu chí</w:t>
            </w:r>
          </w:p>
        </w:tc>
        <w:tc>
          <w:tcPr>
            <w:tcW w:w="1440" w:type="dxa"/>
            <w:shd w:val="clear" w:color="auto" w:fill="1F4E79"/>
            <w:tcMar>
              <w:top w:w="80" w:type="dxa"/>
              <w:left w:w="90" w:type="dxa"/>
              <w:bottom w:w="80" w:type="dxa"/>
              <w:right w:w="90" w:type="dxa"/>
            </w:tcMar>
            <w:vAlign w:val="center"/>
          </w:tcPr>
          <w:p w14:paraId="6E8017A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-sT</w:t>
            </w:r>
          </w:p>
        </w:tc>
        <w:tc>
          <w:tcPr>
            <w:tcW w:w="1440" w:type="dxa"/>
            <w:shd w:val="clear" w:color="auto" w:fill="1F4E79"/>
            <w:tcMar>
              <w:top w:w="80" w:type="dxa"/>
              <w:left w:w="90" w:type="dxa"/>
              <w:bottom w:w="80" w:type="dxa"/>
              <w:right w:w="90" w:type="dxa"/>
            </w:tcMar>
            <w:vAlign w:val="center"/>
          </w:tcPr>
          <w:p w14:paraId="6A7D87B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-sS</w:t>
            </w:r>
          </w:p>
        </w:tc>
        <w:tc>
          <w:tcPr>
            <w:tcW w:w="4752" w:type="dxa"/>
            <w:shd w:val="clear" w:color="auto" w:fill="1F4E79"/>
            <w:tcMar>
              <w:top w:w="80" w:type="dxa"/>
              <w:left w:w="90" w:type="dxa"/>
              <w:bottom w:w="80" w:type="dxa"/>
              <w:right w:w="90" w:type="dxa"/>
            </w:tcMar>
            <w:vAlign w:val="center"/>
          </w:tcPr>
          <w:p w14:paraId="063AC01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Nhận xét</w:t>
            </w:r>
          </w:p>
        </w:tc>
      </w:tr>
      <w:tr w14:paraId="24A43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2CA4FA6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Cổng open</w:t>
            </w:r>
          </w:p>
        </w:tc>
        <w:tc>
          <w:tcPr>
            <w:tcW w:w="1440" w:type="dxa"/>
            <w:tcMar>
              <w:top w:w="80" w:type="dxa"/>
              <w:left w:w="90" w:type="dxa"/>
              <w:bottom w:w="80" w:type="dxa"/>
              <w:right w:w="90" w:type="dxa"/>
            </w:tcMar>
            <w:vAlign w:val="center"/>
          </w:tcPr>
          <w:p w14:paraId="7639DFA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w:t>
            </w:r>
          </w:p>
        </w:tc>
        <w:tc>
          <w:tcPr>
            <w:tcW w:w="1440" w:type="dxa"/>
            <w:tcMar>
              <w:top w:w="80" w:type="dxa"/>
              <w:left w:w="90" w:type="dxa"/>
              <w:bottom w:w="80" w:type="dxa"/>
              <w:right w:w="90" w:type="dxa"/>
            </w:tcMar>
            <w:vAlign w:val="center"/>
          </w:tcPr>
          <w:p w14:paraId="1AE1903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w:t>
            </w:r>
          </w:p>
        </w:tc>
        <w:tc>
          <w:tcPr>
            <w:tcW w:w="4752" w:type="dxa"/>
            <w:tcMar>
              <w:top w:w="80" w:type="dxa"/>
              <w:left w:w="90" w:type="dxa"/>
              <w:bottom w:w="80" w:type="dxa"/>
              <w:right w:w="90" w:type="dxa"/>
            </w:tcMar>
            <w:vAlign w:val="center"/>
          </w:tcPr>
          <w:p w14:paraId="2E80724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Hai kỹ thuật phát hiện cùng tập cổng mở.</w:t>
            </w:r>
          </w:p>
        </w:tc>
      </w:tr>
      <w:tr w14:paraId="48BC3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57F09E3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Cổng closed</w:t>
            </w:r>
          </w:p>
        </w:tc>
        <w:tc>
          <w:tcPr>
            <w:tcW w:w="1440" w:type="dxa"/>
            <w:tcMar>
              <w:top w:w="80" w:type="dxa"/>
              <w:left w:w="90" w:type="dxa"/>
              <w:bottom w:w="80" w:type="dxa"/>
              <w:right w:w="90" w:type="dxa"/>
            </w:tcMar>
            <w:vAlign w:val="center"/>
          </w:tcPr>
          <w:p w14:paraId="76C0C92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977</w:t>
            </w:r>
          </w:p>
        </w:tc>
        <w:tc>
          <w:tcPr>
            <w:tcW w:w="1440" w:type="dxa"/>
            <w:tcMar>
              <w:top w:w="80" w:type="dxa"/>
              <w:left w:w="90" w:type="dxa"/>
              <w:bottom w:w="80" w:type="dxa"/>
              <w:right w:w="90" w:type="dxa"/>
            </w:tcMar>
            <w:vAlign w:val="center"/>
          </w:tcPr>
          <w:p w14:paraId="0F6D8DF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977</w:t>
            </w:r>
          </w:p>
        </w:tc>
        <w:tc>
          <w:tcPr>
            <w:tcW w:w="4752" w:type="dxa"/>
            <w:tcMar>
              <w:top w:w="80" w:type="dxa"/>
              <w:left w:w="90" w:type="dxa"/>
              <w:bottom w:w="80" w:type="dxa"/>
              <w:right w:w="90" w:type="dxa"/>
            </w:tcMar>
            <w:vAlign w:val="center"/>
          </w:tcPr>
          <w:p w14:paraId="5DE9604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Mục tiêu gửi phản hồi cho thấy các cổng không có dịch vụ lắng nghe.</w:t>
            </w:r>
          </w:p>
        </w:tc>
      </w:tr>
      <w:tr w14:paraId="3EB6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73FB2BD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Cổng filtered</w:t>
            </w:r>
          </w:p>
        </w:tc>
        <w:tc>
          <w:tcPr>
            <w:tcW w:w="1440" w:type="dxa"/>
            <w:tcMar>
              <w:top w:w="80" w:type="dxa"/>
              <w:left w:w="90" w:type="dxa"/>
              <w:bottom w:w="80" w:type="dxa"/>
              <w:right w:w="90" w:type="dxa"/>
            </w:tcMar>
            <w:vAlign w:val="center"/>
          </w:tcPr>
          <w:p w14:paraId="2D6F97D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w:t>
            </w:r>
          </w:p>
        </w:tc>
        <w:tc>
          <w:tcPr>
            <w:tcW w:w="1440" w:type="dxa"/>
            <w:tcMar>
              <w:top w:w="80" w:type="dxa"/>
              <w:left w:w="90" w:type="dxa"/>
              <w:bottom w:w="80" w:type="dxa"/>
              <w:right w:w="90" w:type="dxa"/>
            </w:tcMar>
            <w:vAlign w:val="center"/>
          </w:tcPr>
          <w:p w14:paraId="18F1F40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w:t>
            </w:r>
          </w:p>
        </w:tc>
        <w:tc>
          <w:tcPr>
            <w:tcW w:w="4752" w:type="dxa"/>
            <w:tcMar>
              <w:top w:w="80" w:type="dxa"/>
              <w:left w:w="90" w:type="dxa"/>
              <w:bottom w:w="80" w:type="dxa"/>
              <w:right w:w="90" w:type="dxa"/>
            </w:tcMar>
            <w:vAlign w:val="center"/>
          </w:tcPr>
          <w:p w14:paraId="06F9AA2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dấu hiệu lọc các cổng mặc định trong mạng Host-only.</w:t>
            </w:r>
          </w:p>
        </w:tc>
      </w:tr>
      <w:tr w14:paraId="57350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78DE3CB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Thời gian</w:t>
            </w:r>
          </w:p>
        </w:tc>
        <w:tc>
          <w:tcPr>
            <w:tcW w:w="1440" w:type="dxa"/>
            <w:tcMar>
              <w:top w:w="80" w:type="dxa"/>
              <w:left w:w="90" w:type="dxa"/>
              <w:bottom w:w="80" w:type="dxa"/>
              <w:right w:w="90" w:type="dxa"/>
            </w:tcMar>
            <w:vAlign w:val="center"/>
          </w:tcPr>
          <w:p w14:paraId="19D1AA4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4.65 s</w:t>
            </w:r>
          </w:p>
        </w:tc>
        <w:tc>
          <w:tcPr>
            <w:tcW w:w="1440" w:type="dxa"/>
            <w:tcMar>
              <w:top w:w="80" w:type="dxa"/>
              <w:left w:w="90" w:type="dxa"/>
              <w:bottom w:w="80" w:type="dxa"/>
              <w:right w:w="90" w:type="dxa"/>
            </w:tcMar>
            <w:vAlign w:val="center"/>
          </w:tcPr>
          <w:p w14:paraId="3D5E283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4.71 s</w:t>
            </w:r>
          </w:p>
        </w:tc>
        <w:tc>
          <w:tcPr>
            <w:tcW w:w="4752" w:type="dxa"/>
            <w:tcMar>
              <w:top w:w="80" w:type="dxa"/>
              <w:left w:w="90" w:type="dxa"/>
              <w:bottom w:w="80" w:type="dxa"/>
              <w:right w:w="90" w:type="dxa"/>
            </w:tcMar>
            <w:vAlign w:val="center"/>
          </w:tcPr>
          <w:p w14:paraId="7613CE8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Chênh lệch nhỏ trong môi trường LAN ảo.</w:t>
            </w:r>
          </w:p>
        </w:tc>
      </w:tr>
      <w:tr w14:paraId="5FECA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00" w:type="dxa"/>
            <w:tcMar>
              <w:top w:w="80" w:type="dxa"/>
              <w:left w:w="90" w:type="dxa"/>
              <w:bottom w:w="80" w:type="dxa"/>
              <w:right w:w="90" w:type="dxa"/>
            </w:tcMar>
            <w:vAlign w:val="center"/>
          </w:tcPr>
          <w:p w14:paraId="04DA752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Quyền</w:t>
            </w:r>
          </w:p>
        </w:tc>
        <w:tc>
          <w:tcPr>
            <w:tcW w:w="1440" w:type="dxa"/>
            <w:tcMar>
              <w:top w:w="80" w:type="dxa"/>
              <w:left w:w="90" w:type="dxa"/>
              <w:bottom w:w="80" w:type="dxa"/>
              <w:right w:w="90" w:type="dxa"/>
            </w:tcMar>
            <w:vAlign w:val="center"/>
          </w:tcPr>
          <w:p w14:paraId="6C233B0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User thường</w:t>
            </w:r>
          </w:p>
        </w:tc>
        <w:tc>
          <w:tcPr>
            <w:tcW w:w="1440" w:type="dxa"/>
            <w:tcMar>
              <w:top w:w="80" w:type="dxa"/>
              <w:left w:w="90" w:type="dxa"/>
              <w:bottom w:w="80" w:type="dxa"/>
              <w:right w:w="90" w:type="dxa"/>
            </w:tcMar>
            <w:vAlign w:val="center"/>
          </w:tcPr>
          <w:p w14:paraId="210877D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sudo/root</w:t>
            </w:r>
          </w:p>
        </w:tc>
        <w:tc>
          <w:tcPr>
            <w:tcW w:w="4752" w:type="dxa"/>
            <w:tcMar>
              <w:top w:w="80" w:type="dxa"/>
              <w:left w:w="90" w:type="dxa"/>
              <w:bottom w:w="80" w:type="dxa"/>
              <w:right w:w="90" w:type="dxa"/>
            </w:tcMar>
            <w:vAlign w:val="center"/>
          </w:tcPr>
          <w:p w14:paraId="301C1D0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-sS cần raw packet privileges; -sT dùng connect() của hệ điều hành.</w:t>
            </w:r>
          </w:p>
        </w:tc>
      </w:tr>
    </w:tbl>
    <w:p w14:paraId="5BFEFB2F">
      <w:pPr>
        <w:spacing w:after="20" w:line="360" w:lineRule="auto"/>
        <w:rPr>
          <w:rFonts w:hint="default" w:ascii="Times New Roman" w:hAnsi="Times New Roman" w:cs="Times New Roman"/>
          <w:sz w:val="26"/>
          <w:szCs w:val="26"/>
        </w:rPr>
      </w:pPr>
    </w:p>
    <w:p w14:paraId="6E35CFB2">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Các cổng open xuất hiện vì Metasploitable 2 đang chạy nhiều dịch vụ mạng có listener thực sự. Với -sT, Nmap hoàn tất TCP three-way handshake thông qua cơ chế connect() của hệ điều hành. Với -sS, Nmap tự tạo gói SYN và suy ra trạng thái dựa trên phản hồi, vì vậy cần quyền cao hơn.</w:t>
      </w:r>
    </w:p>
    <w:p w14:paraId="1883621D">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TH3. Các cổng mở và lý do xuất hiện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7E99F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36" w:type="dxa"/>
            <w:shd w:val="clear" w:color="auto" w:fill="1F4E79"/>
            <w:tcMar>
              <w:top w:w="80" w:type="dxa"/>
              <w:left w:w="90" w:type="dxa"/>
              <w:bottom w:w="80" w:type="dxa"/>
              <w:right w:w="90" w:type="dxa"/>
            </w:tcMar>
            <w:vAlign w:val="center"/>
          </w:tcPr>
          <w:p w14:paraId="0D120E8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Port</w:t>
            </w:r>
          </w:p>
        </w:tc>
        <w:tc>
          <w:tcPr>
            <w:tcW w:w="1368" w:type="dxa"/>
            <w:shd w:val="clear" w:color="auto" w:fill="1F4E79"/>
            <w:tcMar>
              <w:top w:w="80" w:type="dxa"/>
              <w:left w:w="90" w:type="dxa"/>
              <w:bottom w:w="80" w:type="dxa"/>
              <w:right w:w="90" w:type="dxa"/>
            </w:tcMar>
            <w:vAlign w:val="center"/>
          </w:tcPr>
          <w:p w14:paraId="51BE3F9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Service</w:t>
            </w:r>
          </w:p>
        </w:tc>
        <w:tc>
          <w:tcPr>
            <w:tcW w:w="3096" w:type="dxa"/>
            <w:shd w:val="clear" w:color="auto" w:fill="1F4E79"/>
            <w:tcMar>
              <w:top w:w="80" w:type="dxa"/>
              <w:left w:w="90" w:type="dxa"/>
              <w:bottom w:w="80" w:type="dxa"/>
              <w:right w:w="90" w:type="dxa"/>
            </w:tcMar>
            <w:vAlign w:val="center"/>
          </w:tcPr>
          <w:p w14:paraId="34C0474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Version/Nhận diện</w:t>
            </w:r>
          </w:p>
        </w:tc>
        <w:tc>
          <w:tcPr>
            <w:tcW w:w="3960" w:type="dxa"/>
            <w:shd w:val="clear" w:color="auto" w:fill="1F4E79"/>
            <w:tcMar>
              <w:top w:w="80" w:type="dxa"/>
              <w:left w:w="90" w:type="dxa"/>
              <w:bottom w:w="80" w:type="dxa"/>
              <w:right w:w="90" w:type="dxa"/>
            </w:tcMar>
            <w:vAlign w:val="center"/>
          </w:tcPr>
          <w:p w14:paraId="5D589E5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Vì sao mở / quan sát</w:t>
            </w:r>
          </w:p>
        </w:tc>
      </w:tr>
      <w:tr w14:paraId="4C42C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591EC04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21/tcp</w:t>
            </w:r>
          </w:p>
        </w:tc>
        <w:tc>
          <w:tcPr>
            <w:tcW w:w="1368" w:type="dxa"/>
            <w:tcMar>
              <w:top w:w="80" w:type="dxa"/>
              <w:left w:w="90" w:type="dxa"/>
              <w:bottom w:w="80" w:type="dxa"/>
              <w:right w:w="90" w:type="dxa"/>
            </w:tcMar>
            <w:vAlign w:val="center"/>
          </w:tcPr>
          <w:p w14:paraId="704D308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FTP</w:t>
            </w:r>
          </w:p>
        </w:tc>
        <w:tc>
          <w:tcPr>
            <w:tcW w:w="3096" w:type="dxa"/>
            <w:tcMar>
              <w:top w:w="80" w:type="dxa"/>
              <w:left w:w="90" w:type="dxa"/>
              <w:bottom w:w="80" w:type="dxa"/>
              <w:right w:w="90" w:type="dxa"/>
            </w:tcMar>
            <w:vAlign w:val="center"/>
          </w:tcPr>
          <w:p w14:paraId="647DA02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vsftpd 2.3.4</w:t>
            </w:r>
          </w:p>
        </w:tc>
        <w:tc>
          <w:tcPr>
            <w:tcW w:w="3960" w:type="dxa"/>
            <w:tcMar>
              <w:top w:w="80" w:type="dxa"/>
              <w:left w:w="90" w:type="dxa"/>
              <w:bottom w:w="80" w:type="dxa"/>
              <w:right w:w="90" w:type="dxa"/>
            </w:tcMar>
            <w:vAlign w:val="center"/>
          </w:tcPr>
          <w:p w14:paraId="309ED45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FTP đang lắng nghe để truyền tệp.</w:t>
            </w:r>
          </w:p>
        </w:tc>
      </w:tr>
      <w:tr w14:paraId="13D7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671C6BE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22/tcp</w:t>
            </w:r>
          </w:p>
        </w:tc>
        <w:tc>
          <w:tcPr>
            <w:tcW w:w="1368" w:type="dxa"/>
            <w:tcMar>
              <w:top w:w="80" w:type="dxa"/>
              <w:left w:w="90" w:type="dxa"/>
              <w:bottom w:w="80" w:type="dxa"/>
              <w:right w:w="90" w:type="dxa"/>
            </w:tcMar>
            <w:vAlign w:val="center"/>
          </w:tcPr>
          <w:p w14:paraId="00121A6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SSH</w:t>
            </w:r>
          </w:p>
        </w:tc>
        <w:tc>
          <w:tcPr>
            <w:tcW w:w="3096" w:type="dxa"/>
            <w:tcMar>
              <w:top w:w="80" w:type="dxa"/>
              <w:left w:w="90" w:type="dxa"/>
              <w:bottom w:w="80" w:type="dxa"/>
              <w:right w:w="90" w:type="dxa"/>
            </w:tcMar>
            <w:vAlign w:val="center"/>
          </w:tcPr>
          <w:p w14:paraId="5ED4086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OpenSSH 4.7p1</w:t>
            </w:r>
          </w:p>
        </w:tc>
        <w:tc>
          <w:tcPr>
            <w:tcW w:w="3960" w:type="dxa"/>
            <w:tcMar>
              <w:top w:w="80" w:type="dxa"/>
              <w:left w:w="90" w:type="dxa"/>
              <w:bottom w:w="80" w:type="dxa"/>
              <w:right w:w="90" w:type="dxa"/>
            </w:tcMar>
            <w:vAlign w:val="center"/>
          </w:tcPr>
          <w:p w14:paraId="2CEFB38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sshd đang bật để quản trị từ xa.</w:t>
            </w:r>
          </w:p>
        </w:tc>
      </w:tr>
      <w:tr w14:paraId="2F4A6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760A488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23/tcp</w:t>
            </w:r>
          </w:p>
        </w:tc>
        <w:tc>
          <w:tcPr>
            <w:tcW w:w="1368" w:type="dxa"/>
            <w:tcMar>
              <w:top w:w="80" w:type="dxa"/>
              <w:left w:w="90" w:type="dxa"/>
              <w:bottom w:w="80" w:type="dxa"/>
              <w:right w:w="90" w:type="dxa"/>
            </w:tcMar>
            <w:vAlign w:val="center"/>
          </w:tcPr>
          <w:p w14:paraId="6F66DDF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Telnet</w:t>
            </w:r>
          </w:p>
        </w:tc>
        <w:tc>
          <w:tcPr>
            <w:tcW w:w="3096" w:type="dxa"/>
            <w:tcMar>
              <w:top w:w="80" w:type="dxa"/>
              <w:left w:w="90" w:type="dxa"/>
              <w:bottom w:w="80" w:type="dxa"/>
              <w:right w:w="90" w:type="dxa"/>
            </w:tcMar>
            <w:vAlign w:val="center"/>
          </w:tcPr>
          <w:p w14:paraId="2A40ABF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Linux telnetd</w:t>
            </w:r>
          </w:p>
        </w:tc>
        <w:tc>
          <w:tcPr>
            <w:tcW w:w="3960" w:type="dxa"/>
            <w:tcMar>
              <w:top w:w="80" w:type="dxa"/>
              <w:left w:w="90" w:type="dxa"/>
              <w:bottom w:w="80" w:type="dxa"/>
              <w:right w:w="90" w:type="dxa"/>
            </w:tcMar>
            <w:vAlign w:val="center"/>
          </w:tcPr>
          <w:p w14:paraId="57523AA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Telnet đang bật; giao thức dạng plaintext.</w:t>
            </w:r>
          </w:p>
        </w:tc>
      </w:tr>
      <w:tr w14:paraId="2CE3B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383EB8F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25/tcp</w:t>
            </w:r>
          </w:p>
        </w:tc>
        <w:tc>
          <w:tcPr>
            <w:tcW w:w="1368" w:type="dxa"/>
            <w:tcMar>
              <w:top w:w="80" w:type="dxa"/>
              <w:left w:w="90" w:type="dxa"/>
              <w:bottom w:w="80" w:type="dxa"/>
              <w:right w:w="90" w:type="dxa"/>
            </w:tcMar>
            <w:vAlign w:val="center"/>
          </w:tcPr>
          <w:p w14:paraId="5FDBBE2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SMTP</w:t>
            </w:r>
          </w:p>
        </w:tc>
        <w:tc>
          <w:tcPr>
            <w:tcW w:w="3096" w:type="dxa"/>
            <w:tcMar>
              <w:top w:w="80" w:type="dxa"/>
              <w:left w:w="90" w:type="dxa"/>
              <w:bottom w:w="80" w:type="dxa"/>
              <w:right w:w="90" w:type="dxa"/>
            </w:tcMar>
            <w:vAlign w:val="center"/>
          </w:tcPr>
          <w:p w14:paraId="3A31063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Postfix smtpd</w:t>
            </w:r>
          </w:p>
        </w:tc>
        <w:tc>
          <w:tcPr>
            <w:tcW w:w="3960" w:type="dxa"/>
            <w:tcMar>
              <w:top w:w="80" w:type="dxa"/>
              <w:left w:w="90" w:type="dxa"/>
              <w:bottom w:w="80" w:type="dxa"/>
              <w:right w:w="90" w:type="dxa"/>
            </w:tcMar>
            <w:vAlign w:val="center"/>
          </w:tcPr>
          <w:p w14:paraId="4700DFC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Máy đang chạy dịch vụ thư SMTP.</w:t>
            </w:r>
          </w:p>
        </w:tc>
      </w:tr>
      <w:tr w14:paraId="2C1ED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6517812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53/tcp</w:t>
            </w:r>
          </w:p>
        </w:tc>
        <w:tc>
          <w:tcPr>
            <w:tcW w:w="1368" w:type="dxa"/>
            <w:tcMar>
              <w:top w:w="80" w:type="dxa"/>
              <w:left w:w="90" w:type="dxa"/>
              <w:bottom w:w="80" w:type="dxa"/>
              <w:right w:w="90" w:type="dxa"/>
            </w:tcMar>
            <w:vAlign w:val="center"/>
          </w:tcPr>
          <w:p w14:paraId="3327816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DNS</w:t>
            </w:r>
          </w:p>
        </w:tc>
        <w:tc>
          <w:tcPr>
            <w:tcW w:w="3096" w:type="dxa"/>
            <w:tcMar>
              <w:top w:w="80" w:type="dxa"/>
              <w:left w:w="90" w:type="dxa"/>
              <w:bottom w:w="80" w:type="dxa"/>
              <w:right w:w="90" w:type="dxa"/>
            </w:tcMar>
            <w:vAlign w:val="center"/>
          </w:tcPr>
          <w:p w14:paraId="6511B0D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ISC BIND 9.4.2</w:t>
            </w:r>
          </w:p>
        </w:tc>
        <w:tc>
          <w:tcPr>
            <w:tcW w:w="3960" w:type="dxa"/>
            <w:tcMar>
              <w:top w:w="80" w:type="dxa"/>
              <w:left w:w="90" w:type="dxa"/>
              <w:bottom w:w="80" w:type="dxa"/>
              <w:right w:w="90" w:type="dxa"/>
            </w:tcMar>
            <w:vAlign w:val="center"/>
          </w:tcPr>
          <w:p w14:paraId="378114C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DNS server đang lắng nghe truy vấn TCP.</w:t>
            </w:r>
          </w:p>
        </w:tc>
      </w:tr>
      <w:tr w14:paraId="756E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35E6DC7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80/tcp</w:t>
            </w:r>
          </w:p>
        </w:tc>
        <w:tc>
          <w:tcPr>
            <w:tcW w:w="1368" w:type="dxa"/>
            <w:tcMar>
              <w:top w:w="80" w:type="dxa"/>
              <w:left w:w="90" w:type="dxa"/>
              <w:bottom w:w="80" w:type="dxa"/>
              <w:right w:w="90" w:type="dxa"/>
            </w:tcMar>
            <w:vAlign w:val="center"/>
          </w:tcPr>
          <w:p w14:paraId="05F04F3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HTTP</w:t>
            </w:r>
          </w:p>
        </w:tc>
        <w:tc>
          <w:tcPr>
            <w:tcW w:w="3096" w:type="dxa"/>
            <w:tcMar>
              <w:top w:w="80" w:type="dxa"/>
              <w:left w:w="90" w:type="dxa"/>
              <w:bottom w:w="80" w:type="dxa"/>
              <w:right w:w="90" w:type="dxa"/>
            </w:tcMar>
            <w:vAlign w:val="center"/>
          </w:tcPr>
          <w:p w14:paraId="4F80DA5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Apache httpd 2.2.8</w:t>
            </w:r>
          </w:p>
        </w:tc>
        <w:tc>
          <w:tcPr>
            <w:tcW w:w="3960" w:type="dxa"/>
            <w:tcMar>
              <w:top w:w="80" w:type="dxa"/>
              <w:left w:w="90" w:type="dxa"/>
              <w:bottom w:w="80" w:type="dxa"/>
              <w:right w:w="90" w:type="dxa"/>
            </w:tcMar>
            <w:vAlign w:val="center"/>
          </w:tcPr>
          <w:p w14:paraId="427FCC1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Web server Apache đang phục vụ HTTP.</w:t>
            </w:r>
          </w:p>
        </w:tc>
      </w:tr>
      <w:tr w14:paraId="7383B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04FC37B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111/tcp</w:t>
            </w:r>
          </w:p>
        </w:tc>
        <w:tc>
          <w:tcPr>
            <w:tcW w:w="1368" w:type="dxa"/>
            <w:tcMar>
              <w:top w:w="80" w:type="dxa"/>
              <w:left w:w="90" w:type="dxa"/>
              <w:bottom w:w="80" w:type="dxa"/>
              <w:right w:w="90" w:type="dxa"/>
            </w:tcMar>
            <w:vAlign w:val="center"/>
          </w:tcPr>
          <w:p w14:paraId="3F87F18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RPC</w:t>
            </w:r>
          </w:p>
        </w:tc>
        <w:tc>
          <w:tcPr>
            <w:tcW w:w="3096" w:type="dxa"/>
            <w:tcMar>
              <w:top w:w="80" w:type="dxa"/>
              <w:left w:w="90" w:type="dxa"/>
              <w:bottom w:w="80" w:type="dxa"/>
              <w:right w:w="90" w:type="dxa"/>
            </w:tcMar>
            <w:vAlign w:val="center"/>
          </w:tcPr>
          <w:p w14:paraId="6D1FC72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rpcbind 2</w:t>
            </w:r>
          </w:p>
        </w:tc>
        <w:tc>
          <w:tcPr>
            <w:tcW w:w="3960" w:type="dxa"/>
            <w:tcMar>
              <w:top w:w="80" w:type="dxa"/>
              <w:left w:w="90" w:type="dxa"/>
              <w:bottom w:w="80" w:type="dxa"/>
              <w:right w:w="90" w:type="dxa"/>
            </w:tcMar>
            <w:vAlign w:val="center"/>
          </w:tcPr>
          <w:p w14:paraId="35B2AE5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Dùng ánh xạ dịch vụ RPC.</w:t>
            </w:r>
          </w:p>
        </w:tc>
      </w:tr>
      <w:tr w14:paraId="26C5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38BB7A1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139/tcp</w:t>
            </w:r>
          </w:p>
        </w:tc>
        <w:tc>
          <w:tcPr>
            <w:tcW w:w="1368" w:type="dxa"/>
            <w:tcMar>
              <w:top w:w="80" w:type="dxa"/>
              <w:left w:w="90" w:type="dxa"/>
              <w:bottom w:w="80" w:type="dxa"/>
              <w:right w:w="90" w:type="dxa"/>
            </w:tcMar>
            <w:vAlign w:val="center"/>
          </w:tcPr>
          <w:p w14:paraId="48F0012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NetBIOS/SMB</w:t>
            </w:r>
          </w:p>
        </w:tc>
        <w:tc>
          <w:tcPr>
            <w:tcW w:w="3096" w:type="dxa"/>
            <w:tcMar>
              <w:top w:w="80" w:type="dxa"/>
              <w:left w:w="90" w:type="dxa"/>
              <w:bottom w:w="80" w:type="dxa"/>
              <w:right w:w="90" w:type="dxa"/>
            </w:tcMar>
            <w:vAlign w:val="center"/>
          </w:tcPr>
          <w:p w14:paraId="44101DD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Samba smbd</w:t>
            </w:r>
          </w:p>
        </w:tc>
        <w:tc>
          <w:tcPr>
            <w:tcW w:w="3960" w:type="dxa"/>
            <w:tcMar>
              <w:top w:w="80" w:type="dxa"/>
              <w:left w:w="90" w:type="dxa"/>
              <w:bottom w:w="80" w:type="dxa"/>
              <w:right w:w="90" w:type="dxa"/>
            </w:tcMar>
            <w:vAlign w:val="center"/>
          </w:tcPr>
          <w:p w14:paraId="69C1C10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Samba cung cấp chia sẻ SMB/NetBIOS.</w:t>
            </w:r>
          </w:p>
        </w:tc>
      </w:tr>
      <w:tr w14:paraId="34D0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295BE4F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445/tcp</w:t>
            </w:r>
          </w:p>
        </w:tc>
        <w:tc>
          <w:tcPr>
            <w:tcW w:w="1368" w:type="dxa"/>
            <w:tcMar>
              <w:top w:w="80" w:type="dxa"/>
              <w:left w:w="90" w:type="dxa"/>
              <w:bottom w:w="80" w:type="dxa"/>
              <w:right w:w="90" w:type="dxa"/>
            </w:tcMar>
            <w:vAlign w:val="center"/>
          </w:tcPr>
          <w:p w14:paraId="30EB99E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w:t>
            </w:r>
          </w:p>
        </w:tc>
        <w:tc>
          <w:tcPr>
            <w:tcW w:w="3096" w:type="dxa"/>
            <w:tcMar>
              <w:top w:w="80" w:type="dxa"/>
              <w:left w:w="90" w:type="dxa"/>
              <w:bottom w:w="80" w:type="dxa"/>
              <w:right w:w="90" w:type="dxa"/>
            </w:tcMar>
            <w:vAlign w:val="center"/>
          </w:tcPr>
          <w:p w14:paraId="11DF6D8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Samba smbd</w:t>
            </w:r>
          </w:p>
        </w:tc>
        <w:tc>
          <w:tcPr>
            <w:tcW w:w="3960" w:type="dxa"/>
            <w:tcMar>
              <w:top w:w="80" w:type="dxa"/>
              <w:left w:w="90" w:type="dxa"/>
              <w:bottom w:w="80" w:type="dxa"/>
              <w:right w:w="90" w:type="dxa"/>
            </w:tcMar>
            <w:vAlign w:val="center"/>
          </w:tcPr>
          <w:p w14:paraId="28F53F7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 trực tiếp trên TCP đang mở.</w:t>
            </w:r>
          </w:p>
        </w:tc>
      </w:tr>
      <w:tr w14:paraId="4DEA3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66503A7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512/tcp</w:t>
            </w:r>
          </w:p>
        </w:tc>
        <w:tc>
          <w:tcPr>
            <w:tcW w:w="1368" w:type="dxa"/>
            <w:tcMar>
              <w:top w:w="80" w:type="dxa"/>
              <w:left w:w="90" w:type="dxa"/>
              <w:bottom w:w="80" w:type="dxa"/>
              <w:right w:w="90" w:type="dxa"/>
            </w:tcMar>
            <w:vAlign w:val="center"/>
          </w:tcPr>
          <w:p w14:paraId="388695A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rexec</w:t>
            </w:r>
          </w:p>
        </w:tc>
        <w:tc>
          <w:tcPr>
            <w:tcW w:w="3096" w:type="dxa"/>
            <w:tcMar>
              <w:top w:w="80" w:type="dxa"/>
              <w:left w:w="90" w:type="dxa"/>
              <w:bottom w:w="80" w:type="dxa"/>
              <w:right w:w="90" w:type="dxa"/>
            </w:tcMar>
            <w:vAlign w:val="center"/>
          </w:tcPr>
          <w:p w14:paraId="53932B7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netkit-rsh rexecd</w:t>
            </w:r>
          </w:p>
        </w:tc>
        <w:tc>
          <w:tcPr>
            <w:tcW w:w="3960" w:type="dxa"/>
            <w:tcMar>
              <w:top w:w="80" w:type="dxa"/>
              <w:left w:w="90" w:type="dxa"/>
              <w:bottom w:w="80" w:type="dxa"/>
              <w:right w:w="90" w:type="dxa"/>
            </w:tcMar>
            <w:vAlign w:val="center"/>
          </w:tcPr>
          <w:p w14:paraId="11C3F62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remote exec cũ đang bật.</w:t>
            </w:r>
          </w:p>
        </w:tc>
      </w:tr>
      <w:tr w14:paraId="754C3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074DF89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513/tcp</w:t>
            </w:r>
          </w:p>
        </w:tc>
        <w:tc>
          <w:tcPr>
            <w:tcW w:w="1368" w:type="dxa"/>
            <w:tcMar>
              <w:top w:w="80" w:type="dxa"/>
              <w:left w:w="90" w:type="dxa"/>
              <w:bottom w:w="80" w:type="dxa"/>
              <w:right w:w="90" w:type="dxa"/>
            </w:tcMar>
            <w:vAlign w:val="center"/>
          </w:tcPr>
          <w:p w14:paraId="4CC55F5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rlogin</w:t>
            </w:r>
          </w:p>
        </w:tc>
        <w:tc>
          <w:tcPr>
            <w:tcW w:w="3096" w:type="dxa"/>
            <w:tcMar>
              <w:top w:w="80" w:type="dxa"/>
              <w:left w:w="90" w:type="dxa"/>
              <w:bottom w:w="80" w:type="dxa"/>
              <w:right w:w="90" w:type="dxa"/>
            </w:tcMar>
            <w:vAlign w:val="center"/>
          </w:tcPr>
          <w:p w14:paraId="6D271D1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login?</w:t>
            </w:r>
          </w:p>
        </w:tc>
        <w:tc>
          <w:tcPr>
            <w:tcW w:w="3960" w:type="dxa"/>
            <w:tcMar>
              <w:top w:w="80" w:type="dxa"/>
              <w:left w:w="90" w:type="dxa"/>
              <w:bottom w:w="80" w:type="dxa"/>
              <w:right w:w="90" w:type="dxa"/>
            </w:tcMar>
            <w:vAlign w:val="center"/>
          </w:tcPr>
          <w:p w14:paraId="6261B30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đăng nhập từ xa kiểu rlogin.</w:t>
            </w:r>
          </w:p>
        </w:tc>
      </w:tr>
      <w:tr w14:paraId="50557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69E827A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514/tcp</w:t>
            </w:r>
          </w:p>
        </w:tc>
        <w:tc>
          <w:tcPr>
            <w:tcW w:w="1368" w:type="dxa"/>
            <w:tcMar>
              <w:top w:w="80" w:type="dxa"/>
              <w:left w:w="90" w:type="dxa"/>
              <w:bottom w:w="80" w:type="dxa"/>
              <w:right w:w="90" w:type="dxa"/>
            </w:tcMar>
            <w:vAlign w:val="center"/>
          </w:tcPr>
          <w:p w14:paraId="19DCA03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rsh</w:t>
            </w:r>
          </w:p>
        </w:tc>
        <w:tc>
          <w:tcPr>
            <w:tcW w:w="3096" w:type="dxa"/>
            <w:tcMar>
              <w:top w:w="80" w:type="dxa"/>
              <w:left w:w="90" w:type="dxa"/>
              <w:bottom w:w="80" w:type="dxa"/>
              <w:right w:w="90" w:type="dxa"/>
            </w:tcMar>
            <w:vAlign w:val="center"/>
          </w:tcPr>
          <w:p w14:paraId="51D2EFD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Netkit rshd</w:t>
            </w:r>
          </w:p>
        </w:tc>
        <w:tc>
          <w:tcPr>
            <w:tcW w:w="3960" w:type="dxa"/>
            <w:tcMar>
              <w:top w:w="80" w:type="dxa"/>
              <w:left w:w="90" w:type="dxa"/>
              <w:bottom w:w="80" w:type="dxa"/>
              <w:right w:w="90" w:type="dxa"/>
            </w:tcMar>
            <w:vAlign w:val="center"/>
          </w:tcPr>
          <w:p w14:paraId="592C6E4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Remote shell kiểu rsh đang lắng nghe.</w:t>
            </w:r>
          </w:p>
        </w:tc>
      </w:tr>
      <w:tr w14:paraId="732E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5203873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1099/tcp</w:t>
            </w:r>
          </w:p>
        </w:tc>
        <w:tc>
          <w:tcPr>
            <w:tcW w:w="1368" w:type="dxa"/>
            <w:tcMar>
              <w:top w:w="80" w:type="dxa"/>
              <w:left w:w="90" w:type="dxa"/>
              <w:bottom w:w="80" w:type="dxa"/>
              <w:right w:w="90" w:type="dxa"/>
            </w:tcMar>
            <w:vAlign w:val="center"/>
          </w:tcPr>
          <w:p w14:paraId="162862C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Java RMI</w:t>
            </w:r>
          </w:p>
        </w:tc>
        <w:tc>
          <w:tcPr>
            <w:tcW w:w="3096" w:type="dxa"/>
            <w:tcMar>
              <w:top w:w="80" w:type="dxa"/>
              <w:left w:w="90" w:type="dxa"/>
              <w:bottom w:w="80" w:type="dxa"/>
              <w:right w:w="90" w:type="dxa"/>
            </w:tcMar>
            <w:vAlign w:val="center"/>
          </w:tcPr>
          <w:p w14:paraId="23AA47B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GNU Classpath grmiregistry</w:t>
            </w:r>
          </w:p>
        </w:tc>
        <w:tc>
          <w:tcPr>
            <w:tcW w:w="3960" w:type="dxa"/>
            <w:tcMar>
              <w:top w:w="80" w:type="dxa"/>
              <w:left w:w="90" w:type="dxa"/>
              <w:bottom w:w="80" w:type="dxa"/>
              <w:right w:w="90" w:type="dxa"/>
            </w:tcMar>
            <w:vAlign w:val="center"/>
          </w:tcPr>
          <w:p w14:paraId="0D1FAAD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RMI registry đang mở.</w:t>
            </w:r>
          </w:p>
        </w:tc>
      </w:tr>
      <w:tr w14:paraId="4810A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5977107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1524/tcp</w:t>
            </w:r>
          </w:p>
        </w:tc>
        <w:tc>
          <w:tcPr>
            <w:tcW w:w="1368" w:type="dxa"/>
            <w:tcMar>
              <w:top w:w="80" w:type="dxa"/>
              <w:left w:w="90" w:type="dxa"/>
              <w:bottom w:w="80" w:type="dxa"/>
              <w:right w:w="90" w:type="dxa"/>
            </w:tcMar>
            <w:vAlign w:val="center"/>
          </w:tcPr>
          <w:p w14:paraId="7997B79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bind shell</w:t>
            </w:r>
          </w:p>
        </w:tc>
        <w:tc>
          <w:tcPr>
            <w:tcW w:w="3096" w:type="dxa"/>
            <w:tcMar>
              <w:top w:w="80" w:type="dxa"/>
              <w:left w:w="90" w:type="dxa"/>
              <w:bottom w:w="80" w:type="dxa"/>
              <w:right w:w="90" w:type="dxa"/>
            </w:tcMar>
            <w:vAlign w:val="center"/>
          </w:tcPr>
          <w:p w14:paraId="3FE67A3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Metasploitable root shell</w:t>
            </w:r>
          </w:p>
        </w:tc>
        <w:tc>
          <w:tcPr>
            <w:tcW w:w="3960" w:type="dxa"/>
            <w:tcMar>
              <w:top w:w="80" w:type="dxa"/>
              <w:left w:w="90" w:type="dxa"/>
              <w:bottom w:w="80" w:type="dxa"/>
              <w:right w:w="90" w:type="dxa"/>
            </w:tcMar>
            <w:vAlign w:val="center"/>
          </w:tcPr>
          <w:p w14:paraId="197EE97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Backdoor/test shell cố ý có trong máy lab.</w:t>
            </w:r>
          </w:p>
        </w:tc>
      </w:tr>
      <w:tr w14:paraId="74D48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0C21F50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2049/tcp</w:t>
            </w:r>
          </w:p>
        </w:tc>
        <w:tc>
          <w:tcPr>
            <w:tcW w:w="1368" w:type="dxa"/>
            <w:tcMar>
              <w:top w:w="80" w:type="dxa"/>
              <w:left w:w="90" w:type="dxa"/>
              <w:bottom w:w="80" w:type="dxa"/>
              <w:right w:w="90" w:type="dxa"/>
            </w:tcMar>
            <w:vAlign w:val="center"/>
          </w:tcPr>
          <w:p w14:paraId="58C5AEA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NFS</w:t>
            </w:r>
          </w:p>
        </w:tc>
        <w:tc>
          <w:tcPr>
            <w:tcW w:w="3096" w:type="dxa"/>
            <w:tcMar>
              <w:top w:w="80" w:type="dxa"/>
              <w:left w:w="90" w:type="dxa"/>
              <w:bottom w:w="80" w:type="dxa"/>
              <w:right w:w="90" w:type="dxa"/>
            </w:tcMar>
            <w:vAlign w:val="center"/>
          </w:tcPr>
          <w:p w14:paraId="08BF311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NFS 2-4</w:t>
            </w:r>
          </w:p>
        </w:tc>
        <w:tc>
          <w:tcPr>
            <w:tcW w:w="3960" w:type="dxa"/>
            <w:tcMar>
              <w:top w:w="80" w:type="dxa"/>
              <w:left w:w="90" w:type="dxa"/>
              <w:bottom w:w="80" w:type="dxa"/>
              <w:right w:w="90" w:type="dxa"/>
            </w:tcMar>
            <w:vAlign w:val="center"/>
          </w:tcPr>
          <w:p w14:paraId="35BA4BF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chia sẻ file NFS đang chạy.</w:t>
            </w:r>
          </w:p>
        </w:tc>
      </w:tr>
      <w:tr w14:paraId="0974F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699A745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2121/tcp</w:t>
            </w:r>
          </w:p>
        </w:tc>
        <w:tc>
          <w:tcPr>
            <w:tcW w:w="1368" w:type="dxa"/>
            <w:tcMar>
              <w:top w:w="80" w:type="dxa"/>
              <w:left w:w="90" w:type="dxa"/>
              <w:bottom w:w="80" w:type="dxa"/>
              <w:right w:w="90" w:type="dxa"/>
            </w:tcMar>
            <w:vAlign w:val="center"/>
          </w:tcPr>
          <w:p w14:paraId="7F64299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FTP</w:t>
            </w:r>
          </w:p>
        </w:tc>
        <w:tc>
          <w:tcPr>
            <w:tcW w:w="3096" w:type="dxa"/>
            <w:tcMar>
              <w:top w:w="80" w:type="dxa"/>
              <w:left w:w="90" w:type="dxa"/>
              <w:bottom w:w="80" w:type="dxa"/>
              <w:right w:w="90" w:type="dxa"/>
            </w:tcMar>
            <w:vAlign w:val="center"/>
          </w:tcPr>
          <w:p w14:paraId="0198059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ProFTPD 1.3.1</w:t>
            </w:r>
          </w:p>
        </w:tc>
        <w:tc>
          <w:tcPr>
            <w:tcW w:w="3960" w:type="dxa"/>
            <w:tcMar>
              <w:top w:w="80" w:type="dxa"/>
              <w:left w:w="90" w:type="dxa"/>
              <w:bottom w:w="80" w:type="dxa"/>
              <w:right w:w="90" w:type="dxa"/>
            </w:tcMar>
            <w:vAlign w:val="center"/>
          </w:tcPr>
          <w:p w14:paraId="171A081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Một FTP server khác lắng nghe ở cổng 2121.</w:t>
            </w:r>
          </w:p>
        </w:tc>
      </w:tr>
      <w:tr w14:paraId="3B6AF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191DC7E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3306/tcp</w:t>
            </w:r>
          </w:p>
        </w:tc>
        <w:tc>
          <w:tcPr>
            <w:tcW w:w="1368" w:type="dxa"/>
            <w:tcMar>
              <w:top w:w="80" w:type="dxa"/>
              <w:left w:w="90" w:type="dxa"/>
              <w:bottom w:w="80" w:type="dxa"/>
              <w:right w:w="90" w:type="dxa"/>
            </w:tcMar>
            <w:vAlign w:val="center"/>
          </w:tcPr>
          <w:p w14:paraId="05A167B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MySQL</w:t>
            </w:r>
          </w:p>
        </w:tc>
        <w:tc>
          <w:tcPr>
            <w:tcW w:w="3096" w:type="dxa"/>
            <w:tcMar>
              <w:top w:w="80" w:type="dxa"/>
              <w:left w:w="90" w:type="dxa"/>
              <w:bottom w:w="80" w:type="dxa"/>
              <w:right w:w="90" w:type="dxa"/>
            </w:tcMar>
            <w:vAlign w:val="center"/>
          </w:tcPr>
          <w:p w14:paraId="33F56CA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5.0.51a-3ubuntu5</w:t>
            </w:r>
          </w:p>
        </w:tc>
        <w:tc>
          <w:tcPr>
            <w:tcW w:w="3960" w:type="dxa"/>
            <w:tcMar>
              <w:top w:w="80" w:type="dxa"/>
              <w:left w:w="90" w:type="dxa"/>
              <w:bottom w:w="80" w:type="dxa"/>
              <w:right w:w="90" w:type="dxa"/>
            </w:tcMar>
            <w:vAlign w:val="center"/>
          </w:tcPr>
          <w:p w14:paraId="07F84AD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Cơ sở dữ liệu MySQL đang lắng nghe.</w:t>
            </w:r>
          </w:p>
        </w:tc>
      </w:tr>
      <w:tr w14:paraId="60FE6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03F365E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5432/tcp</w:t>
            </w:r>
          </w:p>
        </w:tc>
        <w:tc>
          <w:tcPr>
            <w:tcW w:w="1368" w:type="dxa"/>
            <w:tcMar>
              <w:top w:w="80" w:type="dxa"/>
              <w:left w:w="90" w:type="dxa"/>
              <w:bottom w:w="80" w:type="dxa"/>
              <w:right w:w="90" w:type="dxa"/>
            </w:tcMar>
            <w:vAlign w:val="center"/>
          </w:tcPr>
          <w:p w14:paraId="54CBEB1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PostgreSQL</w:t>
            </w:r>
          </w:p>
        </w:tc>
        <w:tc>
          <w:tcPr>
            <w:tcW w:w="3096" w:type="dxa"/>
            <w:tcMar>
              <w:top w:w="80" w:type="dxa"/>
              <w:left w:w="90" w:type="dxa"/>
              <w:bottom w:w="80" w:type="dxa"/>
              <w:right w:w="90" w:type="dxa"/>
            </w:tcMar>
            <w:vAlign w:val="center"/>
          </w:tcPr>
          <w:p w14:paraId="31ADA13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8.3.0-8.3.7</w:t>
            </w:r>
          </w:p>
        </w:tc>
        <w:tc>
          <w:tcPr>
            <w:tcW w:w="3960" w:type="dxa"/>
            <w:tcMar>
              <w:top w:w="80" w:type="dxa"/>
              <w:left w:w="90" w:type="dxa"/>
              <w:bottom w:w="80" w:type="dxa"/>
              <w:right w:w="90" w:type="dxa"/>
            </w:tcMar>
            <w:vAlign w:val="center"/>
          </w:tcPr>
          <w:p w14:paraId="152BBB6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Cơ sở dữ liệu PostgreSQL đang lắng nghe.</w:t>
            </w:r>
          </w:p>
        </w:tc>
      </w:tr>
      <w:tr w14:paraId="249F2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095B3A6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5900/tcp</w:t>
            </w:r>
          </w:p>
        </w:tc>
        <w:tc>
          <w:tcPr>
            <w:tcW w:w="1368" w:type="dxa"/>
            <w:tcMar>
              <w:top w:w="80" w:type="dxa"/>
              <w:left w:w="90" w:type="dxa"/>
              <w:bottom w:w="80" w:type="dxa"/>
              <w:right w:w="90" w:type="dxa"/>
            </w:tcMar>
            <w:vAlign w:val="center"/>
          </w:tcPr>
          <w:p w14:paraId="515A73D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VNC</w:t>
            </w:r>
          </w:p>
        </w:tc>
        <w:tc>
          <w:tcPr>
            <w:tcW w:w="3096" w:type="dxa"/>
            <w:tcMar>
              <w:top w:w="80" w:type="dxa"/>
              <w:left w:w="90" w:type="dxa"/>
              <w:bottom w:w="80" w:type="dxa"/>
              <w:right w:w="90" w:type="dxa"/>
            </w:tcMar>
            <w:vAlign w:val="center"/>
          </w:tcPr>
          <w:p w14:paraId="783E9E7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Protocol 3.3</w:t>
            </w:r>
          </w:p>
        </w:tc>
        <w:tc>
          <w:tcPr>
            <w:tcW w:w="3960" w:type="dxa"/>
            <w:tcMar>
              <w:top w:w="80" w:type="dxa"/>
              <w:left w:w="90" w:type="dxa"/>
              <w:bottom w:w="80" w:type="dxa"/>
              <w:right w:w="90" w:type="dxa"/>
            </w:tcMar>
            <w:vAlign w:val="center"/>
          </w:tcPr>
          <w:p w14:paraId="63FB67B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điều khiển màn hình từ xa.</w:t>
            </w:r>
          </w:p>
        </w:tc>
      </w:tr>
      <w:tr w14:paraId="2482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70D10AB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6000/tcp</w:t>
            </w:r>
          </w:p>
        </w:tc>
        <w:tc>
          <w:tcPr>
            <w:tcW w:w="1368" w:type="dxa"/>
            <w:tcMar>
              <w:top w:w="80" w:type="dxa"/>
              <w:left w:w="90" w:type="dxa"/>
              <w:bottom w:w="80" w:type="dxa"/>
              <w:right w:w="90" w:type="dxa"/>
            </w:tcMar>
            <w:vAlign w:val="center"/>
          </w:tcPr>
          <w:p w14:paraId="2D39FA9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X11</w:t>
            </w:r>
          </w:p>
        </w:tc>
        <w:tc>
          <w:tcPr>
            <w:tcW w:w="3096" w:type="dxa"/>
            <w:tcMar>
              <w:top w:w="80" w:type="dxa"/>
              <w:left w:w="90" w:type="dxa"/>
              <w:bottom w:w="80" w:type="dxa"/>
              <w:right w:w="90" w:type="dxa"/>
            </w:tcMar>
            <w:vAlign w:val="center"/>
          </w:tcPr>
          <w:p w14:paraId="43BA27C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X11</w:t>
            </w:r>
          </w:p>
        </w:tc>
        <w:tc>
          <w:tcPr>
            <w:tcW w:w="3960" w:type="dxa"/>
            <w:tcMar>
              <w:top w:w="80" w:type="dxa"/>
              <w:left w:w="90" w:type="dxa"/>
              <w:bottom w:w="80" w:type="dxa"/>
              <w:right w:w="90" w:type="dxa"/>
            </w:tcMar>
            <w:vAlign w:val="center"/>
          </w:tcPr>
          <w:p w14:paraId="7A8FAD8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 server hiện diện, Nmap ghi access denied.</w:t>
            </w:r>
          </w:p>
        </w:tc>
      </w:tr>
      <w:tr w14:paraId="0DE5E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25DD354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6667/tcp</w:t>
            </w:r>
          </w:p>
        </w:tc>
        <w:tc>
          <w:tcPr>
            <w:tcW w:w="1368" w:type="dxa"/>
            <w:tcMar>
              <w:top w:w="80" w:type="dxa"/>
              <w:left w:w="90" w:type="dxa"/>
              <w:bottom w:w="80" w:type="dxa"/>
              <w:right w:w="90" w:type="dxa"/>
            </w:tcMar>
            <w:vAlign w:val="center"/>
          </w:tcPr>
          <w:p w14:paraId="6E7CD85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IRC</w:t>
            </w:r>
          </w:p>
        </w:tc>
        <w:tc>
          <w:tcPr>
            <w:tcW w:w="3096" w:type="dxa"/>
            <w:tcMar>
              <w:top w:w="80" w:type="dxa"/>
              <w:left w:w="90" w:type="dxa"/>
              <w:bottom w:w="80" w:type="dxa"/>
              <w:right w:w="90" w:type="dxa"/>
            </w:tcMar>
            <w:vAlign w:val="center"/>
          </w:tcPr>
          <w:p w14:paraId="1EE67E3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UnrealIRCd</w:t>
            </w:r>
          </w:p>
        </w:tc>
        <w:tc>
          <w:tcPr>
            <w:tcW w:w="3960" w:type="dxa"/>
            <w:tcMar>
              <w:top w:w="80" w:type="dxa"/>
              <w:left w:w="90" w:type="dxa"/>
              <w:bottom w:w="80" w:type="dxa"/>
              <w:right w:w="90" w:type="dxa"/>
            </w:tcMar>
            <w:vAlign w:val="center"/>
          </w:tcPr>
          <w:p w14:paraId="36A7EA2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IRC daemon đang lắng nghe.</w:t>
            </w:r>
          </w:p>
        </w:tc>
      </w:tr>
      <w:tr w14:paraId="1C578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0A8E1D7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8009/tcp</w:t>
            </w:r>
          </w:p>
        </w:tc>
        <w:tc>
          <w:tcPr>
            <w:tcW w:w="1368" w:type="dxa"/>
            <w:tcMar>
              <w:top w:w="80" w:type="dxa"/>
              <w:left w:w="90" w:type="dxa"/>
              <w:bottom w:w="80" w:type="dxa"/>
              <w:right w:w="90" w:type="dxa"/>
            </w:tcMar>
            <w:vAlign w:val="center"/>
          </w:tcPr>
          <w:p w14:paraId="0D2AF26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AJP13</w:t>
            </w:r>
          </w:p>
        </w:tc>
        <w:tc>
          <w:tcPr>
            <w:tcW w:w="3096" w:type="dxa"/>
            <w:tcMar>
              <w:top w:w="80" w:type="dxa"/>
              <w:left w:w="90" w:type="dxa"/>
              <w:bottom w:w="80" w:type="dxa"/>
              <w:right w:w="90" w:type="dxa"/>
            </w:tcMar>
            <w:vAlign w:val="center"/>
          </w:tcPr>
          <w:p w14:paraId="309454E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Apache JServ</w:t>
            </w:r>
          </w:p>
        </w:tc>
        <w:tc>
          <w:tcPr>
            <w:tcW w:w="3960" w:type="dxa"/>
            <w:tcMar>
              <w:top w:w="80" w:type="dxa"/>
              <w:left w:w="90" w:type="dxa"/>
              <w:bottom w:w="80" w:type="dxa"/>
              <w:right w:w="90" w:type="dxa"/>
            </w:tcMar>
            <w:vAlign w:val="center"/>
          </w:tcPr>
          <w:p w14:paraId="45024BC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Connector AJP đang mở.</w:t>
            </w:r>
          </w:p>
        </w:tc>
      </w:tr>
      <w:tr w14:paraId="1859B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36" w:type="dxa"/>
            <w:tcMar>
              <w:top w:w="80" w:type="dxa"/>
              <w:left w:w="90" w:type="dxa"/>
              <w:bottom w:w="80" w:type="dxa"/>
              <w:right w:w="90" w:type="dxa"/>
            </w:tcMar>
            <w:vAlign w:val="center"/>
          </w:tcPr>
          <w:p w14:paraId="0150F5A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8180/tcp</w:t>
            </w:r>
          </w:p>
        </w:tc>
        <w:tc>
          <w:tcPr>
            <w:tcW w:w="1368" w:type="dxa"/>
            <w:tcMar>
              <w:top w:w="80" w:type="dxa"/>
              <w:left w:w="90" w:type="dxa"/>
              <w:bottom w:w="80" w:type="dxa"/>
              <w:right w:w="90" w:type="dxa"/>
            </w:tcMar>
            <w:vAlign w:val="center"/>
          </w:tcPr>
          <w:p w14:paraId="4A8371D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HTTP/Tomcat</w:t>
            </w:r>
          </w:p>
        </w:tc>
        <w:tc>
          <w:tcPr>
            <w:tcW w:w="3096" w:type="dxa"/>
            <w:tcMar>
              <w:top w:w="80" w:type="dxa"/>
              <w:left w:w="90" w:type="dxa"/>
              <w:bottom w:w="80" w:type="dxa"/>
              <w:right w:w="90" w:type="dxa"/>
            </w:tcMar>
            <w:vAlign w:val="center"/>
          </w:tcPr>
          <w:p w14:paraId="1798F51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Apache Tomcat/Coyote</w:t>
            </w:r>
          </w:p>
        </w:tc>
        <w:tc>
          <w:tcPr>
            <w:tcW w:w="3960" w:type="dxa"/>
            <w:tcMar>
              <w:top w:w="80" w:type="dxa"/>
              <w:left w:w="90" w:type="dxa"/>
              <w:bottom w:w="80" w:type="dxa"/>
              <w:right w:w="90" w:type="dxa"/>
            </w:tcMar>
            <w:vAlign w:val="center"/>
          </w:tcPr>
          <w:p w14:paraId="5C640AA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Tomcat web service lắng nghe trên 8180.</w:t>
            </w:r>
          </w:p>
        </w:tc>
      </w:tr>
    </w:tbl>
    <w:p w14:paraId="262E7152">
      <w:pPr>
        <w:spacing w:after="20" w:line="360" w:lineRule="auto"/>
        <w:rPr>
          <w:rFonts w:hint="default" w:ascii="Times New Roman" w:hAnsi="Times New Roman" w:cs="Times New Roman"/>
          <w:sz w:val="26"/>
          <w:szCs w:val="26"/>
        </w:rPr>
      </w:pPr>
    </w:p>
    <w:p w14:paraId="21A17B94">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Nhìn chung, “open” không phải do Nmap tự tạo ra mà do hệ điều hành mục tiêu có tiến trình/dịch vụ đang bind và lắng nghe trên cổng tương ứng. Metasploitable 2 được thiết kế cố ý bật nhiều dịch vụ cũ để phục vụ học tập, vì vậy bề mặt mạng của máy rộng hơn một hệ thống đã hardening.</w:t>
      </w:r>
    </w:p>
    <w:p w14:paraId="1327D569">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TH4. FIN / Xmas / NULL scan</w:t>
      </w:r>
    </w:p>
    <w:p w14:paraId="59DC6AA0">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080" cy="39681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212080" cy="3968699"/>
                    </a:xfrm>
                    <a:prstGeom prst="rect">
                      <a:avLst/>
                    </a:prstGeom>
                  </pic:spPr>
                </pic:pic>
              </a:graphicData>
            </a:graphic>
          </wp:inline>
        </w:drawing>
      </w:r>
    </w:p>
    <w:p w14:paraId="79F3A5B9">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7. FIN scan (-sF): 23 open|filtered, 977 closed.</w:t>
      </w:r>
    </w:p>
    <w:p w14:paraId="2F525D3F">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080" cy="4032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212080" cy="4032811"/>
                    </a:xfrm>
                    <a:prstGeom prst="rect">
                      <a:avLst/>
                    </a:prstGeom>
                  </pic:spPr>
                </pic:pic>
              </a:graphicData>
            </a:graphic>
          </wp:inline>
        </w:drawing>
      </w:r>
    </w:p>
    <w:p w14:paraId="3722025B">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8. Xmas scan (-sX): 23 open|filtered, 977 closed.</w:t>
      </w:r>
    </w:p>
    <w:p w14:paraId="60A4A01D">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12080" cy="43707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212080" cy="4370915"/>
                    </a:xfrm>
                    <a:prstGeom prst="rect">
                      <a:avLst/>
                    </a:prstGeom>
                  </pic:spPr>
                </pic:pic>
              </a:graphicData>
            </a:graphic>
          </wp:inline>
        </w:drawing>
      </w:r>
    </w:p>
    <w:p w14:paraId="78BD30F4">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9. NULL scan (-sN): 23 open|filtered, 977 closed.</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3024F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16" w:type="dxa"/>
            <w:shd w:val="clear" w:color="auto" w:fill="1F4E79"/>
            <w:tcMar>
              <w:top w:w="80" w:type="dxa"/>
              <w:left w:w="90" w:type="dxa"/>
              <w:bottom w:w="80" w:type="dxa"/>
              <w:right w:w="90" w:type="dxa"/>
            </w:tcMar>
            <w:vAlign w:val="center"/>
          </w:tcPr>
          <w:p w14:paraId="09F4EE2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Kỹ thuật</w:t>
            </w:r>
          </w:p>
        </w:tc>
        <w:tc>
          <w:tcPr>
            <w:tcW w:w="2448" w:type="dxa"/>
            <w:shd w:val="clear" w:color="auto" w:fill="1F4E79"/>
            <w:tcMar>
              <w:top w:w="80" w:type="dxa"/>
              <w:left w:w="90" w:type="dxa"/>
              <w:bottom w:w="80" w:type="dxa"/>
              <w:right w:w="90" w:type="dxa"/>
            </w:tcMar>
            <w:vAlign w:val="center"/>
          </w:tcPr>
          <w:p w14:paraId="52E924D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Open|filtered</w:t>
            </w:r>
          </w:p>
        </w:tc>
        <w:tc>
          <w:tcPr>
            <w:tcW w:w="2160" w:type="dxa"/>
            <w:shd w:val="clear" w:color="auto" w:fill="1F4E79"/>
            <w:tcMar>
              <w:top w:w="80" w:type="dxa"/>
              <w:left w:w="90" w:type="dxa"/>
              <w:bottom w:w="80" w:type="dxa"/>
              <w:right w:w="90" w:type="dxa"/>
            </w:tcMar>
            <w:vAlign w:val="center"/>
          </w:tcPr>
          <w:p w14:paraId="3E22C20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Closed</w:t>
            </w:r>
          </w:p>
        </w:tc>
        <w:tc>
          <w:tcPr>
            <w:tcW w:w="2016" w:type="dxa"/>
            <w:shd w:val="clear" w:color="auto" w:fill="1F4E79"/>
            <w:tcMar>
              <w:top w:w="80" w:type="dxa"/>
              <w:left w:w="90" w:type="dxa"/>
              <w:bottom w:w="80" w:type="dxa"/>
              <w:right w:w="90" w:type="dxa"/>
            </w:tcMar>
            <w:vAlign w:val="center"/>
          </w:tcPr>
          <w:p w14:paraId="4B85D3E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Thời gian</w:t>
            </w:r>
          </w:p>
        </w:tc>
      </w:tr>
      <w:tr w14:paraId="34F88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180240E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FIN (-sF)</w:t>
            </w:r>
          </w:p>
        </w:tc>
        <w:tc>
          <w:tcPr>
            <w:tcW w:w="2448" w:type="dxa"/>
            <w:tcMar>
              <w:top w:w="80" w:type="dxa"/>
              <w:left w:w="90" w:type="dxa"/>
              <w:bottom w:w="80" w:type="dxa"/>
              <w:right w:w="90" w:type="dxa"/>
            </w:tcMar>
            <w:vAlign w:val="center"/>
          </w:tcPr>
          <w:p w14:paraId="2C3FC478">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23 open|filtered</w:t>
            </w:r>
          </w:p>
        </w:tc>
        <w:tc>
          <w:tcPr>
            <w:tcW w:w="2160" w:type="dxa"/>
            <w:tcMar>
              <w:top w:w="80" w:type="dxa"/>
              <w:left w:w="90" w:type="dxa"/>
              <w:bottom w:w="80" w:type="dxa"/>
              <w:right w:w="90" w:type="dxa"/>
            </w:tcMar>
            <w:vAlign w:val="center"/>
          </w:tcPr>
          <w:p w14:paraId="24DF131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977 closed</w:t>
            </w:r>
          </w:p>
        </w:tc>
        <w:tc>
          <w:tcPr>
            <w:tcW w:w="2016" w:type="dxa"/>
            <w:tcMar>
              <w:top w:w="80" w:type="dxa"/>
              <w:left w:w="90" w:type="dxa"/>
              <w:bottom w:w="80" w:type="dxa"/>
              <w:right w:w="90" w:type="dxa"/>
            </w:tcMar>
            <w:vAlign w:val="center"/>
          </w:tcPr>
          <w:p w14:paraId="22ADA5B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5.85 s</w:t>
            </w:r>
          </w:p>
        </w:tc>
      </w:tr>
      <w:tr w14:paraId="623D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2025D72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Xmas (-sX)</w:t>
            </w:r>
          </w:p>
        </w:tc>
        <w:tc>
          <w:tcPr>
            <w:tcW w:w="2448" w:type="dxa"/>
            <w:tcMar>
              <w:top w:w="80" w:type="dxa"/>
              <w:left w:w="90" w:type="dxa"/>
              <w:bottom w:w="80" w:type="dxa"/>
              <w:right w:w="90" w:type="dxa"/>
            </w:tcMar>
            <w:vAlign w:val="center"/>
          </w:tcPr>
          <w:p w14:paraId="6BB3461F">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23 open|filtered</w:t>
            </w:r>
          </w:p>
        </w:tc>
        <w:tc>
          <w:tcPr>
            <w:tcW w:w="2160" w:type="dxa"/>
            <w:tcMar>
              <w:top w:w="80" w:type="dxa"/>
              <w:left w:w="90" w:type="dxa"/>
              <w:bottom w:w="80" w:type="dxa"/>
              <w:right w:w="90" w:type="dxa"/>
            </w:tcMar>
            <w:vAlign w:val="center"/>
          </w:tcPr>
          <w:p w14:paraId="72B2216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977 closed</w:t>
            </w:r>
          </w:p>
        </w:tc>
        <w:tc>
          <w:tcPr>
            <w:tcW w:w="2016" w:type="dxa"/>
            <w:tcMar>
              <w:top w:w="80" w:type="dxa"/>
              <w:left w:w="90" w:type="dxa"/>
              <w:bottom w:w="80" w:type="dxa"/>
              <w:right w:w="90" w:type="dxa"/>
            </w:tcMar>
            <w:vAlign w:val="center"/>
          </w:tcPr>
          <w:p w14:paraId="05A302F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5.86 s</w:t>
            </w:r>
          </w:p>
        </w:tc>
      </w:tr>
      <w:tr w14:paraId="206C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6E7CCB9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NULL (-sN)</w:t>
            </w:r>
          </w:p>
        </w:tc>
        <w:tc>
          <w:tcPr>
            <w:tcW w:w="2448" w:type="dxa"/>
            <w:tcMar>
              <w:top w:w="80" w:type="dxa"/>
              <w:left w:w="90" w:type="dxa"/>
              <w:bottom w:w="80" w:type="dxa"/>
              <w:right w:w="90" w:type="dxa"/>
            </w:tcMar>
            <w:vAlign w:val="center"/>
          </w:tcPr>
          <w:p w14:paraId="1EC91C62">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23 open|filtered</w:t>
            </w:r>
          </w:p>
        </w:tc>
        <w:tc>
          <w:tcPr>
            <w:tcW w:w="2160" w:type="dxa"/>
            <w:tcMar>
              <w:top w:w="80" w:type="dxa"/>
              <w:left w:w="90" w:type="dxa"/>
              <w:bottom w:w="80" w:type="dxa"/>
              <w:right w:w="90" w:type="dxa"/>
            </w:tcMar>
            <w:vAlign w:val="center"/>
          </w:tcPr>
          <w:p w14:paraId="553912B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977 closed</w:t>
            </w:r>
          </w:p>
        </w:tc>
        <w:tc>
          <w:tcPr>
            <w:tcW w:w="2016" w:type="dxa"/>
            <w:tcMar>
              <w:top w:w="80" w:type="dxa"/>
              <w:left w:w="90" w:type="dxa"/>
              <w:bottom w:w="80" w:type="dxa"/>
              <w:right w:w="90" w:type="dxa"/>
            </w:tcMar>
            <w:vAlign w:val="center"/>
          </w:tcPr>
          <w:p w14:paraId="6F8CF77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5.85 s</w:t>
            </w:r>
          </w:p>
        </w:tc>
      </w:tr>
    </w:tbl>
    <w:p w14:paraId="77476C0B">
      <w:pPr>
        <w:spacing w:after="20" w:line="360" w:lineRule="auto"/>
        <w:rPr>
          <w:rFonts w:hint="default" w:ascii="Times New Roman" w:hAnsi="Times New Roman" w:cs="Times New Roman"/>
          <w:sz w:val="26"/>
          <w:szCs w:val="26"/>
        </w:rPr>
      </w:pPr>
    </w:p>
    <w:p w14:paraId="1F7A424D">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Ba kỹ thuật cho kết quả tương tự trên Metasploitable 2. Trạng thái open|filtered không được hiểu là chắc chắn open; nó có nghĩa Nmap không phân biệt được giữa cổng mở và trường hợp gói thăm dò bị bộ lọc làm im lặng. Cách phản hồi còn phụ thuộc TCP/IP stack và firewall của mục tiêu.</w:t>
      </w:r>
    </w:p>
    <w:p w14:paraId="10AD7DF8">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TH5. ACK scan - quan sát chính sách lọc</w:t>
      </w:r>
    </w:p>
    <w:p w14:paraId="2E5A50C9">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03520" cy="19030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303520" cy="1903615"/>
                    </a:xfrm>
                    <a:prstGeom prst="rect">
                      <a:avLst/>
                    </a:prstGeom>
                  </pic:spPr>
                </pic:pic>
              </a:graphicData>
            </a:graphic>
          </wp:inline>
        </w:drawing>
      </w:r>
    </w:p>
    <w:p w14:paraId="6ACE6A85">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10. ACK scan (-sA): 1000 cổng unfiltered, thời gian 4.70 giây.</w:t>
      </w:r>
    </w:p>
    <w:p w14:paraId="7D51A7D6">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ACK scan không dùng để khẳng định cổng open. Trong kết quả này, 1000 cổng được ghi unfiltered vì các gói ACK đi tới mục tiêu và nhận phản hồi phù hợp để Nmap suy ra rằng không có bộ lọc chặn theo cách tạo trạng thái filtered. Khi so với SYN scan, -sS cho biết 23 cổng open và 977 closed, còn -sA chỉ trả lời câu hỏi về khả năng gói ACK đi qua bộ lọc.</w:t>
      </w:r>
    </w:p>
    <w:p w14:paraId="59ADF78B">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TH6. Quét UDP có kiểm soát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423E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45C700E9">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sudo nmap -sU --top-ports 20 192.168.239.130</w:t>
            </w:r>
          </w:p>
        </w:tc>
      </w:tr>
    </w:tbl>
    <w:p w14:paraId="3B2D3B03">
      <w:pPr>
        <w:spacing w:after="20" w:line="360" w:lineRule="auto"/>
        <w:rPr>
          <w:rFonts w:hint="default" w:ascii="Times New Roman" w:hAnsi="Times New Roman" w:cs="Times New Roman"/>
          <w:sz w:val="26"/>
          <w:szCs w:val="26"/>
        </w:rPr>
      </w:pPr>
    </w:p>
    <w:p w14:paraId="0B9D8CD8">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03520" cy="45948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303520" cy="4595260"/>
                    </a:xfrm>
                    <a:prstGeom prst="rect">
                      <a:avLst/>
                    </a:prstGeom>
                  </pic:spPr>
                </pic:pic>
              </a:graphicData>
            </a:graphic>
          </wp:inline>
        </w:drawing>
      </w:r>
    </w:p>
    <w:p w14:paraId="578D65B9">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11. Quét 20 cổng UDP phổ biến trên Metasploitable 2.</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719D0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584" w:type="dxa"/>
            <w:shd w:val="clear" w:color="auto" w:fill="1F4E79"/>
            <w:tcMar>
              <w:top w:w="80" w:type="dxa"/>
              <w:left w:w="90" w:type="dxa"/>
              <w:bottom w:w="80" w:type="dxa"/>
              <w:right w:w="90" w:type="dxa"/>
            </w:tcMar>
            <w:vAlign w:val="center"/>
          </w:tcPr>
          <w:p w14:paraId="0CD92B7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Cổng UDP</w:t>
            </w:r>
          </w:p>
        </w:tc>
        <w:tc>
          <w:tcPr>
            <w:tcW w:w="2088" w:type="dxa"/>
            <w:shd w:val="clear" w:color="auto" w:fill="1F4E79"/>
            <w:tcMar>
              <w:top w:w="80" w:type="dxa"/>
              <w:left w:w="90" w:type="dxa"/>
              <w:bottom w:w="80" w:type="dxa"/>
              <w:right w:w="90" w:type="dxa"/>
            </w:tcMar>
            <w:vAlign w:val="center"/>
          </w:tcPr>
          <w:p w14:paraId="62380D7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Trạng thái</w:t>
            </w:r>
          </w:p>
        </w:tc>
        <w:tc>
          <w:tcPr>
            <w:tcW w:w="1872" w:type="dxa"/>
            <w:shd w:val="clear" w:color="auto" w:fill="1F4E79"/>
            <w:tcMar>
              <w:top w:w="80" w:type="dxa"/>
              <w:left w:w="90" w:type="dxa"/>
              <w:bottom w:w="80" w:type="dxa"/>
              <w:right w:w="90" w:type="dxa"/>
            </w:tcMar>
            <w:vAlign w:val="center"/>
          </w:tcPr>
          <w:p w14:paraId="79162F5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Dịch vụ</w:t>
            </w:r>
          </w:p>
        </w:tc>
        <w:tc>
          <w:tcPr>
            <w:tcW w:w="3744" w:type="dxa"/>
            <w:shd w:val="clear" w:color="auto" w:fill="1F4E79"/>
            <w:tcMar>
              <w:top w:w="80" w:type="dxa"/>
              <w:left w:w="90" w:type="dxa"/>
              <w:bottom w:w="80" w:type="dxa"/>
              <w:right w:w="90" w:type="dxa"/>
            </w:tcMar>
            <w:vAlign w:val="center"/>
          </w:tcPr>
          <w:p w14:paraId="60AB3AF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Giải thích/quan sát</w:t>
            </w:r>
          </w:p>
        </w:tc>
      </w:tr>
      <w:tr w14:paraId="41CCA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4" w:type="dxa"/>
            <w:tcMar>
              <w:top w:w="80" w:type="dxa"/>
              <w:left w:w="90" w:type="dxa"/>
              <w:bottom w:w="80" w:type="dxa"/>
              <w:right w:w="90" w:type="dxa"/>
            </w:tcMar>
            <w:vAlign w:val="center"/>
          </w:tcPr>
          <w:p w14:paraId="15C01AB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53/udp</w:t>
            </w:r>
          </w:p>
        </w:tc>
        <w:tc>
          <w:tcPr>
            <w:tcW w:w="2088" w:type="dxa"/>
            <w:tcMar>
              <w:top w:w="80" w:type="dxa"/>
              <w:left w:w="90" w:type="dxa"/>
              <w:bottom w:w="80" w:type="dxa"/>
              <w:right w:w="90" w:type="dxa"/>
            </w:tcMar>
            <w:vAlign w:val="center"/>
          </w:tcPr>
          <w:p w14:paraId="1E72831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w:t>
            </w:r>
          </w:p>
        </w:tc>
        <w:tc>
          <w:tcPr>
            <w:tcW w:w="1872" w:type="dxa"/>
            <w:tcMar>
              <w:top w:w="80" w:type="dxa"/>
              <w:left w:w="90" w:type="dxa"/>
              <w:bottom w:w="80" w:type="dxa"/>
              <w:right w:w="90" w:type="dxa"/>
            </w:tcMar>
            <w:vAlign w:val="center"/>
          </w:tcPr>
          <w:p w14:paraId="1F73990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domain</w:t>
            </w:r>
          </w:p>
        </w:tc>
        <w:tc>
          <w:tcPr>
            <w:tcW w:w="3744" w:type="dxa"/>
            <w:tcMar>
              <w:top w:w="80" w:type="dxa"/>
              <w:left w:w="90" w:type="dxa"/>
              <w:bottom w:w="80" w:type="dxa"/>
              <w:right w:w="90" w:type="dxa"/>
            </w:tcMar>
            <w:vAlign w:val="center"/>
          </w:tcPr>
          <w:p w14:paraId="2C3056A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phản hồi phù hợp từ DNS.</w:t>
            </w:r>
          </w:p>
        </w:tc>
      </w:tr>
      <w:tr w14:paraId="5F2CA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4" w:type="dxa"/>
            <w:tcMar>
              <w:top w:w="80" w:type="dxa"/>
              <w:left w:w="90" w:type="dxa"/>
              <w:bottom w:w="80" w:type="dxa"/>
              <w:right w:w="90" w:type="dxa"/>
            </w:tcMar>
            <w:vAlign w:val="center"/>
          </w:tcPr>
          <w:p w14:paraId="011B2F3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137/udp</w:t>
            </w:r>
          </w:p>
        </w:tc>
        <w:tc>
          <w:tcPr>
            <w:tcW w:w="2088" w:type="dxa"/>
            <w:tcMar>
              <w:top w:w="80" w:type="dxa"/>
              <w:left w:w="90" w:type="dxa"/>
              <w:bottom w:w="80" w:type="dxa"/>
              <w:right w:w="90" w:type="dxa"/>
            </w:tcMar>
            <w:vAlign w:val="center"/>
          </w:tcPr>
          <w:p w14:paraId="4A99D6F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w:t>
            </w:r>
          </w:p>
        </w:tc>
        <w:tc>
          <w:tcPr>
            <w:tcW w:w="1872" w:type="dxa"/>
            <w:tcMar>
              <w:top w:w="80" w:type="dxa"/>
              <w:left w:w="90" w:type="dxa"/>
              <w:bottom w:w="80" w:type="dxa"/>
              <w:right w:w="90" w:type="dxa"/>
            </w:tcMar>
            <w:vAlign w:val="center"/>
          </w:tcPr>
          <w:p w14:paraId="2618BF6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netbios-ns</w:t>
            </w:r>
          </w:p>
        </w:tc>
        <w:tc>
          <w:tcPr>
            <w:tcW w:w="3744" w:type="dxa"/>
            <w:tcMar>
              <w:top w:w="80" w:type="dxa"/>
              <w:left w:w="90" w:type="dxa"/>
              <w:bottom w:w="80" w:type="dxa"/>
              <w:right w:w="90" w:type="dxa"/>
            </w:tcMar>
            <w:vAlign w:val="center"/>
          </w:tcPr>
          <w:p w14:paraId="5D80259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phản hồi từ NetBIOS Name Service.</w:t>
            </w:r>
          </w:p>
        </w:tc>
      </w:tr>
      <w:tr w14:paraId="25F7A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4" w:type="dxa"/>
            <w:tcMar>
              <w:top w:w="80" w:type="dxa"/>
              <w:left w:w="90" w:type="dxa"/>
              <w:bottom w:w="80" w:type="dxa"/>
              <w:right w:w="90" w:type="dxa"/>
            </w:tcMar>
            <w:vAlign w:val="center"/>
          </w:tcPr>
          <w:p w14:paraId="129CE84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67/udp</w:t>
            </w:r>
          </w:p>
        </w:tc>
        <w:tc>
          <w:tcPr>
            <w:tcW w:w="2088" w:type="dxa"/>
            <w:tcMar>
              <w:top w:w="80" w:type="dxa"/>
              <w:left w:w="90" w:type="dxa"/>
              <w:bottom w:w="80" w:type="dxa"/>
              <w:right w:w="90" w:type="dxa"/>
            </w:tcMar>
            <w:vAlign w:val="center"/>
          </w:tcPr>
          <w:p w14:paraId="76A166C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open|filtered</w:t>
            </w:r>
          </w:p>
        </w:tc>
        <w:tc>
          <w:tcPr>
            <w:tcW w:w="1872" w:type="dxa"/>
            <w:tcMar>
              <w:top w:w="80" w:type="dxa"/>
              <w:left w:w="90" w:type="dxa"/>
              <w:bottom w:w="80" w:type="dxa"/>
              <w:right w:w="90" w:type="dxa"/>
            </w:tcMar>
            <w:vAlign w:val="center"/>
          </w:tcPr>
          <w:p w14:paraId="3C4AA55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dhcps</w:t>
            </w:r>
          </w:p>
        </w:tc>
        <w:tc>
          <w:tcPr>
            <w:tcW w:w="3744" w:type="dxa"/>
            <w:tcMar>
              <w:top w:w="80" w:type="dxa"/>
              <w:left w:w="90" w:type="dxa"/>
              <w:bottom w:w="80" w:type="dxa"/>
              <w:right w:w="90" w:type="dxa"/>
            </w:tcMar>
            <w:vAlign w:val="center"/>
          </w:tcPr>
          <w:p w14:paraId="17FC2C2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đủ phản hồi để phân biệt mở hay bị lọc.</w:t>
            </w:r>
          </w:p>
        </w:tc>
      </w:tr>
      <w:tr w14:paraId="77F3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4" w:type="dxa"/>
            <w:tcMar>
              <w:top w:w="80" w:type="dxa"/>
              <w:left w:w="90" w:type="dxa"/>
              <w:bottom w:w="80" w:type="dxa"/>
              <w:right w:w="90" w:type="dxa"/>
            </w:tcMar>
            <w:vAlign w:val="center"/>
          </w:tcPr>
          <w:p w14:paraId="7990E62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69/udp</w:t>
            </w:r>
          </w:p>
        </w:tc>
        <w:tc>
          <w:tcPr>
            <w:tcW w:w="2088" w:type="dxa"/>
            <w:tcMar>
              <w:top w:w="80" w:type="dxa"/>
              <w:left w:w="90" w:type="dxa"/>
              <w:bottom w:w="80" w:type="dxa"/>
              <w:right w:w="90" w:type="dxa"/>
            </w:tcMar>
            <w:vAlign w:val="center"/>
          </w:tcPr>
          <w:p w14:paraId="57DD437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open|filtered</w:t>
            </w:r>
          </w:p>
        </w:tc>
        <w:tc>
          <w:tcPr>
            <w:tcW w:w="1872" w:type="dxa"/>
            <w:tcMar>
              <w:top w:w="80" w:type="dxa"/>
              <w:left w:w="90" w:type="dxa"/>
              <w:bottom w:w="80" w:type="dxa"/>
              <w:right w:w="90" w:type="dxa"/>
            </w:tcMar>
            <w:vAlign w:val="center"/>
          </w:tcPr>
          <w:p w14:paraId="3E7C111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tftp</w:t>
            </w:r>
          </w:p>
        </w:tc>
        <w:tc>
          <w:tcPr>
            <w:tcW w:w="3744" w:type="dxa"/>
            <w:tcMar>
              <w:top w:w="80" w:type="dxa"/>
              <w:left w:w="90" w:type="dxa"/>
              <w:bottom w:w="80" w:type="dxa"/>
              <w:right w:w="90" w:type="dxa"/>
            </w:tcMar>
            <w:vAlign w:val="center"/>
          </w:tcPr>
          <w:p w14:paraId="61F14DC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UDP không có bắt tay, dễ xuất hiện open|filtered.</w:t>
            </w:r>
          </w:p>
        </w:tc>
      </w:tr>
      <w:tr w14:paraId="31A42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4" w:type="dxa"/>
            <w:tcMar>
              <w:top w:w="80" w:type="dxa"/>
              <w:left w:w="90" w:type="dxa"/>
              <w:bottom w:w="80" w:type="dxa"/>
              <w:right w:w="90" w:type="dxa"/>
            </w:tcMar>
            <w:vAlign w:val="center"/>
          </w:tcPr>
          <w:p w14:paraId="429321A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445/udp</w:t>
            </w:r>
          </w:p>
        </w:tc>
        <w:tc>
          <w:tcPr>
            <w:tcW w:w="2088" w:type="dxa"/>
            <w:tcMar>
              <w:top w:w="80" w:type="dxa"/>
              <w:left w:w="90" w:type="dxa"/>
              <w:bottom w:w="80" w:type="dxa"/>
              <w:right w:w="90" w:type="dxa"/>
            </w:tcMar>
            <w:vAlign w:val="center"/>
          </w:tcPr>
          <w:p w14:paraId="1D98A65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open|filtered</w:t>
            </w:r>
          </w:p>
        </w:tc>
        <w:tc>
          <w:tcPr>
            <w:tcW w:w="1872" w:type="dxa"/>
            <w:tcMar>
              <w:top w:w="80" w:type="dxa"/>
              <w:left w:w="90" w:type="dxa"/>
              <w:bottom w:w="80" w:type="dxa"/>
              <w:right w:w="90" w:type="dxa"/>
            </w:tcMar>
            <w:vAlign w:val="center"/>
          </w:tcPr>
          <w:p w14:paraId="5030159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microsoft-ds</w:t>
            </w:r>
          </w:p>
        </w:tc>
        <w:tc>
          <w:tcPr>
            <w:tcW w:w="3744" w:type="dxa"/>
            <w:tcMar>
              <w:top w:w="80" w:type="dxa"/>
              <w:left w:w="90" w:type="dxa"/>
              <w:bottom w:w="80" w:type="dxa"/>
              <w:right w:w="90" w:type="dxa"/>
            </w:tcMar>
            <w:vAlign w:val="center"/>
          </w:tcPr>
          <w:p w14:paraId="266D309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Nmap không xác định được open hay filtered.</w:t>
            </w:r>
          </w:p>
        </w:tc>
      </w:tr>
      <w:tr w14:paraId="50C2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4" w:type="dxa"/>
            <w:tcMar>
              <w:top w:w="80" w:type="dxa"/>
              <w:left w:w="90" w:type="dxa"/>
              <w:bottom w:w="80" w:type="dxa"/>
              <w:right w:w="90" w:type="dxa"/>
            </w:tcMar>
            <w:vAlign w:val="center"/>
          </w:tcPr>
          <w:p w14:paraId="395F9F2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123/udp</w:t>
            </w:r>
          </w:p>
        </w:tc>
        <w:tc>
          <w:tcPr>
            <w:tcW w:w="2088" w:type="dxa"/>
            <w:tcMar>
              <w:top w:w="80" w:type="dxa"/>
              <w:left w:w="90" w:type="dxa"/>
              <w:bottom w:w="80" w:type="dxa"/>
              <w:right w:w="90" w:type="dxa"/>
            </w:tcMar>
            <w:vAlign w:val="center"/>
          </w:tcPr>
          <w:p w14:paraId="1395189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closed</w:t>
            </w:r>
          </w:p>
        </w:tc>
        <w:tc>
          <w:tcPr>
            <w:tcW w:w="1872" w:type="dxa"/>
            <w:tcMar>
              <w:top w:w="80" w:type="dxa"/>
              <w:left w:w="90" w:type="dxa"/>
              <w:bottom w:w="80" w:type="dxa"/>
              <w:right w:w="90" w:type="dxa"/>
            </w:tcMar>
            <w:vAlign w:val="center"/>
          </w:tcPr>
          <w:p w14:paraId="179079B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ntp</w:t>
            </w:r>
          </w:p>
        </w:tc>
        <w:tc>
          <w:tcPr>
            <w:tcW w:w="3744" w:type="dxa"/>
            <w:tcMar>
              <w:top w:w="80" w:type="dxa"/>
              <w:left w:w="90" w:type="dxa"/>
              <w:bottom w:w="80" w:type="dxa"/>
              <w:right w:w="90" w:type="dxa"/>
            </w:tcMar>
            <w:vAlign w:val="center"/>
          </w:tcPr>
          <w:p w14:paraId="030ADD4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Nhận phản hồi ICMP/UDP cho thấy không có dịch vụ lắng nghe.</w:t>
            </w:r>
          </w:p>
        </w:tc>
      </w:tr>
    </w:tbl>
    <w:p w14:paraId="133E957F">
      <w:pPr>
        <w:spacing w:after="20" w:line="360" w:lineRule="auto"/>
        <w:rPr>
          <w:rFonts w:hint="default" w:ascii="Times New Roman" w:hAnsi="Times New Roman" w:cs="Times New Roman"/>
          <w:sz w:val="26"/>
          <w:szCs w:val="26"/>
        </w:rPr>
      </w:pPr>
    </w:p>
    <w:p w14:paraId="0FC47590">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Tổng cộng trong 20 cổng: 2 open, 9 open|filtered và 9 closed. UDP scan chậm hơn TCP vì không có bắt tay xác nhận; khi cổng không trả lời, Nmap phải chờ timeout/retry và khó phân biệt giữa im lặng do cổng mở với im lặng do firewall.</w:t>
      </w:r>
    </w:p>
    <w:p w14:paraId="7C2EEB2C">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TH7. Nhận diện dịch vụ và phiên bản (-sV)</w:t>
      </w:r>
    </w:p>
    <w:p w14:paraId="677DA272">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86400" cy="33635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486400" cy="3364200"/>
                    </a:xfrm>
                    <a:prstGeom prst="rect">
                      <a:avLst/>
                    </a:prstGeom>
                  </pic:spPr>
                </pic:pic>
              </a:graphicData>
            </a:graphic>
          </wp:inline>
        </w:drawing>
      </w:r>
    </w:p>
    <w:p w14:paraId="11102171">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12. Version detection (-sV) nhận diện dịch vụ và phiên bản, thời gian 57.01 giây.</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0"/>
        <w:gridCol w:w="1880"/>
        <w:gridCol w:w="1880"/>
        <w:gridCol w:w="1880"/>
        <w:gridCol w:w="1880"/>
      </w:tblGrid>
      <w:tr w14:paraId="375D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792" w:type="dxa"/>
            <w:shd w:val="clear" w:color="auto" w:fill="1F4E79"/>
            <w:tcMar>
              <w:top w:w="80" w:type="dxa"/>
              <w:left w:w="90" w:type="dxa"/>
              <w:bottom w:w="80" w:type="dxa"/>
              <w:right w:w="90" w:type="dxa"/>
            </w:tcMar>
            <w:vAlign w:val="center"/>
          </w:tcPr>
          <w:p w14:paraId="319DC9A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Port</w:t>
            </w:r>
          </w:p>
        </w:tc>
        <w:tc>
          <w:tcPr>
            <w:tcW w:w="792" w:type="dxa"/>
            <w:shd w:val="clear" w:color="auto" w:fill="1F4E79"/>
            <w:tcMar>
              <w:top w:w="80" w:type="dxa"/>
              <w:left w:w="90" w:type="dxa"/>
              <w:bottom w:w="80" w:type="dxa"/>
              <w:right w:w="90" w:type="dxa"/>
            </w:tcMar>
            <w:vAlign w:val="center"/>
          </w:tcPr>
          <w:p w14:paraId="652B227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Proto</w:t>
            </w:r>
          </w:p>
        </w:tc>
        <w:tc>
          <w:tcPr>
            <w:tcW w:w="1224" w:type="dxa"/>
            <w:shd w:val="clear" w:color="auto" w:fill="1F4E79"/>
            <w:tcMar>
              <w:top w:w="80" w:type="dxa"/>
              <w:left w:w="90" w:type="dxa"/>
              <w:bottom w:w="80" w:type="dxa"/>
              <w:right w:w="90" w:type="dxa"/>
            </w:tcMar>
            <w:vAlign w:val="center"/>
          </w:tcPr>
          <w:p w14:paraId="20467F0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Service</w:t>
            </w:r>
          </w:p>
        </w:tc>
        <w:tc>
          <w:tcPr>
            <w:tcW w:w="3240" w:type="dxa"/>
            <w:shd w:val="clear" w:color="auto" w:fill="1F4E79"/>
            <w:tcMar>
              <w:top w:w="80" w:type="dxa"/>
              <w:left w:w="90" w:type="dxa"/>
              <w:bottom w:w="80" w:type="dxa"/>
              <w:right w:w="90" w:type="dxa"/>
            </w:tcMar>
            <w:vAlign w:val="center"/>
          </w:tcPr>
          <w:p w14:paraId="75EC251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Version Nmap phát hiện</w:t>
            </w:r>
          </w:p>
        </w:tc>
        <w:tc>
          <w:tcPr>
            <w:tcW w:w="3384" w:type="dxa"/>
            <w:shd w:val="clear" w:color="auto" w:fill="1F4E79"/>
            <w:tcMar>
              <w:top w:w="80" w:type="dxa"/>
              <w:left w:w="90" w:type="dxa"/>
              <w:bottom w:w="80" w:type="dxa"/>
              <w:right w:w="90" w:type="dxa"/>
            </w:tcMar>
            <w:vAlign w:val="center"/>
          </w:tcPr>
          <w:p w14:paraId="3A8A84F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Ghi chú rủi ro</w:t>
            </w:r>
          </w:p>
        </w:tc>
      </w:tr>
      <w:tr w14:paraId="68630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475CD54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21</w:t>
            </w:r>
          </w:p>
        </w:tc>
        <w:tc>
          <w:tcPr>
            <w:tcW w:w="792" w:type="dxa"/>
            <w:tcMar>
              <w:top w:w="80" w:type="dxa"/>
              <w:left w:w="90" w:type="dxa"/>
              <w:bottom w:w="80" w:type="dxa"/>
              <w:right w:w="90" w:type="dxa"/>
            </w:tcMar>
            <w:vAlign w:val="center"/>
          </w:tcPr>
          <w:p w14:paraId="67D764A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665D1EE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ftp</w:t>
            </w:r>
          </w:p>
        </w:tc>
        <w:tc>
          <w:tcPr>
            <w:tcW w:w="3240" w:type="dxa"/>
            <w:tcMar>
              <w:top w:w="80" w:type="dxa"/>
              <w:left w:w="90" w:type="dxa"/>
              <w:bottom w:w="80" w:type="dxa"/>
              <w:right w:w="90" w:type="dxa"/>
            </w:tcMar>
            <w:vAlign w:val="center"/>
          </w:tcPr>
          <w:p w14:paraId="76A0A88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vsftpd 2.3.4</w:t>
            </w:r>
          </w:p>
        </w:tc>
        <w:tc>
          <w:tcPr>
            <w:tcW w:w="3384" w:type="dxa"/>
            <w:tcMar>
              <w:top w:w="80" w:type="dxa"/>
              <w:left w:w="90" w:type="dxa"/>
              <w:bottom w:w="80" w:type="dxa"/>
              <w:right w:w="90" w:type="dxa"/>
            </w:tcMar>
            <w:vAlign w:val="center"/>
          </w:tcPr>
          <w:p w14:paraId="2C0EFC9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Phiên bản cũ, cần đối chiếu advisory/patch.</w:t>
            </w:r>
          </w:p>
        </w:tc>
      </w:tr>
      <w:tr w14:paraId="4DF1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5ADF8CA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22</w:t>
            </w:r>
          </w:p>
        </w:tc>
        <w:tc>
          <w:tcPr>
            <w:tcW w:w="792" w:type="dxa"/>
            <w:tcMar>
              <w:top w:w="80" w:type="dxa"/>
              <w:left w:w="90" w:type="dxa"/>
              <w:bottom w:w="80" w:type="dxa"/>
              <w:right w:w="90" w:type="dxa"/>
            </w:tcMar>
            <w:vAlign w:val="center"/>
          </w:tcPr>
          <w:p w14:paraId="22C613A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244EB3E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ssh</w:t>
            </w:r>
          </w:p>
        </w:tc>
        <w:tc>
          <w:tcPr>
            <w:tcW w:w="3240" w:type="dxa"/>
            <w:tcMar>
              <w:top w:w="80" w:type="dxa"/>
              <w:left w:w="90" w:type="dxa"/>
              <w:bottom w:w="80" w:type="dxa"/>
              <w:right w:w="90" w:type="dxa"/>
            </w:tcMar>
            <w:vAlign w:val="center"/>
          </w:tcPr>
          <w:p w14:paraId="1860087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OpenSSH 4.7p1 Debian 8ubuntu1</w:t>
            </w:r>
          </w:p>
        </w:tc>
        <w:tc>
          <w:tcPr>
            <w:tcW w:w="3384" w:type="dxa"/>
            <w:tcMar>
              <w:top w:w="80" w:type="dxa"/>
              <w:left w:w="90" w:type="dxa"/>
              <w:bottom w:w="80" w:type="dxa"/>
              <w:right w:w="90" w:type="dxa"/>
            </w:tcMar>
            <w:vAlign w:val="center"/>
          </w:tcPr>
          <w:p w14:paraId="4B0FB29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Cần đánh giá cấu hình và phiên bản.</w:t>
            </w:r>
          </w:p>
        </w:tc>
      </w:tr>
      <w:tr w14:paraId="78444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221037C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80</w:t>
            </w:r>
          </w:p>
        </w:tc>
        <w:tc>
          <w:tcPr>
            <w:tcW w:w="792" w:type="dxa"/>
            <w:tcMar>
              <w:top w:w="80" w:type="dxa"/>
              <w:left w:w="90" w:type="dxa"/>
              <w:bottom w:w="80" w:type="dxa"/>
              <w:right w:w="90" w:type="dxa"/>
            </w:tcMar>
            <w:vAlign w:val="center"/>
          </w:tcPr>
          <w:p w14:paraId="14143C6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51EF1C2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http</w:t>
            </w:r>
          </w:p>
        </w:tc>
        <w:tc>
          <w:tcPr>
            <w:tcW w:w="3240" w:type="dxa"/>
            <w:tcMar>
              <w:top w:w="80" w:type="dxa"/>
              <w:left w:w="90" w:type="dxa"/>
              <w:bottom w:w="80" w:type="dxa"/>
              <w:right w:w="90" w:type="dxa"/>
            </w:tcMar>
            <w:vAlign w:val="center"/>
          </w:tcPr>
          <w:p w14:paraId="12FE8DD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Apache httpd 2.2.8 (Ubuntu) DAV/2</w:t>
            </w:r>
          </w:p>
        </w:tc>
        <w:tc>
          <w:tcPr>
            <w:tcW w:w="3384" w:type="dxa"/>
            <w:tcMar>
              <w:top w:w="80" w:type="dxa"/>
              <w:left w:w="90" w:type="dxa"/>
              <w:bottom w:w="80" w:type="dxa"/>
              <w:right w:w="90" w:type="dxa"/>
            </w:tcMar>
            <w:vAlign w:val="center"/>
          </w:tcPr>
          <w:p w14:paraId="07BDB3F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Cần rà soát module/phiên bản web server.</w:t>
            </w:r>
          </w:p>
        </w:tc>
      </w:tr>
      <w:tr w14:paraId="4B40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5963007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445</w:t>
            </w:r>
          </w:p>
        </w:tc>
        <w:tc>
          <w:tcPr>
            <w:tcW w:w="792" w:type="dxa"/>
            <w:tcMar>
              <w:top w:w="80" w:type="dxa"/>
              <w:left w:w="90" w:type="dxa"/>
              <w:bottom w:w="80" w:type="dxa"/>
              <w:right w:w="90" w:type="dxa"/>
            </w:tcMar>
            <w:vAlign w:val="center"/>
          </w:tcPr>
          <w:p w14:paraId="0EEE51F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765961C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w:t>
            </w:r>
          </w:p>
        </w:tc>
        <w:tc>
          <w:tcPr>
            <w:tcW w:w="3240" w:type="dxa"/>
            <w:tcMar>
              <w:top w:w="80" w:type="dxa"/>
              <w:left w:w="90" w:type="dxa"/>
              <w:bottom w:w="80" w:type="dxa"/>
              <w:right w:w="90" w:type="dxa"/>
            </w:tcMar>
            <w:vAlign w:val="center"/>
          </w:tcPr>
          <w:p w14:paraId="41484FC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Samba smbd 3.X-4.X</w:t>
            </w:r>
          </w:p>
        </w:tc>
        <w:tc>
          <w:tcPr>
            <w:tcW w:w="3384" w:type="dxa"/>
            <w:tcMar>
              <w:top w:w="80" w:type="dxa"/>
              <w:left w:w="90" w:type="dxa"/>
              <w:bottom w:w="80" w:type="dxa"/>
              <w:right w:w="90" w:type="dxa"/>
            </w:tcMar>
            <w:vAlign w:val="center"/>
          </w:tcPr>
          <w:p w14:paraId="0B25BD0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 làm tăng bề mặt chia sẻ/tài nguyên.</w:t>
            </w:r>
          </w:p>
        </w:tc>
      </w:tr>
      <w:tr w14:paraId="1A60B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6F028C1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3306</w:t>
            </w:r>
          </w:p>
        </w:tc>
        <w:tc>
          <w:tcPr>
            <w:tcW w:w="792" w:type="dxa"/>
            <w:tcMar>
              <w:top w:w="80" w:type="dxa"/>
              <w:left w:w="90" w:type="dxa"/>
              <w:bottom w:w="80" w:type="dxa"/>
              <w:right w:w="90" w:type="dxa"/>
            </w:tcMar>
            <w:vAlign w:val="center"/>
          </w:tcPr>
          <w:p w14:paraId="433DA1B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5F9B47A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mysql</w:t>
            </w:r>
          </w:p>
        </w:tc>
        <w:tc>
          <w:tcPr>
            <w:tcW w:w="3240" w:type="dxa"/>
            <w:tcMar>
              <w:top w:w="80" w:type="dxa"/>
              <w:left w:w="90" w:type="dxa"/>
              <w:bottom w:w="80" w:type="dxa"/>
              <w:right w:w="90" w:type="dxa"/>
            </w:tcMar>
            <w:vAlign w:val="center"/>
          </w:tcPr>
          <w:p w14:paraId="41C303E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MySQL 5.0.51a-3ubuntu5</w:t>
            </w:r>
          </w:p>
        </w:tc>
        <w:tc>
          <w:tcPr>
            <w:tcW w:w="3384" w:type="dxa"/>
            <w:tcMar>
              <w:top w:w="80" w:type="dxa"/>
              <w:left w:w="90" w:type="dxa"/>
              <w:bottom w:w="80" w:type="dxa"/>
              <w:right w:w="90" w:type="dxa"/>
            </w:tcMar>
            <w:vAlign w:val="center"/>
          </w:tcPr>
          <w:p w14:paraId="7A830F7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CSDL đang lắng nghe trên mạng.</w:t>
            </w:r>
          </w:p>
        </w:tc>
      </w:tr>
      <w:tr w14:paraId="6788E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20D5FB8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5432</w:t>
            </w:r>
          </w:p>
        </w:tc>
        <w:tc>
          <w:tcPr>
            <w:tcW w:w="792" w:type="dxa"/>
            <w:tcMar>
              <w:top w:w="80" w:type="dxa"/>
              <w:left w:w="90" w:type="dxa"/>
              <w:bottom w:w="80" w:type="dxa"/>
              <w:right w:w="90" w:type="dxa"/>
            </w:tcMar>
            <w:vAlign w:val="center"/>
          </w:tcPr>
          <w:p w14:paraId="21ACB66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755C07D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postgresql</w:t>
            </w:r>
          </w:p>
        </w:tc>
        <w:tc>
          <w:tcPr>
            <w:tcW w:w="3240" w:type="dxa"/>
            <w:tcMar>
              <w:top w:w="80" w:type="dxa"/>
              <w:left w:w="90" w:type="dxa"/>
              <w:bottom w:w="80" w:type="dxa"/>
              <w:right w:w="90" w:type="dxa"/>
            </w:tcMar>
            <w:vAlign w:val="center"/>
          </w:tcPr>
          <w:p w14:paraId="55265DA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PostgreSQL 8.3.0-8.3.7</w:t>
            </w:r>
          </w:p>
        </w:tc>
        <w:tc>
          <w:tcPr>
            <w:tcW w:w="3384" w:type="dxa"/>
            <w:tcMar>
              <w:top w:w="80" w:type="dxa"/>
              <w:left w:w="90" w:type="dxa"/>
              <w:bottom w:w="80" w:type="dxa"/>
              <w:right w:w="90" w:type="dxa"/>
            </w:tcMar>
            <w:vAlign w:val="center"/>
          </w:tcPr>
          <w:p w14:paraId="7CD293D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CSDL đang mở.</w:t>
            </w:r>
          </w:p>
        </w:tc>
      </w:tr>
      <w:tr w14:paraId="18D8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7CA7656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5900</w:t>
            </w:r>
          </w:p>
        </w:tc>
        <w:tc>
          <w:tcPr>
            <w:tcW w:w="792" w:type="dxa"/>
            <w:tcMar>
              <w:top w:w="80" w:type="dxa"/>
              <w:left w:w="90" w:type="dxa"/>
              <w:bottom w:w="80" w:type="dxa"/>
              <w:right w:w="90" w:type="dxa"/>
            </w:tcMar>
            <w:vAlign w:val="center"/>
          </w:tcPr>
          <w:p w14:paraId="5072430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065E37B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vnc</w:t>
            </w:r>
          </w:p>
        </w:tc>
        <w:tc>
          <w:tcPr>
            <w:tcW w:w="3240" w:type="dxa"/>
            <w:tcMar>
              <w:top w:w="80" w:type="dxa"/>
              <w:left w:w="90" w:type="dxa"/>
              <w:bottom w:w="80" w:type="dxa"/>
              <w:right w:w="90" w:type="dxa"/>
            </w:tcMar>
            <w:vAlign w:val="center"/>
          </w:tcPr>
          <w:p w14:paraId="3C90950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VNC protocol 3.3</w:t>
            </w:r>
          </w:p>
        </w:tc>
        <w:tc>
          <w:tcPr>
            <w:tcW w:w="3384" w:type="dxa"/>
            <w:tcMar>
              <w:top w:w="80" w:type="dxa"/>
              <w:left w:w="90" w:type="dxa"/>
              <w:bottom w:w="80" w:type="dxa"/>
              <w:right w:w="90" w:type="dxa"/>
            </w:tcMar>
            <w:vAlign w:val="center"/>
          </w:tcPr>
          <w:p w14:paraId="30FF020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điều khiển từ xa.</w:t>
            </w:r>
          </w:p>
        </w:tc>
      </w:tr>
      <w:tr w14:paraId="0D42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3293B32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6667</w:t>
            </w:r>
          </w:p>
        </w:tc>
        <w:tc>
          <w:tcPr>
            <w:tcW w:w="792" w:type="dxa"/>
            <w:tcMar>
              <w:top w:w="80" w:type="dxa"/>
              <w:left w:w="90" w:type="dxa"/>
              <w:bottom w:w="80" w:type="dxa"/>
              <w:right w:w="90" w:type="dxa"/>
            </w:tcMar>
            <w:vAlign w:val="center"/>
          </w:tcPr>
          <w:p w14:paraId="3434334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4192336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irc</w:t>
            </w:r>
          </w:p>
        </w:tc>
        <w:tc>
          <w:tcPr>
            <w:tcW w:w="3240" w:type="dxa"/>
            <w:tcMar>
              <w:top w:w="80" w:type="dxa"/>
              <w:left w:w="90" w:type="dxa"/>
              <w:bottom w:w="80" w:type="dxa"/>
              <w:right w:w="90" w:type="dxa"/>
            </w:tcMar>
            <w:vAlign w:val="center"/>
          </w:tcPr>
          <w:p w14:paraId="05AE5FC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UnrealIRCd</w:t>
            </w:r>
          </w:p>
        </w:tc>
        <w:tc>
          <w:tcPr>
            <w:tcW w:w="3384" w:type="dxa"/>
            <w:tcMar>
              <w:top w:w="80" w:type="dxa"/>
              <w:left w:w="90" w:type="dxa"/>
              <w:bottom w:w="80" w:type="dxa"/>
              <w:right w:w="90" w:type="dxa"/>
            </w:tcMar>
            <w:vAlign w:val="center"/>
          </w:tcPr>
          <w:p w14:paraId="7392ADE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Dịch vụ IRC đang lắng nghe.</w:t>
            </w:r>
          </w:p>
        </w:tc>
      </w:tr>
      <w:tr w14:paraId="1BBE8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792" w:type="dxa"/>
            <w:tcMar>
              <w:top w:w="80" w:type="dxa"/>
              <w:left w:w="90" w:type="dxa"/>
              <w:bottom w:w="80" w:type="dxa"/>
              <w:right w:w="90" w:type="dxa"/>
            </w:tcMar>
            <w:vAlign w:val="center"/>
          </w:tcPr>
          <w:p w14:paraId="5896546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8180</w:t>
            </w:r>
          </w:p>
        </w:tc>
        <w:tc>
          <w:tcPr>
            <w:tcW w:w="792" w:type="dxa"/>
            <w:tcMar>
              <w:top w:w="80" w:type="dxa"/>
              <w:left w:w="90" w:type="dxa"/>
              <w:bottom w:w="80" w:type="dxa"/>
              <w:right w:w="90" w:type="dxa"/>
            </w:tcMar>
            <w:vAlign w:val="center"/>
          </w:tcPr>
          <w:p w14:paraId="1D73E16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w:t>
            </w:r>
          </w:p>
        </w:tc>
        <w:tc>
          <w:tcPr>
            <w:tcW w:w="1224" w:type="dxa"/>
            <w:tcMar>
              <w:top w:w="80" w:type="dxa"/>
              <w:left w:w="90" w:type="dxa"/>
              <w:bottom w:w="80" w:type="dxa"/>
              <w:right w:w="90" w:type="dxa"/>
            </w:tcMar>
            <w:vAlign w:val="center"/>
          </w:tcPr>
          <w:p w14:paraId="5A620DC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http</w:t>
            </w:r>
          </w:p>
        </w:tc>
        <w:tc>
          <w:tcPr>
            <w:tcW w:w="3240" w:type="dxa"/>
            <w:tcMar>
              <w:top w:w="80" w:type="dxa"/>
              <w:left w:w="90" w:type="dxa"/>
              <w:bottom w:w="80" w:type="dxa"/>
              <w:right w:w="90" w:type="dxa"/>
            </w:tcMar>
            <w:vAlign w:val="center"/>
          </w:tcPr>
          <w:p w14:paraId="06FD15F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Apache Tomcat/Coyote JSP engine 1.1</w:t>
            </w:r>
          </w:p>
        </w:tc>
        <w:tc>
          <w:tcPr>
            <w:tcW w:w="3384" w:type="dxa"/>
            <w:tcMar>
              <w:top w:w="80" w:type="dxa"/>
              <w:left w:w="90" w:type="dxa"/>
              <w:bottom w:w="80" w:type="dxa"/>
              <w:right w:w="90" w:type="dxa"/>
            </w:tcMar>
            <w:vAlign w:val="center"/>
          </w:tcPr>
          <w:p w14:paraId="4F99645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Web/app service bổ sung.</w:t>
            </w:r>
          </w:p>
        </w:tc>
      </w:tr>
    </w:tbl>
    <w:p w14:paraId="01E0EEF1">
      <w:pPr>
        <w:spacing w:after="20" w:line="360" w:lineRule="auto"/>
        <w:rPr>
          <w:rFonts w:hint="default" w:ascii="Times New Roman" w:hAnsi="Times New Roman" w:cs="Times New Roman"/>
          <w:sz w:val="26"/>
          <w:szCs w:val="26"/>
        </w:rPr>
      </w:pPr>
    </w:p>
    <w:p w14:paraId="26FDF18B">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Version detection có giá trị lớn hơn việc chỉ biết số cổng. Ví dụ, biết 80/tcp open mới chỉ nói rằng có dịch vụ web; -sV cho biết đó là Apache httpd 2.2.8 trên Ubuntu, từ đó quản trị viên mới có cơ sở đối chiếu phiên bản, bản vá, cấu hình và advisory phù hợp.</w:t>
      </w:r>
    </w:p>
    <w:p w14:paraId="3E102651">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TH8. OS detection (-O)</w:t>
      </w:r>
    </w:p>
    <w:p w14:paraId="66A095AF">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94960" cy="46850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394960" cy="4685097"/>
                    </a:xfrm>
                    <a:prstGeom prst="rect">
                      <a:avLst/>
                    </a:prstGeom>
                  </pic:spPr>
                </pic:pic>
              </a:graphicData>
            </a:graphic>
          </wp:inline>
        </w:drawing>
      </w:r>
    </w:p>
    <w:p w14:paraId="0E1D2801">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13. OS fingerprinting (-O) xác định họ Linux 2.6.x.</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00"/>
        <w:gridCol w:w="4700"/>
      </w:tblGrid>
      <w:tr w14:paraId="5A4C2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880" w:type="dxa"/>
            <w:shd w:val="clear" w:color="auto" w:fill="1F4E79"/>
            <w:tcMar>
              <w:top w:w="80" w:type="dxa"/>
              <w:left w:w="90" w:type="dxa"/>
              <w:bottom w:w="80" w:type="dxa"/>
              <w:right w:w="90" w:type="dxa"/>
            </w:tcMar>
            <w:vAlign w:val="center"/>
          </w:tcPr>
          <w:p w14:paraId="5C199A1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Thuộc tính</w:t>
            </w:r>
          </w:p>
        </w:tc>
        <w:tc>
          <w:tcPr>
            <w:tcW w:w="6192" w:type="dxa"/>
            <w:shd w:val="clear" w:color="auto" w:fill="1F4E79"/>
            <w:tcMar>
              <w:top w:w="80" w:type="dxa"/>
              <w:left w:w="90" w:type="dxa"/>
              <w:bottom w:w="80" w:type="dxa"/>
              <w:right w:w="90" w:type="dxa"/>
            </w:tcMar>
            <w:vAlign w:val="center"/>
          </w:tcPr>
          <w:p w14:paraId="29FA008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Kết quả</w:t>
            </w:r>
          </w:p>
        </w:tc>
      </w:tr>
      <w:tr w14:paraId="04F9D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1D65641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Device type</w:t>
            </w:r>
          </w:p>
        </w:tc>
        <w:tc>
          <w:tcPr>
            <w:tcW w:w="6192" w:type="dxa"/>
            <w:tcMar>
              <w:top w:w="80" w:type="dxa"/>
              <w:left w:w="90" w:type="dxa"/>
              <w:bottom w:w="80" w:type="dxa"/>
              <w:right w:w="90" w:type="dxa"/>
            </w:tcMar>
            <w:vAlign w:val="center"/>
          </w:tcPr>
          <w:p w14:paraId="55D605C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general purpose</w:t>
            </w:r>
          </w:p>
        </w:tc>
      </w:tr>
      <w:tr w14:paraId="0051B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23F1244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Running</w:t>
            </w:r>
          </w:p>
        </w:tc>
        <w:tc>
          <w:tcPr>
            <w:tcW w:w="6192" w:type="dxa"/>
            <w:tcMar>
              <w:top w:w="80" w:type="dxa"/>
              <w:left w:w="90" w:type="dxa"/>
              <w:bottom w:w="80" w:type="dxa"/>
              <w:right w:w="90" w:type="dxa"/>
            </w:tcMar>
            <w:vAlign w:val="center"/>
          </w:tcPr>
          <w:p w14:paraId="23FD4E5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Linux 2.6.X</w:t>
            </w:r>
          </w:p>
        </w:tc>
      </w:tr>
      <w:tr w14:paraId="28E1D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5095F95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OS CPE</w:t>
            </w:r>
          </w:p>
        </w:tc>
        <w:tc>
          <w:tcPr>
            <w:tcW w:w="6192" w:type="dxa"/>
            <w:tcMar>
              <w:top w:w="80" w:type="dxa"/>
              <w:left w:w="90" w:type="dxa"/>
              <w:bottom w:w="80" w:type="dxa"/>
              <w:right w:w="90" w:type="dxa"/>
            </w:tcMar>
            <w:vAlign w:val="center"/>
          </w:tcPr>
          <w:p w14:paraId="2B6B3CE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cpe:/o:linux:linux_kernel:2.6</w:t>
            </w:r>
          </w:p>
        </w:tc>
      </w:tr>
      <w:tr w14:paraId="74297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24AEBB6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OS details</w:t>
            </w:r>
          </w:p>
        </w:tc>
        <w:tc>
          <w:tcPr>
            <w:tcW w:w="6192" w:type="dxa"/>
            <w:tcMar>
              <w:top w:w="80" w:type="dxa"/>
              <w:left w:w="90" w:type="dxa"/>
              <w:bottom w:w="80" w:type="dxa"/>
              <w:right w:w="90" w:type="dxa"/>
            </w:tcMar>
            <w:vAlign w:val="center"/>
          </w:tcPr>
          <w:p w14:paraId="1EDB561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Linux 2.6.9 - 2.6.33</w:t>
            </w:r>
          </w:p>
        </w:tc>
      </w:tr>
      <w:tr w14:paraId="69C58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6FFBB9C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Network Distance</w:t>
            </w:r>
          </w:p>
        </w:tc>
        <w:tc>
          <w:tcPr>
            <w:tcW w:w="6192" w:type="dxa"/>
            <w:tcMar>
              <w:top w:w="80" w:type="dxa"/>
              <w:left w:w="90" w:type="dxa"/>
              <w:bottom w:w="80" w:type="dxa"/>
              <w:right w:w="90" w:type="dxa"/>
            </w:tcMar>
            <w:vAlign w:val="center"/>
          </w:tcPr>
          <w:p w14:paraId="79A68CB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 hop</w:t>
            </w:r>
          </w:p>
        </w:tc>
      </w:tr>
      <w:tr w14:paraId="5E6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12DD30D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Thời gian</w:t>
            </w:r>
          </w:p>
        </w:tc>
        <w:tc>
          <w:tcPr>
            <w:tcW w:w="6192" w:type="dxa"/>
            <w:tcMar>
              <w:top w:w="80" w:type="dxa"/>
              <w:left w:w="90" w:type="dxa"/>
              <w:bottom w:w="80" w:type="dxa"/>
              <w:right w:w="90" w:type="dxa"/>
            </w:tcMar>
            <w:vAlign w:val="center"/>
          </w:tcPr>
          <w:p w14:paraId="06B4B90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6.01 s</w:t>
            </w:r>
          </w:p>
        </w:tc>
      </w:tr>
    </w:tbl>
    <w:p w14:paraId="00E3D5F4">
      <w:pPr>
        <w:spacing w:after="20" w:line="360" w:lineRule="auto"/>
        <w:rPr>
          <w:rFonts w:hint="default" w:ascii="Times New Roman" w:hAnsi="Times New Roman" w:cs="Times New Roman"/>
          <w:sz w:val="26"/>
          <w:szCs w:val="26"/>
        </w:rPr>
      </w:pPr>
    </w:p>
    <w:p w14:paraId="49669116">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-O là fingerprint dựa trên phản ứng của TCP/IP stack, vì vậy Nmap đưa ra họ và khoảng phiên bản thay vì khẳng định tuyệt đối một kernel cụ thể. NAT, firewall, packet normalization hoặc số lượng cổng open/closed hạn chế đều có thể làm giảm độ chính xác.</w:t>
      </w:r>
    </w:p>
    <w:p w14:paraId="021E8697">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TH9. Aggressive scan (-A)</w:t>
      </w:r>
    </w:p>
    <w:p w14:paraId="71A465DF">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Aggressive scan được dùng để tổng hợp nhiều nguồn thông tin trong một lần quét. Kết quả thực tế mất 169.63 giây, lâu hơn đáng kể so với -O (6.01 giây) và -sV (57.01 giây), vì -A kết hợp version detection, OS detection, traceroute và default NSE scripts.</w:t>
      </w:r>
    </w:p>
    <w:p w14:paraId="12ACEEA4">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86400" cy="34175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486400" cy="3418076"/>
                    </a:xfrm>
                    <a:prstGeom prst="rect">
                      <a:avLst/>
                    </a:prstGeom>
                  </pic:spPr>
                </pic:pic>
              </a:graphicData>
            </a:graphic>
          </wp:inline>
        </w:drawing>
      </w:r>
    </w:p>
    <w:p w14:paraId="44B9E9B1">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14. Phần đầu aggressive scan: version detection và default scripts trên nhiều dịch vụ.</w:t>
      </w:r>
    </w:p>
    <w:p w14:paraId="2C6AA30C">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486400" cy="35388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486400" cy="3539452"/>
                    </a:xfrm>
                    <a:prstGeom prst="rect">
                      <a:avLst/>
                    </a:prstGeom>
                  </pic:spPr>
                </pic:pic>
              </a:graphicData>
            </a:graphic>
          </wp:inline>
        </w:drawing>
      </w:r>
    </w:p>
    <w:p w14:paraId="44DBF889">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15. Phần cuối aggressive scan: OS, smb-os-discovery và traceroute.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7898A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52" w:type="dxa"/>
            <w:shd w:val="clear" w:color="auto" w:fill="1F4E79"/>
            <w:tcMar>
              <w:top w:w="80" w:type="dxa"/>
              <w:left w:w="90" w:type="dxa"/>
              <w:bottom w:w="80" w:type="dxa"/>
              <w:right w:w="90" w:type="dxa"/>
            </w:tcMar>
            <w:vAlign w:val="center"/>
          </w:tcPr>
          <w:p w14:paraId="3229C3E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Lệnh</w:t>
            </w:r>
          </w:p>
        </w:tc>
        <w:tc>
          <w:tcPr>
            <w:tcW w:w="3168" w:type="dxa"/>
            <w:shd w:val="clear" w:color="auto" w:fill="1F4E79"/>
            <w:tcMar>
              <w:top w:w="80" w:type="dxa"/>
              <w:left w:w="90" w:type="dxa"/>
              <w:bottom w:w="80" w:type="dxa"/>
              <w:right w:w="90" w:type="dxa"/>
            </w:tcMar>
            <w:vAlign w:val="center"/>
          </w:tcPr>
          <w:p w14:paraId="054CA03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Thông tin chính</w:t>
            </w:r>
          </w:p>
        </w:tc>
        <w:tc>
          <w:tcPr>
            <w:tcW w:w="1440" w:type="dxa"/>
            <w:shd w:val="clear" w:color="auto" w:fill="1F4E79"/>
            <w:tcMar>
              <w:top w:w="80" w:type="dxa"/>
              <w:left w:w="90" w:type="dxa"/>
              <w:bottom w:w="80" w:type="dxa"/>
              <w:right w:w="90" w:type="dxa"/>
            </w:tcMar>
            <w:vAlign w:val="center"/>
          </w:tcPr>
          <w:p w14:paraId="6AE3405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Thời gian</w:t>
            </w:r>
          </w:p>
        </w:tc>
        <w:tc>
          <w:tcPr>
            <w:tcW w:w="3600" w:type="dxa"/>
            <w:shd w:val="clear" w:color="auto" w:fill="1F4E79"/>
            <w:tcMar>
              <w:top w:w="80" w:type="dxa"/>
              <w:left w:w="90" w:type="dxa"/>
              <w:bottom w:w="80" w:type="dxa"/>
              <w:right w:w="90" w:type="dxa"/>
            </w:tcMar>
            <w:vAlign w:val="center"/>
          </w:tcPr>
          <w:p w14:paraId="54E6D4A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Nhận xét</w:t>
            </w:r>
          </w:p>
        </w:tc>
      </w:tr>
      <w:tr w14:paraId="2904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tcMar>
              <w:top w:w="80" w:type="dxa"/>
              <w:left w:w="90" w:type="dxa"/>
              <w:bottom w:w="80" w:type="dxa"/>
              <w:right w:w="90" w:type="dxa"/>
            </w:tcMar>
            <w:vAlign w:val="center"/>
          </w:tcPr>
          <w:p w14:paraId="17B5E03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w:t>
            </w:r>
          </w:p>
        </w:tc>
        <w:tc>
          <w:tcPr>
            <w:tcW w:w="3168" w:type="dxa"/>
            <w:tcMar>
              <w:top w:w="80" w:type="dxa"/>
              <w:left w:w="90" w:type="dxa"/>
              <w:bottom w:w="80" w:type="dxa"/>
              <w:right w:w="90" w:type="dxa"/>
            </w:tcMar>
            <w:vAlign w:val="center"/>
          </w:tcPr>
          <w:p w14:paraId="42CF8E9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OS fingerprint</w:t>
            </w:r>
          </w:p>
        </w:tc>
        <w:tc>
          <w:tcPr>
            <w:tcW w:w="1440" w:type="dxa"/>
            <w:tcMar>
              <w:top w:w="80" w:type="dxa"/>
              <w:left w:w="90" w:type="dxa"/>
              <w:bottom w:w="80" w:type="dxa"/>
              <w:right w:w="90" w:type="dxa"/>
            </w:tcMar>
            <w:vAlign w:val="center"/>
          </w:tcPr>
          <w:p w14:paraId="779CD29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6.01 s</w:t>
            </w:r>
          </w:p>
        </w:tc>
        <w:tc>
          <w:tcPr>
            <w:tcW w:w="3600" w:type="dxa"/>
            <w:tcMar>
              <w:top w:w="80" w:type="dxa"/>
              <w:left w:w="90" w:type="dxa"/>
              <w:bottom w:w="80" w:type="dxa"/>
              <w:right w:w="90" w:type="dxa"/>
            </w:tcMar>
            <w:vAlign w:val="center"/>
          </w:tcPr>
          <w:p w14:paraId="1689FF6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Ít dữ liệu hơn, tập trung hệ điều hành.</w:t>
            </w:r>
          </w:p>
        </w:tc>
      </w:tr>
      <w:tr w14:paraId="1A77D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tcMar>
              <w:top w:w="80" w:type="dxa"/>
              <w:left w:w="90" w:type="dxa"/>
              <w:bottom w:w="80" w:type="dxa"/>
              <w:right w:w="90" w:type="dxa"/>
            </w:tcMar>
            <w:vAlign w:val="center"/>
          </w:tcPr>
          <w:p w14:paraId="78CD931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-sV</w:t>
            </w:r>
          </w:p>
        </w:tc>
        <w:tc>
          <w:tcPr>
            <w:tcW w:w="3168" w:type="dxa"/>
            <w:tcMar>
              <w:top w:w="80" w:type="dxa"/>
              <w:left w:w="90" w:type="dxa"/>
              <w:bottom w:w="80" w:type="dxa"/>
              <w:right w:w="90" w:type="dxa"/>
            </w:tcMar>
            <w:vAlign w:val="center"/>
          </w:tcPr>
          <w:p w14:paraId="3A52C23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Service/version</w:t>
            </w:r>
          </w:p>
        </w:tc>
        <w:tc>
          <w:tcPr>
            <w:tcW w:w="1440" w:type="dxa"/>
            <w:tcMar>
              <w:top w:w="80" w:type="dxa"/>
              <w:left w:w="90" w:type="dxa"/>
              <w:bottom w:w="80" w:type="dxa"/>
              <w:right w:w="90" w:type="dxa"/>
            </w:tcMar>
            <w:vAlign w:val="center"/>
          </w:tcPr>
          <w:p w14:paraId="3297BC9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57.01 s</w:t>
            </w:r>
          </w:p>
        </w:tc>
        <w:tc>
          <w:tcPr>
            <w:tcW w:w="3600" w:type="dxa"/>
            <w:tcMar>
              <w:top w:w="80" w:type="dxa"/>
              <w:left w:w="90" w:type="dxa"/>
              <w:bottom w:w="80" w:type="dxa"/>
              <w:right w:w="90" w:type="dxa"/>
            </w:tcMar>
            <w:vAlign w:val="center"/>
          </w:tcPr>
          <w:p w14:paraId="2570278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Probe nhiều dịch vụ để nhận diện phiên bản.</w:t>
            </w:r>
          </w:p>
        </w:tc>
      </w:tr>
      <w:tr w14:paraId="28970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tcMar>
              <w:top w:w="80" w:type="dxa"/>
              <w:left w:w="90" w:type="dxa"/>
              <w:bottom w:w="80" w:type="dxa"/>
              <w:right w:w="90" w:type="dxa"/>
            </w:tcMar>
            <w:vAlign w:val="center"/>
          </w:tcPr>
          <w:p w14:paraId="4D705BA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w:t>
            </w:r>
          </w:p>
        </w:tc>
        <w:tc>
          <w:tcPr>
            <w:tcW w:w="3168" w:type="dxa"/>
            <w:tcMar>
              <w:top w:w="80" w:type="dxa"/>
              <w:left w:w="90" w:type="dxa"/>
              <w:bottom w:w="80" w:type="dxa"/>
              <w:right w:w="90" w:type="dxa"/>
            </w:tcMar>
            <w:vAlign w:val="center"/>
          </w:tcPr>
          <w:p w14:paraId="3659A54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OS + version + scripts + traceroute</w:t>
            </w:r>
          </w:p>
        </w:tc>
        <w:tc>
          <w:tcPr>
            <w:tcW w:w="1440" w:type="dxa"/>
            <w:tcMar>
              <w:top w:w="80" w:type="dxa"/>
              <w:left w:w="90" w:type="dxa"/>
              <w:bottom w:w="80" w:type="dxa"/>
              <w:right w:w="90" w:type="dxa"/>
            </w:tcMar>
            <w:vAlign w:val="center"/>
          </w:tcPr>
          <w:p w14:paraId="1A19962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169.63 s</w:t>
            </w:r>
          </w:p>
        </w:tc>
        <w:tc>
          <w:tcPr>
            <w:tcW w:w="3600" w:type="dxa"/>
            <w:tcMar>
              <w:top w:w="80" w:type="dxa"/>
              <w:left w:w="90" w:type="dxa"/>
              <w:bottom w:w="80" w:type="dxa"/>
              <w:right w:w="90" w:type="dxa"/>
            </w:tcMar>
            <w:vAlign w:val="center"/>
          </w:tcPr>
          <w:p w14:paraId="0352FC1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Nhiều probe/script hơn nên lâu và dễ tạo dấu vết hơn.</w:t>
            </w:r>
          </w:p>
        </w:tc>
      </w:tr>
    </w:tbl>
    <w:p w14:paraId="1BF68601">
      <w:pPr>
        <w:spacing w:after="20" w:line="360" w:lineRule="auto"/>
        <w:rPr>
          <w:rFonts w:hint="default" w:ascii="Times New Roman" w:hAnsi="Times New Roman" w:cs="Times New Roman"/>
          <w:sz w:val="26"/>
          <w:szCs w:val="26"/>
        </w:rPr>
      </w:pPr>
    </w:p>
    <w:p w14:paraId="40C2DD6D">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TH10. NSE - thu thập thông tin SMB và kiểm tra MS17-010</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64897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3F8359A1">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sudo nmap -p 445 --script smb-os-discovery 192.168.239.130</w:t>
            </w:r>
          </w:p>
        </w:tc>
      </w:tr>
    </w:tbl>
    <w:p w14:paraId="0C4C9D08">
      <w:pPr>
        <w:spacing w:after="20" w:line="360" w:lineRule="auto"/>
        <w:rPr>
          <w:rFonts w:hint="default" w:ascii="Times New Roman" w:hAnsi="Times New Roman" w:cs="Times New Roman"/>
          <w:sz w:val="26"/>
          <w:szCs w:val="26"/>
        </w:rPr>
      </w:pPr>
    </w:p>
    <w:p w14:paraId="68220175">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94960" cy="32346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394960" cy="3235308"/>
                    </a:xfrm>
                    <a:prstGeom prst="rect">
                      <a:avLst/>
                    </a:prstGeom>
                  </pic:spPr>
                </pic:pic>
              </a:graphicData>
            </a:graphic>
          </wp:inline>
        </w:drawing>
      </w:r>
    </w:p>
    <w:p w14:paraId="3085A1C1">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16. NSE smb-os-discovery trên 445/tcp.</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4AA19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7E1CD593">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sudo nmap -p 445 --script smb-vuln-ms17-010 192.168.239.130</w:t>
            </w:r>
          </w:p>
        </w:tc>
      </w:tr>
    </w:tbl>
    <w:p w14:paraId="7E3B66C3">
      <w:pPr>
        <w:spacing w:after="20" w:line="360" w:lineRule="auto"/>
        <w:rPr>
          <w:rFonts w:hint="default" w:ascii="Times New Roman" w:hAnsi="Times New Roman" w:cs="Times New Roman"/>
          <w:sz w:val="26"/>
          <w:szCs w:val="26"/>
        </w:rPr>
      </w:pPr>
    </w:p>
    <w:p w14:paraId="3F555EA2">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94960" cy="20046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394960" cy="2005281"/>
                    </a:xfrm>
                    <a:prstGeom prst="rect">
                      <a:avLst/>
                    </a:prstGeom>
                  </pic:spPr>
                </pic:pic>
              </a:graphicData>
            </a:graphic>
          </wp:inline>
        </w:drawing>
      </w:r>
    </w:p>
    <w:p w14:paraId="515CE068">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17. NSE smb-vuln-ms17-010 không trả về trạng thái VULNERABLE.</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80"/>
        <w:gridCol w:w="1880"/>
        <w:gridCol w:w="1880"/>
        <w:gridCol w:w="1880"/>
        <w:gridCol w:w="1880"/>
      </w:tblGrid>
      <w:tr w14:paraId="50CE1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008" w:type="dxa"/>
            <w:shd w:val="clear" w:color="auto" w:fill="1F4E79"/>
            <w:tcMar>
              <w:top w:w="80" w:type="dxa"/>
              <w:left w:w="90" w:type="dxa"/>
              <w:bottom w:w="80" w:type="dxa"/>
              <w:right w:w="90" w:type="dxa"/>
            </w:tcMar>
            <w:vAlign w:val="center"/>
          </w:tcPr>
          <w:p w14:paraId="496F91E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Port</w:t>
            </w:r>
          </w:p>
        </w:tc>
        <w:tc>
          <w:tcPr>
            <w:tcW w:w="936" w:type="dxa"/>
            <w:shd w:val="clear" w:color="auto" w:fill="1F4E79"/>
            <w:tcMar>
              <w:top w:w="80" w:type="dxa"/>
              <w:left w:w="90" w:type="dxa"/>
              <w:bottom w:w="80" w:type="dxa"/>
              <w:right w:w="90" w:type="dxa"/>
            </w:tcMar>
            <w:vAlign w:val="center"/>
          </w:tcPr>
          <w:p w14:paraId="20D153C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State</w:t>
            </w:r>
          </w:p>
        </w:tc>
        <w:tc>
          <w:tcPr>
            <w:tcW w:w="2088" w:type="dxa"/>
            <w:shd w:val="clear" w:color="auto" w:fill="1F4E79"/>
            <w:tcMar>
              <w:top w:w="80" w:type="dxa"/>
              <w:left w:w="90" w:type="dxa"/>
              <w:bottom w:w="80" w:type="dxa"/>
              <w:right w:w="90" w:type="dxa"/>
            </w:tcMar>
            <w:vAlign w:val="center"/>
          </w:tcPr>
          <w:p w14:paraId="5AFEA59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Script</w:t>
            </w:r>
          </w:p>
        </w:tc>
        <w:tc>
          <w:tcPr>
            <w:tcW w:w="3600" w:type="dxa"/>
            <w:shd w:val="clear" w:color="auto" w:fill="1F4E79"/>
            <w:tcMar>
              <w:top w:w="80" w:type="dxa"/>
              <w:left w:w="90" w:type="dxa"/>
              <w:bottom w:w="80" w:type="dxa"/>
              <w:right w:w="90" w:type="dxa"/>
            </w:tcMar>
            <w:vAlign w:val="center"/>
          </w:tcPr>
          <w:p w14:paraId="52281CA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Kết quả</w:t>
            </w:r>
          </w:p>
        </w:tc>
        <w:tc>
          <w:tcPr>
            <w:tcW w:w="2592" w:type="dxa"/>
            <w:shd w:val="clear" w:color="auto" w:fill="1F4E79"/>
            <w:tcMar>
              <w:top w:w="80" w:type="dxa"/>
              <w:left w:w="90" w:type="dxa"/>
              <w:bottom w:w="80" w:type="dxa"/>
              <w:right w:w="90" w:type="dxa"/>
            </w:tcMar>
            <w:vAlign w:val="center"/>
          </w:tcPr>
          <w:p w14:paraId="7D7E9CF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Kết luận</w:t>
            </w:r>
          </w:p>
        </w:tc>
      </w:tr>
      <w:tr w14:paraId="6AE8A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08" w:type="dxa"/>
            <w:tcMar>
              <w:top w:w="80" w:type="dxa"/>
              <w:left w:w="90" w:type="dxa"/>
              <w:bottom w:w="80" w:type="dxa"/>
              <w:right w:w="90" w:type="dxa"/>
            </w:tcMar>
            <w:vAlign w:val="center"/>
          </w:tcPr>
          <w:p w14:paraId="7F5AE00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445/tcp</w:t>
            </w:r>
          </w:p>
        </w:tc>
        <w:tc>
          <w:tcPr>
            <w:tcW w:w="936" w:type="dxa"/>
            <w:tcMar>
              <w:top w:w="80" w:type="dxa"/>
              <w:left w:w="90" w:type="dxa"/>
              <w:bottom w:w="80" w:type="dxa"/>
              <w:right w:w="90" w:type="dxa"/>
            </w:tcMar>
            <w:vAlign w:val="center"/>
          </w:tcPr>
          <w:p w14:paraId="427706A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w:t>
            </w:r>
          </w:p>
        </w:tc>
        <w:tc>
          <w:tcPr>
            <w:tcW w:w="2088" w:type="dxa"/>
            <w:tcMar>
              <w:top w:w="80" w:type="dxa"/>
              <w:left w:w="90" w:type="dxa"/>
              <w:bottom w:w="80" w:type="dxa"/>
              <w:right w:w="90" w:type="dxa"/>
            </w:tcMar>
            <w:vAlign w:val="center"/>
          </w:tcPr>
          <w:p w14:paraId="6127D7C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smb-os-discovery</w:t>
            </w:r>
          </w:p>
        </w:tc>
        <w:tc>
          <w:tcPr>
            <w:tcW w:w="3600" w:type="dxa"/>
            <w:tcMar>
              <w:top w:w="80" w:type="dxa"/>
              <w:left w:w="90" w:type="dxa"/>
              <w:bottom w:w="80" w:type="dxa"/>
              <w:right w:w="90" w:type="dxa"/>
            </w:tcMar>
            <w:vAlign w:val="center"/>
          </w:tcPr>
          <w:p w14:paraId="1B8B96D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OS: Unix (Samba 3.0.20-Debian); computer: metasploitable; domain: localdomain; FQDN: metasploitable.localdomain</w:t>
            </w:r>
          </w:p>
        </w:tc>
        <w:tc>
          <w:tcPr>
            <w:tcW w:w="2592" w:type="dxa"/>
            <w:tcMar>
              <w:top w:w="80" w:type="dxa"/>
              <w:left w:w="90" w:type="dxa"/>
              <w:bottom w:w="80" w:type="dxa"/>
              <w:right w:w="90" w:type="dxa"/>
            </w:tcMar>
            <w:vAlign w:val="center"/>
          </w:tcPr>
          <w:p w14:paraId="146AB78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 - thu thập thông tin thành công</w:t>
            </w:r>
          </w:p>
        </w:tc>
      </w:tr>
      <w:tr w14:paraId="3D979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08" w:type="dxa"/>
            <w:tcMar>
              <w:top w:w="80" w:type="dxa"/>
              <w:left w:w="90" w:type="dxa"/>
              <w:bottom w:w="80" w:type="dxa"/>
              <w:right w:w="90" w:type="dxa"/>
            </w:tcMar>
            <w:vAlign w:val="center"/>
          </w:tcPr>
          <w:p w14:paraId="5EEC1E2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445/tcp</w:t>
            </w:r>
          </w:p>
        </w:tc>
        <w:tc>
          <w:tcPr>
            <w:tcW w:w="936" w:type="dxa"/>
            <w:tcMar>
              <w:top w:w="80" w:type="dxa"/>
              <w:left w:w="90" w:type="dxa"/>
              <w:bottom w:w="80" w:type="dxa"/>
              <w:right w:w="90" w:type="dxa"/>
            </w:tcMar>
            <w:vAlign w:val="center"/>
          </w:tcPr>
          <w:p w14:paraId="1B26D82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open</w:t>
            </w:r>
          </w:p>
        </w:tc>
        <w:tc>
          <w:tcPr>
            <w:tcW w:w="2088" w:type="dxa"/>
            <w:tcMar>
              <w:top w:w="80" w:type="dxa"/>
              <w:left w:w="90" w:type="dxa"/>
              <w:bottom w:w="80" w:type="dxa"/>
              <w:right w:w="90" w:type="dxa"/>
            </w:tcMar>
            <w:vAlign w:val="center"/>
          </w:tcPr>
          <w:p w14:paraId="03F2992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smb-vuln-ms17-010</w:t>
            </w:r>
          </w:p>
        </w:tc>
        <w:tc>
          <w:tcPr>
            <w:tcW w:w="3600" w:type="dxa"/>
            <w:tcMar>
              <w:top w:w="80" w:type="dxa"/>
              <w:left w:w="90" w:type="dxa"/>
              <w:bottom w:w="80" w:type="dxa"/>
              <w:right w:w="90" w:type="dxa"/>
            </w:tcMar>
            <w:vAlign w:val="center"/>
          </w:tcPr>
          <w:p w14:paraId="58DE6C4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có dòng VULNERABLE và không có kết luận script cụ thể</w:t>
            </w:r>
          </w:p>
        </w:tc>
        <w:tc>
          <w:tcPr>
            <w:tcW w:w="2592" w:type="dxa"/>
            <w:tcMar>
              <w:top w:w="80" w:type="dxa"/>
              <w:left w:w="90" w:type="dxa"/>
              <w:bottom w:w="80" w:type="dxa"/>
              <w:right w:w="90" w:type="dxa"/>
            </w:tcMar>
            <w:vAlign w:val="center"/>
          </w:tcPr>
          <w:p w14:paraId="4193187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đủ bằng chứng để kết luận dễ bị ảnh hưởng hoặc đã vá</w:t>
            </w:r>
          </w:p>
        </w:tc>
      </w:tr>
    </w:tbl>
    <w:p w14:paraId="16FEAA13">
      <w:pPr>
        <w:spacing w:after="20" w:line="360" w:lineRule="auto"/>
        <w:rPr>
          <w:rFonts w:hint="default" w:ascii="Times New Roman" w:hAnsi="Times New Roman" w:cs="Times New Roman"/>
          <w:sz w:val="26"/>
          <w:szCs w:val="26"/>
        </w:rPr>
      </w:pPr>
    </w:p>
    <w:p w14:paraId="4263764F">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Đối với MS17-010, báo cáo chỉ sử dụng kết quả output thực tế. Vì script không báo VULNERABLE nhưng cũng không cung cấp kết luận “safe”, không được suy diễn rằng máy đã vá hoặc không tồn tại lỗ hổng.</w:t>
      </w:r>
    </w:p>
    <w:p w14:paraId="31349DE7">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TH11. Xuất kết quả và tạo hồ sơ bằng chứng</w:t>
      </w:r>
    </w:p>
    <w:p w14:paraId="7BDE6D16">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-sV -O được lưu ở dạng normal text và XML; cổng SMB được lưu dạng grepable để lọc nhanh. Ba tệp được tạo trong cùng phiên thực hành.</w:t>
      </w:r>
    </w:p>
    <w:p w14:paraId="7C1BC42D">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94960" cy="37141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394960" cy="3714304"/>
                    </a:xfrm>
                    <a:prstGeom prst="rect">
                      <a:avLst/>
                    </a:prstGeom>
                  </pic:spPr>
                </pic:pic>
              </a:graphicData>
            </a:graphic>
          </wp:inline>
        </w:drawing>
      </w:r>
    </w:p>
    <w:p w14:paraId="37C21963">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18. Quét -sV -O và xuất kết quả normal text bằng -oN ket_qua.txt.</w:t>
      </w:r>
    </w:p>
    <w:p w14:paraId="06F3875A">
      <w:pPr>
        <w:spacing w:after="40"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394960" cy="15538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394960" cy="1553983"/>
                    </a:xfrm>
                    <a:prstGeom prst="rect">
                      <a:avLst/>
                    </a:prstGeom>
                  </pic:spPr>
                </pic:pic>
              </a:graphicData>
            </a:graphic>
          </wp:inline>
        </w:drawing>
      </w:r>
    </w:p>
    <w:p w14:paraId="7CB29A27">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19. Xác nhận ba tệp ket_qua.txt, ket_qua.xml và smb.txt đã được tạo.</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53A14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16" w:type="dxa"/>
            <w:shd w:val="clear" w:color="auto" w:fill="1F4E79"/>
            <w:tcMar>
              <w:top w:w="80" w:type="dxa"/>
              <w:left w:w="90" w:type="dxa"/>
              <w:bottom w:w="80" w:type="dxa"/>
              <w:right w:w="90" w:type="dxa"/>
            </w:tcMar>
            <w:vAlign w:val="center"/>
          </w:tcPr>
          <w:p w14:paraId="1B1CC44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Tệp</w:t>
            </w:r>
          </w:p>
        </w:tc>
        <w:tc>
          <w:tcPr>
            <w:tcW w:w="2016" w:type="dxa"/>
            <w:shd w:val="clear" w:color="auto" w:fill="1F4E79"/>
            <w:tcMar>
              <w:top w:w="80" w:type="dxa"/>
              <w:left w:w="90" w:type="dxa"/>
              <w:bottom w:w="80" w:type="dxa"/>
              <w:right w:w="90" w:type="dxa"/>
            </w:tcMar>
            <w:vAlign w:val="center"/>
          </w:tcPr>
          <w:p w14:paraId="15EA96A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Định dạng</w:t>
            </w:r>
          </w:p>
        </w:tc>
        <w:tc>
          <w:tcPr>
            <w:tcW w:w="1440" w:type="dxa"/>
            <w:shd w:val="clear" w:color="auto" w:fill="1F4E79"/>
            <w:tcMar>
              <w:top w:w="80" w:type="dxa"/>
              <w:left w:w="90" w:type="dxa"/>
              <w:bottom w:w="80" w:type="dxa"/>
              <w:right w:w="90" w:type="dxa"/>
            </w:tcMar>
            <w:vAlign w:val="center"/>
          </w:tcPr>
          <w:p w14:paraId="46E1202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Kích thước</w:t>
            </w:r>
          </w:p>
        </w:tc>
        <w:tc>
          <w:tcPr>
            <w:tcW w:w="4032" w:type="dxa"/>
            <w:shd w:val="clear" w:color="auto" w:fill="1F4E79"/>
            <w:tcMar>
              <w:top w:w="80" w:type="dxa"/>
              <w:left w:w="90" w:type="dxa"/>
              <w:bottom w:w="80" w:type="dxa"/>
              <w:right w:w="90" w:type="dxa"/>
            </w:tcMar>
            <w:vAlign w:val="center"/>
          </w:tcPr>
          <w:p w14:paraId="23EED2E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Mục đích</w:t>
            </w:r>
          </w:p>
        </w:tc>
      </w:tr>
      <w:tr w14:paraId="1F69C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40C4878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ket_qua.txt</w:t>
            </w:r>
          </w:p>
        </w:tc>
        <w:tc>
          <w:tcPr>
            <w:tcW w:w="2016" w:type="dxa"/>
            <w:tcMar>
              <w:top w:w="80" w:type="dxa"/>
              <w:left w:w="90" w:type="dxa"/>
              <w:bottom w:w="80" w:type="dxa"/>
              <w:right w:w="90" w:type="dxa"/>
            </w:tcMar>
            <w:vAlign w:val="center"/>
          </w:tcPr>
          <w:p w14:paraId="221C5A6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Normal text</w:t>
            </w:r>
          </w:p>
        </w:tc>
        <w:tc>
          <w:tcPr>
            <w:tcW w:w="1440" w:type="dxa"/>
            <w:tcMar>
              <w:top w:w="80" w:type="dxa"/>
              <w:left w:w="90" w:type="dxa"/>
              <w:bottom w:w="80" w:type="dxa"/>
              <w:right w:w="90" w:type="dxa"/>
            </w:tcMar>
            <w:vAlign w:val="center"/>
          </w:tcPr>
          <w:p w14:paraId="37B37AB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 KB</w:t>
            </w:r>
          </w:p>
        </w:tc>
        <w:tc>
          <w:tcPr>
            <w:tcW w:w="4032" w:type="dxa"/>
            <w:tcMar>
              <w:top w:w="80" w:type="dxa"/>
              <w:left w:w="90" w:type="dxa"/>
              <w:bottom w:w="80" w:type="dxa"/>
              <w:right w:w="90" w:type="dxa"/>
            </w:tcMar>
            <w:vAlign w:val="center"/>
          </w:tcPr>
          <w:p w14:paraId="3FA967B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Đọc trực tiếp, phù hợp báo cáo và kiểm tra nhanh.</w:t>
            </w:r>
          </w:p>
        </w:tc>
      </w:tr>
      <w:tr w14:paraId="2B790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6568BF4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ket_qua.xml</w:t>
            </w:r>
          </w:p>
        </w:tc>
        <w:tc>
          <w:tcPr>
            <w:tcW w:w="2016" w:type="dxa"/>
            <w:tcMar>
              <w:top w:w="80" w:type="dxa"/>
              <w:left w:w="90" w:type="dxa"/>
              <w:bottom w:w="80" w:type="dxa"/>
              <w:right w:w="90" w:type="dxa"/>
            </w:tcMar>
            <w:vAlign w:val="center"/>
          </w:tcPr>
          <w:p w14:paraId="6808158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XML</w:t>
            </w:r>
          </w:p>
        </w:tc>
        <w:tc>
          <w:tcPr>
            <w:tcW w:w="1440" w:type="dxa"/>
            <w:tcMar>
              <w:top w:w="80" w:type="dxa"/>
              <w:left w:w="90" w:type="dxa"/>
              <w:bottom w:w="80" w:type="dxa"/>
              <w:right w:w="90" w:type="dxa"/>
            </w:tcMar>
            <w:vAlign w:val="center"/>
          </w:tcPr>
          <w:p w14:paraId="59745BF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15 KB</w:t>
            </w:r>
          </w:p>
        </w:tc>
        <w:tc>
          <w:tcPr>
            <w:tcW w:w="4032" w:type="dxa"/>
            <w:tcMar>
              <w:top w:w="80" w:type="dxa"/>
              <w:left w:w="90" w:type="dxa"/>
              <w:bottom w:w="80" w:type="dxa"/>
              <w:right w:w="90" w:type="dxa"/>
            </w:tcMar>
            <w:vAlign w:val="center"/>
          </w:tcPr>
          <w:p w14:paraId="389C980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Dữ liệu có cấu trúc, phù hợp xử lý/chuyển đổi.</w:t>
            </w:r>
          </w:p>
        </w:tc>
      </w:tr>
      <w:tr w14:paraId="65F49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7E86707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smb.txt</w:t>
            </w:r>
          </w:p>
        </w:tc>
        <w:tc>
          <w:tcPr>
            <w:tcW w:w="2016" w:type="dxa"/>
            <w:tcMar>
              <w:top w:w="80" w:type="dxa"/>
              <w:left w:w="90" w:type="dxa"/>
              <w:bottom w:w="80" w:type="dxa"/>
              <w:right w:w="90" w:type="dxa"/>
            </w:tcMar>
            <w:vAlign w:val="center"/>
          </w:tcPr>
          <w:p w14:paraId="112D990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Grepable</w:t>
            </w:r>
          </w:p>
        </w:tc>
        <w:tc>
          <w:tcPr>
            <w:tcW w:w="1440" w:type="dxa"/>
            <w:tcMar>
              <w:top w:w="80" w:type="dxa"/>
              <w:left w:w="90" w:type="dxa"/>
              <w:bottom w:w="80" w:type="dxa"/>
              <w:right w:w="90" w:type="dxa"/>
            </w:tcMar>
            <w:vAlign w:val="center"/>
          </w:tcPr>
          <w:p w14:paraId="483F4D3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300 B</w:t>
            </w:r>
          </w:p>
        </w:tc>
        <w:tc>
          <w:tcPr>
            <w:tcW w:w="4032" w:type="dxa"/>
            <w:tcMar>
              <w:top w:w="80" w:type="dxa"/>
              <w:left w:w="90" w:type="dxa"/>
              <w:bottom w:w="80" w:type="dxa"/>
              <w:right w:w="90" w:type="dxa"/>
            </w:tcMar>
            <w:vAlign w:val="center"/>
          </w:tcPr>
          <w:p w14:paraId="5A8EF23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Lọc nhanh kết quả 445/open bằng grep.</w:t>
            </w:r>
          </w:p>
        </w:tc>
      </w:tr>
    </w:tbl>
    <w:p w14:paraId="35870B32">
      <w:pPr>
        <w:spacing w:after="20" w:line="360" w:lineRule="auto"/>
        <w:rPr>
          <w:rFonts w:hint="default" w:ascii="Times New Roman" w:hAnsi="Times New Roman" w:cs="Times New Roman"/>
          <w:sz w:val="26"/>
          <w:szCs w:val="26"/>
        </w:rPr>
      </w:pPr>
    </w:p>
    <w:p w14:paraId="7835586A">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D. KẾT QUẢ TỔNG HỢP</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4"/>
        <w:gridCol w:w="3134"/>
        <w:gridCol w:w="3134"/>
      </w:tblGrid>
      <w:tr w14:paraId="6850A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44" w:type="dxa"/>
            <w:shd w:val="clear" w:color="auto" w:fill="1F4E79"/>
            <w:tcMar>
              <w:top w:w="80" w:type="dxa"/>
              <w:left w:w="90" w:type="dxa"/>
              <w:bottom w:w="80" w:type="dxa"/>
              <w:right w:w="90" w:type="dxa"/>
            </w:tcMar>
            <w:vAlign w:val="center"/>
          </w:tcPr>
          <w:p w14:paraId="149E8C2B">
            <w:pPr>
              <w:spacing w:line="360" w:lineRule="auto"/>
              <w:jc w:val="center"/>
              <w:rPr>
                <w:rFonts w:hint="default" w:ascii="Times New Roman" w:hAnsi="Times New Roman" w:cs="Times New Roman"/>
                <w:sz w:val="26"/>
                <w:szCs w:val="26"/>
              </w:rPr>
            </w:pPr>
            <w:bookmarkStart w:id="0" w:name="_GoBack" w:colFirst="0" w:colLast="2"/>
            <w:r>
              <w:rPr>
                <w:rFonts w:hint="default" w:ascii="Times New Roman" w:hAnsi="Times New Roman" w:eastAsia="Times New Roman" w:cs="Times New Roman"/>
                <w:b/>
                <w:color w:val="FFFFFF"/>
                <w:sz w:val="26"/>
                <w:szCs w:val="26"/>
              </w:rPr>
              <w:t>Hạng mục</w:t>
            </w:r>
          </w:p>
        </w:tc>
        <w:tc>
          <w:tcPr>
            <w:tcW w:w="6336" w:type="dxa"/>
            <w:shd w:val="clear" w:color="auto" w:fill="1F4E79"/>
            <w:tcMar>
              <w:top w:w="80" w:type="dxa"/>
              <w:left w:w="90" w:type="dxa"/>
              <w:bottom w:w="80" w:type="dxa"/>
              <w:right w:w="90" w:type="dxa"/>
            </w:tcMar>
            <w:vAlign w:val="center"/>
          </w:tcPr>
          <w:p w14:paraId="147001D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Kết quả</w:t>
            </w:r>
          </w:p>
        </w:tc>
        <w:tc>
          <w:tcPr>
            <w:tcW w:w="1296" w:type="dxa"/>
            <w:shd w:val="clear" w:color="auto" w:fill="1F4E79"/>
            <w:tcMar>
              <w:top w:w="80" w:type="dxa"/>
              <w:left w:w="90" w:type="dxa"/>
              <w:bottom w:w="80" w:type="dxa"/>
              <w:right w:w="90" w:type="dxa"/>
            </w:tcMar>
            <w:vAlign w:val="center"/>
          </w:tcPr>
          <w:p w14:paraId="34ED411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Trạng thái</w:t>
            </w:r>
          </w:p>
        </w:tc>
      </w:tr>
      <w:tr w14:paraId="167F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29A49E1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Môi trường</w:t>
            </w:r>
          </w:p>
        </w:tc>
        <w:tc>
          <w:tcPr>
            <w:tcW w:w="6336" w:type="dxa"/>
            <w:tcMar>
              <w:top w:w="80" w:type="dxa"/>
              <w:left w:w="90" w:type="dxa"/>
              <w:bottom w:w="80" w:type="dxa"/>
              <w:right w:w="90" w:type="dxa"/>
            </w:tcMar>
            <w:vAlign w:val="center"/>
          </w:tcPr>
          <w:p w14:paraId="629C8CE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Kali và Metasploitable cùng Host-only 192.168.239.0/24; ping 0% loss</w:t>
            </w:r>
          </w:p>
        </w:tc>
        <w:tc>
          <w:tcPr>
            <w:tcW w:w="1296" w:type="dxa"/>
            <w:shd w:val="clear" w:color="auto" w:fill="E2F0D9"/>
            <w:tcMar>
              <w:top w:w="80" w:type="dxa"/>
              <w:left w:w="90" w:type="dxa"/>
              <w:bottom w:w="80" w:type="dxa"/>
              <w:right w:w="90" w:type="dxa"/>
            </w:tcMar>
            <w:vAlign w:val="center"/>
          </w:tcPr>
          <w:p w14:paraId="25E3EC6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6C041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4A667F8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Host discovery</w:t>
            </w:r>
          </w:p>
        </w:tc>
        <w:tc>
          <w:tcPr>
            <w:tcW w:w="6336" w:type="dxa"/>
            <w:tcMar>
              <w:top w:w="80" w:type="dxa"/>
              <w:left w:w="90" w:type="dxa"/>
              <w:bottom w:w="80" w:type="dxa"/>
              <w:right w:w="90" w:type="dxa"/>
            </w:tcMar>
            <w:vAlign w:val="center"/>
          </w:tcPr>
          <w:p w14:paraId="6145207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 host up trong /24; xác định được Kali và Metasploitable</w:t>
            </w:r>
          </w:p>
        </w:tc>
        <w:tc>
          <w:tcPr>
            <w:tcW w:w="1296" w:type="dxa"/>
            <w:shd w:val="clear" w:color="auto" w:fill="E2F0D9"/>
            <w:tcMar>
              <w:top w:w="80" w:type="dxa"/>
              <w:left w:w="90" w:type="dxa"/>
              <w:bottom w:w="80" w:type="dxa"/>
              <w:right w:w="90" w:type="dxa"/>
            </w:tcMar>
            <w:vAlign w:val="center"/>
          </w:tcPr>
          <w:p w14:paraId="7188644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53415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6766660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 -sT</w:t>
            </w:r>
          </w:p>
        </w:tc>
        <w:tc>
          <w:tcPr>
            <w:tcW w:w="6336" w:type="dxa"/>
            <w:tcMar>
              <w:top w:w="80" w:type="dxa"/>
              <w:left w:w="90" w:type="dxa"/>
              <w:bottom w:w="80" w:type="dxa"/>
              <w:right w:w="90" w:type="dxa"/>
            </w:tcMar>
            <w:vAlign w:val="center"/>
          </w:tcPr>
          <w:p w14:paraId="5446A20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 open, 977 closed, 0 filtered; 4.65 s</w:t>
            </w:r>
          </w:p>
        </w:tc>
        <w:tc>
          <w:tcPr>
            <w:tcW w:w="1296" w:type="dxa"/>
            <w:shd w:val="clear" w:color="auto" w:fill="E2F0D9"/>
            <w:tcMar>
              <w:top w:w="80" w:type="dxa"/>
              <w:left w:w="90" w:type="dxa"/>
              <w:bottom w:w="80" w:type="dxa"/>
              <w:right w:w="90" w:type="dxa"/>
            </w:tcMar>
            <w:vAlign w:val="center"/>
          </w:tcPr>
          <w:p w14:paraId="1901AF7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57C38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7AF59B6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TCP -sS</w:t>
            </w:r>
          </w:p>
        </w:tc>
        <w:tc>
          <w:tcPr>
            <w:tcW w:w="6336" w:type="dxa"/>
            <w:tcMar>
              <w:top w:w="80" w:type="dxa"/>
              <w:left w:w="90" w:type="dxa"/>
              <w:bottom w:w="80" w:type="dxa"/>
              <w:right w:w="90" w:type="dxa"/>
            </w:tcMar>
            <w:vAlign w:val="center"/>
          </w:tcPr>
          <w:p w14:paraId="35B77CE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 open, 977 closed, 0 filtered; 4.71 s</w:t>
            </w:r>
          </w:p>
        </w:tc>
        <w:tc>
          <w:tcPr>
            <w:tcW w:w="1296" w:type="dxa"/>
            <w:shd w:val="clear" w:color="auto" w:fill="E2F0D9"/>
            <w:tcMar>
              <w:top w:w="80" w:type="dxa"/>
              <w:left w:w="90" w:type="dxa"/>
              <w:bottom w:w="80" w:type="dxa"/>
              <w:right w:w="90" w:type="dxa"/>
            </w:tcMar>
            <w:vAlign w:val="center"/>
          </w:tcPr>
          <w:p w14:paraId="7ACA2D6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3ECE2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025D56A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FIN/Xmas/NULL</w:t>
            </w:r>
          </w:p>
        </w:tc>
        <w:tc>
          <w:tcPr>
            <w:tcW w:w="6336" w:type="dxa"/>
            <w:tcMar>
              <w:top w:w="80" w:type="dxa"/>
              <w:left w:w="90" w:type="dxa"/>
              <w:bottom w:w="80" w:type="dxa"/>
              <w:right w:w="90" w:type="dxa"/>
            </w:tcMar>
            <w:vAlign w:val="center"/>
          </w:tcPr>
          <w:p w14:paraId="78DBDAD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 open|filtered, 977 closed; khoảng 5.85 s</w:t>
            </w:r>
          </w:p>
        </w:tc>
        <w:tc>
          <w:tcPr>
            <w:tcW w:w="1296" w:type="dxa"/>
            <w:shd w:val="clear" w:color="auto" w:fill="E2F0D9"/>
            <w:tcMar>
              <w:top w:w="80" w:type="dxa"/>
              <w:left w:w="90" w:type="dxa"/>
              <w:bottom w:w="80" w:type="dxa"/>
              <w:right w:w="90" w:type="dxa"/>
            </w:tcMar>
            <w:vAlign w:val="center"/>
          </w:tcPr>
          <w:p w14:paraId="719E2EE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353E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21384E8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ACK -sA</w:t>
            </w:r>
          </w:p>
        </w:tc>
        <w:tc>
          <w:tcPr>
            <w:tcW w:w="6336" w:type="dxa"/>
            <w:tcMar>
              <w:top w:w="80" w:type="dxa"/>
              <w:left w:w="90" w:type="dxa"/>
              <w:bottom w:w="80" w:type="dxa"/>
              <w:right w:w="90" w:type="dxa"/>
            </w:tcMar>
            <w:vAlign w:val="center"/>
          </w:tcPr>
          <w:p w14:paraId="2C48C62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1000 unfiltered; 4.70 s</w:t>
            </w:r>
          </w:p>
        </w:tc>
        <w:tc>
          <w:tcPr>
            <w:tcW w:w="1296" w:type="dxa"/>
            <w:shd w:val="clear" w:color="auto" w:fill="E2F0D9"/>
            <w:tcMar>
              <w:top w:w="80" w:type="dxa"/>
              <w:left w:w="90" w:type="dxa"/>
              <w:bottom w:w="80" w:type="dxa"/>
              <w:right w:w="90" w:type="dxa"/>
            </w:tcMar>
            <w:vAlign w:val="center"/>
          </w:tcPr>
          <w:p w14:paraId="49F4BC5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38478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615CE2C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UDP top 20</w:t>
            </w:r>
          </w:p>
        </w:tc>
        <w:tc>
          <w:tcPr>
            <w:tcW w:w="6336" w:type="dxa"/>
            <w:tcMar>
              <w:top w:w="80" w:type="dxa"/>
              <w:left w:w="90" w:type="dxa"/>
              <w:bottom w:w="80" w:type="dxa"/>
              <w:right w:w="90" w:type="dxa"/>
            </w:tcMar>
            <w:vAlign w:val="center"/>
          </w:tcPr>
          <w:p w14:paraId="326DA06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 open, 9 open|filtered, 9 closed; 12.43 s</w:t>
            </w:r>
          </w:p>
        </w:tc>
        <w:tc>
          <w:tcPr>
            <w:tcW w:w="1296" w:type="dxa"/>
            <w:shd w:val="clear" w:color="auto" w:fill="E2F0D9"/>
            <w:tcMar>
              <w:top w:w="80" w:type="dxa"/>
              <w:left w:w="90" w:type="dxa"/>
              <w:bottom w:w="80" w:type="dxa"/>
              <w:right w:w="90" w:type="dxa"/>
            </w:tcMar>
            <w:vAlign w:val="center"/>
          </w:tcPr>
          <w:p w14:paraId="3D7F3C2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41D4B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47D2584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Service -sV</w:t>
            </w:r>
          </w:p>
        </w:tc>
        <w:tc>
          <w:tcPr>
            <w:tcW w:w="6336" w:type="dxa"/>
            <w:tcMar>
              <w:top w:w="80" w:type="dxa"/>
              <w:left w:w="90" w:type="dxa"/>
              <w:bottom w:w="80" w:type="dxa"/>
              <w:right w:w="90" w:type="dxa"/>
            </w:tcMar>
            <w:vAlign w:val="center"/>
          </w:tcPr>
          <w:p w14:paraId="3E9F113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Nhận diện FTP/SSH/HTTP/SMB/MySQL/PostgreSQL/VNC/IRC/Tomcat...</w:t>
            </w:r>
          </w:p>
        </w:tc>
        <w:tc>
          <w:tcPr>
            <w:tcW w:w="1296" w:type="dxa"/>
            <w:shd w:val="clear" w:color="auto" w:fill="E2F0D9"/>
            <w:tcMar>
              <w:top w:w="80" w:type="dxa"/>
              <w:left w:w="90" w:type="dxa"/>
              <w:bottom w:w="80" w:type="dxa"/>
              <w:right w:w="90" w:type="dxa"/>
            </w:tcMar>
            <w:vAlign w:val="center"/>
          </w:tcPr>
          <w:p w14:paraId="2EB11BD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440DE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3853E56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OS -O</w:t>
            </w:r>
          </w:p>
        </w:tc>
        <w:tc>
          <w:tcPr>
            <w:tcW w:w="6336" w:type="dxa"/>
            <w:tcMar>
              <w:top w:w="80" w:type="dxa"/>
              <w:left w:w="90" w:type="dxa"/>
              <w:bottom w:w="80" w:type="dxa"/>
              <w:right w:w="90" w:type="dxa"/>
            </w:tcMar>
            <w:vAlign w:val="center"/>
          </w:tcPr>
          <w:p w14:paraId="07E95BB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Linux 2.6.X; OS details 2.6.9-2.6.33</w:t>
            </w:r>
          </w:p>
        </w:tc>
        <w:tc>
          <w:tcPr>
            <w:tcW w:w="1296" w:type="dxa"/>
            <w:shd w:val="clear" w:color="auto" w:fill="E2F0D9"/>
            <w:tcMar>
              <w:top w:w="80" w:type="dxa"/>
              <w:left w:w="90" w:type="dxa"/>
              <w:bottom w:w="80" w:type="dxa"/>
              <w:right w:w="90" w:type="dxa"/>
            </w:tcMar>
            <w:vAlign w:val="center"/>
          </w:tcPr>
          <w:p w14:paraId="21B3FBD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37DF6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2EA7DA2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Aggressive -A</w:t>
            </w:r>
          </w:p>
        </w:tc>
        <w:tc>
          <w:tcPr>
            <w:tcW w:w="6336" w:type="dxa"/>
            <w:tcMar>
              <w:top w:w="80" w:type="dxa"/>
              <w:left w:w="90" w:type="dxa"/>
              <w:bottom w:w="80" w:type="dxa"/>
              <w:right w:w="90" w:type="dxa"/>
            </w:tcMar>
            <w:vAlign w:val="center"/>
          </w:tcPr>
          <w:p w14:paraId="621E9C8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 + OS + scripts + traceroute; 169.63 s</w:t>
            </w:r>
          </w:p>
        </w:tc>
        <w:tc>
          <w:tcPr>
            <w:tcW w:w="1296" w:type="dxa"/>
            <w:shd w:val="clear" w:color="auto" w:fill="E2F0D9"/>
            <w:tcMar>
              <w:top w:w="80" w:type="dxa"/>
              <w:left w:w="90" w:type="dxa"/>
              <w:bottom w:w="80" w:type="dxa"/>
              <w:right w:w="90" w:type="dxa"/>
            </w:tcMar>
            <w:vAlign w:val="center"/>
          </w:tcPr>
          <w:p w14:paraId="3DD34A2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1E658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7AC4261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NSE SMB</w:t>
            </w:r>
          </w:p>
        </w:tc>
        <w:tc>
          <w:tcPr>
            <w:tcW w:w="6336" w:type="dxa"/>
            <w:tcMar>
              <w:top w:w="80" w:type="dxa"/>
              <w:left w:w="90" w:type="dxa"/>
              <w:bottom w:w="80" w:type="dxa"/>
              <w:right w:w="90" w:type="dxa"/>
            </w:tcMar>
            <w:vAlign w:val="center"/>
          </w:tcPr>
          <w:p w14:paraId="6B9BC65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smb-os-discovery trả thông tin Samba/host/domain</w:t>
            </w:r>
          </w:p>
        </w:tc>
        <w:tc>
          <w:tcPr>
            <w:tcW w:w="1296" w:type="dxa"/>
            <w:shd w:val="clear" w:color="auto" w:fill="E2F0D9"/>
            <w:tcMar>
              <w:top w:w="80" w:type="dxa"/>
              <w:left w:w="90" w:type="dxa"/>
              <w:bottom w:w="80" w:type="dxa"/>
              <w:right w:w="90" w:type="dxa"/>
            </w:tcMar>
            <w:vAlign w:val="center"/>
          </w:tcPr>
          <w:p w14:paraId="7822A26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tr w14:paraId="4912F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1948202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MS17-010</w:t>
            </w:r>
          </w:p>
        </w:tc>
        <w:tc>
          <w:tcPr>
            <w:tcW w:w="6336" w:type="dxa"/>
            <w:tcMar>
              <w:top w:w="80" w:type="dxa"/>
              <w:left w:w="90" w:type="dxa"/>
              <w:bottom w:w="80" w:type="dxa"/>
              <w:right w:w="90" w:type="dxa"/>
            </w:tcMar>
            <w:vAlign w:val="center"/>
          </w:tcPr>
          <w:p w14:paraId="7C26FC3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có kết luận VULNERABLE; giữ trạng thái không xác định</w:t>
            </w:r>
          </w:p>
        </w:tc>
        <w:tc>
          <w:tcPr>
            <w:tcW w:w="1296" w:type="dxa"/>
            <w:shd w:val="clear" w:color="auto" w:fill="E2F0D9"/>
            <w:tcMar>
              <w:top w:w="80" w:type="dxa"/>
              <w:left w:w="90" w:type="dxa"/>
              <w:bottom w:w="80" w:type="dxa"/>
              <w:right w:w="90" w:type="dxa"/>
            </w:tcMar>
            <w:vAlign w:val="center"/>
          </w:tcPr>
          <w:p w14:paraId="47563C39">
            <w:pPr>
              <w:spacing w:line="360" w:lineRule="auto"/>
              <w:jc w:val="center"/>
              <w:rPr>
                <w:rFonts w:hint="default" w:ascii="Times New Roman" w:hAnsi="Times New Roman" w:cs="Times New Roman"/>
                <w:sz w:val="26"/>
                <w:szCs w:val="26"/>
              </w:rPr>
            </w:pPr>
            <w:r>
              <w:rPr>
                <w:rFonts w:hint="default" w:ascii="Times New Roman" w:hAnsi="Times New Roman" w:cs="Times New Roman"/>
                <w:sz w:val="26"/>
                <w:szCs w:val="26"/>
              </w:rPr>
              <w:t>KHÔNG XÁC ĐỊNH</w:t>
            </w:r>
          </w:p>
        </w:tc>
      </w:tr>
      <w:tr w14:paraId="74F6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44" w:type="dxa"/>
            <w:tcMar>
              <w:top w:w="80" w:type="dxa"/>
              <w:left w:w="90" w:type="dxa"/>
              <w:bottom w:w="80" w:type="dxa"/>
              <w:right w:w="90" w:type="dxa"/>
            </w:tcMar>
            <w:vAlign w:val="center"/>
          </w:tcPr>
          <w:p w14:paraId="32AD143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Output</w:t>
            </w:r>
          </w:p>
        </w:tc>
        <w:tc>
          <w:tcPr>
            <w:tcW w:w="6336" w:type="dxa"/>
            <w:tcMar>
              <w:top w:w="80" w:type="dxa"/>
              <w:left w:w="90" w:type="dxa"/>
              <w:bottom w:w="80" w:type="dxa"/>
              <w:right w:w="90" w:type="dxa"/>
            </w:tcMar>
            <w:vAlign w:val="center"/>
          </w:tcPr>
          <w:p w14:paraId="4B919F4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Tạo ket_qua.txt, ket_qua.xml, smb.txt</w:t>
            </w:r>
          </w:p>
        </w:tc>
        <w:tc>
          <w:tcPr>
            <w:tcW w:w="1296" w:type="dxa"/>
            <w:shd w:val="clear" w:color="auto" w:fill="E2F0D9"/>
            <w:tcMar>
              <w:top w:w="80" w:type="dxa"/>
              <w:left w:w="90" w:type="dxa"/>
              <w:bottom w:w="80" w:type="dxa"/>
              <w:right w:w="90" w:type="dxa"/>
            </w:tcMar>
            <w:vAlign w:val="center"/>
          </w:tcPr>
          <w:p w14:paraId="511051E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PASS</w:t>
            </w:r>
          </w:p>
        </w:tc>
      </w:tr>
      <w:bookmarkEnd w:id="0"/>
    </w:tbl>
    <w:p w14:paraId="2B5684AD">
      <w:pPr>
        <w:spacing w:after="20" w:line="360" w:lineRule="auto"/>
        <w:rPr>
          <w:rFonts w:hint="default" w:ascii="Times New Roman" w:hAnsi="Times New Roman" w:cs="Times New Roman"/>
          <w:sz w:val="26"/>
          <w:szCs w:val="26"/>
        </w:rPr>
      </w:pPr>
    </w:p>
    <w:p w14:paraId="18C8867D">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E. TRẢ LỜI CÂU HỎI PHÂN TÍCH</w:t>
      </w:r>
    </w:p>
    <w:p w14:paraId="2A0FC03B">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1. Sự khác nhau giữa open, closed và filtered là gì? Nêu một tình huống mỗi trạng thái.</w:t>
      </w:r>
    </w:p>
    <w:p w14:paraId="473DD24F">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Open nghĩa là có ứng dụng/dịch vụ đang lắng nghe và Nmap nhận được phản hồi phù hợp, ví dụ 80/tcp open vì Apache đang chạy. Closed nghĩa là host có thể truy cập được nhưng không có dịch vụ lắng nghe ở cổng đó; trong -sS/-sT có 977 cổng closed. Filtered nghĩa là Nmap không thể xác định open/closed vì firewall hoặc thiết bị lọc làm mất/giới hạn phản hồi; một cổng có thể hiện filtered khi rule firewall drop gói thăm dò.</w:t>
      </w:r>
    </w:p>
    <w:p w14:paraId="7E023551">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2. Tại sao -sS thường cần quyền cao hơn -sT? Hai kỹ thuật khác nhau ở cơ chế thiết lập kết nối như thế nào?</w:t>
      </w:r>
    </w:p>
    <w:p w14:paraId="6CC3D9EC">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-sT dùng lời gọi connect() của hệ điều hành và hoàn tất TCP three-way handshake, nên user thường có thể chạy. -sS tự tạo và gửi raw SYN packet, quan sát SYN/ACK hoặc RST rồi thường không hoàn tất kết nối đầy đủ; việc tạo raw packet cần sudo/root hoặc capability tương đương.</w:t>
      </w:r>
    </w:p>
    <w:p w14:paraId="1D515EDB">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3. Vì sao FIN/Xmas/NULL có thể cho kết quả khó diễn giải trên một số hệ điều hành hoặc firewall?</w:t>
      </w:r>
    </w:p>
    <w:p w14:paraId="5CC651EB">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Các scan này dựa vào cách TCP stack phản hồi các tổ hợp cờ bất thường. Không phải mọi hệ điều hành/thiết bị tuân thủ hoặc xử lý giống nhau; firewall có thể drop im lặng. Vì vậy Nmap thường chỉ kết luận open|filtered. Trong lab, cả FIN/Xmas/NULL đều cho 23 open|filtered thay vì 23 open như SYN scan.</w:t>
      </w:r>
    </w:p>
    <w:p w14:paraId="6039EDC6">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4. ACK scan trả lời câu hỏi gì khác với SYN scan?</w:t>
      </w:r>
    </w:p>
    <w:p w14:paraId="1346D44C">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SYN scan chủ yếu xác định open/closed/filtered của TCP port. ACK scan chủ yếu đánh giá khả năng gói ACK đi qua bộ lọc và phân biệt filtered với unfiltered; nó không khẳng định port open. Trong lab, -sA báo 1000 unfiltered trong khi -sS mới xác định 23 open và 977 closed.</w:t>
      </w:r>
    </w:p>
    <w:p w14:paraId="05B292D3">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5. Tại sao UDP scan thường chậm và dễ xuất hiện open|filtered?</w:t>
      </w:r>
    </w:p>
    <w:p w14:paraId="151029C1">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UDP không có bắt tay và nhiều dịch vụ không trả lời gói thăm dò không hợp lệ. Khi không có phản hồi, Nmap phải timeout/retry và không biết cổng mở nhưng im lặng hay gói bị firewall chặn, nên open|filtered xuất hiện nhiều. Kết quả top 20 của lab có 9 cổng open|filtered.</w:t>
      </w:r>
    </w:p>
    <w:p w14:paraId="68EE4BD4">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6. -sV đóng vai trò gì trong quản lý lỗ hổng? Tại sao chỉ biết port 80 là chưa đủ?</w:t>
      </w:r>
    </w:p>
    <w:p w14:paraId="0D6F5D7B">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-sV giúp xác định tên và phiên bản phần mềm đang cung cấp dịch vụ, là dữ liệu đầu vào để đối chiếu bản vá, advisory, cấu hình và mức hỗ trợ. Chỉ biết 80/tcp open không cho biết web server nào; trong lab -sV xác định Apache httpd 2.2.8 (Ubuntu) DAV/2, giúp đánh giá chính xác hơn.</w:t>
      </w:r>
    </w:p>
    <w:p w14:paraId="24D5E7A7">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7. OS fingerprinting có những giới hạn nào? Vì sao không nên coi kết quả -O là tuyệt đối?</w:t>
      </w:r>
    </w:p>
    <w:p w14:paraId="2C55714C">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-O suy đoán từ fingerprint TCP/IP và cần đủ phản hồi đặc trưng. Firewall, NAT, packet normalization, driver/network stack tùy biến hoặc thiếu cổng open/closed có thể làm sai lệch kết quả. Lab chỉ xác định Linux 2.6.X và khoảng 2.6.9-2.6.33, cho thấy đây là ước lượng chứ không phải bằng chứng tuyệt đối.</w:t>
      </w:r>
    </w:p>
    <w:p w14:paraId="4E31118F">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8. NSE script báo timeout có đồng nghĩa “không có lỗ hổng” không? Giải thích.</w:t>
      </w:r>
    </w:p>
    <w:p w14:paraId="1425E160">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Timeout/không có output có thể do kết nối, firewall, giao thức/phiên bản không tương thích, script không đủ điều kiện kiểm tra hoặc mục tiêu không phản hồi. Chỉ được kết luận theo trạng thái mà script trả về. Với smb-vuln-ms17-010 trong lab, không có dòng VULNERABLE nên không đủ bằng chứng để kết luận dễ bị ảnh hưởng; đồng thời cũng không được kết luận đã vá.</w:t>
      </w:r>
    </w:p>
    <w:p w14:paraId="6A05908E">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9. So sánh before/after hardening: thay đổi nào trong port state chứng minh biện pháp phòng thủ có hiệu lực?</w:t>
      </w:r>
    </w:p>
    <w:p w14:paraId="7AAC143A">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Bằng chứng mạnh là chạy đúng cùng câu lệnh trước và sau, sau đó thấy cổng/dịch vụ không cần thiết chuyển từ open sang closed khi dịch vụ bị tắt, hoặc từ open sang filtered khi firewall chủ động chặn; đồng thời dịch vụ/version tương ứng không còn xuất hiện. Cần giữ cùng phạm vi quét và cấu hình để phép so sánh có ý nghĩa.</w:t>
      </w:r>
    </w:p>
    <w:p w14:paraId="225E0711">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10. Nêu ba cấu hình phòng thủ giúp giảm bề mặt tấn công mà không dựa vào “ẩn mình” trước Nmap.</w:t>
      </w:r>
    </w:p>
    <w:p w14:paraId="13F03FE9">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(1) Tắt/gỡ các dịch vụ không cần thiết và chỉ bind dịch vụ nội bộ vào interface cần thiết. (2) Dùng host/network firewall theo nguyên tắc deny-by-default, chỉ cho phép nguồn và cổng cần dùng. (3) Vá/cập nhật dịch vụ, loại bỏ giao thức quản trị cũ như Telnet/rsh và thay bằng giao thức an toàn; kết hợp xác thực mạnh và phân đoạn mạng.</w:t>
      </w:r>
    </w:p>
    <w:p w14:paraId="609C4153">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F. BÀI TẬP BỔ SUNG</w:t>
      </w:r>
    </w:p>
    <w:p w14:paraId="59BA2986">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1. So sánh -sT, -sS và -sA trên Metasploitable 2</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43"/>
        <w:gridCol w:w="1343"/>
        <w:gridCol w:w="1343"/>
        <w:gridCol w:w="1343"/>
        <w:gridCol w:w="1343"/>
        <w:gridCol w:w="1343"/>
        <w:gridCol w:w="1343"/>
      </w:tblGrid>
      <w:tr w14:paraId="15D47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52" w:type="dxa"/>
            <w:shd w:val="clear" w:color="auto" w:fill="1F4E79"/>
            <w:tcMar>
              <w:top w:w="80" w:type="dxa"/>
              <w:left w:w="90" w:type="dxa"/>
              <w:bottom w:w="80" w:type="dxa"/>
              <w:right w:w="90" w:type="dxa"/>
            </w:tcMar>
            <w:vAlign w:val="center"/>
          </w:tcPr>
          <w:p w14:paraId="1F2EFA3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Kỹ thuật</w:t>
            </w:r>
          </w:p>
        </w:tc>
        <w:tc>
          <w:tcPr>
            <w:tcW w:w="864" w:type="dxa"/>
            <w:shd w:val="clear" w:color="auto" w:fill="1F4E79"/>
            <w:tcMar>
              <w:top w:w="80" w:type="dxa"/>
              <w:left w:w="90" w:type="dxa"/>
              <w:bottom w:w="80" w:type="dxa"/>
              <w:right w:w="90" w:type="dxa"/>
            </w:tcMar>
            <w:vAlign w:val="center"/>
          </w:tcPr>
          <w:p w14:paraId="423C43F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Open</w:t>
            </w:r>
          </w:p>
        </w:tc>
        <w:tc>
          <w:tcPr>
            <w:tcW w:w="1008" w:type="dxa"/>
            <w:shd w:val="clear" w:color="auto" w:fill="1F4E79"/>
            <w:tcMar>
              <w:top w:w="80" w:type="dxa"/>
              <w:left w:w="90" w:type="dxa"/>
              <w:bottom w:w="80" w:type="dxa"/>
              <w:right w:w="90" w:type="dxa"/>
            </w:tcMar>
            <w:vAlign w:val="center"/>
          </w:tcPr>
          <w:p w14:paraId="5C1FDA0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Closed</w:t>
            </w:r>
          </w:p>
        </w:tc>
        <w:tc>
          <w:tcPr>
            <w:tcW w:w="1008" w:type="dxa"/>
            <w:shd w:val="clear" w:color="auto" w:fill="1F4E79"/>
            <w:tcMar>
              <w:top w:w="80" w:type="dxa"/>
              <w:left w:w="90" w:type="dxa"/>
              <w:bottom w:w="80" w:type="dxa"/>
              <w:right w:w="90" w:type="dxa"/>
            </w:tcMar>
            <w:vAlign w:val="center"/>
          </w:tcPr>
          <w:p w14:paraId="29C8064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Filtered</w:t>
            </w:r>
          </w:p>
        </w:tc>
        <w:tc>
          <w:tcPr>
            <w:tcW w:w="1152" w:type="dxa"/>
            <w:shd w:val="clear" w:color="auto" w:fill="1F4E79"/>
            <w:tcMar>
              <w:top w:w="80" w:type="dxa"/>
              <w:left w:w="90" w:type="dxa"/>
              <w:bottom w:w="80" w:type="dxa"/>
              <w:right w:w="90" w:type="dxa"/>
            </w:tcMar>
            <w:vAlign w:val="center"/>
          </w:tcPr>
          <w:p w14:paraId="1CAE208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Unfiltered</w:t>
            </w:r>
          </w:p>
        </w:tc>
        <w:tc>
          <w:tcPr>
            <w:tcW w:w="1152" w:type="dxa"/>
            <w:shd w:val="clear" w:color="auto" w:fill="1F4E79"/>
            <w:tcMar>
              <w:top w:w="80" w:type="dxa"/>
              <w:left w:w="90" w:type="dxa"/>
              <w:bottom w:w="80" w:type="dxa"/>
              <w:right w:w="90" w:type="dxa"/>
            </w:tcMar>
            <w:vAlign w:val="center"/>
          </w:tcPr>
          <w:p w14:paraId="2C731E6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Thời gian</w:t>
            </w:r>
          </w:p>
        </w:tc>
        <w:tc>
          <w:tcPr>
            <w:tcW w:w="3312" w:type="dxa"/>
            <w:shd w:val="clear" w:color="auto" w:fill="1F4E79"/>
            <w:tcMar>
              <w:top w:w="80" w:type="dxa"/>
              <w:left w:w="90" w:type="dxa"/>
              <w:bottom w:w="80" w:type="dxa"/>
              <w:right w:w="90" w:type="dxa"/>
            </w:tcMar>
            <w:vAlign w:val="center"/>
          </w:tcPr>
          <w:p w14:paraId="00368CE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Giải thích</w:t>
            </w:r>
          </w:p>
        </w:tc>
      </w:tr>
      <w:tr w14:paraId="0FDB3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tcMar>
              <w:top w:w="80" w:type="dxa"/>
              <w:left w:w="90" w:type="dxa"/>
              <w:bottom w:w="80" w:type="dxa"/>
              <w:right w:w="90" w:type="dxa"/>
            </w:tcMar>
            <w:vAlign w:val="center"/>
          </w:tcPr>
          <w:p w14:paraId="1AD3E86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-sT</w:t>
            </w:r>
          </w:p>
        </w:tc>
        <w:tc>
          <w:tcPr>
            <w:tcW w:w="864" w:type="dxa"/>
            <w:tcMar>
              <w:top w:w="80" w:type="dxa"/>
              <w:left w:w="90" w:type="dxa"/>
              <w:bottom w:w="80" w:type="dxa"/>
              <w:right w:w="90" w:type="dxa"/>
            </w:tcMar>
            <w:vAlign w:val="center"/>
          </w:tcPr>
          <w:p w14:paraId="0B5DCF2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w:t>
            </w:r>
          </w:p>
        </w:tc>
        <w:tc>
          <w:tcPr>
            <w:tcW w:w="1008" w:type="dxa"/>
            <w:tcMar>
              <w:top w:w="80" w:type="dxa"/>
              <w:left w:w="90" w:type="dxa"/>
              <w:bottom w:w="80" w:type="dxa"/>
              <w:right w:w="90" w:type="dxa"/>
            </w:tcMar>
            <w:vAlign w:val="center"/>
          </w:tcPr>
          <w:p w14:paraId="31FAF3C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977</w:t>
            </w:r>
          </w:p>
        </w:tc>
        <w:tc>
          <w:tcPr>
            <w:tcW w:w="1008" w:type="dxa"/>
            <w:tcMar>
              <w:top w:w="80" w:type="dxa"/>
              <w:left w:w="90" w:type="dxa"/>
              <w:bottom w:w="80" w:type="dxa"/>
              <w:right w:w="90" w:type="dxa"/>
            </w:tcMar>
            <w:vAlign w:val="center"/>
          </w:tcPr>
          <w:p w14:paraId="2ACE259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w:t>
            </w:r>
          </w:p>
        </w:tc>
        <w:tc>
          <w:tcPr>
            <w:tcW w:w="1152" w:type="dxa"/>
            <w:tcMar>
              <w:top w:w="80" w:type="dxa"/>
              <w:left w:w="90" w:type="dxa"/>
              <w:bottom w:w="80" w:type="dxa"/>
              <w:right w:w="90" w:type="dxa"/>
            </w:tcMar>
            <w:vAlign w:val="center"/>
          </w:tcPr>
          <w:p w14:paraId="4558FC53">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w:t>
            </w:r>
          </w:p>
        </w:tc>
        <w:tc>
          <w:tcPr>
            <w:tcW w:w="1152" w:type="dxa"/>
            <w:tcMar>
              <w:top w:w="80" w:type="dxa"/>
              <w:left w:w="90" w:type="dxa"/>
              <w:bottom w:w="80" w:type="dxa"/>
              <w:right w:w="90" w:type="dxa"/>
            </w:tcMar>
            <w:vAlign w:val="center"/>
          </w:tcPr>
          <w:p w14:paraId="0DB8422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4.65 s</w:t>
            </w:r>
          </w:p>
        </w:tc>
        <w:tc>
          <w:tcPr>
            <w:tcW w:w="3312" w:type="dxa"/>
            <w:tcMar>
              <w:top w:w="80" w:type="dxa"/>
              <w:left w:w="90" w:type="dxa"/>
              <w:bottom w:w="80" w:type="dxa"/>
              <w:right w:w="90" w:type="dxa"/>
            </w:tcMar>
            <w:vAlign w:val="center"/>
          </w:tcPr>
          <w:p w14:paraId="280EAF7E">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TCP connect đầy đủ; dùng API connect()</w:t>
            </w:r>
          </w:p>
        </w:tc>
      </w:tr>
      <w:tr w14:paraId="3EA50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tcMar>
              <w:top w:w="80" w:type="dxa"/>
              <w:left w:w="90" w:type="dxa"/>
              <w:bottom w:w="80" w:type="dxa"/>
              <w:right w:w="90" w:type="dxa"/>
            </w:tcMar>
            <w:vAlign w:val="center"/>
          </w:tcPr>
          <w:p w14:paraId="1425B21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-sS</w:t>
            </w:r>
          </w:p>
        </w:tc>
        <w:tc>
          <w:tcPr>
            <w:tcW w:w="864" w:type="dxa"/>
            <w:tcMar>
              <w:top w:w="80" w:type="dxa"/>
              <w:left w:w="90" w:type="dxa"/>
              <w:bottom w:w="80" w:type="dxa"/>
              <w:right w:w="90" w:type="dxa"/>
            </w:tcMar>
            <w:vAlign w:val="center"/>
          </w:tcPr>
          <w:p w14:paraId="4ACA038F">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23</w:t>
            </w:r>
          </w:p>
        </w:tc>
        <w:tc>
          <w:tcPr>
            <w:tcW w:w="1008" w:type="dxa"/>
            <w:tcMar>
              <w:top w:w="80" w:type="dxa"/>
              <w:left w:w="90" w:type="dxa"/>
              <w:bottom w:w="80" w:type="dxa"/>
              <w:right w:w="90" w:type="dxa"/>
            </w:tcMar>
            <w:vAlign w:val="center"/>
          </w:tcPr>
          <w:p w14:paraId="4691D49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977</w:t>
            </w:r>
          </w:p>
        </w:tc>
        <w:tc>
          <w:tcPr>
            <w:tcW w:w="1008" w:type="dxa"/>
            <w:tcMar>
              <w:top w:w="80" w:type="dxa"/>
              <w:left w:w="90" w:type="dxa"/>
              <w:bottom w:w="80" w:type="dxa"/>
              <w:right w:w="90" w:type="dxa"/>
            </w:tcMar>
            <w:vAlign w:val="center"/>
          </w:tcPr>
          <w:p w14:paraId="350213E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w:t>
            </w:r>
          </w:p>
        </w:tc>
        <w:tc>
          <w:tcPr>
            <w:tcW w:w="1152" w:type="dxa"/>
            <w:tcMar>
              <w:top w:w="80" w:type="dxa"/>
              <w:left w:w="90" w:type="dxa"/>
              <w:bottom w:w="80" w:type="dxa"/>
              <w:right w:w="90" w:type="dxa"/>
            </w:tcMar>
            <w:vAlign w:val="center"/>
          </w:tcPr>
          <w:p w14:paraId="371BAB7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w:t>
            </w:r>
          </w:p>
        </w:tc>
        <w:tc>
          <w:tcPr>
            <w:tcW w:w="1152" w:type="dxa"/>
            <w:tcMar>
              <w:top w:w="80" w:type="dxa"/>
              <w:left w:w="90" w:type="dxa"/>
              <w:bottom w:w="80" w:type="dxa"/>
              <w:right w:w="90" w:type="dxa"/>
            </w:tcMar>
            <w:vAlign w:val="center"/>
          </w:tcPr>
          <w:p w14:paraId="6027BBC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4.71 s</w:t>
            </w:r>
          </w:p>
        </w:tc>
        <w:tc>
          <w:tcPr>
            <w:tcW w:w="3312" w:type="dxa"/>
            <w:tcMar>
              <w:top w:w="80" w:type="dxa"/>
              <w:left w:w="90" w:type="dxa"/>
              <w:bottom w:w="80" w:type="dxa"/>
              <w:right w:w="90" w:type="dxa"/>
            </w:tcMar>
            <w:vAlign w:val="center"/>
          </w:tcPr>
          <w:p w14:paraId="15B0F2A9">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SYN scan; cần raw packet privileges</w:t>
            </w:r>
          </w:p>
        </w:tc>
      </w:tr>
      <w:tr w14:paraId="01BD4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2" w:type="dxa"/>
            <w:tcMar>
              <w:top w:w="80" w:type="dxa"/>
              <w:left w:w="90" w:type="dxa"/>
              <w:bottom w:w="80" w:type="dxa"/>
              <w:right w:w="90" w:type="dxa"/>
            </w:tcMar>
            <w:vAlign w:val="center"/>
          </w:tcPr>
          <w:p w14:paraId="09FBE63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-sA</w:t>
            </w:r>
          </w:p>
        </w:tc>
        <w:tc>
          <w:tcPr>
            <w:tcW w:w="864" w:type="dxa"/>
            <w:tcMar>
              <w:top w:w="80" w:type="dxa"/>
              <w:left w:w="90" w:type="dxa"/>
              <w:bottom w:w="80" w:type="dxa"/>
              <w:right w:w="90" w:type="dxa"/>
            </w:tcMar>
            <w:vAlign w:val="center"/>
          </w:tcPr>
          <w:p w14:paraId="5C26DE14">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N/A</w:t>
            </w:r>
          </w:p>
        </w:tc>
        <w:tc>
          <w:tcPr>
            <w:tcW w:w="1008" w:type="dxa"/>
            <w:tcMar>
              <w:top w:w="80" w:type="dxa"/>
              <w:left w:w="90" w:type="dxa"/>
              <w:bottom w:w="80" w:type="dxa"/>
              <w:right w:w="90" w:type="dxa"/>
            </w:tcMar>
            <w:vAlign w:val="center"/>
          </w:tcPr>
          <w:p w14:paraId="44836ED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N/A</w:t>
            </w:r>
          </w:p>
        </w:tc>
        <w:tc>
          <w:tcPr>
            <w:tcW w:w="1008" w:type="dxa"/>
            <w:tcMar>
              <w:top w:w="80" w:type="dxa"/>
              <w:left w:w="90" w:type="dxa"/>
              <w:bottom w:w="80" w:type="dxa"/>
              <w:right w:w="90" w:type="dxa"/>
            </w:tcMar>
            <w:vAlign w:val="center"/>
          </w:tcPr>
          <w:p w14:paraId="6369332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0</w:t>
            </w:r>
          </w:p>
        </w:tc>
        <w:tc>
          <w:tcPr>
            <w:tcW w:w="1152" w:type="dxa"/>
            <w:tcMar>
              <w:top w:w="80" w:type="dxa"/>
              <w:left w:w="90" w:type="dxa"/>
              <w:bottom w:w="80" w:type="dxa"/>
              <w:right w:w="90" w:type="dxa"/>
            </w:tcMar>
            <w:vAlign w:val="center"/>
          </w:tcPr>
          <w:p w14:paraId="0996721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1000</w:t>
            </w:r>
          </w:p>
        </w:tc>
        <w:tc>
          <w:tcPr>
            <w:tcW w:w="1152" w:type="dxa"/>
            <w:tcMar>
              <w:top w:w="80" w:type="dxa"/>
              <w:left w:w="90" w:type="dxa"/>
              <w:bottom w:w="80" w:type="dxa"/>
              <w:right w:w="90" w:type="dxa"/>
            </w:tcMar>
            <w:vAlign w:val="center"/>
          </w:tcPr>
          <w:p w14:paraId="2F51D94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4.70 s</w:t>
            </w:r>
          </w:p>
        </w:tc>
        <w:tc>
          <w:tcPr>
            <w:tcW w:w="3312" w:type="dxa"/>
            <w:tcMar>
              <w:top w:w="80" w:type="dxa"/>
              <w:left w:w="90" w:type="dxa"/>
              <w:bottom w:w="80" w:type="dxa"/>
              <w:right w:w="90" w:type="dxa"/>
            </w:tcMar>
            <w:vAlign w:val="center"/>
          </w:tcPr>
          <w:p w14:paraId="7B4C04A2">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ACK scan không xác định open/closed; dùng quan sát lọc</w:t>
            </w:r>
          </w:p>
        </w:tc>
      </w:tr>
    </w:tbl>
    <w:p w14:paraId="72472172">
      <w:pPr>
        <w:spacing w:after="20" w:line="360" w:lineRule="auto"/>
        <w:rPr>
          <w:rFonts w:hint="default" w:ascii="Times New Roman" w:hAnsi="Times New Roman" w:cs="Times New Roman"/>
          <w:sz w:val="26"/>
          <w:szCs w:val="26"/>
        </w:rPr>
      </w:pPr>
    </w:p>
    <w:p w14:paraId="631BA28F">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cho thấy -sT và -sS thống nhất về danh sách cổng mở/đóng trong mạng Host-only. -sA trả lời một câu hỏi khác: toàn bộ 1000 cổng mặc định đều unfiltered, nghĩa là ACK probe không bị chặn theo cách khiến Nmap đánh dấu filtered. Do đó không nên ép kết quả -sA thành số open/closed.</w:t>
      </w:r>
    </w:p>
    <w:p w14:paraId="6106A124">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2. Quét toàn bộ 65535 cổng TCP</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7F3A8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5AA3EDA6">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sudo nmap -p- 192.168.239.130 -oN full_65535.txt</w:t>
            </w:r>
          </w:p>
        </w:tc>
      </w:tr>
    </w:tbl>
    <w:p w14:paraId="5CDF9600">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Quét đầy đủ từ cổng 1 đến 65535 trên Metasploitable 2 phát hiện 30 cổng TCP open và 65505 cổng closed, thời gian 10.12 giây. So với lần quét mặc định chỉ phát hiện 23 cổng open, lần quét đầy đủ tìm thêm 7 cổng nằm ngoài tập cổng phổ biến: 3632/tcp (distccd), 6697/tcp (ircs-u), 8787/tcp (msgsrvr), 35127/tcp, 43203/tcp, 46635/tcp và 48086/tcp. Kết quả cho thấy quét mặc định có thể bỏ sót dịch vụ chạy trên cổng ít phổ biến; quét -p- phù hợp khi cần kiểm kê bề mặt mạng toàn diện trong phạm vi được phép.</w:t>
      </w:r>
    </w:p>
    <w:p w14:paraId="49D9DC94">
      <w:pPr>
        <w:spacing w:before="0" w:after="0"/>
        <w:jc w:val="center"/>
      </w:pPr>
      <w:r>
        <w:drawing>
          <wp:inline distT="0" distB="0" distL="114300" distR="114300">
            <wp:extent cx="5394960" cy="4848225"/>
            <wp:effectExtent l="0" t="0" r="152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394960" cy="4848636"/>
                    </a:xfrm>
                    <a:prstGeom prst="rect">
                      <a:avLst/>
                    </a:prstGeom>
                  </pic:spPr>
                </pic:pic>
              </a:graphicData>
            </a:graphic>
          </wp:inline>
        </w:drawing>
      </w:r>
    </w:p>
    <w:p w14:paraId="396D5404">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20. Quét toàn bộ 65535 cổng TCP: 30 open, 65505 closed; phát hiện thêm 7 cổng so với quét mặc định.</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00"/>
        <w:gridCol w:w="4700"/>
      </w:tblGrid>
      <w:tr w14:paraId="3EFDF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880" w:type="dxa"/>
            <w:shd w:val="clear" w:color="auto" w:fill="1F4E79"/>
            <w:tcMar>
              <w:top w:w="80" w:type="dxa"/>
              <w:left w:w="90" w:type="dxa"/>
              <w:bottom w:w="80" w:type="dxa"/>
              <w:right w:w="90" w:type="dxa"/>
            </w:tcMar>
            <w:vAlign w:val="center"/>
          </w:tcPr>
          <w:p w14:paraId="0564F4D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Chỉ tiêu</w:t>
            </w:r>
          </w:p>
        </w:tc>
        <w:tc>
          <w:tcPr>
            <w:tcW w:w="6192" w:type="dxa"/>
            <w:shd w:val="clear" w:color="auto" w:fill="1F4E79"/>
            <w:tcMar>
              <w:top w:w="80" w:type="dxa"/>
              <w:left w:w="90" w:type="dxa"/>
              <w:bottom w:w="80" w:type="dxa"/>
              <w:right w:w="90" w:type="dxa"/>
            </w:tcMar>
            <w:vAlign w:val="center"/>
          </w:tcPr>
          <w:p w14:paraId="1A9A06B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Kết quả</w:t>
            </w:r>
          </w:p>
        </w:tc>
      </w:tr>
      <w:tr w14:paraId="67D9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2C29A0DD">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Phạm vi quét</w:t>
            </w:r>
          </w:p>
        </w:tc>
        <w:tc>
          <w:tcPr>
            <w:tcW w:w="6192" w:type="dxa"/>
            <w:tcMar>
              <w:top w:w="80" w:type="dxa"/>
              <w:left w:w="90" w:type="dxa"/>
              <w:bottom w:w="80" w:type="dxa"/>
              <w:right w:w="90" w:type="dxa"/>
            </w:tcMar>
            <w:vAlign w:val="center"/>
          </w:tcPr>
          <w:p w14:paraId="3568221B">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1-65535 TCP ports</w:t>
            </w:r>
          </w:p>
        </w:tc>
      </w:tr>
      <w:tr w14:paraId="279E0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5FDF9C80">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Cổng open</w:t>
            </w:r>
          </w:p>
        </w:tc>
        <w:tc>
          <w:tcPr>
            <w:tcW w:w="6192" w:type="dxa"/>
            <w:tcMar>
              <w:top w:w="80" w:type="dxa"/>
              <w:left w:w="90" w:type="dxa"/>
              <w:bottom w:w="80" w:type="dxa"/>
              <w:right w:w="90" w:type="dxa"/>
            </w:tcMar>
            <w:vAlign w:val="center"/>
          </w:tcPr>
          <w:p w14:paraId="6ADF8528">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30</w:t>
            </w:r>
          </w:p>
        </w:tc>
      </w:tr>
      <w:tr w14:paraId="118F6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14CCC3DD">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Cổng closed</w:t>
            </w:r>
          </w:p>
        </w:tc>
        <w:tc>
          <w:tcPr>
            <w:tcW w:w="6192" w:type="dxa"/>
            <w:tcMar>
              <w:top w:w="80" w:type="dxa"/>
              <w:left w:w="90" w:type="dxa"/>
              <w:bottom w:w="80" w:type="dxa"/>
              <w:right w:w="90" w:type="dxa"/>
            </w:tcMar>
            <w:vAlign w:val="center"/>
          </w:tcPr>
          <w:p w14:paraId="2C2CC536">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65505</w:t>
            </w:r>
          </w:p>
        </w:tc>
      </w:tr>
      <w:tr w14:paraId="0A7B9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3E48E13A">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Thời gian</w:t>
            </w:r>
          </w:p>
        </w:tc>
        <w:tc>
          <w:tcPr>
            <w:tcW w:w="6192" w:type="dxa"/>
            <w:tcMar>
              <w:top w:w="80" w:type="dxa"/>
              <w:left w:w="90" w:type="dxa"/>
              <w:bottom w:w="80" w:type="dxa"/>
              <w:right w:w="90" w:type="dxa"/>
            </w:tcMar>
            <w:vAlign w:val="center"/>
          </w:tcPr>
          <w:p w14:paraId="3D4B8CBE">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10.12 s</w:t>
            </w:r>
          </w:p>
        </w:tc>
      </w:tr>
      <w:tr w14:paraId="4093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tcMar>
              <w:top w:w="80" w:type="dxa"/>
              <w:left w:w="90" w:type="dxa"/>
              <w:bottom w:w="80" w:type="dxa"/>
              <w:right w:w="90" w:type="dxa"/>
            </w:tcMar>
            <w:vAlign w:val="center"/>
          </w:tcPr>
          <w:p w14:paraId="03D317E1">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Cổng chỉ thấy khi quét đầy đủ</w:t>
            </w:r>
          </w:p>
        </w:tc>
        <w:tc>
          <w:tcPr>
            <w:tcW w:w="6192" w:type="dxa"/>
            <w:tcMar>
              <w:top w:w="80" w:type="dxa"/>
              <w:left w:w="90" w:type="dxa"/>
              <w:bottom w:w="80" w:type="dxa"/>
              <w:right w:w="90" w:type="dxa"/>
            </w:tcMar>
            <w:vAlign w:val="center"/>
          </w:tcPr>
          <w:p w14:paraId="4BC63DCB">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3632, 6697, 8787, 35127, 43203, 46635, 48086</w:t>
            </w:r>
          </w:p>
        </w:tc>
      </w:tr>
    </w:tbl>
    <w:p w14:paraId="3E14974D">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File full_65535.txt được lưu cùng phiên thực hành để đối chiếu với kết quả quét 1000 cổng mặc định và dùng làm bằng chứng cho bài tập bổ sung.</w:t>
      </w:r>
    </w:p>
    <w:p w14:paraId="13CC1E34">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3. Xuất đồng thời ba định dạng bằng -oA</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6125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5943C459">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sudo nmap -sV -O 192.168.239.130 -oA lab4_bonus</w:t>
            </w:r>
          </w:p>
        </w:tc>
      </w:tr>
    </w:tbl>
    <w:p w14:paraId="18D7103E">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Tùy chọn -oA tạo đồng thời ba tệp từ cùng một lần quét, giúp giữ nội dung và thời điểm thu thập nhất quán. Trong phiên thực hành, lệnh đã sinh đủ lab4_bonus.nmap, lab4_bonus.xml và lab4_bonus.gnmap.</w:t>
      </w:r>
    </w:p>
    <w:p w14:paraId="2E4CC5BB">
      <w:pPr>
        <w:spacing w:before="0" w:after="0"/>
        <w:jc w:val="center"/>
      </w:pPr>
      <w:r>
        <w:drawing>
          <wp:inline distT="0" distB="0" distL="114300" distR="114300">
            <wp:extent cx="5394960" cy="1432560"/>
            <wp:effectExtent l="0" t="0" r="15240" b="15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394960" cy="1432886"/>
                    </a:xfrm>
                    <a:prstGeom prst="rect">
                      <a:avLst/>
                    </a:prstGeom>
                  </pic:spPr>
                </pic:pic>
              </a:graphicData>
            </a:graphic>
          </wp:inline>
        </w:drawing>
      </w:r>
    </w:p>
    <w:p w14:paraId="04EE9BF4">
      <w:pPr>
        <w:pStyle w:val="165"/>
        <w:spacing w:after="160"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i/>
          <w:sz w:val="26"/>
          <w:szCs w:val="26"/>
        </w:rPr>
        <w:t>Hình 21. Xác nhận -oA đã tạo đủ ba định dạng .nmap, .xml và .gnmap trong cùng lần quét.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0"/>
        <w:gridCol w:w="2350"/>
        <w:gridCol w:w="2350"/>
        <w:gridCol w:w="2350"/>
      </w:tblGrid>
      <w:tr w14:paraId="2076A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16" w:type="dxa"/>
            <w:shd w:val="clear" w:color="auto" w:fill="1F4E79"/>
            <w:tcMar>
              <w:top w:w="80" w:type="dxa"/>
              <w:left w:w="90" w:type="dxa"/>
              <w:bottom w:w="80" w:type="dxa"/>
              <w:right w:w="90" w:type="dxa"/>
            </w:tcMar>
            <w:vAlign w:val="center"/>
          </w:tcPr>
          <w:p w14:paraId="51D95E1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Tệp</w:t>
            </w:r>
          </w:p>
        </w:tc>
        <w:tc>
          <w:tcPr>
            <w:tcW w:w="2016" w:type="dxa"/>
            <w:shd w:val="clear" w:color="auto" w:fill="1F4E79"/>
            <w:tcMar>
              <w:top w:w="80" w:type="dxa"/>
              <w:left w:w="90" w:type="dxa"/>
              <w:bottom w:w="80" w:type="dxa"/>
              <w:right w:w="90" w:type="dxa"/>
            </w:tcMar>
            <w:vAlign w:val="center"/>
          </w:tcPr>
          <w:p w14:paraId="616DBF8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Định dạng</w:t>
            </w:r>
          </w:p>
        </w:tc>
        <w:tc>
          <w:tcPr>
            <w:tcW w:w="1440" w:type="dxa"/>
            <w:shd w:val="clear" w:color="auto" w:fill="1F4E79"/>
            <w:tcMar>
              <w:top w:w="80" w:type="dxa"/>
              <w:left w:w="90" w:type="dxa"/>
              <w:bottom w:w="80" w:type="dxa"/>
              <w:right w:w="90" w:type="dxa"/>
            </w:tcMar>
            <w:vAlign w:val="center"/>
          </w:tcPr>
          <w:p w14:paraId="57E08718">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Kích thước</w:t>
            </w:r>
          </w:p>
        </w:tc>
        <w:tc>
          <w:tcPr>
            <w:tcW w:w="4032" w:type="dxa"/>
            <w:shd w:val="clear" w:color="auto" w:fill="1F4E79"/>
            <w:tcMar>
              <w:top w:w="80" w:type="dxa"/>
              <w:left w:w="90" w:type="dxa"/>
              <w:bottom w:w="80" w:type="dxa"/>
              <w:right w:w="90" w:type="dxa"/>
            </w:tcMar>
            <w:vAlign w:val="center"/>
          </w:tcPr>
          <w:p w14:paraId="0E83421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Mục đích</w:t>
            </w:r>
          </w:p>
        </w:tc>
      </w:tr>
      <w:tr w14:paraId="17DAF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11C10A1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lab4_bonus.nmap</w:t>
            </w:r>
          </w:p>
        </w:tc>
        <w:tc>
          <w:tcPr>
            <w:tcW w:w="2016" w:type="dxa"/>
            <w:tcMar>
              <w:top w:w="80" w:type="dxa"/>
              <w:left w:w="90" w:type="dxa"/>
              <w:bottom w:w="80" w:type="dxa"/>
              <w:right w:w="90" w:type="dxa"/>
            </w:tcMar>
            <w:vAlign w:val="center"/>
          </w:tcPr>
          <w:p w14:paraId="0EE79B2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Normal</w:t>
            </w:r>
          </w:p>
        </w:tc>
        <w:tc>
          <w:tcPr>
            <w:tcW w:w="1440" w:type="dxa"/>
            <w:tcMar>
              <w:top w:w="80" w:type="dxa"/>
              <w:left w:w="90" w:type="dxa"/>
              <w:bottom w:w="80" w:type="dxa"/>
              <w:right w:w="90" w:type="dxa"/>
            </w:tcMar>
            <w:vAlign w:val="center"/>
          </w:tcPr>
          <w:p w14:paraId="2F2520C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1.9 KB</w:t>
            </w:r>
          </w:p>
        </w:tc>
        <w:tc>
          <w:tcPr>
            <w:tcW w:w="4032" w:type="dxa"/>
            <w:tcMar>
              <w:top w:w="80" w:type="dxa"/>
              <w:left w:w="90" w:type="dxa"/>
              <w:bottom w:w="80" w:type="dxa"/>
              <w:right w:w="90" w:type="dxa"/>
            </w:tcMar>
            <w:vAlign w:val="center"/>
          </w:tcPr>
          <w:p w14:paraId="1310365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Đọc trực tiếp và lưu hồ sơ kỹ thuật.</w:t>
            </w:r>
          </w:p>
        </w:tc>
      </w:tr>
      <w:tr w14:paraId="0CADA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41ADF3A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lab4_bonus.xml</w:t>
            </w:r>
          </w:p>
        </w:tc>
        <w:tc>
          <w:tcPr>
            <w:tcW w:w="2016" w:type="dxa"/>
            <w:tcMar>
              <w:top w:w="80" w:type="dxa"/>
              <w:left w:w="90" w:type="dxa"/>
              <w:bottom w:w="80" w:type="dxa"/>
              <w:right w:w="90" w:type="dxa"/>
            </w:tcMar>
            <w:vAlign w:val="center"/>
          </w:tcPr>
          <w:p w14:paraId="370B3FB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XML</w:t>
            </w:r>
          </w:p>
        </w:tc>
        <w:tc>
          <w:tcPr>
            <w:tcW w:w="1440" w:type="dxa"/>
            <w:tcMar>
              <w:top w:w="80" w:type="dxa"/>
              <w:left w:w="90" w:type="dxa"/>
              <w:bottom w:w="80" w:type="dxa"/>
              <w:right w:w="90" w:type="dxa"/>
            </w:tcMar>
            <w:vAlign w:val="center"/>
          </w:tcPr>
          <w:p w14:paraId="419BE7A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15 KB</w:t>
            </w:r>
          </w:p>
        </w:tc>
        <w:tc>
          <w:tcPr>
            <w:tcW w:w="4032" w:type="dxa"/>
            <w:tcMar>
              <w:top w:w="80" w:type="dxa"/>
              <w:left w:w="90" w:type="dxa"/>
              <w:bottom w:w="80" w:type="dxa"/>
              <w:right w:w="90" w:type="dxa"/>
            </w:tcMar>
            <w:vAlign w:val="center"/>
          </w:tcPr>
          <w:p w14:paraId="1CADBDF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Phù hợp xử lý/chuyển đổi bằng công cụ.</w:t>
            </w:r>
          </w:p>
        </w:tc>
      </w:tr>
      <w:tr w14:paraId="24FB7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38E4291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lab4_bonus.gnmap</w:t>
            </w:r>
          </w:p>
        </w:tc>
        <w:tc>
          <w:tcPr>
            <w:tcW w:w="2016" w:type="dxa"/>
            <w:tcMar>
              <w:top w:w="80" w:type="dxa"/>
              <w:left w:w="90" w:type="dxa"/>
              <w:bottom w:w="80" w:type="dxa"/>
              <w:right w:w="90" w:type="dxa"/>
            </w:tcMar>
            <w:vAlign w:val="center"/>
          </w:tcPr>
          <w:p w14:paraId="71C81EF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Grepable</w:t>
            </w:r>
          </w:p>
        </w:tc>
        <w:tc>
          <w:tcPr>
            <w:tcW w:w="1440" w:type="dxa"/>
            <w:tcMar>
              <w:top w:w="80" w:type="dxa"/>
              <w:left w:w="90" w:type="dxa"/>
              <w:bottom w:w="80" w:type="dxa"/>
              <w:right w:w="90" w:type="dxa"/>
            </w:tcMar>
            <w:vAlign w:val="center"/>
          </w:tcPr>
          <w:p w14:paraId="663662F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1.4 KB</w:t>
            </w:r>
          </w:p>
        </w:tc>
        <w:tc>
          <w:tcPr>
            <w:tcW w:w="4032" w:type="dxa"/>
            <w:tcMar>
              <w:top w:w="80" w:type="dxa"/>
              <w:left w:w="90" w:type="dxa"/>
              <w:bottom w:w="80" w:type="dxa"/>
              <w:right w:w="90" w:type="dxa"/>
            </w:tcMar>
            <w:vAlign w:val="center"/>
          </w:tcPr>
          <w:p w14:paraId="3E071C8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Thuận tiện grep/lọc nhanh kết quả.</w:t>
            </w:r>
          </w:p>
        </w:tc>
      </w:tr>
    </w:tbl>
    <w:p w14:paraId="7A06700F">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Kết quả thực tế xác nhận lợi ích của -oA: một lần quét tạo đủ ba định dạng phục vụ đọc thủ công, xử lý có cấu trúc và lọc nhanh mà không cần chạy lại Nmap.</w:t>
      </w:r>
    </w:p>
    <w:p w14:paraId="48AC69C1">
      <w:pPr>
        <w:pStyle w:val="3"/>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4. Câu hỏi phân tích bổ sung</w:t>
      </w:r>
    </w:p>
    <w:p w14:paraId="73452597">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11. Vì sao quét toàn bộ 65535 cổng tốn nhiều thời gian hơn quét mặc định? Khi nào cần quét đầy đủ?</w:t>
      </w:r>
    </w:p>
    <w:p w14:paraId="6A1DEE46">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Quét mặc định chỉ kiểm tra khoảng 1000 cổng phổ biến, còn -p- phải gửi probe tới toàn bộ 65535 TCP port nên số lượng gói, timeout và retry tăng mạnh. Quét đầy đủ phù hợp khi cần kiểm kê toàn diện, nghi ngờ dịch vụ chạy ở cổng không chuẩn hoặc trong đánh giá có thời gian/phạm vi cho phép.</w:t>
      </w:r>
    </w:p>
    <w:p w14:paraId="0D80D280">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12. Kỹ thuật decoy (-D) và fragmentation (-f) giúp né tránh thế nào, và IDS/firewall cần làm gì để chống lại?</w:t>
      </w:r>
    </w:p>
    <w:p w14:paraId="768B6CC7">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Decoy làm log mục tiêu thấy nhiều địa chỉ nguồn cùng xuất hiện, gây khó cho việc quy nguồn nếu chỉ nhìn từng gói. Fragmentation chia nhỏ packet để gây khó cho thiết bị kiểm tra đơn giản. IDS/firewall nên normalize/reassemble lưu lượng, theo dõi trạng thái kết nối, tương quan nhiều sự kiện theo thời gian và không dựa duy nhất vào source IP của từng packet.</w:t>
      </w:r>
    </w:p>
    <w:p w14:paraId="477FF09C">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13. Vì sao -oA hữu ích khi làm hồ sơ bằng chứng?</w:t>
      </w:r>
    </w:p>
    <w:p w14:paraId="3B71149A">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-oA tạo đồng thời .nmap, .xml và .gnmap từ cùng một lần quét, nên timestamp và nội dung nhất quán. .nmap thuận tiện đọc bằng người, .xml thuận tiện parse/chuyển đổi, .gnmap thuận tiện grep/lọc nhanh. Việc giữ nhiều định dạng giúp tái kiểm tra và xử lý bằng công cụ khác mà không cần chạy lại scan.</w:t>
      </w:r>
    </w:p>
    <w:p w14:paraId="66B50AB1">
      <w:pPr>
        <w:keepNext/>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b/>
          <w:sz w:val="26"/>
          <w:szCs w:val="26"/>
        </w:rPr>
        <w:t>14. Nếu một host trả về toàn bộ cổng filtered, điều đó gợi ý gì về firewall?</w:t>
      </w:r>
    </w:p>
    <w:p w14:paraId="474AEB5D">
      <w:pPr>
        <w:keepNext w:val="0"/>
        <w:keepLines w:val="0"/>
        <w:pageBreakBefore w:val="0"/>
        <w:widowControl/>
        <w:kinsoku/>
        <w:wordWrap/>
        <w:overflowPunct/>
        <w:topLinePunct w:val="0"/>
        <w:autoSpaceDE/>
        <w:autoSpaceDN/>
        <w:bidi w:val="0"/>
        <w:adjustRightInd/>
        <w:snapToGrid/>
        <w:spacing w:after="120" w:line="360" w:lineRule="auto"/>
        <w:ind w:firstLine="520" w:firstLineChars="200"/>
        <w:jc w:val="both"/>
        <w:textAlignment w:val="auto"/>
        <w:rPr>
          <w:rFonts w:hint="default" w:ascii="Times New Roman" w:hAnsi="Times New Roman" w:cs="Times New Roman"/>
          <w:sz w:val="26"/>
          <w:szCs w:val="26"/>
        </w:rPr>
      </w:pPr>
      <w:r>
        <w:rPr>
          <w:rFonts w:hint="default" w:ascii="Times New Roman" w:hAnsi="Times New Roman" w:eastAsia="Times New Roman" w:cs="Times New Roman"/>
          <w:sz w:val="26"/>
          <w:szCs w:val="26"/>
        </w:rPr>
        <w:t>Nó gợi ý có chính sách lọc/drop mạnh giữa máy quét và mục tiêu, khiến Nmap không nhận đủ phản hồi để phân biệt open/closed. Tuy nhiên không nên suy ra rằng mọi dịch vụ đều an toàn hoặc đều đóng; cần kiểm tra đường đi mạng, rule firewall, phạm vi nguồn được phép và dùng các phương pháp kiểm chứng phù hợp.</w:t>
      </w:r>
    </w:p>
    <w:p w14:paraId="7F8EBB34">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G. VIDEO, GITHUB VÀ CHECKLIST NỘP BÀI</w:t>
      </w:r>
    </w:p>
    <w:p w14:paraId="7C6E9BC1">
      <w:pPr>
        <w:spacing w:after="80" w:line="360" w:lineRule="auto"/>
        <w:ind w:firstLine="360"/>
        <w:jc w:val="both"/>
        <w:rPr>
          <w:rFonts w:hint="default" w:ascii="Times New Roman" w:hAnsi="Times New Roman" w:cs="Times New Roman"/>
          <w:sz w:val="26"/>
          <w:szCs w:val="26"/>
        </w:rPr>
      </w:pPr>
      <w:r>
        <w:rPr>
          <w:rFonts w:hint="default" w:ascii="Times New Roman" w:hAnsi="Times New Roman" w:eastAsia="Times New Roman" w:cs="Times New Roman"/>
          <w:sz w:val="26"/>
          <w:szCs w:val="26"/>
        </w:rPr>
        <w:t>Theo yêu cầu nộp bài, repository LAB_AT_BMHTTT ở chế độ Public và LAB4 nằm trong thư mục riêng. LAB4 tối thiểu gồm README.md, báo cáo Word và các file output/log đã làm sạch. README cần ghi thông tin sinh viên, tên lab, phiên bản môi trường, cách dựng, tình huống đã thực hiện, PASS/FAIL và lỗi/cách khắc phục.</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1"/>
      </w:tblGrid>
      <w:tr w14:paraId="1D27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401" w:type="dxa"/>
            <w:shd w:val="clear" w:color="auto" w:fill="EDEDED"/>
            <w:tcMar>
              <w:top w:w="80" w:type="dxa"/>
              <w:left w:w="120" w:type="dxa"/>
              <w:bottom w:w="80" w:type="dxa"/>
              <w:right w:w="120" w:type="dxa"/>
            </w:tcMar>
          </w:tcPr>
          <w:p w14:paraId="13C9F4BF">
            <w:pPr>
              <w:spacing w:after="0" w:line="360" w:lineRule="auto"/>
              <w:rPr>
                <w:rFonts w:hint="default" w:ascii="Times New Roman" w:hAnsi="Times New Roman" w:cs="Times New Roman"/>
                <w:sz w:val="26"/>
                <w:szCs w:val="26"/>
              </w:rPr>
            </w:pPr>
            <w:r>
              <w:rPr>
                <w:rFonts w:hint="default" w:ascii="Times New Roman" w:hAnsi="Times New Roman" w:eastAsia="Courier New" w:cs="Times New Roman"/>
                <w:sz w:val="26"/>
                <w:szCs w:val="26"/>
              </w:rPr>
              <w:t>LAB_AT_BMHTTT/</w:t>
            </w:r>
            <w:r>
              <w:rPr>
                <w:rFonts w:hint="default" w:ascii="Times New Roman" w:hAnsi="Times New Roman" w:eastAsia="Courier New" w:cs="Times New Roman"/>
                <w:sz w:val="26"/>
                <w:szCs w:val="26"/>
              </w:rPr>
              <w:br w:type="textWrapping"/>
            </w:r>
            <w:r>
              <w:rPr>
                <w:rFonts w:hint="default" w:ascii="Times New Roman" w:hAnsi="Times New Roman" w:eastAsia="Courier New" w:cs="Times New Roman"/>
                <w:sz w:val="26"/>
                <w:szCs w:val="26"/>
              </w:rPr>
              <w:t>└── LAB4/</w:t>
            </w:r>
            <w:r>
              <w:rPr>
                <w:rFonts w:hint="default" w:ascii="Times New Roman" w:hAnsi="Times New Roman" w:eastAsia="Courier New" w:cs="Times New Roman"/>
                <w:sz w:val="26"/>
                <w:szCs w:val="26"/>
              </w:rPr>
              <w:br w:type="textWrapping"/>
            </w:r>
            <w:r>
              <w:rPr>
                <w:rFonts w:hint="default" w:ascii="Times New Roman" w:hAnsi="Times New Roman" w:eastAsia="Courier New" w:cs="Times New Roman"/>
                <w:sz w:val="26"/>
                <w:szCs w:val="26"/>
              </w:rPr>
              <w:t xml:space="preserve">    ├── README.md</w:t>
            </w:r>
            <w:r>
              <w:rPr>
                <w:rFonts w:hint="default" w:ascii="Times New Roman" w:hAnsi="Times New Roman" w:eastAsia="Courier New" w:cs="Times New Roman"/>
                <w:sz w:val="26"/>
                <w:szCs w:val="26"/>
              </w:rPr>
              <w:br w:type="textWrapping"/>
            </w:r>
            <w:r>
              <w:rPr>
                <w:rFonts w:hint="default" w:ascii="Times New Roman" w:hAnsi="Times New Roman" w:eastAsia="Courier New" w:cs="Times New Roman"/>
                <w:sz w:val="26"/>
                <w:szCs w:val="26"/>
              </w:rPr>
              <w:t xml:space="preserve">    ├── 11_DH_TMDT-LAB4_1150070050-NguyenNgocTuVy.docx</w:t>
            </w:r>
            <w:r>
              <w:rPr>
                <w:rFonts w:hint="default" w:ascii="Times New Roman" w:hAnsi="Times New Roman" w:eastAsia="Courier New" w:cs="Times New Roman"/>
                <w:sz w:val="26"/>
                <w:szCs w:val="26"/>
              </w:rPr>
              <w:br w:type="textWrapping"/>
            </w:r>
            <w:r>
              <w:rPr>
                <w:rFonts w:hint="default" w:ascii="Times New Roman" w:hAnsi="Times New Roman" w:eastAsia="Courier New" w:cs="Times New Roman"/>
                <w:sz w:val="26"/>
                <w:szCs w:val="26"/>
              </w:rPr>
              <w:t xml:space="preserve">    ├── ket_qua.txt</w:t>
            </w:r>
            <w:r>
              <w:rPr>
                <w:rFonts w:hint="default" w:ascii="Times New Roman" w:hAnsi="Times New Roman" w:eastAsia="Courier New" w:cs="Times New Roman"/>
                <w:sz w:val="26"/>
                <w:szCs w:val="26"/>
              </w:rPr>
              <w:br w:type="textWrapping"/>
            </w:r>
            <w:r>
              <w:rPr>
                <w:rFonts w:hint="default" w:ascii="Times New Roman" w:hAnsi="Times New Roman" w:eastAsia="Courier New" w:cs="Times New Roman"/>
                <w:sz w:val="26"/>
                <w:szCs w:val="26"/>
              </w:rPr>
              <w:t xml:space="preserve">    ├── ket_qua.xml</w:t>
            </w:r>
            <w:r>
              <w:rPr>
                <w:rFonts w:hint="default" w:ascii="Times New Roman" w:hAnsi="Times New Roman" w:eastAsia="Courier New" w:cs="Times New Roman"/>
                <w:sz w:val="26"/>
                <w:szCs w:val="26"/>
              </w:rPr>
              <w:br w:type="textWrapping"/>
            </w:r>
            <w:r>
              <w:rPr>
                <w:rFonts w:hint="default" w:ascii="Times New Roman" w:hAnsi="Times New Roman" w:eastAsia="Courier New" w:cs="Times New Roman"/>
                <w:sz w:val="26"/>
                <w:szCs w:val="26"/>
              </w:rPr>
              <w:t xml:space="preserve">    └── smb.txt</w:t>
            </w:r>
          </w:p>
        </w:tc>
      </w:tr>
    </w:tbl>
    <w:p w14:paraId="3ADB48CD">
      <w:pPr>
        <w:spacing w:after="20" w:line="360" w:lineRule="auto"/>
        <w:rPr>
          <w:rFonts w:hint="default" w:ascii="Times New Roman" w:hAnsi="Times New Roman" w:cs="Times New Roman"/>
          <w:sz w:val="26"/>
          <w:szCs w:val="26"/>
        </w:rPr>
      </w:pP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4"/>
        <w:gridCol w:w="3134"/>
        <w:gridCol w:w="3134"/>
      </w:tblGrid>
      <w:tr w14:paraId="3F6BB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16" w:type="dxa"/>
            <w:shd w:val="clear" w:color="auto" w:fill="1F4E79"/>
            <w:tcMar>
              <w:top w:w="80" w:type="dxa"/>
              <w:left w:w="90" w:type="dxa"/>
              <w:bottom w:w="80" w:type="dxa"/>
              <w:right w:w="90" w:type="dxa"/>
            </w:tcMar>
            <w:vAlign w:val="center"/>
          </w:tcPr>
          <w:p w14:paraId="799ADBF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Mục</w:t>
            </w:r>
          </w:p>
        </w:tc>
        <w:tc>
          <w:tcPr>
            <w:tcW w:w="6336" w:type="dxa"/>
            <w:shd w:val="clear" w:color="auto" w:fill="1F4E79"/>
            <w:tcMar>
              <w:top w:w="80" w:type="dxa"/>
              <w:left w:w="90" w:type="dxa"/>
              <w:bottom w:w="80" w:type="dxa"/>
              <w:right w:w="90" w:type="dxa"/>
            </w:tcMar>
            <w:vAlign w:val="center"/>
          </w:tcPr>
          <w:p w14:paraId="758EA26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Yêu cầu</w:t>
            </w:r>
          </w:p>
        </w:tc>
        <w:tc>
          <w:tcPr>
            <w:tcW w:w="1440" w:type="dxa"/>
            <w:shd w:val="clear" w:color="auto" w:fill="1F4E79"/>
            <w:tcMar>
              <w:top w:w="80" w:type="dxa"/>
              <w:left w:w="90" w:type="dxa"/>
              <w:bottom w:w="80" w:type="dxa"/>
              <w:right w:w="90" w:type="dxa"/>
            </w:tcMar>
            <w:vAlign w:val="center"/>
          </w:tcPr>
          <w:p w14:paraId="3D5A7FD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b/>
                <w:color w:val="FFFFFF"/>
                <w:sz w:val="26"/>
                <w:szCs w:val="26"/>
              </w:rPr>
              <w:t>Trạng thái</w:t>
            </w:r>
          </w:p>
        </w:tc>
      </w:tr>
      <w:tr w14:paraId="6059E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7468807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Tên file báo cáo</w:t>
            </w:r>
          </w:p>
        </w:tc>
        <w:tc>
          <w:tcPr>
            <w:tcW w:w="6336" w:type="dxa"/>
            <w:tcMar>
              <w:top w:w="80" w:type="dxa"/>
              <w:left w:w="90" w:type="dxa"/>
              <w:bottom w:w="80" w:type="dxa"/>
              <w:right w:w="90" w:type="dxa"/>
            </w:tcMar>
            <w:vAlign w:val="center"/>
          </w:tcPr>
          <w:p w14:paraId="7F7C0617">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11_DH_TMDT-LAB4_1150070050-NguyenNgocTuVy.docx</w:t>
            </w:r>
          </w:p>
        </w:tc>
        <w:tc>
          <w:tcPr>
            <w:tcW w:w="1440" w:type="dxa"/>
            <w:tcMar>
              <w:top w:w="80" w:type="dxa"/>
              <w:left w:w="90" w:type="dxa"/>
              <w:bottom w:w="80" w:type="dxa"/>
              <w:right w:w="90" w:type="dxa"/>
            </w:tcMar>
            <w:vAlign w:val="center"/>
          </w:tcPr>
          <w:p w14:paraId="59F1549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Đạt</w:t>
            </w:r>
          </w:p>
        </w:tc>
      </w:tr>
      <w:tr w14:paraId="4F36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5436C27E">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Môi trường đầu báo cáo</w:t>
            </w:r>
          </w:p>
        </w:tc>
        <w:tc>
          <w:tcPr>
            <w:tcW w:w="6336" w:type="dxa"/>
            <w:tcMar>
              <w:top w:w="80" w:type="dxa"/>
              <w:left w:w="90" w:type="dxa"/>
              <w:bottom w:w="80" w:type="dxa"/>
              <w:right w:w="90" w:type="dxa"/>
            </w:tcMar>
            <w:vAlign w:val="center"/>
          </w:tcPr>
          <w:p w14:paraId="30581FDA">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Kali 2026.2; Nmap 7.99; VMware Host-only; Metasploitable 2</w:t>
            </w:r>
          </w:p>
        </w:tc>
        <w:tc>
          <w:tcPr>
            <w:tcW w:w="1440" w:type="dxa"/>
            <w:tcMar>
              <w:top w:w="80" w:type="dxa"/>
              <w:left w:w="90" w:type="dxa"/>
              <w:bottom w:w="80" w:type="dxa"/>
              <w:right w:w="90" w:type="dxa"/>
            </w:tcMar>
            <w:vAlign w:val="center"/>
          </w:tcPr>
          <w:p w14:paraId="62FAE0C7">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Đạt</w:t>
            </w:r>
          </w:p>
        </w:tc>
      </w:tr>
      <w:tr w14:paraId="591CD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1C2B190D">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Video YouTube</w:t>
            </w:r>
          </w:p>
        </w:tc>
        <w:tc>
          <w:tcPr>
            <w:tcW w:w="6336" w:type="dxa"/>
            <w:tcMar>
              <w:top w:w="80" w:type="dxa"/>
              <w:left w:w="90" w:type="dxa"/>
              <w:bottom w:w="80" w:type="dxa"/>
              <w:right w:w="90" w:type="dxa"/>
            </w:tcMar>
            <w:vAlign w:val="center"/>
          </w:tcPr>
          <w:p w14:paraId="69F908FE">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Dán URL vào dòng VIDEO YOUTUBE ở trang đầu sau khi upload</w:t>
            </w:r>
          </w:p>
        </w:tc>
        <w:tc>
          <w:tcPr>
            <w:tcW w:w="1440" w:type="dxa"/>
            <w:tcMar>
              <w:top w:w="80" w:type="dxa"/>
              <w:left w:w="90" w:type="dxa"/>
              <w:bottom w:w="80" w:type="dxa"/>
              <w:right w:w="90" w:type="dxa"/>
            </w:tcMar>
            <w:vAlign w:val="center"/>
          </w:tcPr>
          <w:p w14:paraId="441DD34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Cần cập nhật</w:t>
            </w:r>
          </w:p>
        </w:tc>
      </w:tr>
      <w:tr w14:paraId="52B8A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3F05A0DA">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GitHub Public</w:t>
            </w:r>
          </w:p>
        </w:tc>
        <w:tc>
          <w:tcPr>
            <w:tcW w:w="6336" w:type="dxa"/>
            <w:tcMar>
              <w:top w:w="80" w:type="dxa"/>
              <w:left w:w="90" w:type="dxa"/>
              <w:bottom w:w="80" w:type="dxa"/>
              <w:right w:w="90" w:type="dxa"/>
            </w:tcMar>
            <w:vAlign w:val="center"/>
          </w:tcPr>
          <w:p w14:paraId="171EAD35">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https://github.com/tuvyyy/LAB_AT_BMHTTT</w:t>
            </w:r>
          </w:p>
        </w:tc>
        <w:tc>
          <w:tcPr>
            <w:tcW w:w="1440" w:type="dxa"/>
            <w:tcMar>
              <w:top w:w="80" w:type="dxa"/>
              <w:left w:w="90" w:type="dxa"/>
              <w:bottom w:w="80" w:type="dxa"/>
              <w:right w:w="90" w:type="dxa"/>
            </w:tcMar>
            <w:vAlign w:val="center"/>
          </w:tcPr>
          <w:p w14:paraId="02CAA059">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34B36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1FE2E17C">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README.md</w:t>
            </w:r>
          </w:p>
        </w:tc>
        <w:tc>
          <w:tcPr>
            <w:tcW w:w="6336" w:type="dxa"/>
            <w:tcMar>
              <w:top w:w="80" w:type="dxa"/>
              <w:left w:w="90" w:type="dxa"/>
              <w:bottom w:w="80" w:type="dxa"/>
              <w:right w:w="90" w:type="dxa"/>
            </w:tcMar>
            <w:vAlign w:val="center"/>
          </w:tcPr>
          <w:p w14:paraId="16611FEB">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Họ tên, MSSV, tên lab, version, cách dựng, tình huống, PASS/FAIL, lỗi &amp; khắc phục</w:t>
            </w:r>
          </w:p>
        </w:tc>
        <w:tc>
          <w:tcPr>
            <w:tcW w:w="1440" w:type="dxa"/>
            <w:tcMar>
              <w:top w:w="80" w:type="dxa"/>
              <w:left w:w="90" w:type="dxa"/>
              <w:bottom w:w="80" w:type="dxa"/>
              <w:right w:w="90" w:type="dxa"/>
            </w:tcMar>
            <w:vAlign w:val="center"/>
          </w:tcPr>
          <w:p w14:paraId="6EC349C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66D5A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0E33AC8B">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Output sạch</w:t>
            </w:r>
          </w:p>
        </w:tc>
        <w:tc>
          <w:tcPr>
            <w:tcW w:w="6336" w:type="dxa"/>
            <w:tcMar>
              <w:top w:w="80" w:type="dxa"/>
              <w:left w:w="90" w:type="dxa"/>
              <w:bottom w:w="80" w:type="dxa"/>
              <w:right w:w="90" w:type="dxa"/>
            </w:tcMar>
            <w:vAlign w:val="center"/>
          </w:tcPr>
          <w:p w14:paraId="073B42FA">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ket_qua.txt; ket_qua.xml; smb.txt</w:t>
            </w:r>
          </w:p>
        </w:tc>
        <w:tc>
          <w:tcPr>
            <w:tcW w:w="1440" w:type="dxa"/>
            <w:tcMar>
              <w:top w:w="80" w:type="dxa"/>
              <w:left w:w="90" w:type="dxa"/>
              <w:bottom w:w="80" w:type="dxa"/>
              <w:right w:w="90" w:type="dxa"/>
            </w:tcMar>
            <w:vAlign w:val="center"/>
          </w:tcPr>
          <w:p w14:paraId="6F4DCC8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Đã có</w:t>
            </w:r>
          </w:p>
        </w:tc>
      </w:tr>
      <w:tr w14:paraId="0BE9E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6A0E39E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Ảnh</w:t>
            </w:r>
          </w:p>
        </w:tc>
        <w:tc>
          <w:tcPr>
            <w:tcW w:w="6336" w:type="dxa"/>
            <w:tcMar>
              <w:top w:w="80" w:type="dxa"/>
              <w:left w:w="90" w:type="dxa"/>
              <w:bottom w:w="80" w:type="dxa"/>
              <w:right w:w="90" w:type="dxa"/>
            </w:tcMar>
            <w:vAlign w:val="center"/>
          </w:tcPr>
          <w:p w14:paraId="04CADD20">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Ảnh trực tiếp từ VM, timestamp 29/09/2026</w:t>
            </w:r>
          </w:p>
        </w:tc>
        <w:tc>
          <w:tcPr>
            <w:tcW w:w="1440" w:type="dxa"/>
            <w:tcMar>
              <w:top w:w="80" w:type="dxa"/>
              <w:left w:w="90" w:type="dxa"/>
              <w:bottom w:w="80" w:type="dxa"/>
              <w:right w:w="90" w:type="dxa"/>
            </w:tcMar>
            <w:vAlign w:val="center"/>
          </w:tcPr>
          <w:p w14:paraId="6A910540">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Đã có</w:t>
            </w:r>
          </w:p>
        </w:tc>
      </w:tr>
      <w:tr w14:paraId="7D59F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799F09D6">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Bảo mật</w:t>
            </w:r>
          </w:p>
        </w:tc>
        <w:tc>
          <w:tcPr>
            <w:tcW w:w="6336" w:type="dxa"/>
            <w:tcMar>
              <w:top w:w="80" w:type="dxa"/>
              <w:left w:w="90" w:type="dxa"/>
              <w:bottom w:w="80" w:type="dxa"/>
              <w:right w:w="90" w:type="dxa"/>
            </w:tcMar>
            <w:vAlign w:val="center"/>
          </w:tcPr>
          <w:p w14:paraId="5C70CD43">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password/token/API key/cookie/email thật</w:t>
            </w:r>
          </w:p>
        </w:tc>
        <w:tc>
          <w:tcPr>
            <w:tcW w:w="1440" w:type="dxa"/>
            <w:tcMar>
              <w:top w:w="80" w:type="dxa"/>
              <w:left w:w="90" w:type="dxa"/>
              <w:bottom w:w="80" w:type="dxa"/>
              <w:right w:w="90" w:type="dxa"/>
            </w:tcMar>
            <w:vAlign w:val="center"/>
          </w:tcPr>
          <w:p w14:paraId="2925AB21">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r w14:paraId="469D8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16" w:type="dxa"/>
            <w:tcMar>
              <w:top w:w="80" w:type="dxa"/>
              <w:left w:w="90" w:type="dxa"/>
              <w:bottom w:w="80" w:type="dxa"/>
              <w:right w:w="90" w:type="dxa"/>
            </w:tcMar>
            <w:vAlign w:val="center"/>
          </w:tcPr>
          <w:p w14:paraId="5EAE7945">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Kiểm tra Public</w:t>
            </w:r>
          </w:p>
        </w:tc>
        <w:tc>
          <w:tcPr>
            <w:tcW w:w="6336" w:type="dxa"/>
            <w:tcMar>
              <w:top w:w="80" w:type="dxa"/>
              <w:left w:w="90" w:type="dxa"/>
              <w:bottom w:w="80" w:type="dxa"/>
              <w:right w:w="90" w:type="dxa"/>
            </w:tcMar>
            <w:vAlign w:val="center"/>
          </w:tcPr>
          <w:p w14:paraId="2726CA4E">
            <w:pPr>
              <w:spacing w:line="360"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Mở URL repo trong cửa sổ không đăng nhập trước khi nộp</w:t>
            </w:r>
          </w:p>
        </w:tc>
        <w:tc>
          <w:tcPr>
            <w:tcW w:w="1440" w:type="dxa"/>
            <w:tcMar>
              <w:top w:w="80" w:type="dxa"/>
              <w:left w:w="90" w:type="dxa"/>
              <w:bottom w:w="80" w:type="dxa"/>
              <w:right w:w="90" w:type="dxa"/>
            </w:tcMar>
            <w:vAlign w:val="center"/>
          </w:tcPr>
          <w:p w14:paraId="79289CB2">
            <w:pPr>
              <w:spacing w:line="360"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w:t>
            </w:r>
          </w:p>
        </w:tc>
      </w:tr>
    </w:tbl>
    <w:p w14:paraId="5EB8F3F7">
      <w:pPr>
        <w:spacing w:after="20" w:line="360" w:lineRule="auto"/>
        <w:rPr>
          <w:rFonts w:hint="default" w:ascii="Times New Roman" w:hAnsi="Times New Roman" w:cs="Times New Roman"/>
          <w:sz w:val="26"/>
          <w:szCs w:val="26"/>
        </w:rPr>
      </w:pPr>
    </w:p>
    <w:p w14:paraId="08C5B218">
      <w:pPr>
        <w:pStyle w:val="2"/>
        <w:keepNext/>
        <w:spacing w:line="360" w:lineRule="auto"/>
        <w:rPr>
          <w:rFonts w:hint="default" w:ascii="Times New Roman" w:hAnsi="Times New Roman" w:cs="Times New Roman"/>
          <w:sz w:val="26"/>
          <w:szCs w:val="26"/>
        </w:rPr>
      </w:pPr>
      <w:r>
        <w:rPr>
          <w:rFonts w:hint="default" w:ascii="Times New Roman" w:hAnsi="Times New Roman" w:eastAsia="Times New Roman" w:cs="Times New Roman"/>
          <w:b/>
          <w:color w:val="1F4E79"/>
          <w:sz w:val="26"/>
          <w:szCs w:val="26"/>
        </w:rPr>
        <w:t>TÀI LIỆU THAM KHẢO</w:t>
      </w:r>
    </w:p>
    <w:p w14:paraId="0E7C89E5">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Nmap Project, “Download the Free Nmap Security Scanner for Linux/Mac/Windows,” nmap.org/download.html.</w:t>
      </w:r>
    </w:p>
    <w:p w14:paraId="77B25C13">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Nmap Project, “Windows - Nmap Network Scanning,” nmap.org/book/inst-windows.html.</w:t>
      </w:r>
    </w:p>
    <w:p w14:paraId="7D638F89">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Nmap Project, “Nmap Reference Guide,” nmap.org/book/man.html.</w:t>
      </w:r>
    </w:p>
    <w:p w14:paraId="6676FD7F">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Kali Linux, “nmap | Kali Linux Tools,” kali.org/tools/nmap/.</w:t>
      </w:r>
    </w:p>
    <w:p w14:paraId="6BECB41F">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Kali Linux Documentation, “Kali inside VirtualBox (Guest VM),” kali.org/docs/virtualization/install-virtualbox-guest-vm/.</w:t>
      </w:r>
    </w:p>
    <w:p w14:paraId="59DC099D">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Rapid7, “Metasploitable 2,” tài liệu máy ảo mục tiêu cố ý dễ bị tổn thương cho học tập.</w:t>
      </w:r>
    </w:p>
    <w:p w14:paraId="22EE0BFF">
      <w:pPr>
        <w:pStyle w:val="24"/>
        <w:spacing w:after="40" w:line="360" w:lineRule="auto"/>
        <w:rPr>
          <w:rFonts w:hint="default" w:ascii="Times New Roman" w:hAnsi="Times New Roman" w:cs="Times New Roman"/>
          <w:sz w:val="26"/>
          <w:szCs w:val="26"/>
        </w:rPr>
      </w:pPr>
      <w:r>
        <w:rPr>
          <w:rFonts w:hint="default" w:ascii="Times New Roman" w:hAnsi="Times New Roman" w:eastAsia="Times New Roman" w:cs="Times New Roman"/>
          <w:sz w:val="26"/>
          <w:szCs w:val="26"/>
        </w:rPr>
        <w:t>Microsoft Security Bulletin MS17-010, thông tin lỗ hổng SMB được WannaCry/EternalBlue khai thác.</w:t>
      </w:r>
    </w:p>
    <w:sectPr>
      <w:headerReference r:id="rId5" w:type="default"/>
      <w:footerReference r:id="rId6" w:type="default"/>
      <w:pgSz w:w="12240" w:h="15840"/>
      <w:pgMar w:top="1138" w:right="1138" w:bottom="1138" w:left="1701" w:header="432" w:footer="432" w:gutter="0"/>
      <w:pgBorders w:display="firstPage">
        <w:top w:val="twistedLines1" w:color="auto" w:sz="13" w:space="1"/>
        <w:left w:val="twistedLines1" w:color="auto" w:sz="13" w:space="4"/>
        <w:bottom w:val="twistedLines1" w:color="auto" w:sz="13" w:space="1"/>
        <w:right w:val="twistedLines1" w:color="auto" w:sz="13" w:space="4"/>
      </w:pgBorders>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A69E6">
    <w:pPr>
      <w:pStyle w:val="18"/>
      <w:jc w:val="center"/>
    </w:pPr>
    <w:r>
      <w:rPr>
        <w:rFonts w:ascii="Times New Roman" w:hAnsi="Times New Roman"/>
        <w:sz w:val="20"/>
      </w:rPr>
      <w:t xml:space="preserve">Trang </w:t>
    </w: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2895C">
    <w:pPr>
      <w:pStyle w:val="19"/>
      <w:jc w:val="right"/>
    </w:pPr>
    <w:r>
      <w:rPr>
        <w:rFonts w:ascii="Times New Roman" w:hAnsi="Times New Roman"/>
        <w:color w:val="808080"/>
        <w:sz w:val="16"/>
      </w:rPr>
      <w:t>LAB 4 - AN TOÀN HỆ THỐNG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25785D"/>
    <w:rsid w:val="06B04988"/>
    <w:rsid w:val="08A27337"/>
    <w:rsid w:val="09E666C9"/>
    <w:rsid w:val="0B123C38"/>
    <w:rsid w:val="0C2549FA"/>
    <w:rsid w:val="0E4833FA"/>
    <w:rsid w:val="0E841061"/>
    <w:rsid w:val="0FE05A9A"/>
    <w:rsid w:val="15B371AA"/>
    <w:rsid w:val="17BB3CFC"/>
    <w:rsid w:val="18E32865"/>
    <w:rsid w:val="196640D0"/>
    <w:rsid w:val="1A3F149C"/>
    <w:rsid w:val="1F5F1E04"/>
    <w:rsid w:val="211C0E7D"/>
    <w:rsid w:val="2747517D"/>
    <w:rsid w:val="2E705B61"/>
    <w:rsid w:val="313666CD"/>
    <w:rsid w:val="32F24425"/>
    <w:rsid w:val="392E425F"/>
    <w:rsid w:val="3DB21145"/>
    <w:rsid w:val="3FB45412"/>
    <w:rsid w:val="401279AA"/>
    <w:rsid w:val="41A90D45"/>
    <w:rsid w:val="4326283B"/>
    <w:rsid w:val="441433BD"/>
    <w:rsid w:val="485E2A48"/>
    <w:rsid w:val="50B6517B"/>
    <w:rsid w:val="539B03B7"/>
    <w:rsid w:val="54CB652A"/>
    <w:rsid w:val="54F57478"/>
    <w:rsid w:val="59596E25"/>
    <w:rsid w:val="60C345CC"/>
    <w:rsid w:val="62ED6E81"/>
    <w:rsid w:val="674B753A"/>
    <w:rsid w:val="6F866004"/>
    <w:rsid w:val="703F3234"/>
    <w:rsid w:val="718070C4"/>
    <w:rsid w:val="76A07565"/>
    <w:rsid w:val="776A2977"/>
    <w:rsid w:val="7B687984"/>
    <w:rsid w:val="7C3228D0"/>
    <w:rsid w:val="7CF92699"/>
    <w:rsid w:val="7ECE4CE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76" w:lineRule="auto"/>
    </w:pPr>
    <w:rPr>
      <w:rFonts w:ascii="Times New Roman" w:hAnsi="Times New Roman"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160" w:after="100"/>
      <w:outlineLvl w:val="0"/>
    </w:pPr>
    <w:rPr>
      <w:rFonts w:asciiTheme="majorHAnsi" w:hAnsiTheme="majorHAnsi" w:eastAsiaTheme="majorEastAsia" w:cstheme="majorBidi"/>
      <w:b/>
      <w:bCs/>
      <w:color w:val="1F4E79"/>
      <w:sz w:val="32"/>
      <w:szCs w:val="28"/>
    </w:rPr>
  </w:style>
  <w:style w:type="paragraph" w:styleId="3">
    <w:name w:val="heading 2"/>
    <w:basedOn w:val="1"/>
    <w:next w:val="1"/>
    <w:link w:val="140"/>
    <w:unhideWhenUsed/>
    <w:qFormat/>
    <w:uiPriority w:val="9"/>
    <w:pPr>
      <w:keepNext/>
      <w:keepLines/>
      <w:spacing w:before="160" w:after="100"/>
      <w:outlineLvl w:val="1"/>
    </w:pPr>
    <w:rPr>
      <w:rFonts w:asciiTheme="majorHAnsi" w:hAnsiTheme="majorHAnsi" w:eastAsiaTheme="majorEastAsia" w:cstheme="majorBidi"/>
      <w:b/>
      <w:bCs/>
      <w:color w:val="1F4E79"/>
      <w:sz w:val="28"/>
      <w:szCs w:val="26"/>
    </w:rPr>
  </w:style>
  <w:style w:type="paragraph" w:styleId="4">
    <w:name w:val="heading 3"/>
    <w:basedOn w:val="1"/>
    <w:next w:val="1"/>
    <w:link w:val="141"/>
    <w:unhideWhenUsed/>
    <w:qFormat/>
    <w:uiPriority w:val="9"/>
    <w:pPr>
      <w:keepNext/>
      <w:keepLines/>
      <w:spacing w:before="160" w:after="100"/>
      <w:outlineLvl w:val="2"/>
    </w:pPr>
    <w:rPr>
      <w:rFonts w:asciiTheme="majorHAnsi" w:hAnsiTheme="majorHAnsi" w:eastAsiaTheme="majorEastAsia" w:cstheme="majorBidi"/>
      <w:b/>
      <w:bCs/>
      <w:color w:val="2F5597"/>
      <w:sz w:val="26"/>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before="160" w:after="100" w:line="240" w:lineRule="auto"/>
      <w:contextualSpacing/>
    </w:pPr>
    <w:rPr>
      <w:rFonts w:asciiTheme="majorHAnsi" w:hAnsiTheme="majorHAnsi" w:eastAsiaTheme="majorEastAsia" w:cstheme="majorBidi"/>
      <w:b/>
      <w:color w:val="17365D"/>
      <w:spacing w:val="5"/>
      <w:kern w:val="28"/>
      <w:sz w:val="44"/>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qFormat/>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paragraph" w:customStyle="1" w:styleId="165">
    <w:name w:val="CaptionVN"/>
    <w:qFormat/>
    <w:uiPriority w:val="0"/>
    <w:pPr>
      <w:spacing w:after="140" w:line="276" w:lineRule="auto"/>
      <w:jc w:val="center"/>
    </w:pPr>
    <w:rPr>
      <w:rFonts w:ascii="Times New Roman" w:hAnsi="Times New Roman" w:eastAsiaTheme="minorEastAsia" w:cstheme="minorBidi"/>
      <w:i/>
      <w:sz w:val="21"/>
      <w:szCs w:val="22"/>
      <w:lang w:val="en-US" w:eastAsia="en-US" w:bidi="ar-SA"/>
    </w:rPr>
  </w:style>
  <w:style w:type="paragraph" w:customStyle="1" w:styleId="166">
    <w:name w:val="CodeBlock"/>
    <w:qFormat/>
    <w:uiPriority w:val="0"/>
    <w:pPr>
      <w:spacing w:after="40" w:line="276" w:lineRule="auto"/>
      <w:ind w:left="173" w:right="173"/>
    </w:pPr>
    <w:rPr>
      <w:rFonts w:ascii="Consolas" w:hAnsi="Consolas" w:eastAsiaTheme="minorEastAsia" w:cstheme="minorBidi"/>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4399</Words>
  <Characters>19350</Characters>
  <Lines>0</Lines>
  <Paragraphs>0</Paragraphs>
  <TotalTime>20</TotalTime>
  <ScaleCrop>false</ScaleCrop>
  <LinksUpToDate>false</LinksUpToDate>
  <CharactersWithSpaces>23147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Nguyễn Ngọc Tú Vy</dc:creator>
  <dc:description>generated by python-docx</dc:description>
  <cp:keywords>LAB3, ATTT, EICAR, Sysmon, Autoruns, Wireshark, Windows Server 2025</cp:keywords>
  <cp:lastModifiedBy>40 tú vy</cp:lastModifiedBy>
  <dcterms:modified xsi:type="dcterms:W3CDTF">2026-09-29T10:06:20Z</dcterms:modified>
  <dc:subject>An toàn hệ thống thông tin</dc:subject>
  <dc:title>Báo cáo thực hành LAB 4 - Khảo sát và đánh giá bề mặt mạng bằng Nmap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eyJoZGlkIjoiNjhjNmFkMjU3NWZlZmJhOGJlMWRlZDU3OWQ5YmYyMDciLCJ1c2VySWQiOiIxMzkyMjg1MzQ0NTAzIn0=</vt:lpwstr>
  </property>
  <property fmtid="{D5CDD505-2E9C-101B-9397-08002B2CF9AE}" pid="3" name="KSOProductBuildVer">
    <vt:lpwstr>1033-12.1.0.28485</vt:lpwstr>
  </property>
  <property fmtid="{D5CDD505-2E9C-101B-9397-08002B2CF9AE}" pid="4" name="ICV">
    <vt:lpwstr>E4AA8253046246E8842E5943480D93B2_12</vt:lpwstr>
  </property>
</Properties>
</file>