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Docker</w:t>
      </w:r>
    </w:p>
    <w:p>
      <w:pPr>
        <w:pStyle w:val="2"/>
      </w:pPr>
      <w:r>
        <w:rPr>
          <w:rFonts w:hint="eastAsia"/>
        </w:rPr>
        <w:t>Docker安装</w:t>
      </w:r>
    </w:p>
    <w:p>
      <w:r>
        <w:rPr>
          <w:rFonts w:hint="eastAsia"/>
        </w:rPr>
        <w:t>如果是在centos上安装docker，建议在7系列上安装。</w:t>
      </w:r>
    </w:p>
    <w:p>
      <w:r>
        <w:rPr>
          <w:rFonts w:hint="eastAsia"/>
        </w:rPr>
        <w:t>安装依赖包</w:t>
      </w:r>
    </w:p>
    <w:p>
      <w:r>
        <w:t>yum install -y yum-utils device-mapper-persistent-data lvm2</w:t>
      </w:r>
    </w:p>
    <w:p>
      <w:r>
        <w:rPr>
          <w:rFonts w:hint="eastAsia"/>
        </w:rPr>
        <w:t># 添加Docker软件包源</w:t>
      </w:r>
    </w:p>
    <w:p>
      <w:r>
        <w:t>yum-config-manager \</w:t>
      </w:r>
    </w:p>
    <w:p>
      <w:r>
        <w:t xml:space="preserve">    --add-repo \</w:t>
      </w:r>
    </w:p>
    <w:p>
      <w:r>
        <w:t xml:space="preserve">    https://download.docker.com/linux/centos/docker-ce.repo</w:t>
      </w:r>
    </w:p>
    <w:p>
      <w:r>
        <w:rPr>
          <w:rFonts w:hint="eastAsia"/>
        </w:rPr>
        <w:t># 安装Docker CE</w:t>
      </w:r>
    </w:p>
    <w:p>
      <w:r>
        <w:t>yum install docker-ce -y</w:t>
      </w:r>
    </w:p>
    <w:p>
      <w:r>
        <w:rPr>
          <w:rFonts w:hint="eastAsia"/>
        </w:rPr>
        <w:t># 启动</w:t>
      </w:r>
    </w:p>
    <w:p>
      <w:r>
        <w:t>systemctl start docker</w:t>
      </w:r>
    </w:p>
    <w:p>
      <w:r>
        <w:rPr>
          <w:rFonts w:hint="eastAsia"/>
        </w:rPr>
        <w:t># 开机启动</w:t>
      </w:r>
    </w:p>
    <w:p>
      <w:r>
        <w:t>systemctl enable docker</w:t>
      </w:r>
    </w:p>
    <w:p>
      <w:r>
        <w:rPr>
          <w:rFonts w:hint="eastAsia"/>
        </w:rPr>
        <w:t># 查看Docker信息</w:t>
      </w:r>
    </w:p>
    <w:p>
      <w:r>
        <w:t>docker info</w:t>
      </w:r>
    </w:p>
    <w:p>
      <w:r>
        <w:rPr>
          <w:rFonts w:hint="eastAsia"/>
        </w:rPr>
        <w:t>配置docker加速器</w:t>
      </w:r>
    </w:p>
    <w:p>
      <w:r>
        <w:t>curl -sSL https://get.daocloud.io/daotools/set_mirror.sh|sh -s http://bc437cce.m.daocloud.io</w:t>
      </w:r>
    </w:p>
    <w:p>
      <w:r>
        <w:t xml:space="preserve"> systemctl restart docker</w:t>
      </w:r>
    </w:p>
    <w:p/>
    <w:p>
      <w:pPr>
        <w:pStyle w:val="2"/>
        <w:rPr>
          <w:rFonts w:hint="eastAsia"/>
        </w:rPr>
      </w:pPr>
      <w:r>
        <w:t>docker管理</w:t>
      </w:r>
    </w:p>
    <w:p>
      <w:pPr>
        <w:pStyle w:val="3"/>
        <w:rPr>
          <w:rFonts w:hint="eastAsia"/>
        </w:rPr>
      </w:pPr>
      <w:r>
        <w:rPr>
          <w:rFonts w:hint="eastAsia"/>
        </w:rPr>
        <w:t>创建一个nginx容器，并放入后台运行</w:t>
      </w:r>
    </w:p>
    <w:p>
      <w:pPr>
        <w:rPr>
          <w:rFonts w:hint="eastAsia"/>
        </w:rPr>
      </w:pPr>
      <w:r>
        <w:rPr>
          <w:rFonts w:hint="eastAsia"/>
        </w:rPr>
        <w:t>docker container run -d nginx</w:t>
      </w:r>
    </w:p>
    <w:p>
      <w:pPr>
        <w:pStyle w:val="3"/>
        <w:rPr>
          <w:rFonts w:hint="eastAsia"/>
        </w:rPr>
      </w:pPr>
      <w:r>
        <w:rPr>
          <w:rFonts w:hint="eastAsia"/>
        </w:rPr>
        <w:t>列出当前正在运行的容器</w:t>
      </w:r>
    </w:p>
    <w:p>
      <w:pPr>
        <w:rPr>
          <w:rFonts w:hint="eastAsia"/>
        </w:rPr>
      </w:pPr>
      <w:r>
        <w:t xml:space="preserve">docker container </w:t>
      </w:r>
      <w:r>
        <w:rPr>
          <w:rFonts w:hint="eastAsia"/>
        </w:rPr>
        <w:t>ls</w:t>
      </w:r>
    </w:p>
    <w:p>
      <w:pPr>
        <w:rPr>
          <w:rFonts w:hint="eastAsia"/>
        </w:rPr>
      </w:pPr>
      <w:r>
        <w:rPr>
          <w:rFonts w:hint="eastAsia"/>
        </w:rPr>
        <w:t>指定容器名称、主机名和设置环境变量</w:t>
      </w:r>
    </w:p>
    <w:p>
      <w:pPr>
        <w:rPr>
          <w:rFonts w:hint="eastAsia"/>
        </w:rPr>
      </w:pPr>
      <w:r>
        <w:t xml:space="preserve">docker container </w:t>
      </w:r>
      <w:r>
        <w:rPr>
          <w:rFonts w:hint="eastAsia"/>
        </w:rPr>
        <w:t>run -d --name nginx01  -e TEST=123 -h nginx01 nginx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进入容器查看</w:t>
      </w:r>
    </w:p>
    <w:p>
      <w:pPr>
        <w:rPr>
          <w:rFonts w:hint="eastAsia"/>
        </w:rPr>
      </w:pPr>
      <w:r>
        <w:t>docker container exec -it nginx01 bash</w:t>
      </w:r>
    </w:p>
    <w:p>
      <w:r>
        <w:t>root@nginx01:/# echo $TEST</w:t>
      </w:r>
    </w:p>
    <w:p>
      <w:r>
        <w:t>123</w:t>
      </w:r>
    </w:p>
    <w:p>
      <w:r>
        <w:t>root@nginx01:/# hostname</w:t>
      </w:r>
    </w:p>
    <w:p>
      <w:pPr>
        <w:rPr>
          <w:rFonts w:hint="eastAsia"/>
        </w:rPr>
      </w:pPr>
      <w:r>
        <w:t>nginx01</w:t>
      </w:r>
    </w:p>
    <w:p>
      <w:pPr>
        <w:pStyle w:val="3"/>
        <w:rPr>
          <w:rFonts w:hint="eastAsia"/>
        </w:rPr>
      </w:pPr>
      <w:r>
        <w:rPr>
          <w:rFonts w:hint="eastAsia"/>
        </w:rPr>
        <w:t>让用户访问容器</w:t>
      </w:r>
    </w:p>
    <w:p>
      <w:pPr>
        <w:rPr>
          <w:rFonts w:hint="eastAsia"/>
        </w:rPr>
      </w:pPr>
      <w:r>
        <w:t>docker container run -d --name nginx02 -p 88:80 nginx</w:t>
      </w:r>
    </w:p>
    <w:p>
      <w:r>
        <w:t>[root@salt-master ~]# netstat -tnlp|grep 88</w:t>
      </w:r>
    </w:p>
    <w:p>
      <w:pPr>
        <w:rPr>
          <w:rFonts w:hint="eastAsia"/>
        </w:rPr>
      </w:pPr>
      <w:r>
        <w:t xml:space="preserve">tcp6       0      0 :::88                   :::*                    LISTEN      23224/docker-proxy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浏览器访问如下</w:t>
      </w:r>
    </w:p>
    <w:p>
      <w:pPr>
        <w:rPr>
          <w:rFonts w:hint="eastAsia"/>
        </w:rPr>
      </w:pPr>
      <w:r>
        <w:drawing>
          <wp:inline distT="0" distB="0" distL="0" distR="0">
            <wp:extent cx="5274310" cy="1896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容器资源管理</w:t>
      </w:r>
    </w:p>
    <w:p>
      <w:pPr>
        <w:rPr>
          <w:rFonts w:hint="eastAsia"/>
        </w:rPr>
      </w:pPr>
      <w:r>
        <w:rPr>
          <w:rFonts w:hint="eastAsia"/>
        </w:rPr>
        <w:t>容器是密集型的，启动大量容器，如果不对容器进行资源限制，难免会因为某个容器占用大量资源，导致宿主机资源耗尽。资源限制常用选项。</w:t>
      </w:r>
    </w:p>
    <w:p>
      <w:pPr>
        <w:rPr>
          <w:rFonts w:hint="eastAsia"/>
        </w:rPr>
      </w:pPr>
      <w:r>
        <w:rPr>
          <w:rFonts w:hint="eastAsia"/>
        </w:rPr>
        <w:t>执行docker run命令时能使用的和内存限制相关的所有选项如下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t>选项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t>-m,--memory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内存限制，格式是数字加单位，单位可以为 b,k,m,g。最小为 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t>--memory-swap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t>允许交换到磁盘中的内存量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t>--memory-swappiness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容器使用SWAP分区交换的百分比。（0-100，默认为-1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--oom-kill-disable</w:t>
            </w:r>
            <w:r>
              <w:rPr>
                <w:rFonts w:hint="eastAsia"/>
              </w:rPr>
              <w:tab/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是否阻止 OOM killer 杀死容器，默认没设置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t>--oom-score-adj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容器被 OOM killer 杀死的优先级，范围是[-1000, 1000]，默认为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t>--kernel-memory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核心内存限制。格式同上，最小为 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t>--cpuset-cpus=""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允许使用的 CPU 集，值可以为 0-3,0,1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ind w:firstLine="0"/>
            </w:pPr>
            <w:r>
              <w:rPr>
                <w:rFonts w:hint="eastAsia"/>
              </w:rPr>
              <w:t>--cpus</w:t>
            </w:r>
          </w:p>
        </w:tc>
        <w:tc>
          <w:tcPr>
            <w:tcW w:w="4870" w:type="dxa"/>
          </w:tcPr>
          <w:p>
            <w:pPr>
              <w:spacing w:line="240" w:lineRule="auto"/>
              <w:ind w:firstLine="0"/>
            </w:pPr>
            <w:r>
              <w:t>可以使用的cpu数量</w:t>
            </w:r>
          </w:p>
        </w:tc>
      </w:tr>
    </w:tbl>
    <w:p>
      <w:pPr>
        <w:rPr>
          <w:rFonts w:hint="eastAsia"/>
        </w:rPr>
      </w:pPr>
      <w:r>
        <w:t>限制容器内存使用</w:t>
      </w:r>
    </w:p>
    <w:p>
      <w:pPr>
        <w:rPr>
          <w:rFonts w:hint="eastAsia"/>
        </w:rPr>
      </w:pPr>
      <w:r>
        <w:t>docker container run -d --name nginx03  --memory='100m' --memory-swap='100m'  --oom-kill-disable nginx</w:t>
      </w:r>
    </w:p>
    <w:p>
      <w:pPr>
        <w:rPr>
          <w:rFonts w:hint="eastAsia"/>
        </w:rPr>
      </w:pPr>
      <w:r>
        <w:rPr>
          <w:rFonts w:hint="eastAsia"/>
        </w:rPr>
        <w:t>查看当前容器内存限制及使用</w:t>
      </w:r>
    </w:p>
    <w:p>
      <w:r>
        <w:t>[root@salt-master ~]# docker stats --no-stream nginx03</w:t>
      </w:r>
    </w:p>
    <w:p>
      <w:r>
        <w:t>CONTAINER ID        NAME                CPU %               MEM USAGE / LIMIT   MEM %               NET I/O             BLOCK I/O           PIDS</w:t>
      </w:r>
    </w:p>
    <w:p>
      <w:pPr>
        <w:rPr>
          <w:rFonts w:hint="eastAsia"/>
        </w:rPr>
      </w:pPr>
      <w:r>
        <w:t>01fde633ae01        nginx03             0.00%               3.691MiB / 100MiB   3.69%               648B / 0B           2.1MB / 0B       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cpu限额</w:t>
      </w:r>
    </w:p>
    <w:p>
      <w:pPr>
        <w:rPr>
          <w:rFonts w:hint="eastAsia"/>
        </w:rPr>
      </w:pPr>
      <w:r>
        <w:rPr>
          <w:rFonts w:hint="eastAsia"/>
        </w:rPr>
        <w:t>允许容器最多使用50%的cpu</w:t>
      </w:r>
    </w:p>
    <w:p>
      <w:pPr>
        <w:rPr>
          <w:rFonts w:hint="eastAsia"/>
        </w:rPr>
      </w:pPr>
      <w:r>
        <w:t>[root@salt-master ~]# docker container run -d --name nginx04 --cpus=".5" nginx</w:t>
      </w:r>
    </w:p>
    <w:p>
      <w:pPr>
        <w:rPr>
          <w:rFonts w:hint="eastAsia"/>
        </w:rPr>
      </w:pPr>
      <w:r>
        <w:rPr>
          <w:rFonts w:hint="eastAsia"/>
        </w:rPr>
        <w:t>建议：设置memory再禁用oom killer，cpu使用不超过50%。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生产环境常用docker命令汇总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info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显示 Docker 系统信息，包括镜像和容器数。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9"/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docker version</w:t>
      </w:r>
      <w:r>
        <w:rPr>
          <w:rStyle w:val="9"/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 xml:space="preserve"> 显示docker版本信息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从docker仓库中下载镜像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如docker pull docker.io/nginx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基于docker run启动nginx镜像，并且启动到/bin/bash解释器；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 docker.io/nginx  /bin/bash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-i表示：interactive交互；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-t表示：tty终端；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d表示：daemon后台启动；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基于docker run启动nginx镜像，启动到/bin/bash解释器，同时映射本地80端口至容器80端口；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80:80 -itd  docker.io/nginx  /bin/bash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-p端口映射，第一个80宿主机监听端口，第二个80端口为容器监听;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浏览器输入宿主机IP+80端口，即可访问容器中的80端口所在服务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查看已下载的本地docker镜像列表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查看当前正在运行中的容器</w:t>
      </w: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7"/>
          <w:szCs w:val="27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docker ps -a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查看当前Linux系统所有容器，包括运行和已经停止、其他容器（所有容器）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从docker仓库中搜索镜像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如docker search nginx  docker search 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 inspect 容器ID 查看容器详细信息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 exec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进入docker容器操作相关命令</w:t>
      </w:r>
    </w:p>
    <w:p>
      <w:pPr>
        <w:numPr>
          <w:ilvl w:val="0"/>
          <w:numId w:val="0"/>
        </w:numPr>
        <w:ind w:left="420" w:leftChars="0"/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b w:val="0"/>
          <w:bCs w:val="0"/>
          <w:lang w:val="en-US" w:eastAsia="zh-CN"/>
        </w:rPr>
        <w:t>如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在Docker中容器运行指令:df -h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[root@salt-master ~]# docker exec 1c1d2d958de9  df -h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Filesystem           Size  Used Avail Use% Mounted on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overlay               17G  7.5G  9.6G  44% /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tmpfs                 64M     0   64M   0% /dev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tmpfs                493M     0  493M   0% /sys/fs/cgroup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/dev/mapper/cl-root   17G  7.5G  9.6G  44% /etc/hosts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shm                   64M     0   64M   0% /dev/shm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tmpfs                493M     0  493M   0% /proc/acpi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tmpfs                493M     0  493M   0% /proc/scsi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tmpfs                493M     0  493M   0% /sys/firmware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docker exec -it 1c1d2d958de9 /bin/bash  进入容器进行交互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docker kill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kill掉正在运行中的某个容器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docker kill 1c1d2d958de9</w:t>
      </w:r>
    </w:p>
    <w:p>
      <w:pPr>
        <w:pStyle w:val="3"/>
        <w:rPr>
          <w:rFonts w:hint="eastAsia"/>
        </w:rPr>
      </w:pPr>
      <w:r>
        <w:rPr>
          <w:rFonts w:hint="eastAsia"/>
        </w:rPr>
        <w:t>docker rm</w:t>
      </w:r>
    </w:p>
    <w:p>
      <w:pPr>
        <w:numPr>
          <w:ilvl w:val="0"/>
          <w:numId w:val="0"/>
        </w:numPr>
        <w:ind w:left="420" w:leftChars="0"/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删除某个指定的已经停止Docker容器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，加上-f参数表示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强制删除某个指定的正在运行中的Docker容器</w:t>
      </w:r>
    </w:p>
    <w:p>
      <w:pPr>
        <w:pStyle w:val="3"/>
        <w:rPr>
          <w:rFonts w:hint="eastAsia"/>
        </w:rPr>
      </w:pPr>
      <w:r>
        <w:rPr>
          <w:rFonts w:hint="eastAsia"/>
        </w:rPr>
        <w:t>docker rmi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从Docker images列表中删除某个镜像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还有其他一些命令，如下：</w:t>
      </w:r>
    </w:p>
    <w:tbl>
      <w:tblPr>
        <w:tblW w:w="97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1432"/>
        <w:gridCol w:w="7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push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推送指定镜像或者库镜像至docker源服务器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history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展示一个镜像形成历史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attach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当前shell下attach连接指定运行镜像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build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通过Dockerfile定制镜像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commit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提交当前容器为新的镜像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cp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从容器中拷贝指定文件或者目录到宿主机中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create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创建一个新的容器，同run，但不启动容器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diff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查看docker容器变化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events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从docker服务获取容器实时事件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导出容器的内容流作为一个tar归档文件[对应import]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import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从tar包中的内容创建一个新的文件系统映像[对应export]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load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从一个tar包中加载一个镜像[对应save]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login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注册或者登陆一个docker源服务器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logout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Dockerregistry退出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logs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输出当前容器日志信息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port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查看映射端口对应的容器内部源端口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pause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暂停容器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restart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重启运行的容器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save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保存一个镜像为一个tar包[对应load]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tag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给源中镜像打标签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top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查看容器中运行的进程信息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unpause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取消暂停容器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docker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wait</w:t>
            </w:r>
          </w:p>
        </w:tc>
        <w:tc>
          <w:tcPr>
            <w:tcW w:w="7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截取容器停止时的退出状态值</w:t>
            </w:r>
          </w:p>
        </w:tc>
      </w:tr>
    </w:tbl>
    <w:p>
      <w:pPr>
        <w:numPr>
          <w:numId w:val="0"/>
        </w:numPr>
        <w:ind w:left="420"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CEE42"/>
    <w:multiLevelType w:val="singleLevel"/>
    <w:tmpl w:val="3B2CEE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452D96"/>
    <w:multiLevelType w:val="multilevel"/>
    <w:tmpl w:val="5F452D96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B6"/>
    <w:rsid w:val="00076494"/>
    <w:rsid w:val="00131058"/>
    <w:rsid w:val="001D71FA"/>
    <w:rsid w:val="00224E41"/>
    <w:rsid w:val="002464B6"/>
    <w:rsid w:val="0027371E"/>
    <w:rsid w:val="002E789A"/>
    <w:rsid w:val="003345A9"/>
    <w:rsid w:val="003949AA"/>
    <w:rsid w:val="0049683E"/>
    <w:rsid w:val="00541720"/>
    <w:rsid w:val="00561FFE"/>
    <w:rsid w:val="005E76FF"/>
    <w:rsid w:val="0060304A"/>
    <w:rsid w:val="00640577"/>
    <w:rsid w:val="008C05A4"/>
    <w:rsid w:val="009B4B0E"/>
    <w:rsid w:val="00A34FBD"/>
    <w:rsid w:val="00AA040D"/>
    <w:rsid w:val="00B97AA1"/>
    <w:rsid w:val="00CD7101"/>
    <w:rsid w:val="00D455FC"/>
    <w:rsid w:val="00D50A90"/>
    <w:rsid w:val="00D6579D"/>
    <w:rsid w:val="00D878E3"/>
    <w:rsid w:val="00EB07A2"/>
    <w:rsid w:val="00ED2476"/>
    <w:rsid w:val="00EE134B"/>
    <w:rsid w:val="00F22753"/>
    <w:rsid w:val="00FF60BE"/>
    <w:rsid w:val="00FF6960"/>
    <w:rsid w:val="0CE14CB4"/>
    <w:rsid w:val="1FBF7769"/>
    <w:rsid w:val="220F33C5"/>
    <w:rsid w:val="24B34D4D"/>
    <w:rsid w:val="437B2F8F"/>
    <w:rsid w:val="4DCB5C50"/>
    <w:rsid w:val="67847AC0"/>
    <w:rsid w:val="724C7019"/>
    <w:rsid w:val="737B6567"/>
    <w:rsid w:val="76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20"/>
    </w:pPr>
    <w:rPr>
      <w:rFonts w:ascii="Sitka Small" w:hAnsi="Sitka Small" w:eastAsiaTheme="minorEastAsia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100" w:after="10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100" w:after="10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100" w:after="10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100" w:after="10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table" w:styleId="11">
    <w:name w:val="Table Grid"/>
    <w:basedOn w:val="10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36"/>
      <w:szCs w:val="44"/>
    </w:rPr>
  </w:style>
  <w:style w:type="paragraph" w:styleId="13">
    <w:name w:val="List Paragraph"/>
    <w:basedOn w:val="1"/>
    <w:qFormat/>
    <w:uiPriority w:val="34"/>
    <w:pPr>
      <w:ind w:firstLine="20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0"/>
      <w:szCs w:val="32"/>
    </w:rPr>
  </w:style>
  <w:style w:type="character" w:customStyle="1" w:styleId="16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批注框文本 Char"/>
    <w:basedOn w:val="8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816;&#32500;&#22823;&#20840;\&#22810;&#32423;&#26679;&#24335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3F299-7583-4B52-81A6-E2A3413A87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多级样式编号模板.dotx</Template>
  <Company>IT</Company>
  <Pages>4</Pages>
  <Words>305</Words>
  <Characters>1741</Characters>
  <Lines>14</Lines>
  <Paragraphs>4</Paragraphs>
  <TotalTime>217</TotalTime>
  <ScaleCrop>false</ScaleCrop>
  <LinksUpToDate>false</LinksUpToDate>
  <CharactersWithSpaces>2042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2018-11-20T14:27:00Z</dcterms:created>
  <dc:creator>涂维</dc:creator>
  <cp:lastModifiedBy>剑指龙门</cp:lastModifiedBy>
  <dcterms:modified xsi:type="dcterms:W3CDTF">2019-03-03T07:22:56Z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