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A31667"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r w:rsidRPr="00B67EDB">
              <w:rPr>
                <w:color w:val="92D050"/>
                <w:sz w:val="20"/>
                <w:szCs w:val="20"/>
              </w:rPr>
              <w:t>dd/mm/yyyy</w:t>
            </w:r>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A31667"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A31667"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A31667"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A31667"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A31667"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A31667"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A31667"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data format: the way in which the data is encoded for storage, often reflected by the filename extension (for example, pdf, xls, doc, txt, or rdf).</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A31667"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A31667"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Digital Curation Center</w:t>
              </w:r>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A31667"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A31667"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A31667"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A31667"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A31667"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A31667"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A31667"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ethical issues and codes of conduct are there, and how will they be taken into account?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r w:rsidR="00E21473" w:rsidRPr="00E21473">
              <w:rPr>
                <w:rFonts w:ascii="Arial" w:hAnsi="Arial" w:cs="Arial"/>
                <w:iCs/>
                <w:sz w:val="18"/>
                <w:szCs w:val="18"/>
                <w:lang w:val="en-GB"/>
              </w:rPr>
              <w:t>grantid</w:t>
            </w:r>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DMP version:</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[dd.mm.yyyy]</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A31667"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A31667"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[costTable]</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[costTable]</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A31667"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A31667"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[costcurrency]</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[costtotal]</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A31667"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A31667"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[datasetTable]</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A31667"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A31667"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lastRenderedPageBreak/>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A31667"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[reusedDatasetTable]</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A31667"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[reusedDatasetTable]</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[datageneration]</w:t>
            </w:r>
          </w:p>
        </w:tc>
      </w:tr>
      <w:tr w:rsidR="00AB125A" w:rsidRPr="00A31667"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[dataorganisation]</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[dataqualitycontrol]</w:t>
            </w:r>
          </w:p>
        </w:tc>
      </w:tr>
      <w:tr w:rsidR="00AB125A" w:rsidRPr="00A31667"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A31667"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[storageintro]</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[sensitive</w:t>
            </w:r>
            <w:r>
              <w:rPr>
                <w:rFonts w:ascii="Arial" w:hAnsi="Arial" w:cs="Arial"/>
                <w:sz w:val="18"/>
                <w:szCs w:val="18"/>
                <w:lang w:val="en-GB"/>
              </w:rPr>
              <w:t>data</w:t>
            </w:r>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A31667"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A31667"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[datasetAccessTable]</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A31667"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A31667"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A31667"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[datasetPublicationTable]</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A31667"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[repoinformation]</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[restrictedAccessInfo]</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A31667"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A31667"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[datasetRepositoryTable]</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A31667"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[targetaudience]</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[datasetDeleteTable]</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[datasetDeleteTable]</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A31667"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r w:rsidRPr="00352B2F">
              <w:rPr>
                <w:rFonts w:ascii="Arial" w:hAnsi="Arial" w:cs="Arial"/>
                <w:sz w:val="18"/>
                <w:szCs w:val="18"/>
                <w:lang w:val="en-GB"/>
              </w:rPr>
              <w:t>personaldata</w:t>
            </w:r>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r w:rsidRPr="0023750B">
              <w:rPr>
                <w:rFonts w:ascii="Arial" w:hAnsi="Arial" w:cs="Arial"/>
                <w:sz w:val="18"/>
                <w:szCs w:val="18"/>
                <w:lang w:val="en-GB"/>
              </w:rPr>
              <w:t>legalrestriction]</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[ethicalissues]</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69D57" w14:textId="77777777" w:rsidR="00191083" w:rsidRDefault="00191083">
      <w:pPr>
        <w:spacing w:after="0" w:line="240" w:lineRule="auto"/>
      </w:pPr>
      <w:r>
        <w:separator/>
      </w:r>
    </w:p>
  </w:endnote>
  <w:endnote w:type="continuationSeparator" w:id="0">
    <w:p w14:paraId="4567DAF4" w14:textId="77777777" w:rsidR="00191083" w:rsidRDefault="00191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Guidance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1D7B9" w14:textId="77777777" w:rsidR="00191083" w:rsidRDefault="00191083">
      <w:pPr>
        <w:spacing w:after="0" w:line="240" w:lineRule="auto"/>
      </w:pPr>
      <w:r>
        <w:separator/>
      </w:r>
    </w:p>
  </w:footnote>
  <w:footnote w:type="continuationSeparator" w:id="0">
    <w:p w14:paraId="34256B50" w14:textId="77777777" w:rsidR="00191083" w:rsidRDefault="001910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576FF"/>
    <w:rsid w:val="00086464"/>
    <w:rsid w:val="000941EA"/>
    <w:rsid w:val="000A3264"/>
    <w:rsid w:val="000A5F1B"/>
    <w:rsid w:val="000B2883"/>
    <w:rsid w:val="000D1CDA"/>
    <w:rsid w:val="000D508D"/>
    <w:rsid w:val="000F7D56"/>
    <w:rsid w:val="001129CE"/>
    <w:rsid w:val="0015327B"/>
    <w:rsid w:val="00187722"/>
    <w:rsid w:val="00191083"/>
    <w:rsid w:val="0019508B"/>
    <w:rsid w:val="001D546B"/>
    <w:rsid w:val="001F45B9"/>
    <w:rsid w:val="001F61BE"/>
    <w:rsid w:val="0023398E"/>
    <w:rsid w:val="0023750B"/>
    <w:rsid w:val="00245886"/>
    <w:rsid w:val="00255463"/>
    <w:rsid w:val="002A67A6"/>
    <w:rsid w:val="003017E4"/>
    <w:rsid w:val="00302A6C"/>
    <w:rsid w:val="00352B2F"/>
    <w:rsid w:val="0036137B"/>
    <w:rsid w:val="003B7504"/>
    <w:rsid w:val="003D36C5"/>
    <w:rsid w:val="00420633"/>
    <w:rsid w:val="00432500"/>
    <w:rsid w:val="00441B51"/>
    <w:rsid w:val="00473FBA"/>
    <w:rsid w:val="00532179"/>
    <w:rsid w:val="00593781"/>
    <w:rsid w:val="005C59B1"/>
    <w:rsid w:val="005C653A"/>
    <w:rsid w:val="005C77FA"/>
    <w:rsid w:val="005D0FBE"/>
    <w:rsid w:val="0066769D"/>
    <w:rsid w:val="006B5BB6"/>
    <w:rsid w:val="006C1325"/>
    <w:rsid w:val="006C1573"/>
    <w:rsid w:val="006D4DB1"/>
    <w:rsid w:val="00741915"/>
    <w:rsid w:val="00746272"/>
    <w:rsid w:val="007A1954"/>
    <w:rsid w:val="007B51C3"/>
    <w:rsid w:val="007F51CE"/>
    <w:rsid w:val="00810E99"/>
    <w:rsid w:val="00815C2D"/>
    <w:rsid w:val="00834081"/>
    <w:rsid w:val="008362F7"/>
    <w:rsid w:val="008417EE"/>
    <w:rsid w:val="008437AD"/>
    <w:rsid w:val="0089215A"/>
    <w:rsid w:val="008C3325"/>
    <w:rsid w:val="008C6F2D"/>
    <w:rsid w:val="009111EC"/>
    <w:rsid w:val="00916596"/>
    <w:rsid w:val="00923491"/>
    <w:rsid w:val="00970244"/>
    <w:rsid w:val="009D4730"/>
    <w:rsid w:val="009E1930"/>
    <w:rsid w:val="009F12C2"/>
    <w:rsid w:val="00A31667"/>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0C21"/>
    <w:rsid w:val="00BA178E"/>
    <w:rsid w:val="00BB0303"/>
    <w:rsid w:val="00BD3F6E"/>
    <w:rsid w:val="00C00D00"/>
    <w:rsid w:val="00C065BF"/>
    <w:rsid w:val="00C25F92"/>
    <w:rsid w:val="00C972BC"/>
    <w:rsid w:val="00CD2435"/>
    <w:rsid w:val="00CD60D9"/>
    <w:rsid w:val="00CF05A7"/>
    <w:rsid w:val="00D20458"/>
    <w:rsid w:val="00D25727"/>
    <w:rsid w:val="00D37FF9"/>
    <w:rsid w:val="00D439C8"/>
    <w:rsid w:val="00D5711A"/>
    <w:rsid w:val="00D64DEF"/>
    <w:rsid w:val="00D74CC5"/>
    <w:rsid w:val="00D847D5"/>
    <w:rsid w:val="00D952EF"/>
    <w:rsid w:val="00DA6D5B"/>
    <w:rsid w:val="00DB54A7"/>
    <w:rsid w:val="00DD163A"/>
    <w:rsid w:val="00DD3F49"/>
    <w:rsid w:val="00DD4E29"/>
    <w:rsid w:val="00E21473"/>
    <w:rsid w:val="00E31F2D"/>
    <w:rsid w:val="00E46E56"/>
    <w:rsid w:val="00E710CB"/>
    <w:rsid w:val="00E87247"/>
    <w:rsid w:val="00E93921"/>
    <w:rsid w:val="00EA033D"/>
    <w:rsid w:val="00EB5167"/>
    <w:rsid w:val="00EB611C"/>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3.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2156</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Karnbach, Geoffrey</cp:lastModifiedBy>
  <cp:revision>4</cp:revision>
  <dcterms:created xsi:type="dcterms:W3CDTF">2024-08-20T09:21:00Z</dcterms:created>
  <dcterms:modified xsi:type="dcterms:W3CDTF">2024-08-27T14:44:00Z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