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77777777"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r w:rsidR="00C95533">
              <w:rPr>
                <w:rFonts w:eastAsia="Arial"/>
                <w:color w:val="000000" w:themeColor="text1"/>
              </w:rPr>
              <w:t>Text</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1046A2">
      <w:pPr>
        <w:pStyle w:val="TOCHeading"/>
        <w:ind w:left="0" w:firstLine="0"/>
      </w:pPr>
      <w:r>
        <w:lastRenderedPageBreak/>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w:t>
      </w:r>
      <w:proofErr w:type="gramStart"/>
      <w:r>
        <w:t>record</w:t>
      </w:r>
      <w:proofErr w:type="gramEnd"/>
      <w:r>
        <w:t xml:space="preserve">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w:t>
      </w:r>
    </w:p>
    <w:p w14:paraId="777E54A6" w14:textId="77777777" w:rsidR="00C95533" w:rsidRDefault="00C95533" w:rsidP="00C95533">
      <w:pPr>
        <w:rPr>
          <w:color w:val="404040"/>
        </w:rPr>
      </w:pPr>
      <w:r>
        <w:rPr>
          <w:bCs/>
          <w:color w:val="404040"/>
        </w:rPr>
        <w:t>[</w:t>
      </w:r>
      <w:proofErr w:type="spellStart"/>
      <w:r>
        <w:rPr>
          <w:bCs/>
          <w:color w:val="404040"/>
        </w:rPr>
        <w:t>datamanager</w:t>
      </w:r>
      <w:proofErr w:type="spellEnd"/>
      <w:r>
        <w:rPr>
          <w:bCs/>
          <w:color w:val="404040"/>
        </w:rPr>
        <w:t>] [</w:t>
      </w:r>
      <w:proofErr w:type="spellStart"/>
      <w:r>
        <w:rPr>
          <w:bCs/>
          <w:color w:val="404040"/>
        </w:rPr>
        <w:t>datamanagerInfo</w:t>
      </w:r>
      <w:proofErr w:type="spellEnd"/>
      <w:r>
        <w:rPr>
          <w:bCs/>
          <w:color w:val="404040"/>
        </w:rPr>
        <w:t>]</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1007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1836"/>
        <w:gridCol w:w="1697"/>
        <w:gridCol w:w="1952"/>
        <w:gridCol w:w="1549"/>
        <w:gridCol w:w="2141"/>
      </w:tblGrid>
      <w:tr w:rsidR="00481EDB" w:rsidRPr="00261BD9" w14:paraId="08A0C85F" w14:textId="77777777" w:rsidTr="00261BD9">
        <w:trPr>
          <w:cantSplit/>
          <w:tblHeader/>
        </w:trPr>
        <w:tc>
          <w:tcPr>
            <w:tcW w:w="900" w:type="dxa"/>
            <w:tcBorders>
              <w:bottom w:val="single" w:sz="12" w:space="0" w:color="006AAB"/>
            </w:tcBorders>
            <w:vAlign w:val="center"/>
          </w:tcPr>
          <w:p w14:paraId="2F991C95" w14:textId="54587D45"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1836" w:type="dxa"/>
            <w:tcBorders>
              <w:bottom w:val="single" w:sz="12" w:space="0" w:color="006AAB"/>
            </w:tcBorders>
            <w:vAlign w:val="center"/>
          </w:tcPr>
          <w:p w14:paraId="1FEA485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1697" w:type="dxa"/>
            <w:tcBorders>
              <w:bottom w:val="single" w:sz="12" w:space="0" w:color="006AAB"/>
            </w:tcBorders>
            <w:vAlign w:val="center"/>
          </w:tcPr>
          <w:p w14:paraId="79E6CF2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type</w:t>
            </w:r>
          </w:p>
        </w:tc>
        <w:tc>
          <w:tcPr>
            <w:tcW w:w="1952" w:type="dxa"/>
            <w:tcBorders>
              <w:bottom w:val="single" w:sz="12" w:space="0" w:color="006AAB"/>
            </w:tcBorders>
            <w:vAlign w:val="center"/>
          </w:tcPr>
          <w:p w14:paraId="26A6144A"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format</w:t>
            </w:r>
          </w:p>
        </w:tc>
        <w:tc>
          <w:tcPr>
            <w:tcW w:w="1549" w:type="dxa"/>
            <w:tcBorders>
              <w:bottom w:val="single" w:sz="12" w:space="0" w:color="006AAB"/>
            </w:tcBorders>
            <w:vAlign w:val="center"/>
          </w:tcPr>
          <w:p w14:paraId="4C651DF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estimated volume</w:t>
            </w:r>
          </w:p>
        </w:tc>
        <w:tc>
          <w:tcPr>
            <w:tcW w:w="2141" w:type="dxa"/>
            <w:tcBorders>
              <w:bottom w:val="single" w:sz="12" w:space="0" w:color="006AAB"/>
            </w:tcBorders>
            <w:vAlign w:val="center"/>
          </w:tcPr>
          <w:p w14:paraId="5E3A963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481EDB" w:rsidRPr="00261BD9" w14:paraId="7D871A7B" w14:textId="77777777" w:rsidTr="00261BD9">
        <w:tc>
          <w:tcPr>
            <w:tcW w:w="900" w:type="dxa"/>
            <w:tcBorders>
              <w:top w:val="single" w:sz="12" w:space="0" w:color="006AAB"/>
            </w:tcBorders>
          </w:tcPr>
          <w:p w14:paraId="1B338D93" w14:textId="77777777" w:rsidR="00261BD9" w:rsidRPr="00261BD9" w:rsidRDefault="00261BD9" w:rsidP="00261BD9">
            <w:pPr>
              <w:spacing w:line="240" w:lineRule="auto"/>
              <w:jc w:val="center"/>
              <w:rPr>
                <w:b/>
                <w:bCs/>
                <w:color w:val="auto"/>
                <w:sz w:val="18"/>
                <w:szCs w:val="18"/>
              </w:rPr>
            </w:pPr>
            <w:r w:rsidRPr="00261BD9">
              <w:rPr>
                <w:color w:val="auto"/>
                <w:sz w:val="18"/>
                <w:szCs w:val="18"/>
              </w:rPr>
              <w:t>P1</w:t>
            </w:r>
          </w:p>
        </w:tc>
        <w:tc>
          <w:tcPr>
            <w:tcW w:w="1836" w:type="dxa"/>
            <w:tcBorders>
              <w:top w:val="single" w:sz="12" w:space="0" w:color="006AAB"/>
            </w:tcBorders>
          </w:tcPr>
          <w:p w14:paraId="23CB088F" w14:textId="4DAB7F5E"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datasetTable</w:t>
            </w:r>
            <w:proofErr w:type="spellEnd"/>
            <w:r w:rsidRPr="00261BD9">
              <w:rPr>
                <w:color w:val="auto"/>
                <w:sz w:val="18"/>
                <w:szCs w:val="18"/>
              </w:rPr>
              <w:t>]</w:t>
            </w:r>
          </w:p>
        </w:tc>
        <w:tc>
          <w:tcPr>
            <w:tcW w:w="1697" w:type="dxa"/>
            <w:tcBorders>
              <w:top w:val="single" w:sz="12" w:space="0" w:color="006AAB"/>
            </w:tcBorders>
          </w:tcPr>
          <w:p w14:paraId="3F142CB7" w14:textId="7AE4CCE4" w:rsidR="00261BD9" w:rsidRPr="00261BD9" w:rsidRDefault="00455DF1" w:rsidP="00261BD9">
            <w:pPr>
              <w:spacing w:line="240" w:lineRule="auto"/>
              <w:jc w:val="left"/>
              <w:rPr>
                <w:color w:val="auto"/>
                <w:sz w:val="18"/>
                <w:szCs w:val="18"/>
              </w:rPr>
            </w:pPr>
            <w:r>
              <w:t>…</w:t>
            </w:r>
          </w:p>
        </w:tc>
        <w:tc>
          <w:tcPr>
            <w:tcW w:w="1952" w:type="dxa"/>
            <w:tcBorders>
              <w:top w:val="single" w:sz="12" w:space="0" w:color="006AAB"/>
            </w:tcBorders>
          </w:tcPr>
          <w:p w14:paraId="04044F5C" w14:textId="2326D7CE" w:rsidR="00261BD9" w:rsidRPr="00261BD9" w:rsidRDefault="00455DF1" w:rsidP="00261BD9">
            <w:pPr>
              <w:spacing w:line="240" w:lineRule="auto"/>
              <w:jc w:val="left"/>
              <w:rPr>
                <w:color w:val="auto"/>
                <w:sz w:val="18"/>
                <w:szCs w:val="18"/>
              </w:rPr>
            </w:pPr>
            <w:r>
              <w:t>…</w:t>
            </w:r>
          </w:p>
        </w:tc>
        <w:tc>
          <w:tcPr>
            <w:tcW w:w="1549" w:type="dxa"/>
            <w:tcBorders>
              <w:top w:val="single" w:sz="12" w:space="0" w:color="006AAB"/>
            </w:tcBorders>
          </w:tcPr>
          <w:p w14:paraId="34653EF6" w14:textId="272E448C" w:rsidR="00261BD9" w:rsidRPr="00261BD9" w:rsidRDefault="00455DF1" w:rsidP="00261BD9">
            <w:pPr>
              <w:spacing w:line="240" w:lineRule="auto"/>
              <w:jc w:val="left"/>
              <w:rPr>
                <w:color w:val="auto"/>
                <w:sz w:val="18"/>
                <w:szCs w:val="18"/>
              </w:rPr>
            </w:pPr>
            <w:r>
              <w:t>…</w:t>
            </w:r>
          </w:p>
        </w:tc>
        <w:tc>
          <w:tcPr>
            <w:tcW w:w="2141" w:type="dxa"/>
            <w:tcBorders>
              <w:top w:val="single" w:sz="12" w:space="0" w:color="006AAB"/>
            </w:tcBorders>
          </w:tcPr>
          <w:p w14:paraId="2B2D223C" w14:textId="488861C0" w:rsidR="00261BD9" w:rsidRPr="00261BD9" w:rsidRDefault="00261BD9" w:rsidP="00261BD9">
            <w:pPr>
              <w:spacing w:line="240" w:lineRule="auto"/>
              <w:jc w:val="center"/>
              <w:rPr>
                <w:color w:val="auto"/>
                <w:sz w:val="18"/>
                <w:szCs w:val="18"/>
              </w:rPr>
            </w:pPr>
          </w:p>
        </w:tc>
      </w:tr>
      <w:tr w:rsidR="00481EDB" w:rsidRPr="00261BD9" w14:paraId="67998055" w14:textId="77777777" w:rsidTr="00261BD9">
        <w:tc>
          <w:tcPr>
            <w:tcW w:w="900" w:type="dxa"/>
          </w:tcPr>
          <w:p w14:paraId="430FD3D9" w14:textId="617A26D1" w:rsidR="00261BD9" w:rsidRPr="00261BD9" w:rsidRDefault="00261BD9" w:rsidP="00261BD9">
            <w:pPr>
              <w:spacing w:line="240" w:lineRule="auto"/>
              <w:jc w:val="center"/>
              <w:rPr>
                <w:color w:val="auto"/>
                <w:sz w:val="18"/>
                <w:szCs w:val="18"/>
              </w:rPr>
            </w:pPr>
            <w:r w:rsidRPr="00261BD9">
              <w:rPr>
                <w:color w:val="auto"/>
                <w:sz w:val="18"/>
                <w:szCs w:val="18"/>
              </w:rPr>
              <w:t>ID</w:t>
            </w:r>
          </w:p>
        </w:tc>
        <w:tc>
          <w:tcPr>
            <w:tcW w:w="1836" w:type="dxa"/>
          </w:tcPr>
          <w:p w14:paraId="513F0CB7" w14:textId="0C2DAECD" w:rsidR="00261BD9" w:rsidRPr="00261BD9" w:rsidRDefault="00261BD9" w:rsidP="00261BD9">
            <w:pPr>
              <w:spacing w:line="240" w:lineRule="auto"/>
              <w:jc w:val="left"/>
              <w:rPr>
                <w:color w:val="auto"/>
                <w:sz w:val="18"/>
                <w:szCs w:val="18"/>
              </w:rPr>
            </w:pPr>
            <w:r w:rsidRPr="00261BD9">
              <w:rPr>
                <w:bCs/>
                <w:color w:val="auto"/>
                <w:sz w:val="18"/>
                <w:szCs w:val="18"/>
              </w:rPr>
              <w:t>[dataset1name]</w:t>
            </w:r>
          </w:p>
        </w:tc>
        <w:tc>
          <w:tcPr>
            <w:tcW w:w="1697" w:type="dxa"/>
          </w:tcPr>
          <w:p w14:paraId="7AD79CFF" w14:textId="5B1605BF" w:rsidR="00261BD9" w:rsidRPr="00261BD9" w:rsidRDefault="00261BD9" w:rsidP="00261BD9">
            <w:pPr>
              <w:spacing w:line="240" w:lineRule="auto"/>
              <w:jc w:val="left"/>
              <w:rPr>
                <w:color w:val="auto"/>
                <w:sz w:val="18"/>
                <w:szCs w:val="18"/>
              </w:rPr>
            </w:pPr>
            <w:r w:rsidRPr="00261BD9">
              <w:rPr>
                <w:bCs/>
                <w:color w:val="auto"/>
                <w:sz w:val="18"/>
                <w:szCs w:val="18"/>
              </w:rPr>
              <w:t>[dataset1type]</w:t>
            </w:r>
          </w:p>
        </w:tc>
        <w:tc>
          <w:tcPr>
            <w:tcW w:w="1952" w:type="dxa"/>
          </w:tcPr>
          <w:p w14:paraId="3CAEDEA5" w14:textId="324E9F30" w:rsidR="00261BD9" w:rsidRPr="00261BD9" w:rsidRDefault="00261BD9" w:rsidP="00261BD9">
            <w:pPr>
              <w:spacing w:line="240" w:lineRule="auto"/>
              <w:jc w:val="left"/>
              <w:rPr>
                <w:color w:val="auto"/>
                <w:sz w:val="18"/>
                <w:szCs w:val="18"/>
              </w:rPr>
            </w:pPr>
            <w:r w:rsidRPr="00261BD9">
              <w:rPr>
                <w:bCs/>
                <w:color w:val="auto"/>
                <w:sz w:val="18"/>
                <w:szCs w:val="18"/>
              </w:rPr>
              <w:t>[dataset1format]</w:t>
            </w:r>
          </w:p>
        </w:tc>
        <w:tc>
          <w:tcPr>
            <w:tcW w:w="1549" w:type="dxa"/>
          </w:tcPr>
          <w:p w14:paraId="1BA02B19" w14:textId="49429283" w:rsidR="00261BD9" w:rsidRPr="00261BD9" w:rsidRDefault="00261BD9" w:rsidP="00261BD9">
            <w:pPr>
              <w:spacing w:line="240" w:lineRule="auto"/>
              <w:jc w:val="left"/>
              <w:rPr>
                <w:color w:val="auto"/>
                <w:sz w:val="18"/>
                <w:szCs w:val="18"/>
              </w:rPr>
            </w:pPr>
            <w:r w:rsidRPr="00261BD9">
              <w:rPr>
                <w:bCs/>
                <w:color w:val="auto"/>
                <w:sz w:val="18"/>
                <w:szCs w:val="18"/>
              </w:rPr>
              <w:t>[dataset1vol]</w:t>
            </w:r>
          </w:p>
        </w:tc>
        <w:tc>
          <w:tcPr>
            <w:tcW w:w="2141" w:type="dxa"/>
          </w:tcPr>
          <w:p w14:paraId="6AA218AC" w14:textId="7ED6B322" w:rsidR="00261BD9" w:rsidRPr="00261BD9" w:rsidRDefault="00261BD9" w:rsidP="00261BD9">
            <w:pPr>
              <w:spacing w:line="240" w:lineRule="auto"/>
              <w:jc w:val="center"/>
              <w:rPr>
                <w:color w:val="auto"/>
                <w:sz w:val="18"/>
                <w:szCs w:val="18"/>
              </w:rPr>
            </w:pPr>
            <w:r w:rsidRPr="00261BD9">
              <w:rPr>
                <w:bCs/>
                <w:color w:val="auto"/>
                <w:sz w:val="18"/>
                <w:szCs w:val="18"/>
              </w:rPr>
              <w:t>[dataset1sensitive]</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76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2393"/>
        <w:gridCol w:w="2646"/>
        <w:gridCol w:w="1984"/>
        <w:gridCol w:w="1843"/>
      </w:tblGrid>
      <w:tr w:rsidR="00261BD9" w:rsidRPr="00261BD9" w14:paraId="61EE90B2" w14:textId="77777777" w:rsidTr="004E1051">
        <w:tc>
          <w:tcPr>
            <w:tcW w:w="900" w:type="dxa"/>
            <w:tcBorders>
              <w:bottom w:val="single" w:sz="12" w:space="0" w:color="006699"/>
            </w:tcBorders>
            <w:vAlign w:val="center"/>
          </w:tcPr>
          <w:p w14:paraId="1861060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2393" w:type="dxa"/>
            <w:tcBorders>
              <w:bottom w:val="single" w:sz="12" w:space="0" w:color="006699"/>
            </w:tcBorders>
            <w:vAlign w:val="center"/>
          </w:tcPr>
          <w:p w14:paraId="5D31EEDF"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2646" w:type="dxa"/>
            <w:tcBorders>
              <w:bottom w:val="single" w:sz="12" w:space="0" w:color="006699"/>
            </w:tcBorders>
            <w:vAlign w:val="center"/>
          </w:tcPr>
          <w:p w14:paraId="5FA5CC28" w14:textId="2CF44345" w:rsidR="00261BD9" w:rsidRPr="00261BD9" w:rsidRDefault="00261BD9" w:rsidP="00261BD9">
            <w:pPr>
              <w:spacing w:line="240" w:lineRule="auto"/>
              <w:jc w:val="center"/>
              <w:rPr>
                <w:b/>
                <w:bCs/>
                <w:color w:val="auto"/>
                <w:sz w:val="18"/>
                <w:szCs w:val="18"/>
              </w:rPr>
            </w:pPr>
            <w:r w:rsidRPr="00261BD9">
              <w:rPr>
                <w:b/>
                <w:bCs/>
                <w:color w:val="auto"/>
                <w:sz w:val="18"/>
                <w:szCs w:val="18"/>
              </w:rPr>
              <w:t>source</w:t>
            </w:r>
          </w:p>
        </w:tc>
        <w:tc>
          <w:tcPr>
            <w:tcW w:w="1984" w:type="dxa"/>
            <w:tcBorders>
              <w:bottom w:val="single" w:sz="12" w:space="0" w:color="006699"/>
            </w:tcBorders>
            <w:vAlign w:val="center"/>
          </w:tcPr>
          <w:p w14:paraId="769610F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rights (e.g. license)</w:t>
            </w:r>
          </w:p>
        </w:tc>
        <w:tc>
          <w:tcPr>
            <w:tcW w:w="1843" w:type="dxa"/>
            <w:tcBorders>
              <w:bottom w:val="single" w:sz="12" w:space="0" w:color="006699"/>
            </w:tcBorders>
            <w:vAlign w:val="center"/>
          </w:tcPr>
          <w:p w14:paraId="7616C0C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261BD9" w:rsidRPr="00261BD9" w14:paraId="2195C5ED" w14:textId="77777777" w:rsidTr="004E1051">
        <w:tc>
          <w:tcPr>
            <w:tcW w:w="900" w:type="dxa"/>
            <w:tcBorders>
              <w:top w:val="single" w:sz="12" w:space="0" w:color="006699"/>
            </w:tcBorders>
          </w:tcPr>
          <w:p w14:paraId="1831E6FD" w14:textId="77777777" w:rsidR="00261BD9" w:rsidRPr="00261BD9" w:rsidRDefault="00261BD9" w:rsidP="00261BD9">
            <w:pPr>
              <w:spacing w:line="240" w:lineRule="auto"/>
              <w:jc w:val="center"/>
              <w:rPr>
                <w:color w:val="auto"/>
                <w:sz w:val="18"/>
                <w:szCs w:val="18"/>
              </w:rPr>
            </w:pPr>
            <w:r w:rsidRPr="00261BD9">
              <w:rPr>
                <w:color w:val="auto"/>
                <w:sz w:val="18"/>
                <w:szCs w:val="18"/>
              </w:rPr>
              <w:t>R1</w:t>
            </w:r>
          </w:p>
        </w:tc>
        <w:tc>
          <w:tcPr>
            <w:tcW w:w="2393" w:type="dxa"/>
            <w:tcBorders>
              <w:top w:val="single" w:sz="12" w:space="0" w:color="006699"/>
            </w:tcBorders>
          </w:tcPr>
          <w:p w14:paraId="4D774815" w14:textId="74A1AA17"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reusedDatasetTable</w:t>
            </w:r>
            <w:proofErr w:type="spellEnd"/>
            <w:r w:rsidRPr="00261BD9">
              <w:rPr>
                <w:color w:val="auto"/>
                <w:sz w:val="18"/>
                <w:szCs w:val="18"/>
              </w:rPr>
              <w:t>]</w:t>
            </w:r>
          </w:p>
        </w:tc>
        <w:tc>
          <w:tcPr>
            <w:tcW w:w="2646" w:type="dxa"/>
            <w:tcBorders>
              <w:top w:val="single" w:sz="12" w:space="0" w:color="006699"/>
            </w:tcBorders>
          </w:tcPr>
          <w:p w14:paraId="7415351A" w14:textId="78D47F7D" w:rsidR="00261BD9" w:rsidRPr="00261BD9" w:rsidRDefault="00455DF1" w:rsidP="00261BD9">
            <w:pPr>
              <w:spacing w:line="240" w:lineRule="auto"/>
              <w:jc w:val="left"/>
              <w:rPr>
                <w:color w:val="auto"/>
                <w:sz w:val="18"/>
                <w:szCs w:val="18"/>
              </w:rPr>
            </w:pPr>
            <w:r>
              <w:t>…</w:t>
            </w:r>
          </w:p>
        </w:tc>
        <w:tc>
          <w:tcPr>
            <w:tcW w:w="1984" w:type="dxa"/>
            <w:tcBorders>
              <w:top w:val="single" w:sz="12" w:space="0" w:color="006699"/>
            </w:tcBorders>
          </w:tcPr>
          <w:p w14:paraId="6CA320BA" w14:textId="4FE403B0" w:rsidR="00261BD9" w:rsidRPr="00261BD9" w:rsidRDefault="00455DF1" w:rsidP="00261BD9">
            <w:pPr>
              <w:spacing w:line="240" w:lineRule="auto"/>
              <w:jc w:val="left"/>
              <w:rPr>
                <w:color w:val="auto"/>
                <w:sz w:val="18"/>
                <w:szCs w:val="18"/>
              </w:rPr>
            </w:pPr>
            <w:r>
              <w:t>…</w:t>
            </w:r>
          </w:p>
        </w:tc>
        <w:tc>
          <w:tcPr>
            <w:tcW w:w="1843" w:type="dxa"/>
            <w:tcBorders>
              <w:top w:val="single" w:sz="12" w:space="0" w:color="006699"/>
            </w:tcBorders>
          </w:tcPr>
          <w:p w14:paraId="492B6A31" w14:textId="11218645" w:rsidR="00261BD9" w:rsidRPr="00261BD9" w:rsidRDefault="00261BD9" w:rsidP="00261BD9">
            <w:pPr>
              <w:spacing w:line="240" w:lineRule="auto"/>
              <w:jc w:val="center"/>
              <w:rPr>
                <w:color w:val="auto"/>
                <w:sz w:val="18"/>
                <w:szCs w:val="18"/>
              </w:rPr>
            </w:pPr>
            <w:r w:rsidRPr="00261BD9">
              <w:rPr>
                <w:color w:val="auto"/>
                <w:sz w:val="18"/>
                <w:szCs w:val="18"/>
              </w:rPr>
              <w:t>yes/no</w:t>
            </w:r>
          </w:p>
        </w:tc>
      </w:tr>
      <w:tr w:rsidR="00261BD9" w:rsidRPr="00261BD9" w14:paraId="6961F8F2" w14:textId="77777777" w:rsidTr="004E1051">
        <w:tc>
          <w:tcPr>
            <w:tcW w:w="900" w:type="dxa"/>
          </w:tcPr>
          <w:p w14:paraId="09D6CCB3" w14:textId="77777777" w:rsidR="00261BD9" w:rsidRPr="00261BD9" w:rsidRDefault="00261BD9" w:rsidP="00261BD9">
            <w:pPr>
              <w:spacing w:line="240" w:lineRule="auto"/>
              <w:jc w:val="center"/>
              <w:rPr>
                <w:color w:val="auto"/>
                <w:sz w:val="18"/>
                <w:szCs w:val="18"/>
              </w:rPr>
            </w:pPr>
            <w:r w:rsidRPr="00261BD9">
              <w:rPr>
                <w:color w:val="auto"/>
                <w:sz w:val="18"/>
                <w:szCs w:val="18"/>
              </w:rPr>
              <w:t>R2</w:t>
            </w:r>
          </w:p>
        </w:tc>
        <w:tc>
          <w:tcPr>
            <w:tcW w:w="2393" w:type="dxa"/>
          </w:tcPr>
          <w:p w14:paraId="107799F7" w14:textId="4C14DA84" w:rsidR="00261BD9" w:rsidRPr="00261BD9" w:rsidRDefault="00455DF1" w:rsidP="00261BD9">
            <w:pPr>
              <w:spacing w:line="240" w:lineRule="auto"/>
              <w:jc w:val="left"/>
              <w:rPr>
                <w:color w:val="auto"/>
                <w:sz w:val="18"/>
                <w:szCs w:val="18"/>
              </w:rPr>
            </w:pPr>
            <w:r>
              <w:t>…</w:t>
            </w:r>
          </w:p>
        </w:tc>
        <w:tc>
          <w:tcPr>
            <w:tcW w:w="2646" w:type="dxa"/>
          </w:tcPr>
          <w:p w14:paraId="575A4F47" w14:textId="7714C4CE" w:rsidR="00261BD9" w:rsidRPr="00261BD9" w:rsidRDefault="00455DF1" w:rsidP="00261BD9">
            <w:pPr>
              <w:spacing w:line="240" w:lineRule="auto"/>
              <w:jc w:val="left"/>
              <w:rPr>
                <w:color w:val="auto"/>
                <w:sz w:val="18"/>
                <w:szCs w:val="18"/>
              </w:rPr>
            </w:pPr>
            <w:r>
              <w:t>…</w:t>
            </w:r>
          </w:p>
        </w:tc>
        <w:tc>
          <w:tcPr>
            <w:tcW w:w="1984" w:type="dxa"/>
          </w:tcPr>
          <w:p w14:paraId="3EA039A0" w14:textId="2F8432F4" w:rsidR="00261BD9" w:rsidRPr="00261BD9" w:rsidRDefault="00455DF1" w:rsidP="00261BD9">
            <w:pPr>
              <w:spacing w:line="240" w:lineRule="auto"/>
              <w:jc w:val="left"/>
              <w:rPr>
                <w:color w:val="auto"/>
                <w:sz w:val="18"/>
                <w:szCs w:val="18"/>
              </w:rPr>
            </w:pPr>
            <w:r>
              <w:t>…</w:t>
            </w:r>
          </w:p>
        </w:tc>
        <w:tc>
          <w:tcPr>
            <w:tcW w:w="1843" w:type="dxa"/>
          </w:tcPr>
          <w:p w14:paraId="23CF7902" w14:textId="1B9DDB83" w:rsidR="00261BD9" w:rsidRPr="00261BD9" w:rsidRDefault="00455DF1" w:rsidP="00261BD9">
            <w:pPr>
              <w:spacing w:line="240" w:lineRule="auto"/>
              <w:jc w:val="center"/>
              <w:rPr>
                <w:color w:val="auto"/>
                <w:sz w:val="18"/>
                <w:szCs w:val="18"/>
              </w:rPr>
            </w:pPr>
            <w:r>
              <w:t>…</w:t>
            </w:r>
          </w:p>
        </w:tc>
      </w:tr>
    </w:tbl>
    <w:p w14:paraId="659382D8" w14:textId="3AB8CFB8" w:rsidR="0027543E" w:rsidRPr="0027543E" w:rsidRDefault="00000000" w:rsidP="00506500">
      <w:pPr>
        <w:pStyle w:val="Heading2"/>
      </w:pPr>
      <w:bookmarkStart w:id="12" w:name="_Toc156287341"/>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 xml:space="preserve">We will make our data findable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name</w:t>
            </w:r>
          </w:p>
        </w:tc>
        <w:tc>
          <w:tcPr>
            <w:tcW w:w="2331" w:type="dxa"/>
            <w:tcBorders>
              <w:bottom w:val="single" w:sz="12" w:space="0" w:color="006AAB"/>
            </w:tcBorders>
            <w:vAlign w:val="center"/>
          </w:tcPr>
          <w:p w14:paraId="40D82F7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type</w:t>
            </w:r>
          </w:p>
        </w:tc>
        <w:tc>
          <w:tcPr>
            <w:tcW w:w="1927" w:type="dxa"/>
            <w:tcBorders>
              <w:bottom w:val="single" w:sz="12" w:space="0" w:color="006AAB"/>
            </w:tcBorders>
          </w:tcPr>
          <w:p w14:paraId="40A12CE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Description</w:t>
            </w:r>
          </w:p>
        </w:tc>
        <w:tc>
          <w:tcPr>
            <w:tcW w:w="1513" w:type="dxa"/>
            <w:tcBorders>
              <w:bottom w:val="single" w:sz="12" w:space="0" w:color="006AAB"/>
            </w:tcBorders>
            <w:vAlign w:val="center"/>
          </w:tcPr>
          <w:p w14:paraId="0243DFB4"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Unit</w:t>
            </w:r>
          </w:p>
        </w:tc>
        <w:tc>
          <w:tcPr>
            <w:tcW w:w="1271" w:type="dxa"/>
            <w:tcBorders>
              <w:bottom w:val="single" w:sz="12" w:space="0" w:color="006AAB"/>
            </w:tcBorders>
            <w:vAlign w:val="center"/>
          </w:tcPr>
          <w:p w14:paraId="00E9AAB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Value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w:t>
      </w:r>
      <w:proofErr w:type="spellStart"/>
      <w:r>
        <w:t>legalrestriction</w:t>
      </w:r>
      <w:proofErr w:type="spellEnd"/>
      <w:r>
        <w:t>]</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w:t>
      </w:r>
      <w:proofErr w:type="spellStart"/>
      <w:r>
        <w:t>ethicalissues</w:t>
      </w:r>
      <w:proofErr w:type="spellEnd"/>
      <w:r>
        <w:t>]</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3BF97" w14:textId="77777777" w:rsidR="00D93662" w:rsidRDefault="00D93662">
      <w:pPr>
        <w:spacing w:after="0" w:line="240" w:lineRule="auto"/>
      </w:pPr>
      <w:r>
        <w:separator/>
      </w:r>
    </w:p>
  </w:endnote>
  <w:endnote w:type="continuationSeparator" w:id="0">
    <w:p w14:paraId="245D6B25" w14:textId="77777777" w:rsidR="00D93662" w:rsidRDefault="00D93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4DC0D" w14:textId="77777777" w:rsidR="00D93662" w:rsidRDefault="00D93662">
      <w:pPr>
        <w:spacing w:after="0" w:line="240" w:lineRule="auto"/>
      </w:pPr>
      <w:r>
        <w:separator/>
      </w:r>
    </w:p>
  </w:footnote>
  <w:footnote w:type="continuationSeparator" w:id="0">
    <w:p w14:paraId="1982C9C6" w14:textId="77777777" w:rsidR="00D93662" w:rsidRDefault="00D93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1046A2"/>
    <w:rsid w:val="001225A0"/>
    <w:rsid w:val="00253136"/>
    <w:rsid w:val="00261BD9"/>
    <w:rsid w:val="0027543E"/>
    <w:rsid w:val="002C5338"/>
    <w:rsid w:val="002E4333"/>
    <w:rsid w:val="002F4FC4"/>
    <w:rsid w:val="003700B8"/>
    <w:rsid w:val="00380A39"/>
    <w:rsid w:val="0039628A"/>
    <w:rsid w:val="00406B5E"/>
    <w:rsid w:val="00406F91"/>
    <w:rsid w:val="00455DF1"/>
    <w:rsid w:val="00481EDB"/>
    <w:rsid w:val="004D641D"/>
    <w:rsid w:val="00506500"/>
    <w:rsid w:val="005561B9"/>
    <w:rsid w:val="00565369"/>
    <w:rsid w:val="0057292E"/>
    <w:rsid w:val="0059571B"/>
    <w:rsid w:val="005E4223"/>
    <w:rsid w:val="00664925"/>
    <w:rsid w:val="00682BB2"/>
    <w:rsid w:val="006C314B"/>
    <w:rsid w:val="0073472A"/>
    <w:rsid w:val="007520CD"/>
    <w:rsid w:val="007B2836"/>
    <w:rsid w:val="007B619A"/>
    <w:rsid w:val="007C3434"/>
    <w:rsid w:val="0083375C"/>
    <w:rsid w:val="008856C9"/>
    <w:rsid w:val="008B56E7"/>
    <w:rsid w:val="008C3483"/>
    <w:rsid w:val="008E674B"/>
    <w:rsid w:val="00936D21"/>
    <w:rsid w:val="00945424"/>
    <w:rsid w:val="009816C2"/>
    <w:rsid w:val="009B2C46"/>
    <w:rsid w:val="009F2A36"/>
    <w:rsid w:val="00A47028"/>
    <w:rsid w:val="00A52C1C"/>
    <w:rsid w:val="00A547A6"/>
    <w:rsid w:val="00A57ACA"/>
    <w:rsid w:val="00A91120"/>
    <w:rsid w:val="00AA3B17"/>
    <w:rsid w:val="00AB7995"/>
    <w:rsid w:val="00AC5BB6"/>
    <w:rsid w:val="00AD3051"/>
    <w:rsid w:val="00AE28EA"/>
    <w:rsid w:val="00AF7394"/>
    <w:rsid w:val="00B004F5"/>
    <w:rsid w:val="00B00E09"/>
    <w:rsid w:val="00B04BB8"/>
    <w:rsid w:val="00B443FB"/>
    <w:rsid w:val="00B955FC"/>
    <w:rsid w:val="00BB39D0"/>
    <w:rsid w:val="00BD3E6D"/>
    <w:rsid w:val="00BF7D81"/>
    <w:rsid w:val="00C14610"/>
    <w:rsid w:val="00C40D17"/>
    <w:rsid w:val="00C44A15"/>
    <w:rsid w:val="00C95533"/>
    <w:rsid w:val="00CB1F21"/>
    <w:rsid w:val="00D405D1"/>
    <w:rsid w:val="00D93662"/>
    <w:rsid w:val="00DE5891"/>
    <w:rsid w:val="00DE69F8"/>
    <w:rsid w:val="00E3022C"/>
    <w:rsid w:val="00E40F8A"/>
    <w:rsid w:val="00E65F69"/>
    <w:rsid w:val="00EC18E3"/>
    <w:rsid w:val="00EE62D6"/>
    <w:rsid w:val="00EF15B0"/>
    <w:rsid w:val="00F10313"/>
    <w:rsid w:val="00F203BE"/>
    <w:rsid w:val="00F350B8"/>
    <w:rsid w:val="00F4495B"/>
    <w:rsid w:val="00FA2104"/>
    <w:rsid w:val="00FB7D5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2.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4.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2121</Words>
  <Characters>13363</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2</cp:revision>
  <cp:lastPrinted>2021-07-08T08:59:00Z</cp:lastPrinted>
  <dcterms:created xsi:type="dcterms:W3CDTF">2024-06-03T09:24:00Z</dcterms:created>
  <dcterms:modified xsi:type="dcterms:W3CDTF">2024-06-03T09:24:00Z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