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21"/>
        <w:gridCol w:w="910"/>
        <w:gridCol w:w="5067"/>
        <w:gridCol w:w="1530"/>
        <w:gridCol w:w="1548"/>
      </w:tblGrid>
      <w:tr w:rsidR="00993030" w:rsidRPr="00D32E2F" w:rsidTr="005017E5">
        <w:tc>
          <w:tcPr>
            <w:tcW w:w="521" w:type="dxa"/>
            <w:shd w:val="clear" w:color="auto" w:fill="BFBFBF" w:themeFill="background1" w:themeFillShade="BF"/>
          </w:tcPr>
          <w:p w:rsidR="005D1B94" w:rsidRPr="00D32E2F" w:rsidRDefault="005D1B94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No.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:rsidR="005D1B94" w:rsidRPr="00D32E2F" w:rsidRDefault="005D1B94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Method</w:t>
            </w:r>
          </w:p>
        </w:tc>
        <w:tc>
          <w:tcPr>
            <w:tcW w:w="5067" w:type="dxa"/>
            <w:shd w:val="clear" w:color="auto" w:fill="BFBFBF" w:themeFill="background1" w:themeFillShade="BF"/>
          </w:tcPr>
          <w:p w:rsidR="005D1B94" w:rsidRPr="00D32E2F" w:rsidRDefault="005D1B94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URL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5D1B94" w:rsidRPr="00D32E2F" w:rsidRDefault="005D1B94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Input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5D1B94" w:rsidRPr="00D32E2F" w:rsidRDefault="005D1B94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Output</w:t>
            </w:r>
          </w:p>
        </w:tc>
      </w:tr>
      <w:tr w:rsidR="005017E5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elasticservices</w:t>
            </w:r>
            <w:proofErr w:type="spellEnd"/>
          </w:p>
        </w:tc>
        <w:tc>
          <w:tcPr>
            <w:tcW w:w="1530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D22611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}/structure/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8E283F" w:rsidRPr="00D32E2F" w:rsidTr="005017E5">
        <w:tc>
          <w:tcPr>
            <w:tcW w:w="521" w:type="dxa"/>
          </w:tcPr>
          <w:p w:rsidR="008E283F" w:rsidRPr="00D32E2F" w:rsidRDefault="008E283F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E283F" w:rsidRPr="00D32E2F" w:rsidRDefault="008E283F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E283F" w:rsidRPr="00D32E2F" w:rsidRDefault="008E283F" w:rsidP="008E283F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}/cost/structure/xml</w:t>
            </w:r>
          </w:p>
        </w:tc>
        <w:tc>
          <w:tcPr>
            <w:tcW w:w="1530" w:type="dxa"/>
          </w:tcPr>
          <w:p w:rsidR="008E283F" w:rsidRPr="00D32E2F" w:rsidRDefault="008E283F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E283F" w:rsidRPr="00D32E2F" w:rsidRDefault="008E283F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</w:tr>
      <w:tr w:rsidR="005017E5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</w:t>
            </w:r>
            <w:proofErr w:type="spellStart"/>
            <w:r w:rsidRPr="00D32E2F">
              <w:rPr>
                <w:sz w:val="20"/>
                <w:szCs w:val="20"/>
              </w:rPr>
              <w:t>servicestructure</w:t>
            </w:r>
            <w:proofErr w:type="spellEnd"/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</w:tr>
      <w:tr w:rsidR="005017E5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cloudofferedservice</w:t>
            </w:r>
            <w:proofErr w:type="spellEnd"/>
            <w:r w:rsidRPr="00D32E2F">
              <w:rPr>
                <w:sz w:val="20"/>
                <w:szCs w:val="20"/>
              </w:rPr>
              <w:t>/</w:t>
            </w:r>
            <w:r w:rsidRPr="00D32E2F">
              <w:rPr>
                <w:sz w:val="20"/>
                <w:szCs w:val="20"/>
              </w:rPr>
              <w:t>{provider}/</w:t>
            </w:r>
            <w:proofErr w:type="spellStart"/>
            <w:r w:rsidRPr="00D32E2F">
              <w:rPr>
                <w:sz w:val="20"/>
                <w:szCs w:val="20"/>
              </w:rPr>
              <w:t>pricingscheme</w:t>
            </w:r>
            <w:proofErr w:type="spellEnd"/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</w:tr>
      <w:tr w:rsidR="00863E43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}/cost/total/xml</w:t>
            </w:r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</w:tr>
      <w:tr w:rsidR="00863E43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863E43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timestampID</w:t>
            </w:r>
            <w:proofErr w:type="spellEnd"/>
            <w:r w:rsidRPr="00D32E2F">
              <w:rPr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863E43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863E43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}/cost/instant/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/tree</w:t>
            </w:r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863E43" w:rsidRPr="00D32E2F" w:rsidTr="005017E5">
        <w:tc>
          <w:tcPr>
            <w:tcW w:w="521" w:type="dxa"/>
          </w:tcPr>
          <w:p w:rsidR="00863E43" w:rsidRPr="00D32E2F" w:rsidRDefault="00863E43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863E43" w:rsidRPr="00D32E2F" w:rsidRDefault="00993030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863E43" w:rsidRPr="00D32E2F" w:rsidRDefault="00993030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}/cost/instant/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/tree/{</w:t>
            </w:r>
            <w:proofErr w:type="spellStart"/>
            <w:r w:rsidRPr="00D32E2F">
              <w:rPr>
                <w:sz w:val="20"/>
                <w:szCs w:val="20"/>
              </w:rPr>
              <w:t>timestampID</w:t>
            </w:r>
            <w:proofErr w:type="spellEnd"/>
            <w:r w:rsidRPr="00D32E2F">
              <w:rPr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863E43" w:rsidRPr="00D32E2F" w:rsidRDefault="00863E43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863E43" w:rsidRPr="00D32E2F" w:rsidRDefault="005610D9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5610D9" w:rsidRPr="00D32E2F" w:rsidTr="005017E5">
        <w:tc>
          <w:tcPr>
            <w:tcW w:w="521" w:type="dxa"/>
          </w:tcPr>
          <w:p w:rsidR="005610D9" w:rsidRPr="00D32E2F" w:rsidRDefault="005610D9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5610D9" w:rsidRPr="00D32E2F" w:rsidRDefault="005610D9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5610D9" w:rsidRPr="00D32E2F" w:rsidRDefault="00A17845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}/cost/instant/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piechart</w:t>
            </w:r>
            <w:proofErr w:type="spellEnd"/>
          </w:p>
        </w:tc>
        <w:tc>
          <w:tcPr>
            <w:tcW w:w="1530" w:type="dxa"/>
          </w:tcPr>
          <w:p w:rsidR="005610D9" w:rsidRPr="00D32E2F" w:rsidRDefault="005610D9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5610D9" w:rsidRPr="00D32E2F" w:rsidRDefault="00A17845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A17845" w:rsidRPr="00D32E2F" w:rsidTr="005017E5">
        <w:tc>
          <w:tcPr>
            <w:tcW w:w="521" w:type="dxa"/>
          </w:tcPr>
          <w:p w:rsidR="00A17845" w:rsidRPr="00D32E2F" w:rsidRDefault="00A17845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A17845" w:rsidRPr="00D32E2F" w:rsidRDefault="00D2261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A17845" w:rsidRPr="00D32E2F" w:rsidRDefault="00D22611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}/cost/instant/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piechart</w:t>
            </w:r>
            <w:proofErr w:type="spellEnd"/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timestampID</w:t>
            </w:r>
            <w:proofErr w:type="spellEnd"/>
            <w:r w:rsidRPr="00D32E2F">
              <w:rPr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A17845" w:rsidRPr="00D32E2F" w:rsidRDefault="00A17845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A17845" w:rsidRPr="00D32E2F" w:rsidRDefault="00A17845">
            <w:pPr>
              <w:rPr>
                <w:sz w:val="20"/>
                <w:szCs w:val="20"/>
              </w:rPr>
            </w:pPr>
          </w:p>
        </w:tc>
      </w:tr>
      <w:tr w:rsidR="005017E5" w:rsidRPr="00D32E2F" w:rsidTr="005017E5">
        <w:tc>
          <w:tcPr>
            <w:tcW w:w="521" w:type="dxa"/>
          </w:tcPr>
          <w:p w:rsidR="005017E5" w:rsidRPr="00D32E2F" w:rsidRDefault="005017E5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5017E5" w:rsidRPr="00D32E2F" w:rsidRDefault="005017E5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5017E5" w:rsidRPr="00D32E2F" w:rsidRDefault="005017E5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/tree</w:t>
            </w:r>
          </w:p>
        </w:tc>
        <w:tc>
          <w:tcPr>
            <w:tcW w:w="1530" w:type="dxa"/>
          </w:tcPr>
          <w:p w:rsidR="005017E5" w:rsidRPr="00D32E2F" w:rsidRDefault="005017E5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5017E5" w:rsidRPr="00D32E2F" w:rsidRDefault="005017E5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E46D09" w:rsidRPr="00D32E2F" w:rsidTr="005017E5">
        <w:tc>
          <w:tcPr>
            <w:tcW w:w="521" w:type="dxa"/>
          </w:tcPr>
          <w:p w:rsidR="00E46D09" w:rsidRPr="00D32E2F" w:rsidRDefault="00E46D09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E46D09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E46D09" w:rsidRPr="00D32E2F" w:rsidRDefault="00904AA2" w:rsidP="005017E5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/tree/{</w:t>
            </w:r>
            <w:proofErr w:type="spellStart"/>
            <w:r w:rsidRPr="00D32E2F">
              <w:rPr>
                <w:sz w:val="20"/>
                <w:szCs w:val="20"/>
              </w:rPr>
              <w:t>timestampID</w:t>
            </w:r>
            <w:proofErr w:type="spellEnd"/>
            <w:r w:rsidRPr="00D32E2F">
              <w:rPr>
                <w:sz w:val="20"/>
                <w:szCs w:val="20"/>
              </w:rPr>
              <w:t>}")</w:t>
            </w:r>
          </w:p>
        </w:tc>
        <w:tc>
          <w:tcPr>
            <w:tcW w:w="1530" w:type="dxa"/>
          </w:tcPr>
          <w:p w:rsidR="00E46D09" w:rsidRPr="00D32E2F" w:rsidRDefault="00E46D09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E46D09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904AA2" w:rsidRPr="00D32E2F" w:rsidTr="005017E5">
        <w:tc>
          <w:tcPr>
            <w:tcW w:w="521" w:type="dxa"/>
          </w:tcPr>
          <w:p w:rsidR="00904AA2" w:rsidRPr="00D32E2F" w:rsidRDefault="00904AA2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904AA2" w:rsidRPr="00D32E2F" w:rsidRDefault="00904AA2" w:rsidP="005017E5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}/usage/total/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/tree</w:t>
            </w:r>
          </w:p>
        </w:tc>
        <w:tc>
          <w:tcPr>
            <w:tcW w:w="153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904AA2" w:rsidRPr="00D32E2F" w:rsidTr="005017E5">
        <w:tc>
          <w:tcPr>
            <w:tcW w:w="521" w:type="dxa"/>
          </w:tcPr>
          <w:p w:rsidR="00904AA2" w:rsidRPr="00D32E2F" w:rsidRDefault="00904AA2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904AA2" w:rsidRPr="00D32E2F" w:rsidRDefault="00904AA2" w:rsidP="005017E5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piechart</w:t>
            </w:r>
            <w:proofErr w:type="spellEnd"/>
          </w:p>
        </w:tc>
        <w:tc>
          <w:tcPr>
            <w:tcW w:w="153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904AA2" w:rsidRPr="00D32E2F" w:rsidTr="005017E5">
        <w:tc>
          <w:tcPr>
            <w:tcW w:w="521" w:type="dxa"/>
          </w:tcPr>
          <w:p w:rsidR="00904AA2" w:rsidRPr="00D32E2F" w:rsidRDefault="00904AA2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  <w:r w:rsidRPr="00D32E2F">
              <w:rPr>
                <w:sz w:val="20"/>
                <w:szCs w:val="20"/>
              </w:rPr>
              <w:t>/</w:t>
            </w:r>
            <w:proofErr w:type="spellStart"/>
            <w:r w:rsidRPr="00D32E2F">
              <w:rPr>
                <w:sz w:val="20"/>
                <w:szCs w:val="20"/>
              </w:rPr>
              <w:t>piechart</w:t>
            </w:r>
            <w:proofErr w:type="spellEnd"/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timestampID</w:t>
            </w:r>
            <w:proofErr w:type="spellEnd"/>
            <w:r w:rsidRPr="00D32E2F">
              <w:rPr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904AA2" w:rsidRPr="00D32E2F" w:rsidRDefault="00904AA2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</w:t>
            </w:r>
            <w:proofErr w:type="spellStart"/>
            <w:r w:rsidRPr="00D32E2F"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F0176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}/cost/total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F0176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}/cost/instant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PUT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/service/emulate/{</w:t>
            </w:r>
            <w:proofErr w:type="spellStart"/>
            <w:r w:rsidRPr="00D32E2F">
              <w:rPr>
                <w:sz w:val="20"/>
                <w:szCs w:val="20"/>
              </w:rPr>
              <w:t>newServiceName</w:t>
            </w:r>
            <w:proofErr w:type="spellEnd"/>
            <w:r w:rsidRPr="00D32E2F">
              <w:rPr>
                <w:sz w:val="20"/>
                <w:szCs w:val="20"/>
              </w:rPr>
              <w:t>}")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/{serviceID}/cost/evaluate/costefficiency/scalein/{monitoredElementID}/{monitoredElementLevel}/{unitInstanceID}/plain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/{serviceID}/cost/evaluate/costefficiency/scalein/{monitoredElementID}/{monitoredElementLevel}/plain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/{serviceID}/cost/evaluate/costefficiency/scalein/more/{monitoredElementID}/{monitoredElementLevel}/{unitInstanceIDs}/plain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/{serviceID}/cost/recommend/lifetime/scalein/{monitoredElementID}/{monitoredElementLevel}/plain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/{serviceID}/cost/recommend/costefficiency/scalein/{monitoredElementID}/{monitoredElementLevel}/plain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/{serviceID}/cost/recommend/costefficiency/scalein/{monitoredElementID}/{monitoredElementLevel}/xml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application/xml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/{serviceID}/cost/recommend/lifetime/scalein/{monitoredElementID}/{monitoredElementLevel}/{targetEfficiency}/plain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/{serviceID}/cost/recommend/costefficiency/scalein/{monitoredElementID}/{monitoredElementLevel}/{targetEfficiency}/plain</w:t>
            </w:r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text/plain</w:t>
            </w:r>
          </w:p>
        </w:tc>
      </w:tr>
      <w:tr w:rsidR="006A294B" w:rsidRPr="00D32E2F" w:rsidTr="005017E5">
        <w:tc>
          <w:tcPr>
            <w:tcW w:w="521" w:type="dxa"/>
          </w:tcPr>
          <w:p w:rsidR="006A294B" w:rsidRPr="00D32E2F" w:rsidRDefault="006A294B" w:rsidP="00D32E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91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GET</w:t>
            </w:r>
          </w:p>
        </w:tc>
        <w:tc>
          <w:tcPr>
            <w:tcW w:w="5067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/{</w:t>
            </w:r>
            <w:proofErr w:type="spellStart"/>
            <w:r w:rsidRPr="00D32E2F">
              <w:rPr>
                <w:sz w:val="20"/>
                <w:szCs w:val="20"/>
              </w:rPr>
              <w:t>serviceID</w:t>
            </w:r>
            <w:proofErr w:type="spellEnd"/>
            <w:r w:rsidRPr="00D32E2F">
              <w:rPr>
                <w:sz w:val="20"/>
                <w:szCs w:val="20"/>
              </w:rPr>
              <w:t>}/cost/</w:t>
            </w:r>
            <w:proofErr w:type="spellStart"/>
            <w:r w:rsidRPr="00D32E2F">
              <w:rPr>
                <w:sz w:val="20"/>
                <w:szCs w:val="20"/>
              </w:rPr>
              <w:t>csv</w:t>
            </w:r>
            <w:proofErr w:type="spellEnd"/>
          </w:p>
        </w:tc>
        <w:tc>
          <w:tcPr>
            <w:tcW w:w="1530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</w:tcPr>
          <w:p w:rsidR="006A294B" w:rsidRPr="00D32E2F" w:rsidRDefault="006A294B" w:rsidP="00F01761">
            <w:pPr>
              <w:rPr>
                <w:sz w:val="20"/>
                <w:szCs w:val="20"/>
              </w:rPr>
            </w:pPr>
            <w:r w:rsidRPr="00D32E2F">
              <w:rPr>
                <w:sz w:val="20"/>
                <w:szCs w:val="20"/>
              </w:rPr>
              <w:t>text/</w:t>
            </w:r>
            <w:proofErr w:type="spellStart"/>
            <w:r w:rsidRPr="00D32E2F">
              <w:rPr>
                <w:sz w:val="20"/>
                <w:szCs w:val="20"/>
              </w:rPr>
              <w:t>csv</w:t>
            </w:r>
            <w:proofErr w:type="spellEnd"/>
          </w:p>
        </w:tc>
      </w:tr>
    </w:tbl>
    <w:p w:rsidR="005D1B94" w:rsidRDefault="008E283F" w:rsidP="008E283F">
      <w:r>
        <w:t xml:space="preserve">  </w:t>
      </w:r>
    </w:p>
    <w:p w:rsidR="005D1B94" w:rsidRDefault="008E283F" w:rsidP="005D1B94">
      <w:r>
        <w:t xml:space="preserve"> </w:t>
      </w:r>
    </w:p>
    <w:p w:rsidR="005D1B94" w:rsidRDefault="008E283F" w:rsidP="005D1B94">
      <w:r>
        <w:t xml:space="preserve"> </w:t>
      </w:r>
    </w:p>
    <w:p w:rsidR="00114E1F" w:rsidRDefault="00F923AD" w:rsidP="005D1B94">
      <w:r>
        <w:t xml:space="preserve"> </w:t>
      </w:r>
    </w:p>
    <w:sectPr w:rsidR="00114E1F" w:rsidSect="0011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50A21"/>
    <w:multiLevelType w:val="hybridMultilevel"/>
    <w:tmpl w:val="88C44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5D1B94"/>
    <w:rsid w:val="00114E1F"/>
    <w:rsid w:val="003947B9"/>
    <w:rsid w:val="003B5604"/>
    <w:rsid w:val="005017E5"/>
    <w:rsid w:val="005610D9"/>
    <w:rsid w:val="005D1B94"/>
    <w:rsid w:val="006A294B"/>
    <w:rsid w:val="0072390B"/>
    <w:rsid w:val="007C7EA4"/>
    <w:rsid w:val="00863E43"/>
    <w:rsid w:val="008E283F"/>
    <w:rsid w:val="00904AA2"/>
    <w:rsid w:val="00993030"/>
    <w:rsid w:val="00A17845"/>
    <w:rsid w:val="00A30A9C"/>
    <w:rsid w:val="00D22611"/>
    <w:rsid w:val="00D32E2F"/>
    <w:rsid w:val="00E46D09"/>
    <w:rsid w:val="00EE005C"/>
    <w:rsid w:val="00F01916"/>
    <w:rsid w:val="00F9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Moldovan</dc:creator>
  <cp:keywords/>
  <dc:description/>
  <cp:lastModifiedBy>Daniel Moldovan</cp:lastModifiedBy>
  <cp:revision>20</cp:revision>
  <dcterms:created xsi:type="dcterms:W3CDTF">2015-05-29T08:38:00Z</dcterms:created>
  <dcterms:modified xsi:type="dcterms:W3CDTF">2015-05-29T09:39:00Z</dcterms:modified>
</cp:coreProperties>
</file>