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2026431" w:rsidP="7B13E542" w:rsidRDefault="12026431" w14:paraId="105DB3E9" w14:textId="0B2E9899">
      <w:pPr>
        <w:pStyle w:val="Heading2"/>
        <w:shd w:val="clear" w:color="auto" w:fill="FFFFFF" w:themeFill="background1"/>
        <w:spacing w:before="300" w:beforeAutospacing="off" w:after="300" w:afterAutospacing="off"/>
      </w:pPr>
      <w:r w:rsidRPr="7B13E542" w:rsidR="1202643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EB6000"/>
          <w:sz w:val="54"/>
          <w:szCs w:val="54"/>
          <w:lang w:val="en-US"/>
        </w:rPr>
        <w:t>LCD display pixel policy - Idea/Lenovo/Thinkbook laptops and tablets</w:t>
      </w:r>
    </w:p>
    <w:p w:rsidR="75942F23" w:rsidP="7B13E542" w:rsidRDefault="75942F23" w14:paraId="685C0EB4" w14:textId="0308F4BE">
      <w:pPr>
        <w:pStyle w:val="Heading3"/>
        <w:pBdr>
          <w:top w:val="single" w:color="CCCCCC" w:sz="6" w:space="15"/>
        </w:pBdr>
        <w:shd w:val="clear" w:color="auto" w:fill="FFFFFF" w:themeFill="background1"/>
        <w:spacing w:before="300" w:beforeAutospacing="off" w:after="150" w:afterAutospacing="off"/>
      </w:pPr>
      <w:r w:rsidRPr="7B13E542" w:rsidR="75942F2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EB6000"/>
          <w:sz w:val="42"/>
          <w:szCs w:val="42"/>
          <w:lang w:val="en-US"/>
        </w:rPr>
        <w:t>Description</w:t>
      </w:r>
    </w:p>
    <w:p w:rsidR="75942F23" w:rsidP="7B13E542" w:rsidRDefault="75942F23" w14:paraId="08BE3056" w14:textId="6A9B89B4">
      <w:pPr>
        <w:shd w:val="clear" w:color="auto" w:fill="FFFFFF" w:themeFill="background1"/>
        <w:spacing w:before="150" w:beforeAutospacing="off" w:after="150" w:afterAutospacing="off" w:line="300" w:lineRule="auto"/>
      </w:pPr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policy is applicable to idea/Lenovo/Thinkbook laptops and tablets.</w:t>
      </w:r>
    </w:p>
    <w:p w:rsidR="75942F23" w:rsidP="7B13E542" w:rsidRDefault="75942F23" w14:paraId="00CD4C0C" w14:textId="432CF047">
      <w:pPr>
        <w:pStyle w:val="Heading3"/>
        <w:pBdr>
          <w:top w:val="single" w:color="CCCCCC" w:sz="6" w:space="15"/>
        </w:pBdr>
        <w:shd w:val="clear" w:color="auto" w:fill="FFFFFF" w:themeFill="background1"/>
        <w:spacing w:before="300" w:beforeAutospacing="off" w:after="150" w:afterAutospacing="off"/>
      </w:pPr>
      <w:r w:rsidRPr="7B13E542" w:rsidR="75942F2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EB6000"/>
          <w:sz w:val="42"/>
          <w:szCs w:val="42"/>
          <w:lang w:val="en-US"/>
        </w:rPr>
        <w:t>Applicable Brands</w:t>
      </w:r>
    </w:p>
    <w:p w:rsidR="75942F23" w:rsidP="7B13E542" w:rsidRDefault="75942F23" w14:paraId="4901F5E2" w14:textId="5048EF2B">
      <w:pPr>
        <w:shd w:val="clear" w:color="auto" w:fill="FFFFFF" w:themeFill="background1"/>
        <w:spacing w:before="150" w:beforeAutospacing="off" w:after="150" w:afterAutospacing="off" w:line="300" w:lineRule="auto"/>
      </w:pPr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idea/Lenovo/Thinkbook laptops and tablets</w:t>
      </w:r>
    </w:p>
    <w:p w:rsidR="75942F23" w:rsidP="7B13E542" w:rsidRDefault="75942F23" w14:paraId="1175E55D" w14:textId="6B3987E9">
      <w:pPr>
        <w:pStyle w:val="Heading3"/>
        <w:pBdr>
          <w:top w:val="single" w:color="CCCCCC" w:sz="6" w:space="15"/>
        </w:pBdr>
        <w:shd w:val="clear" w:color="auto" w:fill="FFFFFF" w:themeFill="background1"/>
        <w:spacing w:before="300" w:beforeAutospacing="off" w:after="150" w:afterAutospacing="off"/>
      </w:pPr>
      <w:r w:rsidRPr="7B13E542" w:rsidR="75942F23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EB6000"/>
          <w:sz w:val="42"/>
          <w:szCs w:val="42"/>
          <w:lang w:val="en-US"/>
        </w:rPr>
        <w:t>Solution</w:t>
      </w:r>
    </w:p>
    <w:p w:rsidR="75942F23" w:rsidP="7B13E542" w:rsidRDefault="75942F23" w14:paraId="3C3DBC67" w14:textId="05C8FCBD">
      <w:pPr>
        <w:shd w:val="clear" w:color="auto" w:fill="FFFFFF" w:themeFill="background1"/>
        <w:spacing w:before="150" w:beforeAutospacing="off" w:after="150" w:afterAutospacing="off" w:line="300" w:lineRule="auto"/>
        <w:jc w:val="both"/>
      </w:pPr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LCD stands for Liquid Crystal Display. Each pixel contains three dots of Red, Green and Blue (sub-pixel).</w:t>
      </w:r>
    </w:p>
    <w:p w:rsidR="75942F23" w:rsidP="7B13E542" w:rsidRDefault="75942F23" w14:paraId="39C0E360" w14:textId="2ABFC0CB">
      <w:pPr>
        <w:shd w:val="clear" w:color="auto" w:fill="FFFFFF" w:themeFill="background1"/>
        <w:spacing w:before="150" w:beforeAutospacing="off" w:after="150" w:afterAutospacing="off" w:line="300" w:lineRule="auto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Bright spot: Any regular sub-pixel bright dot under a black screen is always called a bright spot.</w:t>
      </w:r>
      <w:r>
        <w:br/>
      </w:r>
      <w:r>
        <w:br/>
      </w:r>
      <w:r w:rsidR="75942F23">
        <w:drawing>
          <wp:inline wp14:editId="5B146129" wp14:anchorId="0F683355">
            <wp:extent cx="2590800" cy="1228725"/>
            <wp:effectExtent l="0" t="0" r="0" b="0"/>
            <wp:docPr id="235767773" name="drawing" title="bright do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767773" name="Picture 235767773"/>
                    <pic:cNvPicPr/>
                  </pic:nvPicPr>
                  <pic:blipFill>
                    <a:blip xmlns:r="http://schemas.openxmlformats.org/officeDocument/2006/relationships" r:embed="rId34134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42F23" w:rsidP="7B13E542" w:rsidRDefault="75942F23" w14:paraId="78C7013E" w14:textId="7B1507C4">
      <w:pPr>
        <w:shd w:val="clear" w:color="auto" w:fill="FFFFFF" w:themeFill="background1"/>
        <w:spacing w:before="150" w:beforeAutospacing="off" w:after="150" w:afterAutospacing="off" w:line="300" w:lineRule="auto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Dark spot: Any single sub-pixel that does not light up in a white screen or other non-black screen is called a dark spot.</w:t>
      </w:r>
      <w:r>
        <w:br/>
      </w:r>
      <w:r>
        <w:br/>
      </w:r>
      <w:r w:rsidR="75942F23">
        <w:drawing>
          <wp:inline wp14:editId="34D9296B" wp14:anchorId="70DEAFBA">
            <wp:extent cx="2581275" cy="1228725"/>
            <wp:effectExtent l="0" t="0" r="0" b="0"/>
            <wp:docPr id="2098977724" name="drawing" title="dark do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977724" name="Picture 2098977724"/>
                    <pic:cNvPicPr/>
                  </pic:nvPicPr>
                  <pic:blipFill>
                    <a:blip xmlns:r="http://schemas.openxmlformats.org/officeDocument/2006/relationships" r:embed="rId903607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42F23" w:rsidP="7B13E542" w:rsidRDefault="75942F23" w14:paraId="1B97A322" w14:textId="14F1B25A">
      <w:pPr>
        <w:pStyle w:val="Heading4"/>
        <w:shd w:val="clear" w:color="auto" w:fill="FFFFFF" w:themeFill="background1"/>
        <w:spacing w:before="150" w:beforeAutospacing="off" w:after="150" w:afterAutospacing="off"/>
      </w:pPr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Defective Standards for LCD Bright/Dark Spots</w:t>
      </w:r>
    </w:p>
    <w:p w:rsidR="75942F23" w:rsidP="7B13E542" w:rsidRDefault="75942F23" w14:paraId="690DC4E8" w14:textId="67568820">
      <w:pPr>
        <w:shd w:val="clear" w:color="auto" w:fill="FFFFFF" w:themeFill="background1"/>
        <w:spacing w:before="150" w:beforeAutospacing="off" w:after="150" w:afterAutospacing="off" w:line="300" w:lineRule="auto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checking dark spots on an all-white screen or bright spots on </w:t>
      </w:r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all-black screen (</w:t>
      </w:r>
      <w:hyperlink r:id="R3f4e77f0bdbe475c">
        <w:r w:rsidRPr="7B13E542" w:rsidR="75942F23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86491"/>
            <w:sz w:val="24"/>
            <w:szCs w:val="24"/>
            <w:u w:val="single"/>
            <w:lang w:val="en-US"/>
          </w:rPr>
          <w:t>tip for LCD Pixel Test</w:t>
        </w:r>
      </w:hyperlink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check for scratches, dents, and other defects at the same time. If the numbers of the bright/dark dots exceed the number in the following table during the warranty period, then contact </w:t>
      </w:r>
      <w:hyperlink r:id="R10caf130477c42d4">
        <w:r w:rsidRPr="7B13E542" w:rsidR="75942F23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86491"/>
            <w:sz w:val="24"/>
            <w:szCs w:val="24"/>
            <w:u w:val="single"/>
            <w:lang w:val="en-US"/>
          </w:rPr>
          <w:t>Lenovo or your service provider</w:t>
        </w:r>
      </w:hyperlink>
      <w:r w:rsidRPr="7B13E542" w:rsidR="75942F2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assistance.</w:t>
      </w:r>
      <w:r>
        <w:br/>
      </w:r>
      <w:r>
        <w:br/>
      </w:r>
      <w:r w:rsidR="75942F23">
        <w:drawing>
          <wp:inline wp14:editId="4B47D9FF" wp14:anchorId="1B2A7D81">
            <wp:extent cx="6343650" cy="2791021"/>
            <wp:effectExtent l="0" t="0" r="0" b="0"/>
            <wp:docPr id="850571155" name="drawing" title="defective policy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571155" name="Picture 850571155"/>
                    <pic:cNvPicPr/>
                  </pic:nvPicPr>
                  <pic:blipFill>
                    <a:blip xmlns:r="http://schemas.openxmlformats.org/officeDocument/2006/relationships" r:embed="rId1119455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650" cy="279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3E542" w:rsidRDefault="7B13E542" w14:paraId="782A9128" w14:textId="415BEFF2"/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5F0143"/>
    <w:rsid w:val="12026431"/>
    <w:rsid w:val="2F09C67D"/>
    <w:rsid w:val="4E046E87"/>
    <w:rsid w:val="5C5F0143"/>
    <w:rsid w:val="6BAC3CC9"/>
    <w:rsid w:val="75942F23"/>
    <w:rsid w:val="7B13E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BC63"/>
  <w15:chartTrackingRefBased/>
  <w15:docId w15:val="{0BF7D027-4CFF-4186-A9FC-1DA548A06E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B13E5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B13E54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B13E542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7B13E54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134205" /><Relationship Type="http://schemas.openxmlformats.org/officeDocument/2006/relationships/image" Target="/media/image2.png" Id="rId903607810" /><Relationship Type="http://schemas.openxmlformats.org/officeDocument/2006/relationships/hyperlink" Target="http://jasonfarrell.com/misc/deadpixeltest.php" TargetMode="External" Id="R3f4e77f0bdbe475c" /><Relationship Type="http://schemas.openxmlformats.org/officeDocument/2006/relationships/hyperlink" Target="http://support.lenovo.com/in/en/solutions/ht104448" TargetMode="External" Id="R10caf130477c42d4" /><Relationship Type="http://schemas.openxmlformats.org/officeDocument/2006/relationships/image" Target="/media/image3.png" Id="rId11194554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2026-04-13T17:16:46.5354274Z</dcterms:created>
  <dcterms:modified xsi:type="dcterms:W3CDTF">2026-04-13T17:19:56.8309242Z</dcterms:modified>
  <dc:creator>Archiman Chakraborty</dc:creator>
  <lastModifiedBy>Archiman Chakraborty</lastModifiedBy>
</coreProperties>
</file>