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0673A8">
      <w:r>
        <w:rPr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-364490</wp:posOffset>
                </wp:positionH>
                <wp:positionV relativeFrom="paragraph">
                  <wp:posOffset>-164465</wp:posOffset>
                </wp:positionV>
                <wp:extent cx="6225540" cy="9203055"/>
                <wp:effectExtent l="10795" t="10795" r="12065" b="2159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25540" cy="92030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2225" cap="flat" cmpd="dbl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46A3818E">
                            <w:pPr>
                              <w:spacing w:line="276" w:lineRule="auto"/>
                              <w:jc w:val="center"/>
                              <w:rPr>
                                <w:b/>
                                <w:color w:val="000000"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8"/>
                              </w:rPr>
                              <w:t>BỘ GIÁO DỤC VÀ ĐÀO TẠO</w:t>
                            </w:r>
                          </w:p>
                          <w:p w14:paraId="1DCF644A">
                            <w:pPr>
                              <w:spacing w:line="276" w:lineRule="auto"/>
                              <w:jc w:val="center"/>
                              <w:rPr>
                                <w:b/>
                                <w:color w:val="000000"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8"/>
                              </w:rPr>
                              <w:t>TRƯỜNG ĐẠI HỌC CMC</w:t>
                            </w:r>
                          </w:p>
                          <w:p w14:paraId="34A6995C">
                            <w:pPr>
                              <w:spacing w:after="240"/>
                              <w:jc w:val="center"/>
                              <w:rPr>
                                <w:b/>
                                <w:color w:val="0070C0"/>
                                <w:sz w:val="48"/>
                                <w:szCs w:val="48"/>
                              </w:rPr>
                            </w:pPr>
                          </w:p>
                          <w:p w14:paraId="37503915">
                            <w:pPr>
                              <w:spacing w:after="240"/>
                              <w:jc w:val="center"/>
                              <w:rPr>
                                <w:b/>
                                <w:color w:val="000000"/>
                                <w:sz w:val="48"/>
                                <w:szCs w:val="48"/>
                              </w:rPr>
                            </w:pPr>
                          </w:p>
                          <w:p w14:paraId="6A3E7B29">
                            <w:pPr>
                              <w:spacing w:after="240"/>
                              <w:jc w:val="center"/>
                              <w:rPr>
                                <w:b/>
                                <w:color w:val="000000"/>
                                <w:sz w:val="32"/>
                                <w:szCs w:val="32"/>
                              </w:rPr>
                            </w:pPr>
                            <w:r>
                              <w:drawing>
                                <wp:inline distT="0" distB="0" distL="114300" distR="114300">
                                  <wp:extent cx="2696845" cy="1363980"/>
                                  <wp:effectExtent l="0" t="0" r="635" b="7620"/>
                                  <wp:docPr id="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Picture 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96845" cy="13639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4D8C6CC">
                            <w:pPr>
                              <w:spacing w:after="240"/>
                              <w:jc w:val="center"/>
                              <w:rPr>
                                <w:b/>
                                <w:color w:val="000000"/>
                                <w:sz w:val="48"/>
                                <w:szCs w:val="48"/>
                              </w:rPr>
                            </w:pPr>
                          </w:p>
                          <w:p w14:paraId="116C9082">
                            <w:pPr>
                              <w:spacing w:after="240"/>
                              <w:jc w:val="center"/>
                              <w:rPr>
                                <w:b/>
                                <w:color w:val="000000"/>
                                <w:sz w:val="48"/>
                                <w:szCs w:val="48"/>
                              </w:rPr>
                            </w:pPr>
                          </w:p>
                          <w:p w14:paraId="3C2EAAB8">
                            <w:pPr>
                              <w:spacing w:after="240"/>
                              <w:jc w:val="center"/>
                              <w:rPr>
                                <w:b/>
                                <w:color w:val="00000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48"/>
                                <w:szCs w:val="48"/>
                              </w:rPr>
                              <w:t>ĐỒ ÁN CHUYÊN NGÀNH</w:t>
                            </w:r>
                          </w:p>
                          <w:p w14:paraId="54110983">
                            <w:pPr>
                              <w:spacing w:before="120" w:after="120"/>
                              <w:rPr>
                                <w:b/>
                                <w:color w:val="000000"/>
                                <w:sz w:val="28"/>
                                <w:szCs w:val="28"/>
                              </w:rPr>
                            </w:pPr>
                          </w:p>
                          <w:p w14:paraId="0694F846">
                            <w:pPr>
                              <w:spacing w:before="120" w:after="120" w:line="259" w:lineRule="auto"/>
                              <w:ind w:left="720"/>
                              <w:rPr>
                                <w:rFonts w:hint="default" w:eastAsia="Calibri"/>
                                <w:b/>
                                <w:color w:val="000000"/>
                                <w:kern w:val="2"/>
                                <w:sz w:val="28"/>
                                <w:szCs w:val="28"/>
                                <w:lang w:val="vi-VN"/>
                              </w:rPr>
                            </w:pPr>
                            <w:r>
                              <w:rPr>
                                <w:rFonts w:eastAsia="Calibri"/>
                                <w:b/>
                                <w:color w:val="000000"/>
                                <w:kern w:val="2"/>
                                <w:sz w:val="28"/>
                                <w:szCs w:val="28"/>
                                <w:lang w:val="vi-VN"/>
                              </w:rPr>
                              <w:t xml:space="preserve">Tên </w:t>
                            </w:r>
                            <w:r>
                              <w:rPr>
                                <w:rFonts w:eastAsia="Calibri"/>
                                <w:b/>
                                <w:color w:val="000000"/>
                                <w:kern w:val="2"/>
                                <w:sz w:val="28"/>
                                <w:szCs w:val="28"/>
                              </w:rPr>
                              <w:t>đề tài</w:t>
                            </w:r>
                            <w:r>
                              <w:rPr>
                                <w:rFonts w:eastAsia="Calibri"/>
                                <w:b/>
                                <w:color w:val="000000"/>
                                <w:kern w:val="2"/>
                                <w:sz w:val="28"/>
                                <w:szCs w:val="28"/>
                                <w:lang w:val="vi-VN"/>
                              </w:rPr>
                              <w:t xml:space="preserve">: </w:t>
                            </w:r>
                            <w:r>
                              <w:rPr>
                                <w:rFonts w:hint="default" w:eastAsia="Calibri"/>
                                <w:b/>
                                <w:color w:val="000000"/>
                                <w:kern w:val="2"/>
                                <w:sz w:val="28"/>
                                <w:szCs w:val="28"/>
                                <w:lang w:val="vi-VN"/>
                              </w:rPr>
                              <w:t>Lập trình ứng dụng: Quản lý sinh viên</w:t>
                            </w:r>
                          </w:p>
                          <w:p w14:paraId="681EA1D0">
                            <w:pPr>
                              <w:spacing w:before="120" w:after="120" w:line="259" w:lineRule="auto"/>
                              <w:ind w:left="720"/>
                              <w:rPr>
                                <w:rFonts w:hint="default" w:eastAsia="Calibri"/>
                                <w:b/>
                                <w:color w:val="000000"/>
                                <w:kern w:val="2"/>
                                <w:sz w:val="28"/>
                                <w:szCs w:val="28"/>
                                <w:lang w:val="vi-VN"/>
                              </w:rPr>
                            </w:pPr>
                            <w:r>
                              <w:rPr>
                                <w:rFonts w:eastAsia="Calibri"/>
                                <w:b/>
                                <w:color w:val="000000"/>
                                <w:kern w:val="2"/>
                                <w:sz w:val="28"/>
                                <w:szCs w:val="28"/>
                              </w:rPr>
                              <w:t>Nhóm sinh viên</w:t>
                            </w:r>
                            <w:r>
                              <w:rPr>
                                <w:rFonts w:eastAsia="Calibri"/>
                                <w:b/>
                                <w:color w:val="000000"/>
                                <w:kern w:val="2"/>
                                <w:sz w:val="28"/>
                                <w:szCs w:val="28"/>
                                <w:lang w:val="vi-VN"/>
                              </w:rPr>
                              <w:t xml:space="preserve">: </w:t>
                            </w:r>
                            <w:r>
                              <w:rPr>
                                <w:rFonts w:hint="default" w:eastAsia="Calibri"/>
                                <w:b/>
                                <w:color w:val="000000"/>
                                <w:kern w:val="2"/>
                                <w:sz w:val="28"/>
                                <w:szCs w:val="28"/>
                                <w:lang w:val="vi-VN"/>
                              </w:rPr>
                              <w:t>Từ Xuân Đạt</w:t>
                            </w:r>
                          </w:p>
                          <w:p w14:paraId="01AD000D">
                            <w:pPr>
                              <w:spacing w:before="120" w:after="120" w:line="259" w:lineRule="auto"/>
                              <w:ind w:left="720"/>
                              <w:rPr>
                                <w:rFonts w:hint="default" w:eastAsia="Calibri"/>
                                <w:b/>
                                <w:color w:val="000000"/>
                                <w:kern w:val="2"/>
                                <w:sz w:val="28"/>
                                <w:szCs w:val="28"/>
                                <w:lang w:val="vi-VN"/>
                              </w:rPr>
                            </w:pPr>
                            <w:r>
                              <w:rPr>
                                <w:rFonts w:hint="default" w:eastAsia="Calibri"/>
                                <w:b/>
                                <w:color w:val="000000"/>
                                <w:kern w:val="2"/>
                                <w:sz w:val="28"/>
                                <w:szCs w:val="28"/>
                                <w:lang w:val="vi-VN"/>
                              </w:rPr>
                              <w:tab/>
                            </w:r>
                            <w:r>
                              <w:rPr>
                                <w:rFonts w:hint="default" w:eastAsia="Calibri"/>
                                <w:b/>
                                <w:color w:val="000000"/>
                                <w:kern w:val="2"/>
                                <w:sz w:val="28"/>
                                <w:szCs w:val="28"/>
                                <w:lang w:val="vi-VN"/>
                              </w:rPr>
                              <w:tab/>
                            </w:r>
                            <w:r>
                              <w:rPr>
                                <w:rFonts w:hint="default" w:eastAsia="Calibri"/>
                                <w:b/>
                                <w:color w:val="000000"/>
                                <w:kern w:val="2"/>
                                <w:sz w:val="28"/>
                                <w:szCs w:val="28"/>
                                <w:lang w:val="vi-VN"/>
                              </w:rPr>
                              <w:t xml:space="preserve">        Vũ Công Tiến</w:t>
                            </w:r>
                          </w:p>
                          <w:p w14:paraId="5B26DD81">
                            <w:pPr>
                              <w:spacing w:before="120" w:after="120" w:line="259" w:lineRule="auto"/>
                              <w:ind w:left="720"/>
                              <w:rPr>
                                <w:rFonts w:hint="default" w:eastAsia="Calibri"/>
                                <w:b/>
                                <w:color w:val="000000"/>
                                <w:kern w:val="2"/>
                                <w:sz w:val="28"/>
                                <w:szCs w:val="28"/>
                                <w:lang w:val="vi-VN"/>
                              </w:rPr>
                            </w:pPr>
                            <w:r>
                              <w:rPr>
                                <w:rFonts w:hint="default" w:eastAsia="Calibri"/>
                                <w:b/>
                                <w:color w:val="000000"/>
                                <w:kern w:val="2"/>
                                <w:sz w:val="28"/>
                                <w:szCs w:val="28"/>
                                <w:lang w:val="vi-VN"/>
                              </w:rPr>
                              <w:tab/>
                            </w:r>
                            <w:r>
                              <w:rPr>
                                <w:rFonts w:hint="default" w:eastAsia="Calibri"/>
                                <w:b/>
                                <w:color w:val="000000"/>
                                <w:kern w:val="2"/>
                                <w:sz w:val="28"/>
                                <w:szCs w:val="28"/>
                                <w:lang w:val="vi-VN"/>
                              </w:rPr>
                              <w:tab/>
                            </w:r>
                            <w:r>
                              <w:rPr>
                                <w:rFonts w:hint="default" w:eastAsia="Calibri"/>
                                <w:b/>
                                <w:color w:val="000000"/>
                                <w:kern w:val="2"/>
                                <w:sz w:val="28"/>
                                <w:szCs w:val="28"/>
                                <w:lang w:val="vi-VN"/>
                              </w:rPr>
                              <w:t xml:space="preserve">        Nguyễn Trung Phong</w:t>
                            </w:r>
                          </w:p>
                          <w:p w14:paraId="7630A8D0">
                            <w:pPr>
                              <w:spacing w:before="120" w:after="120" w:line="259" w:lineRule="auto"/>
                              <w:ind w:left="720"/>
                              <w:rPr>
                                <w:rFonts w:hint="default" w:eastAsia="Calibri"/>
                                <w:b/>
                                <w:color w:val="000000"/>
                                <w:kern w:val="2"/>
                                <w:sz w:val="28"/>
                                <w:szCs w:val="28"/>
                                <w:lang w:val="vi-VN"/>
                              </w:rPr>
                            </w:pPr>
                            <w:r>
                              <w:rPr>
                                <w:rFonts w:hint="default" w:eastAsia="Calibri"/>
                                <w:b/>
                                <w:color w:val="000000"/>
                                <w:kern w:val="2"/>
                                <w:sz w:val="28"/>
                                <w:szCs w:val="28"/>
                                <w:lang w:val="vi-VN"/>
                              </w:rPr>
                              <w:tab/>
                            </w:r>
                            <w:r>
                              <w:rPr>
                                <w:rFonts w:hint="default" w:eastAsia="Calibri"/>
                                <w:b/>
                                <w:color w:val="000000"/>
                                <w:kern w:val="2"/>
                                <w:sz w:val="28"/>
                                <w:szCs w:val="28"/>
                                <w:lang w:val="vi-VN"/>
                              </w:rPr>
                              <w:tab/>
                            </w:r>
                            <w:r>
                              <w:rPr>
                                <w:rFonts w:hint="default" w:eastAsia="Calibri"/>
                                <w:b/>
                                <w:color w:val="000000"/>
                                <w:kern w:val="2"/>
                                <w:sz w:val="28"/>
                                <w:szCs w:val="28"/>
                                <w:lang w:val="vi-VN"/>
                              </w:rPr>
                              <w:t xml:space="preserve">        Phạm Minh Đức</w:t>
                            </w:r>
                            <w:r>
                              <w:rPr>
                                <w:rFonts w:hint="default" w:eastAsia="Calibri"/>
                                <w:b/>
                                <w:color w:val="000000"/>
                                <w:kern w:val="2"/>
                                <w:sz w:val="28"/>
                                <w:szCs w:val="28"/>
                                <w:lang w:val="vi-VN"/>
                              </w:rPr>
                              <w:tab/>
                            </w:r>
                            <w:r>
                              <w:rPr>
                                <w:rFonts w:hint="default" w:eastAsia="Calibri"/>
                                <w:b/>
                                <w:color w:val="000000"/>
                                <w:kern w:val="2"/>
                                <w:sz w:val="28"/>
                                <w:szCs w:val="28"/>
                                <w:lang w:val="vi-VN"/>
                              </w:rPr>
                              <w:tab/>
                            </w:r>
                          </w:p>
                          <w:p w14:paraId="2995CCCD">
                            <w:pPr>
                              <w:spacing w:before="120" w:after="120"/>
                              <w:jc w:val="center"/>
                              <w:rPr>
                                <w:b/>
                                <w:color w:val="0070C0"/>
                                <w:sz w:val="28"/>
                                <w:szCs w:val="28"/>
                              </w:rPr>
                            </w:pPr>
                          </w:p>
                          <w:p w14:paraId="131458EE">
                            <w:pPr>
                              <w:rPr>
                                <w:b/>
                                <w:color w:val="0070C0"/>
                                <w:sz w:val="32"/>
                                <w:szCs w:val="32"/>
                              </w:rPr>
                            </w:pPr>
                          </w:p>
                          <w:p w14:paraId="136C616F">
                            <w:pPr>
                              <w:spacing w:after="60"/>
                              <w:jc w:val="right"/>
                              <w:rPr>
                                <w:color w:val="0070C0"/>
                              </w:rPr>
                            </w:pPr>
                          </w:p>
                          <w:p w14:paraId="603252F4">
                            <w:pPr>
                              <w:spacing w:before="60" w:after="60"/>
                              <w:ind w:firstLine="720"/>
                              <w:rPr>
                                <w:b/>
                                <w:color w:val="0070C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color w:val="0070C0"/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  <w:p w14:paraId="39B88326">
                            <w:pPr>
                              <w:spacing w:before="60" w:after="60"/>
                              <w:ind w:firstLine="720"/>
                              <w:rPr>
                                <w:b/>
                                <w:color w:val="0070C0"/>
                                <w:sz w:val="28"/>
                                <w:szCs w:val="28"/>
                              </w:rPr>
                            </w:pPr>
                          </w:p>
                          <w:p w14:paraId="4C90433F">
                            <w:pPr>
                              <w:spacing w:before="60" w:after="60"/>
                              <w:ind w:firstLine="720"/>
                              <w:rPr>
                                <w:b/>
                                <w:color w:val="0070C0"/>
                                <w:sz w:val="28"/>
                                <w:szCs w:val="28"/>
                              </w:rPr>
                            </w:pPr>
                          </w:p>
                          <w:p w14:paraId="3E818A62">
                            <w:pPr>
                              <w:spacing w:before="60" w:after="60"/>
                              <w:rPr>
                                <w:b/>
                                <w:color w:val="0070C0"/>
                                <w:sz w:val="28"/>
                                <w:szCs w:val="28"/>
                              </w:rPr>
                            </w:pPr>
                          </w:p>
                          <w:p w14:paraId="39CB6060">
                            <w:pPr>
                              <w:spacing w:before="60" w:after="60"/>
                              <w:ind w:firstLine="720"/>
                              <w:rPr>
                                <w:b/>
                                <w:color w:val="0070C0"/>
                                <w:sz w:val="28"/>
                                <w:szCs w:val="28"/>
                              </w:rPr>
                            </w:pPr>
                          </w:p>
                          <w:p w14:paraId="62E2813D">
                            <w:pPr>
                              <w:spacing w:before="60" w:after="60"/>
                              <w:ind w:firstLine="720"/>
                              <w:rPr>
                                <w:b/>
                                <w:color w:val="0070C0"/>
                                <w:sz w:val="28"/>
                                <w:szCs w:val="28"/>
                              </w:rPr>
                            </w:pPr>
                          </w:p>
                          <w:p w14:paraId="0B619BF8">
                            <w:pPr>
                              <w:spacing w:before="60" w:after="60"/>
                              <w:ind w:firstLine="720"/>
                              <w:rPr>
                                <w:b/>
                                <w:color w:val="0070C0"/>
                                <w:sz w:val="28"/>
                                <w:szCs w:val="28"/>
                              </w:rPr>
                            </w:pPr>
                          </w:p>
                          <w:p w14:paraId="13C0F9AF">
                            <w:pPr>
                              <w:spacing w:before="60" w:after="60"/>
                              <w:ind w:firstLine="720"/>
                              <w:jc w:val="center"/>
                              <w:rPr>
                                <w:b/>
                                <w:color w:val="000000"/>
                                <w:sz w:val="28"/>
                                <w:szCs w:val="28"/>
                              </w:rPr>
                            </w:pPr>
                          </w:p>
                          <w:p w14:paraId="318CFCBC">
                            <w:pPr>
                              <w:spacing w:before="60" w:after="60"/>
                              <w:rPr>
                                <w:b/>
                                <w:color w:val="000000"/>
                                <w:sz w:val="28"/>
                                <w:szCs w:val="28"/>
                              </w:rPr>
                            </w:pPr>
                          </w:p>
                          <w:p w14:paraId="7A12BEED">
                            <w:pPr>
                              <w:spacing w:before="60"/>
                              <w:rPr>
                                <w:b/>
                                <w:color w:val="000000"/>
                                <w:sz w:val="28"/>
                                <w:szCs w:val="28"/>
                              </w:rPr>
                            </w:pPr>
                          </w:p>
                          <w:p w14:paraId="70F81816">
                            <w:pPr>
                              <w:spacing w:before="60"/>
                              <w:jc w:val="center"/>
                              <w:rPr>
                                <w:b/>
                                <w:color w:val="000000"/>
                                <w:sz w:val="28"/>
                                <w:szCs w:val="28"/>
                              </w:rPr>
                            </w:pPr>
                          </w:p>
                          <w:p w14:paraId="3DF85EF4">
                            <w:pPr>
                              <w:spacing w:before="60"/>
                              <w:jc w:val="center"/>
                              <w:rPr>
                                <w:b/>
                                <w:color w:val="000000"/>
                                <w:sz w:val="28"/>
                                <w:szCs w:val="28"/>
                              </w:rPr>
                            </w:pPr>
                          </w:p>
                          <w:p w14:paraId="2D9A5D5D">
                            <w:pPr>
                              <w:spacing w:before="60"/>
                              <w:jc w:val="center"/>
                              <w:rPr>
                                <w:b/>
                                <w:color w:val="000000"/>
                                <w:sz w:val="28"/>
                                <w:szCs w:val="28"/>
                              </w:rPr>
                            </w:pPr>
                          </w:p>
                          <w:p w14:paraId="6AACD964">
                            <w:pPr>
                              <w:spacing w:before="60"/>
                              <w:jc w:val="center"/>
                              <w:rPr>
                                <w:b/>
                                <w:color w:val="000000"/>
                                <w:sz w:val="28"/>
                                <w:szCs w:val="28"/>
                              </w:rPr>
                            </w:pPr>
                          </w:p>
                          <w:p w14:paraId="1E1E9908">
                            <w:pPr>
                              <w:spacing w:before="60"/>
                              <w:jc w:val="center"/>
                              <w:rPr>
                                <w:b/>
                                <w:color w:val="000000"/>
                                <w:sz w:val="28"/>
                                <w:szCs w:val="28"/>
                              </w:rPr>
                            </w:pPr>
                          </w:p>
                          <w:p w14:paraId="2B227E78">
                            <w:pPr>
                              <w:spacing w:before="60"/>
                              <w:jc w:val="center"/>
                              <w:rPr>
                                <w:b/>
                                <w:color w:val="00000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8"/>
                                <w:szCs w:val="28"/>
                              </w:rPr>
                              <w:t>Hà Nội, tháng    - 2025</w:t>
                            </w:r>
                          </w:p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8.7pt;margin-top:-12.95pt;height:724.65pt;width:490.2pt;z-index:251659264;mso-width-relative:page;mso-height-relative:page;" fillcolor="#FFFFFF" filled="t" stroked="t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e8biawIAAMQEAAAOAAAAZHJzL2Uyb0RvYy54bWysVE1vGjEQvVfqf7B8bxYoJARliWgQVaUo&#10;iUSqnI3XZlfyV23Dbvrr++xdkjTtqSoHM555zHjevOHqutOKHIUPjTUlHZ+NKBGG26ox+5J+f9x8&#10;mlMSIjMVU9aIkj6LQK+XHz9ctW4hJra2qhKeIIkJi9aVtI7RLYoi8FpoFs6sEwZBab1mEVe/LyrP&#10;WmTXqpiMRudFa33lvOUiBHjXfZAuc34pBY/3UgYRiSop3hbz6fO5S2exvGKLvWeubvjwDPYPr9Cs&#10;MSj6kmrNIiMH3/yRSjfc22BlPONWF1bKhovcA7oZj951s62ZE7kXkBPcC03h/6Xld8cHT5qqpBNK&#10;DNMY0aPoIvliOzJJ7LQuLADaOsBiBzemfPIHOFPTnfQ6faMdgjh4fn7hNiXjcJ6P5rPp/JISjth8&#10;Np59nmX2i9efOx/iV2E1SUZJPYaXOWXH2xDxFEBPkFTN2E2jVB6gMqRFB/jMUIBBR1KxCFM7dFbt&#10;FCVM7SFQHn1OGaxqqvTzlCj4/e5GeXJkEMl4M728WKcOUe43WKq9ZqHucTk0wJRJaUSW2/DURFtP&#10;T7Jit+sGLne2egaV3vZSDI5vGiS+ZSE+MA/tgT3sU7zHIZVFW3awKKmt//k3f8JDEohS0kLLJQ0/&#10;DswLStQ3A7FcjqfTJP58mc4uJrj4t5Hd24g56BubmMDmOp7NhI/qZEpv9RPWbpWqIsQMR+2SgvDe&#10;vIn9hmFtuVitMghydyzemq3jKXUiLBH62D0x74aJR4jlzp5UzxbvBt9j+9GvDtHKJqsiEdyzipml&#10;C1YlT29Y67SLb+8Z9frns/wFAAD//wMAUEsDBBQABgAIAAAAIQB7Z3hK3AAAAAoBAAAPAAAAZHJz&#10;L2Rvd25yZXYueG1sTI/BTsMwEETvSPyDtUjcqE0bIpTGqRBS7zT00OM2NnHU2I5sNzF8PdsT3HY0&#10;o9l59S7bkc06xME7Cc8rAUy7zqvB9RKOn/unV2AxoVM4eqclfOsIu+b+rsZK+cUd9NymnlGJixVK&#10;MClNFeexM9piXPlJO/K+fLCYSIaeq4ALlduRr4UoucXB0QeDk343uru0VyvhNJTdz4c9YhvXS96r&#10;nMNhNlI+PuS3LbCkc/oLw20+TYeGNp391anIRglF+UJJCRsiutlCFIRypmtTFAJ4U/P/CM0vAAAA&#10;//8DAFBLAQItABQABgAIAAAAIQC2gziS/gAAAOEBAAATAAAAAAAAAAAAAAAAAAAAAABbQ29udGVu&#10;dF9UeXBlc10ueG1sUEsBAi0AFAAGAAgAAAAhADj9If/WAAAAlAEAAAsAAAAAAAAAAAAAAAAALwEA&#10;AF9yZWxzLy5yZWxzUEsBAi0AFAAGAAgAAAAhAKx7xuJrAgAAxAQAAA4AAAAAAAAAAAAAAAAALgIA&#10;AGRycy9lMm9Eb2MueG1sUEsBAi0AFAAGAAgAAAAhAHtneErcAAAACgEAAA8AAAAAAAAAAAAAAAAA&#10;xQQAAGRycy9kb3ducmV2LnhtbFBLBQYAAAAABAAEAPMAAADOBQAAAAA=&#10;">
                <v:path/>
                <v:fill on="t" focussize="0,0"/>
                <v:stroke weight="1.75pt" linestyle="thinThin"/>
                <v:imagedata o:title=""/>
                <o:lock v:ext="edit"/>
                <v:textbox>
                  <w:txbxContent>
                    <w:p w14:paraId="46A3818E">
                      <w:pPr>
                        <w:spacing w:line="276" w:lineRule="auto"/>
                        <w:jc w:val="center"/>
                        <w:rPr>
                          <w:b/>
                          <w:color w:val="000000"/>
                          <w:sz w:val="28"/>
                        </w:rPr>
                      </w:pPr>
                      <w:r>
                        <w:rPr>
                          <w:b/>
                          <w:color w:val="000000"/>
                          <w:sz w:val="28"/>
                        </w:rPr>
                        <w:t>BỘ GIÁO DỤC VÀ ĐÀO TẠO</w:t>
                      </w:r>
                    </w:p>
                    <w:p w14:paraId="1DCF644A">
                      <w:pPr>
                        <w:spacing w:line="276" w:lineRule="auto"/>
                        <w:jc w:val="center"/>
                        <w:rPr>
                          <w:b/>
                          <w:color w:val="000000"/>
                          <w:sz w:val="28"/>
                        </w:rPr>
                      </w:pPr>
                      <w:r>
                        <w:rPr>
                          <w:b/>
                          <w:color w:val="000000"/>
                          <w:sz w:val="28"/>
                        </w:rPr>
                        <w:t>TRƯỜNG ĐẠI HỌC CMC</w:t>
                      </w:r>
                    </w:p>
                    <w:p w14:paraId="34A6995C">
                      <w:pPr>
                        <w:spacing w:after="240"/>
                        <w:jc w:val="center"/>
                        <w:rPr>
                          <w:b/>
                          <w:color w:val="0070C0"/>
                          <w:sz w:val="48"/>
                          <w:szCs w:val="48"/>
                        </w:rPr>
                      </w:pPr>
                    </w:p>
                    <w:p w14:paraId="37503915">
                      <w:pPr>
                        <w:spacing w:after="240"/>
                        <w:jc w:val="center"/>
                        <w:rPr>
                          <w:b/>
                          <w:color w:val="000000"/>
                          <w:sz w:val="48"/>
                          <w:szCs w:val="48"/>
                        </w:rPr>
                      </w:pPr>
                    </w:p>
                    <w:p w14:paraId="6A3E7B29">
                      <w:pPr>
                        <w:spacing w:after="240"/>
                        <w:jc w:val="center"/>
                        <w:rPr>
                          <w:b/>
                          <w:color w:val="000000"/>
                          <w:sz w:val="32"/>
                          <w:szCs w:val="32"/>
                        </w:rPr>
                      </w:pPr>
                      <w:r>
                        <w:drawing>
                          <wp:inline distT="0" distB="0" distL="114300" distR="114300">
                            <wp:extent cx="2696845" cy="1363980"/>
                            <wp:effectExtent l="0" t="0" r="635" b="7620"/>
                            <wp:docPr id="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Picture 1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696845" cy="13639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4D8C6CC">
                      <w:pPr>
                        <w:spacing w:after="240"/>
                        <w:jc w:val="center"/>
                        <w:rPr>
                          <w:b/>
                          <w:color w:val="000000"/>
                          <w:sz w:val="48"/>
                          <w:szCs w:val="48"/>
                        </w:rPr>
                      </w:pPr>
                    </w:p>
                    <w:p w14:paraId="116C9082">
                      <w:pPr>
                        <w:spacing w:after="240"/>
                        <w:jc w:val="center"/>
                        <w:rPr>
                          <w:b/>
                          <w:color w:val="000000"/>
                          <w:sz w:val="48"/>
                          <w:szCs w:val="48"/>
                        </w:rPr>
                      </w:pPr>
                    </w:p>
                    <w:p w14:paraId="3C2EAAB8">
                      <w:pPr>
                        <w:spacing w:after="240"/>
                        <w:jc w:val="center"/>
                        <w:rPr>
                          <w:b/>
                          <w:color w:val="000000"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color w:val="000000"/>
                          <w:sz w:val="48"/>
                          <w:szCs w:val="48"/>
                        </w:rPr>
                        <w:t>ĐỒ ÁN CHUYÊN NGÀNH</w:t>
                      </w:r>
                    </w:p>
                    <w:p w14:paraId="54110983">
                      <w:pPr>
                        <w:spacing w:before="120" w:after="120"/>
                        <w:rPr>
                          <w:b/>
                          <w:color w:val="000000"/>
                          <w:sz w:val="28"/>
                          <w:szCs w:val="28"/>
                        </w:rPr>
                      </w:pPr>
                    </w:p>
                    <w:p w14:paraId="0694F846">
                      <w:pPr>
                        <w:spacing w:before="120" w:after="120" w:line="259" w:lineRule="auto"/>
                        <w:ind w:left="720"/>
                        <w:rPr>
                          <w:rFonts w:hint="default" w:eastAsia="Calibri"/>
                          <w:b/>
                          <w:color w:val="000000"/>
                          <w:kern w:val="2"/>
                          <w:sz w:val="28"/>
                          <w:szCs w:val="28"/>
                          <w:lang w:val="vi-VN"/>
                        </w:rPr>
                      </w:pPr>
                      <w:r>
                        <w:rPr>
                          <w:rFonts w:eastAsia="Calibri"/>
                          <w:b/>
                          <w:color w:val="000000"/>
                          <w:kern w:val="2"/>
                          <w:sz w:val="28"/>
                          <w:szCs w:val="28"/>
                          <w:lang w:val="vi-VN"/>
                        </w:rPr>
                        <w:t xml:space="preserve">Tên </w:t>
                      </w:r>
                      <w:r>
                        <w:rPr>
                          <w:rFonts w:eastAsia="Calibri"/>
                          <w:b/>
                          <w:color w:val="000000"/>
                          <w:kern w:val="2"/>
                          <w:sz w:val="28"/>
                          <w:szCs w:val="28"/>
                        </w:rPr>
                        <w:t>đề tài</w:t>
                      </w:r>
                      <w:r>
                        <w:rPr>
                          <w:rFonts w:eastAsia="Calibri"/>
                          <w:b/>
                          <w:color w:val="000000"/>
                          <w:kern w:val="2"/>
                          <w:sz w:val="28"/>
                          <w:szCs w:val="28"/>
                          <w:lang w:val="vi-VN"/>
                        </w:rPr>
                        <w:t xml:space="preserve">: </w:t>
                      </w:r>
                      <w:r>
                        <w:rPr>
                          <w:rFonts w:hint="default" w:eastAsia="Calibri"/>
                          <w:b/>
                          <w:color w:val="000000"/>
                          <w:kern w:val="2"/>
                          <w:sz w:val="28"/>
                          <w:szCs w:val="28"/>
                          <w:lang w:val="vi-VN"/>
                        </w:rPr>
                        <w:t>Lập trình ứng dụng: Quản lý sinh viên</w:t>
                      </w:r>
                    </w:p>
                    <w:p w14:paraId="681EA1D0">
                      <w:pPr>
                        <w:spacing w:before="120" w:after="120" w:line="259" w:lineRule="auto"/>
                        <w:ind w:left="720"/>
                        <w:rPr>
                          <w:rFonts w:hint="default" w:eastAsia="Calibri"/>
                          <w:b/>
                          <w:color w:val="000000"/>
                          <w:kern w:val="2"/>
                          <w:sz w:val="28"/>
                          <w:szCs w:val="28"/>
                          <w:lang w:val="vi-VN"/>
                        </w:rPr>
                      </w:pPr>
                      <w:r>
                        <w:rPr>
                          <w:rFonts w:eastAsia="Calibri"/>
                          <w:b/>
                          <w:color w:val="000000"/>
                          <w:kern w:val="2"/>
                          <w:sz w:val="28"/>
                          <w:szCs w:val="28"/>
                        </w:rPr>
                        <w:t>Nhóm sinh viên</w:t>
                      </w:r>
                      <w:r>
                        <w:rPr>
                          <w:rFonts w:eastAsia="Calibri"/>
                          <w:b/>
                          <w:color w:val="000000"/>
                          <w:kern w:val="2"/>
                          <w:sz w:val="28"/>
                          <w:szCs w:val="28"/>
                          <w:lang w:val="vi-VN"/>
                        </w:rPr>
                        <w:t xml:space="preserve">: </w:t>
                      </w:r>
                      <w:r>
                        <w:rPr>
                          <w:rFonts w:hint="default" w:eastAsia="Calibri"/>
                          <w:b/>
                          <w:color w:val="000000"/>
                          <w:kern w:val="2"/>
                          <w:sz w:val="28"/>
                          <w:szCs w:val="28"/>
                          <w:lang w:val="vi-VN"/>
                        </w:rPr>
                        <w:t>Từ Xuân Đạt</w:t>
                      </w:r>
                    </w:p>
                    <w:p w14:paraId="01AD000D">
                      <w:pPr>
                        <w:spacing w:before="120" w:after="120" w:line="259" w:lineRule="auto"/>
                        <w:ind w:left="720"/>
                        <w:rPr>
                          <w:rFonts w:hint="default" w:eastAsia="Calibri"/>
                          <w:b/>
                          <w:color w:val="000000"/>
                          <w:kern w:val="2"/>
                          <w:sz w:val="28"/>
                          <w:szCs w:val="28"/>
                          <w:lang w:val="vi-VN"/>
                        </w:rPr>
                      </w:pPr>
                      <w:r>
                        <w:rPr>
                          <w:rFonts w:hint="default" w:eastAsia="Calibri"/>
                          <w:b/>
                          <w:color w:val="000000"/>
                          <w:kern w:val="2"/>
                          <w:sz w:val="28"/>
                          <w:szCs w:val="28"/>
                          <w:lang w:val="vi-VN"/>
                        </w:rPr>
                        <w:tab/>
                      </w:r>
                      <w:r>
                        <w:rPr>
                          <w:rFonts w:hint="default" w:eastAsia="Calibri"/>
                          <w:b/>
                          <w:color w:val="000000"/>
                          <w:kern w:val="2"/>
                          <w:sz w:val="28"/>
                          <w:szCs w:val="28"/>
                          <w:lang w:val="vi-VN"/>
                        </w:rPr>
                        <w:tab/>
                      </w:r>
                      <w:r>
                        <w:rPr>
                          <w:rFonts w:hint="default" w:eastAsia="Calibri"/>
                          <w:b/>
                          <w:color w:val="000000"/>
                          <w:kern w:val="2"/>
                          <w:sz w:val="28"/>
                          <w:szCs w:val="28"/>
                          <w:lang w:val="vi-VN"/>
                        </w:rPr>
                        <w:t xml:space="preserve">        Vũ Công Tiến</w:t>
                      </w:r>
                    </w:p>
                    <w:p w14:paraId="5B26DD81">
                      <w:pPr>
                        <w:spacing w:before="120" w:after="120" w:line="259" w:lineRule="auto"/>
                        <w:ind w:left="720"/>
                        <w:rPr>
                          <w:rFonts w:hint="default" w:eastAsia="Calibri"/>
                          <w:b/>
                          <w:color w:val="000000"/>
                          <w:kern w:val="2"/>
                          <w:sz w:val="28"/>
                          <w:szCs w:val="28"/>
                          <w:lang w:val="vi-VN"/>
                        </w:rPr>
                      </w:pPr>
                      <w:r>
                        <w:rPr>
                          <w:rFonts w:hint="default" w:eastAsia="Calibri"/>
                          <w:b/>
                          <w:color w:val="000000"/>
                          <w:kern w:val="2"/>
                          <w:sz w:val="28"/>
                          <w:szCs w:val="28"/>
                          <w:lang w:val="vi-VN"/>
                        </w:rPr>
                        <w:tab/>
                      </w:r>
                      <w:r>
                        <w:rPr>
                          <w:rFonts w:hint="default" w:eastAsia="Calibri"/>
                          <w:b/>
                          <w:color w:val="000000"/>
                          <w:kern w:val="2"/>
                          <w:sz w:val="28"/>
                          <w:szCs w:val="28"/>
                          <w:lang w:val="vi-VN"/>
                        </w:rPr>
                        <w:tab/>
                      </w:r>
                      <w:r>
                        <w:rPr>
                          <w:rFonts w:hint="default" w:eastAsia="Calibri"/>
                          <w:b/>
                          <w:color w:val="000000"/>
                          <w:kern w:val="2"/>
                          <w:sz w:val="28"/>
                          <w:szCs w:val="28"/>
                          <w:lang w:val="vi-VN"/>
                        </w:rPr>
                        <w:t xml:space="preserve">        Nguyễn Trung Phong</w:t>
                      </w:r>
                    </w:p>
                    <w:p w14:paraId="7630A8D0">
                      <w:pPr>
                        <w:spacing w:before="120" w:after="120" w:line="259" w:lineRule="auto"/>
                        <w:ind w:left="720"/>
                        <w:rPr>
                          <w:rFonts w:hint="default" w:eastAsia="Calibri"/>
                          <w:b/>
                          <w:color w:val="000000"/>
                          <w:kern w:val="2"/>
                          <w:sz w:val="28"/>
                          <w:szCs w:val="28"/>
                          <w:lang w:val="vi-VN"/>
                        </w:rPr>
                      </w:pPr>
                      <w:r>
                        <w:rPr>
                          <w:rFonts w:hint="default" w:eastAsia="Calibri"/>
                          <w:b/>
                          <w:color w:val="000000"/>
                          <w:kern w:val="2"/>
                          <w:sz w:val="28"/>
                          <w:szCs w:val="28"/>
                          <w:lang w:val="vi-VN"/>
                        </w:rPr>
                        <w:tab/>
                      </w:r>
                      <w:r>
                        <w:rPr>
                          <w:rFonts w:hint="default" w:eastAsia="Calibri"/>
                          <w:b/>
                          <w:color w:val="000000"/>
                          <w:kern w:val="2"/>
                          <w:sz w:val="28"/>
                          <w:szCs w:val="28"/>
                          <w:lang w:val="vi-VN"/>
                        </w:rPr>
                        <w:tab/>
                      </w:r>
                      <w:r>
                        <w:rPr>
                          <w:rFonts w:hint="default" w:eastAsia="Calibri"/>
                          <w:b/>
                          <w:color w:val="000000"/>
                          <w:kern w:val="2"/>
                          <w:sz w:val="28"/>
                          <w:szCs w:val="28"/>
                          <w:lang w:val="vi-VN"/>
                        </w:rPr>
                        <w:t xml:space="preserve">        Phạm Minh Đức</w:t>
                      </w:r>
                      <w:r>
                        <w:rPr>
                          <w:rFonts w:hint="default" w:eastAsia="Calibri"/>
                          <w:b/>
                          <w:color w:val="000000"/>
                          <w:kern w:val="2"/>
                          <w:sz w:val="28"/>
                          <w:szCs w:val="28"/>
                          <w:lang w:val="vi-VN"/>
                        </w:rPr>
                        <w:tab/>
                      </w:r>
                      <w:r>
                        <w:rPr>
                          <w:rFonts w:hint="default" w:eastAsia="Calibri"/>
                          <w:b/>
                          <w:color w:val="000000"/>
                          <w:kern w:val="2"/>
                          <w:sz w:val="28"/>
                          <w:szCs w:val="28"/>
                          <w:lang w:val="vi-VN"/>
                        </w:rPr>
                        <w:tab/>
                      </w:r>
                    </w:p>
                    <w:p w14:paraId="2995CCCD">
                      <w:pPr>
                        <w:spacing w:before="120" w:after="120"/>
                        <w:jc w:val="center"/>
                        <w:rPr>
                          <w:b/>
                          <w:color w:val="0070C0"/>
                          <w:sz w:val="28"/>
                          <w:szCs w:val="28"/>
                        </w:rPr>
                      </w:pPr>
                    </w:p>
                    <w:p w14:paraId="131458EE">
                      <w:pPr>
                        <w:rPr>
                          <w:b/>
                          <w:color w:val="0070C0"/>
                          <w:sz w:val="32"/>
                          <w:szCs w:val="32"/>
                        </w:rPr>
                      </w:pPr>
                    </w:p>
                    <w:p w14:paraId="136C616F">
                      <w:pPr>
                        <w:spacing w:after="60"/>
                        <w:jc w:val="right"/>
                        <w:rPr>
                          <w:color w:val="0070C0"/>
                        </w:rPr>
                      </w:pPr>
                    </w:p>
                    <w:p w14:paraId="603252F4">
                      <w:pPr>
                        <w:spacing w:before="60" w:after="60"/>
                        <w:ind w:firstLine="720"/>
                        <w:rPr>
                          <w:b/>
                          <w:color w:val="0070C0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color w:val="0070C0"/>
                          <w:sz w:val="28"/>
                          <w:szCs w:val="28"/>
                        </w:rPr>
                        <w:t xml:space="preserve"> </w:t>
                      </w:r>
                    </w:p>
                    <w:p w14:paraId="39B88326">
                      <w:pPr>
                        <w:spacing w:before="60" w:after="60"/>
                        <w:ind w:firstLine="720"/>
                        <w:rPr>
                          <w:b/>
                          <w:color w:val="0070C0"/>
                          <w:sz w:val="28"/>
                          <w:szCs w:val="28"/>
                        </w:rPr>
                      </w:pPr>
                    </w:p>
                    <w:p w14:paraId="4C90433F">
                      <w:pPr>
                        <w:spacing w:before="60" w:after="60"/>
                        <w:ind w:firstLine="720"/>
                        <w:rPr>
                          <w:b/>
                          <w:color w:val="0070C0"/>
                          <w:sz w:val="28"/>
                          <w:szCs w:val="28"/>
                        </w:rPr>
                      </w:pPr>
                    </w:p>
                    <w:p w14:paraId="3E818A62">
                      <w:pPr>
                        <w:spacing w:before="60" w:after="60"/>
                        <w:rPr>
                          <w:b/>
                          <w:color w:val="0070C0"/>
                          <w:sz w:val="28"/>
                          <w:szCs w:val="28"/>
                        </w:rPr>
                      </w:pPr>
                    </w:p>
                    <w:p w14:paraId="39CB6060">
                      <w:pPr>
                        <w:spacing w:before="60" w:after="60"/>
                        <w:ind w:firstLine="720"/>
                        <w:rPr>
                          <w:b/>
                          <w:color w:val="0070C0"/>
                          <w:sz w:val="28"/>
                          <w:szCs w:val="28"/>
                        </w:rPr>
                      </w:pPr>
                    </w:p>
                    <w:p w14:paraId="62E2813D">
                      <w:pPr>
                        <w:spacing w:before="60" w:after="60"/>
                        <w:ind w:firstLine="720"/>
                        <w:rPr>
                          <w:b/>
                          <w:color w:val="0070C0"/>
                          <w:sz w:val="28"/>
                          <w:szCs w:val="28"/>
                        </w:rPr>
                      </w:pPr>
                    </w:p>
                    <w:p w14:paraId="0B619BF8">
                      <w:pPr>
                        <w:spacing w:before="60" w:after="60"/>
                        <w:ind w:firstLine="720"/>
                        <w:rPr>
                          <w:b/>
                          <w:color w:val="0070C0"/>
                          <w:sz w:val="28"/>
                          <w:szCs w:val="28"/>
                        </w:rPr>
                      </w:pPr>
                    </w:p>
                    <w:p w14:paraId="13C0F9AF">
                      <w:pPr>
                        <w:spacing w:before="60" w:after="60"/>
                        <w:ind w:firstLine="720"/>
                        <w:jc w:val="center"/>
                        <w:rPr>
                          <w:b/>
                          <w:color w:val="000000"/>
                          <w:sz w:val="28"/>
                          <w:szCs w:val="28"/>
                        </w:rPr>
                      </w:pPr>
                    </w:p>
                    <w:p w14:paraId="318CFCBC">
                      <w:pPr>
                        <w:spacing w:before="60" w:after="60"/>
                        <w:rPr>
                          <w:b/>
                          <w:color w:val="000000"/>
                          <w:sz w:val="28"/>
                          <w:szCs w:val="28"/>
                        </w:rPr>
                      </w:pPr>
                    </w:p>
                    <w:p w14:paraId="7A12BEED">
                      <w:pPr>
                        <w:spacing w:before="60"/>
                        <w:rPr>
                          <w:b/>
                          <w:color w:val="000000"/>
                          <w:sz w:val="28"/>
                          <w:szCs w:val="28"/>
                        </w:rPr>
                      </w:pPr>
                    </w:p>
                    <w:p w14:paraId="70F81816">
                      <w:pPr>
                        <w:spacing w:before="60"/>
                        <w:jc w:val="center"/>
                        <w:rPr>
                          <w:b/>
                          <w:color w:val="000000"/>
                          <w:sz w:val="28"/>
                          <w:szCs w:val="28"/>
                        </w:rPr>
                      </w:pPr>
                    </w:p>
                    <w:p w14:paraId="3DF85EF4">
                      <w:pPr>
                        <w:spacing w:before="60"/>
                        <w:jc w:val="center"/>
                        <w:rPr>
                          <w:b/>
                          <w:color w:val="000000"/>
                          <w:sz w:val="28"/>
                          <w:szCs w:val="28"/>
                        </w:rPr>
                      </w:pPr>
                    </w:p>
                    <w:p w14:paraId="2D9A5D5D">
                      <w:pPr>
                        <w:spacing w:before="60"/>
                        <w:jc w:val="center"/>
                        <w:rPr>
                          <w:b/>
                          <w:color w:val="000000"/>
                          <w:sz w:val="28"/>
                          <w:szCs w:val="28"/>
                        </w:rPr>
                      </w:pPr>
                    </w:p>
                    <w:p w14:paraId="6AACD964">
                      <w:pPr>
                        <w:spacing w:before="60"/>
                        <w:jc w:val="center"/>
                        <w:rPr>
                          <w:b/>
                          <w:color w:val="000000"/>
                          <w:sz w:val="28"/>
                          <w:szCs w:val="28"/>
                        </w:rPr>
                      </w:pPr>
                    </w:p>
                    <w:p w14:paraId="1E1E9908">
                      <w:pPr>
                        <w:spacing w:before="60"/>
                        <w:jc w:val="center"/>
                        <w:rPr>
                          <w:b/>
                          <w:color w:val="000000"/>
                          <w:sz w:val="28"/>
                          <w:szCs w:val="28"/>
                        </w:rPr>
                      </w:pPr>
                    </w:p>
                    <w:p w14:paraId="2B227E78">
                      <w:pPr>
                        <w:spacing w:before="60"/>
                        <w:jc w:val="center"/>
                        <w:rPr>
                          <w:b/>
                          <w:color w:val="000000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color w:val="000000"/>
                          <w:sz w:val="28"/>
                          <w:szCs w:val="28"/>
                        </w:rPr>
                        <w:t>Hà Nội, tháng    - 2025</w:t>
                      </w:r>
                    </w:p>
                  </w:txbxContent>
                </v:textbox>
              </v:shape>
            </w:pict>
          </mc:Fallback>
        </mc:AlternateContent>
      </w:r>
    </w:p>
    <w:p w14:paraId="71BD48F3"/>
    <w:p w14:paraId="7C1A541E"/>
    <w:p w14:paraId="1D8A6BFB"/>
    <w:p w14:paraId="781C55D2"/>
    <w:p w14:paraId="665790A6"/>
    <w:p w14:paraId="26FA44FC"/>
    <w:p w14:paraId="382B0481">
      <w:bookmarkStart w:id="0" w:name="_GoBack"/>
    </w:p>
    <w:bookmarkEnd w:id="0"/>
    <w:p w14:paraId="53959714"/>
    <w:p w14:paraId="7E9CC297"/>
    <w:p w14:paraId="7643B964"/>
    <w:p w14:paraId="42AFE59A"/>
    <w:p w14:paraId="40163998"/>
    <w:p w14:paraId="0406B6A2"/>
    <w:p w14:paraId="67F160C8"/>
    <w:p w14:paraId="440E8DDA"/>
    <w:p w14:paraId="55280785"/>
    <w:p w14:paraId="1F1B6034"/>
    <w:p w14:paraId="240AA9B8"/>
    <w:p w14:paraId="136EE55D"/>
    <w:p w14:paraId="6BB28635"/>
    <w:p w14:paraId="23EC09DE"/>
    <w:p w14:paraId="1F39BCAF"/>
    <w:p w14:paraId="317B7D52"/>
    <w:p w14:paraId="24314B8A"/>
    <w:p w14:paraId="6B57D782"/>
    <w:p w14:paraId="4B7A7C2C"/>
    <w:p w14:paraId="4941398F"/>
    <w:p w14:paraId="3D2BDF42"/>
    <w:p w14:paraId="210A059F"/>
    <w:p w14:paraId="559244E9"/>
    <w:p w14:paraId="0EF7C42A"/>
    <w:p w14:paraId="5961D852"/>
    <w:p w14:paraId="7D574BDF"/>
    <w:p w14:paraId="611285D8"/>
    <w:p w14:paraId="59567E8F"/>
    <w:p w14:paraId="0AE18B5C"/>
    <w:p w14:paraId="2C935751"/>
    <w:p w14:paraId="65299A33"/>
    <w:p w14:paraId="45222A09"/>
    <w:p w14:paraId="1C45DC23"/>
    <w:p w14:paraId="6A389A20"/>
    <w:p w14:paraId="1BAEAD6A"/>
    <w:p w14:paraId="40305EAA"/>
    <w:p w14:paraId="2F2A481B"/>
    <w:p w14:paraId="1BE35100"/>
    <w:p w14:paraId="00BC651C"/>
    <w:p w14:paraId="6C6F545B"/>
    <w:p w14:paraId="5A10AB00"/>
    <w:p w14:paraId="07F06254"/>
    <w:p w14:paraId="13241DA3"/>
    <w:p w14:paraId="357B3A20"/>
    <w:p w14:paraId="0F189073"/>
    <w:p w14:paraId="04684A10"/>
    <w:p w14:paraId="61B2B04D"/>
    <w:p w14:paraId="53380E15"/>
    <w:p w14:paraId="58F89367"/>
    <w:p w14:paraId="75902224">
      <w:pPr>
        <w:spacing w:line="360" w:lineRule="auto"/>
        <w:ind w:left="0" w:leftChars="0"/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5F80B9C9">
      <w:pPr>
        <w:numPr>
          <w:ilvl w:val="0"/>
          <w:numId w:val="11"/>
        </w:numPr>
        <w:spacing w:line="360" w:lineRule="auto"/>
        <w:ind w:left="0" w:leftChars="0"/>
        <w:rPr>
          <w:rFonts w:hint="default" w:ascii="Times New Roman" w:hAnsi="Times New Roman" w:cs="Times New Roman"/>
          <w:sz w:val="32"/>
          <w:szCs w:val="32"/>
          <w:lang w:val="vi-VN"/>
        </w:rPr>
      </w:pPr>
      <w:r>
        <w:rPr>
          <w:rFonts w:hint="default" w:ascii="Times New Roman" w:hAnsi="Times New Roman" w:cs="Times New Roman"/>
          <w:sz w:val="32"/>
          <w:szCs w:val="32"/>
          <w:lang w:val="vi-VN"/>
        </w:rPr>
        <w:t>Phát biểu bài toán</w:t>
      </w:r>
    </w:p>
    <w:p w14:paraId="2724E262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Trong bối cảnh công tác quản lý đào tạo ngày càng phát triển, việc xây dựng một hệ thống quản lý sinh viên là hết sức cần thiết.</w:t>
      </w:r>
      <w:r>
        <w:rPr>
          <w:rFonts w:hint="default" w:ascii="Times New Roman" w:hAnsi="Times New Roman" w:eastAsia="SimSun" w:cs="Times New Roman"/>
          <w:sz w:val="24"/>
          <w:szCs w:val="24"/>
        </w:rPr>
        <w:br w:type="textWrapping"/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Hệ thống </w:t>
      </w:r>
      <w:r>
        <w:rPr>
          <w:rStyle w:val="92"/>
          <w:rFonts w:hint="default" w:ascii="Times New Roman" w:hAnsi="Times New Roman" w:eastAsia="SimSun" w:cs="Times New Roman"/>
          <w:sz w:val="24"/>
          <w:szCs w:val="24"/>
        </w:rPr>
        <w:t>Quản lý Sinh viên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được xây dựng nhằm phục vụ việc lưu trữ, quản lý thông tin sinh viên, lớp học, môn học và điểm số theo từng năm học.</w:t>
      </w:r>
      <w:r>
        <w:rPr>
          <w:rFonts w:hint="default" w:ascii="Times New Roman" w:hAnsi="Times New Roman" w:eastAsia="SimSun" w:cs="Times New Roman"/>
          <w:sz w:val="24"/>
          <w:szCs w:val="24"/>
        </w:rPr>
        <w:br w:type="textWrapping"/>
      </w:r>
    </w:p>
    <w:p w14:paraId="382E9BF4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Hệ thống cho phép:</w:t>
      </w:r>
    </w:p>
    <w:p w14:paraId="531E0AAC">
      <w:pPr>
        <w:numPr>
          <w:ilvl w:val="0"/>
          <w:numId w:val="12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Quản lý danh sách sinh viên theo lớp</w:t>
      </w:r>
    </w:p>
    <w:p w14:paraId="6AF787B6">
      <w:pPr>
        <w:numPr>
          <w:ilvl w:val="0"/>
          <w:numId w:val="12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Quản lý các môn học</w:t>
      </w:r>
    </w:p>
    <w:p w14:paraId="78C84377">
      <w:pPr>
        <w:numPr>
          <w:ilvl w:val="0"/>
          <w:numId w:val="12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Lưu trữ kết quả học tập của sinh viên theo từng môn</w:t>
      </w:r>
    </w:p>
    <w:p w14:paraId="376647A1">
      <w:pPr>
        <w:numPr>
          <w:ilvl w:val="0"/>
          <w:numId w:val="12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Đảm bảo dữ liệu chính xác, không dư thừa và dễ mở rộng</w:t>
      </w:r>
    </w:p>
    <w:p w14:paraId="6F2567C4">
      <w:pPr>
        <w:numPr>
          <w:ilvl w:val="0"/>
          <w:numId w:val="0"/>
        </w:numPr>
        <w:tabs>
          <w:tab w:val="left" w:pos="420"/>
        </w:tabs>
        <w:spacing w:line="360" w:lineRule="auto"/>
        <w:jc w:val="both"/>
        <w:rPr>
          <w:rFonts w:hint="default" w:ascii="Times New Roman" w:hAnsi="Times New Roman" w:eastAsia="SimSun" w:cs="Times New Roman"/>
          <w:sz w:val="32"/>
          <w:szCs w:val="32"/>
          <w:lang w:val="vi-VN"/>
        </w:rPr>
      </w:pPr>
    </w:p>
    <w:p w14:paraId="25C9137D">
      <w:pPr>
        <w:numPr>
          <w:ilvl w:val="0"/>
          <w:numId w:val="11"/>
        </w:numPr>
        <w:tabs>
          <w:tab w:val="left" w:pos="420"/>
          <w:tab w:val="clear" w:pos="312"/>
        </w:tabs>
        <w:spacing w:line="360" w:lineRule="auto"/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8"/>
          <w:szCs w:val="28"/>
          <w:lang w:val="vi-VN"/>
        </w:rPr>
      </w:pPr>
      <w:r>
        <w:rPr>
          <w:rFonts w:hint="default" w:ascii="Times New Roman" w:hAnsi="Times New Roman" w:eastAsia="SimSun" w:cs="Times New Roman"/>
          <w:sz w:val="32"/>
          <w:szCs w:val="32"/>
          <w:lang w:val="vi-VN"/>
        </w:rPr>
        <w:t>Xây dựng các đối tượng</w:t>
      </w:r>
      <w:r>
        <w:rPr>
          <w:rFonts w:hint="default" w:ascii="Times New Roman" w:hAnsi="Times New Roman" w:eastAsia="SimSun" w:cs="Times New Roman"/>
          <w:sz w:val="28"/>
          <w:szCs w:val="28"/>
          <w:lang w:val="vi-VN"/>
        </w:rPr>
        <w:t xml:space="preserve"> </w:t>
      </w:r>
    </w:p>
    <w:p w14:paraId="435A76E7">
      <w:pPr>
        <w:numPr>
          <w:ilvl w:val="0"/>
          <w:numId w:val="0"/>
        </w:numPr>
        <w:tabs>
          <w:tab w:val="left" w:pos="420"/>
        </w:tabs>
        <w:spacing w:line="360" w:lineRule="auto"/>
        <w:ind w:leftChars="0"/>
        <w:jc w:val="both"/>
        <w:rPr>
          <w:rFonts w:hint="default" w:ascii="Times New Roman" w:hAnsi="Times New Roman" w:eastAsia="SimSun" w:cs="Times New Roman"/>
          <w:sz w:val="28"/>
          <w:szCs w:val="28"/>
          <w:lang w:val="vi-VN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vi-VN"/>
        </w:rPr>
        <w:t>Các đối tượng chính trong hệ thống gồm:</w:t>
      </w:r>
    </w:p>
    <w:p w14:paraId="1BD5B991">
      <w:pPr>
        <w:numPr>
          <w:ilvl w:val="0"/>
          <w:numId w:val="13"/>
        </w:numPr>
        <w:tabs>
          <w:tab w:val="left" w:pos="420"/>
        </w:tabs>
        <w:spacing w:line="360" w:lineRule="auto"/>
        <w:ind w:left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Sinh Viên</w:t>
      </w:r>
    </w:p>
    <w:p w14:paraId="283BAC17">
      <w:pPr>
        <w:numPr>
          <w:ilvl w:val="0"/>
          <w:numId w:val="13"/>
        </w:numPr>
        <w:tabs>
          <w:tab w:val="left" w:pos="420"/>
        </w:tabs>
        <w:spacing w:line="360" w:lineRule="auto"/>
        <w:ind w:left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Lớp học</w:t>
      </w:r>
    </w:p>
    <w:p w14:paraId="08B89362">
      <w:pPr>
        <w:numPr>
          <w:ilvl w:val="0"/>
          <w:numId w:val="13"/>
        </w:numPr>
        <w:tabs>
          <w:tab w:val="left" w:pos="420"/>
        </w:tabs>
        <w:spacing w:line="360" w:lineRule="auto"/>
        <w:ind w:left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Môn học</w:t>
      </w:r>
    </w:p>
    <w:p w14:paraId="075E39C5">
      <w:pPr>
        <w:numPr>
          <w:ilvl w:val="0"/>
          <w:numId w:val="13"/>
        </w:numPr>
        <w:tabs>
          <w:tab w:val="left" w:pos="420"/>
        </w:tabs>
        <w:spacing w:line="360" w:lineRule="auto"/>
        <w:ind w:left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Điểm</w:t>
      </w:r>
    </w:p>
    <w:p w14:paraId="3C2786CA">
      <w:pPr>
        <w:numPr>
          <w:ilvl w:val="0"/>
          <w:numId w:val="0"/>
        </w:numPr>
        <w:tabs>
          <w:tab w:val="left" w:pos="420"/>
        </w:tabs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743D2E15">
      <w:pPr>
        <w:numPr>
          <w:ilvl w:val="0"/>
          <w:numId w:val="0"/>
        </w:numPr>
        <w:tabs>
          <w:tab w:val="left" w:pos="420"/>
        </w:tabs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28A7D2DA">
      <w:pPr>
        <w:numPr>
          <w:ilvl w:val="0"/>
          <w:numId w:val="0"/>
        </w:numPr>
        <w:tabs>
          <w:tab w:val="left" w:pos="420"/>
        </w:tabs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349527B6">
      <w:pPr>
        <w:numPr>
          <w:ilvl w:val="0"/>
          <w:numId w:val="0"/>
        </w:numPr>
        <w:tabs>
          <w:tab w:val="left" w:pos="420"/>
        </w:tabs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35446FE7">
      <w:pPr>
        <w:numPr>
          <w:ilvl w:val="0"/>
          <w:numId w:val="11"/>
        </w:numPr>
        <w:tabs>
          <w:tab w:val="left" w:pos="420"/>
          <w:tab w:val="clear" w:pos="312"/>
        </w:tabs>
        <w:spacing w:line="360" w:lineRule="auto"/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32"/>
          <w:szCs w:val="32"/>
          <w:lang w:val="vi-VN"/>
        </w:rPr>
      </w:pPr>
      <w:r>
        <w:rPr>
          <w:rFonts w:hint="default" w:ascii="Times New Roman" w:hAnsi="Times New Roman" w:eastAsia="SimSun" w:cs="Times New Roman"/>
          <w:sz w:val="32"/>
          <w:szCs w:val="32"/>
          <w:lang w:val="vi-VN"/>
        </w:rPr>
        <w:t>Thuộc tính - Giá trị của các đối tượng</w:t>
      </w:r>
    </w:p>
    <w:p w14:paraId="572009EF">
      <w:pPr>
        <w:numPr>
          <w:ilvl w:val="0"/>
          <w:numId w:val="0"/>
        </w:numPr>
        <w:tabs>
          <w:tab w:val="left" w:pos="420"/>
        </w:tabs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3.1 Đối tượng Lớp học</w:t>
      </w:r>
    </w:p>
    <w:tbl>
      <w:tblPr>
        <w:tblStyle w:val="1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06"/>
        <w:gridCol w:w="2907"/>
        <w:gridCol w:w="2907"/>
      </w:tblGrid>
      <w:tr w14:paraId="52BCD0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357AE75B">
            <w:pPr>
              <w:widowControl w:val="0"/>
              <w:numPr>
                <w:ilvl w:val="0"/>
                <w:numId w:val="0"/>
              </w:numPr>
              <w:tabs>
                <w:tab w:val="left" w:pos="420"/>
              </w:tabs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Thuộc tính</w:t>
            </w:r>
          </w:p>
        </w:tc>
        <w:tc>
          <w:tcPr>
            <w:tcW w:w="2907" w:type="dxa"/>
          </w:tcPr>
          <w:p w14:paraId="0C5CD196">
            <w:pPr>
              <w:widowControl w:val="0"/>
              <w:numPr>
                <w:ilvl w:val="0"/>
                <w:numId w:val="0"/>
              </w:numPr>
              <w:tabs>
                <w:tab w:val="left" w:pos="420"/>
              </w:tabs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Kiểu dữ liệu</w:t>
            </w:r>
          </w:p>
        </w:tc>
        <w:tc>
          <w:tcPr>
            <w:tcW w:w="2907" w:type="dxa"/>
          </w:tcPr>
          <w:p w14:paraId="491F1A92">
            <w:pPr>
              <w:widowControl w:val="0"/>
              <w:numPr>
                <w:ilvl w:val="0"/>
                <w:numId w:val="0"/>
              </w:numPr>
              <w:tabs>
                <w:tab w:val="left" w:pos="420"/>
              </w:tabs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Mô tả</w:t>
            </w:r>
          </w:p>
        </w:tc>
      </w:tr>
      <w:tr w14:paraId="56E20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168B312E">
            <w:pPr>
              <w:widowControl w:val="0"/>
              <w:numPr>
                <w:ilvl w:val="0"/>
                <w:numId w:val="0"/>
              </w:numPr>
              <w:tabs>
                <w:tab w:val="left" w:pos="420"/>
              </w:tabs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MaLop</w:t>
            </w:r>
          </w:p>
        </w:tc>
        <w:tc>
          <w:tcPr>
            <w:tcW w:w="2907" w:type="dxa"/>
          </w:tcPr>
          <w:p w14:paraId="5BBFEFB4">
            <w:pPr>
              <w:widowControl w:val="0"/>
              <w:numPr>
                <w:ilvl w:val="0"/>
                <w:numId w:val="0"/>
              </w:numPr>
              <w:tabs>
                <w:tab w:val="left" w:pos="420"/>
              </w:tabs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Varchar(10)</w:t>
            </w:r>
          </w:p>
        </w:tc>
        <w:tc>
          <w:tcPr>
            <w:tcW w:w="2907" w:type="dxa"/>
          </w:tcPr>
          <w:p w14:paraId="7F00925A">
            <w:pPr>
              <w:widowControl w:val="0"/>
              <w:numPr>
                <w:ilvl w:val="0"/>
                <w:numId w:val="0"/>
              </w:numPr>
              <w:tabs>
                <w:tab w:val="left" w:pos="420"/>
              </w:tabs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Mã Lớp</w:t>
            </w:r>
          </w:p>
        </w:tc>
      </w:tr>
      <w:tr w14:paraId="5103B7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0504D458">
            <w:pPr>
              <w:widowControl w:val="0"/>
              <w:numPr>
                <w:ilvl w:val="0"/>
                <w:numId w:val="0"/>
              </w:numPr>
              <w:tabs>
                <w:tab w:val="left" w:pos="420"/>
              </w:tabs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TenLop</w:t>
            </w:r>
          </w:p>
        </w:tc>
        <w:tc>
          <w:tcPr>
            <w:tcW w:w="2907" w:type="dxa"/>
          </w:tcPr>
          <w:p w14:paraId="0BD4C7D0">
            <w:pPr>
              <w:widowControl w:val="0"/>
              <w:numPr>
                <w:ilvl w:val="0"/>
                <w:numId w:val="0"/>
              </w:numPr>
              <w:tabs>
                <w:tab w:val="left" w:pos="420"/>
              </w:tabs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Nvarchar(50)</w:t>
            </w:r>
          </w:p>
        </w:tc>
        <w:tc>
          <w:tcPr>
            <w:tcW w:w="2907" w:type="dxa"/>
          </w:tcPr>
          <w:p w14:paraId="64E001DC">
            <w:pPr>
              <w:widowControl w:val="0"/>
              <w:numPr>
                <w:ilvl w:val="0"/>
                <w:numId w:val="0"/>
              </w:numPr>
              <w:tabs>
                <w:tab w:val="left" w:pos="420"/>
              </w:tabs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Tên lớp</w:t>
            </w:r>
          </w:p>
        </w:tc>
      </w:tr>
      <w:tr w14:paraId="109197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4D93D601">
            <w:pPr>
              <w:widowControl w:val="0"/>
              <w:numPr>
                <w:ilvl w:val="0"/>
                <w:numId w:val="0"/>
              </w:numPr>
              <w:tabs>
                <w:tab w:val="left" w:pos="420"/>
              </w:tabs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Khoa</w:t>
            </w:r>
          </w:p>
        </w:tc>
        <w:tc>
          <w:tcPr>
            <w:tcW w:w="2907" w:type="dxa"/>
          </w:tcPr>
          <w:p w14:paraId="6620E7B0">
            <w:pPr>
              <w:widowControl w:val="0"/>
              <w:numPr>
                <w:ilvl w:val="0"/>
                <w:numId w:val="0"/>
              </w:numPr>
              <w:tabs>
                <w:tab w:val="left" w:pos="420"/>
              </w:tabs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Nvarchar(50)</w:t>
            </w:r>
          </w:p>
        </w:tc>
        <w:tc>
          <w:tcPr>
            <w:tcW w:w="2907" w:type="dxa"/>
          </w:tcPr>
          <w:p w14:paraId="2682783E">
            <w:pPr>
              <w:widowControl w:val="0"/>
              <w:numPr>
                <w:ilvl w:val="0"/>
                <w:numId w:val="0"/>
              </w:numPr>
              <w:tabs>
                <w:tab w:val="left" w:pos="420"/>
              </w:tabs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Khoa quản lý</w:t>
            </w:r>
          </w:p>
        </w:tc>
      </w:tr>
      <w:tr w14:paraId="5B8E0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624FB89B">
            <w:pPr>
              <w:widowControl w:val="0"/>
              <w:numPr>
                <w:ilvl w:val="0"/>
                <w:numId w:val="0"/>
              </w:numPr>
              <w:tabs>
                <w:tab w:val="left" w:pos="420"/>
              </w:tabs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NamHoc</w:t>
            </w:r>
          </w:p>
        </w:tc>
        <w:tc>
          <w:tcPr>
            <w:tcW w:w="2907" w:type="dxa"/>
          </w:tcPr>
          <w:p w14:paraId="0023738A">
            <w:pPr>
              <w:widowControl w:val="0"/>
              <w:numPr>
                <w:ilvl w:val="0"/>
                <w:numId w:val="0"/>
              </w:numPr>
              <w:tabs>
                <w:tab w:val="left" w:pos="420"/>
              </w:tabs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Int</w:t>
            </w:r>
          </w:p>
        </w:tc>
        <w:tc>
          <w:tcPr>
            <w:tcW w:w="2907" w:type="dxa"/>
          </w:tcPr>
          <w:p w14:paraId="2E3DB03C">
            <w:pPr>
              <w:widowControl w:val="0"/>
              <w:numPr>
                <w:ilvl w:val="0"/>
                <w:numId w:val="0"/>
              </w:numPr>
              <w:tabs>
                <w:tab w:val="left" w:pos="420"/>
              </w:tabs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Năm học</w:t>
            </w:r>
          </w:p>
        </w:tc>
      </w:tr>
    </w:tbl>
    <w:p w14:paraId="7A408F67">
      <w:pPr>
        <w:numPr>
          <w:ilvl w:val="0"/>
          <w:numId w:val="0"/>
        </w:numPr>
        <w:tabs>
          <w:tab w:val="left" w:pos="420"/>
        </w:tabs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239095BB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29121D5D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3.2 Đối tượng Sinh viên</w:t>
      </w:r>
    </w:p>
    <w:tbl>
      <w:tblPr>
        <w:tblStyle w:val="1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06"/>
        <w:gridCol w:w="2907"/>
        <w:gridCol w:w="2907"/>
      </w:tblGrid>
      <w:tr w14:paraId="3CBFA4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5140F2C0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Thuộc tính</w:t>
            </w:r>
          </w:p>
        </w:tc>
        <w:tc>
          <w:tcPr>
            <w:tcW w:w="2907" w:type="dxa"/>
          </w:tcPr>
          <w:p w14:paraId="4BD93DAE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Kiểu dữ liệu</w:t>
            </w:r>
          </w:p>
        </w:tc>
        <w:tc>
          <w:tcPr>
            <w:tcW w:w="2907" w:type="dxa"/>
          </w:tcPr>
          <w:p w14:paraId="74AA37F5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Mô tả</w:t>
            </w:r>
          </w:p>
        </w:tc>
      </w:tr>
      <w:tr w14:paraId="0DC04F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25510088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MaSV</w:t>
            </w:r>
          </w:p>
        </w:tc>
        <w:tc>
          <w:tcPr>
            <w:tcW w:w="2907" w:type="dxa"/>
          </w:tcPr>
          <w:p w14:paraId="13A62917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Varchar(10)</w:t>
            </w:r>
          </w:p>
        </w:tc>
        <w:tc>
          <w:tcPr>
            <w:tcW w:w="2907" w:type="dxa"/>
          </w:tcPr>
          <w:p w14:paraId="0AEAE513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Mã sinh viên</w:t>
            </w:r>
          </w:p>
        </w:tc>
      </w:tr>
      <w:tr w14:paraId="6F5AE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17AF8FD1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Hoten</w:t>
            </w:r>
          </w:p>
        </w:tc>
        <w:tc>
          <w:tcPr>
            <w:tcW w:w="2907" w:type="dxa"/>
          </w:tcPr>
          <w:p w14:paraId="7C293144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Nvarchar(100)</w:t>
            </w:r>
          </w:p>
        </w:tc>
        <w:tc>
          <w:tcPr>
            <w:tcW w:w="2907" w:type="dxa"/>
          </w:tcPr>
          <w:p w14:paraId="15FC9332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Họ và tên</w:t>
            </w:r>
          </w:p>
        </w:tc>
      </w:tr>
      <w:tr w14:paraId="4BFE87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29372FF5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NgaySinh</w:t>
            </w:r>
          </w:p>
        </w:tc>
        <w:tc>
          <w:tcPr>
            <w:tcW w:w="2907" w:type="dxa"/>
          </w:tcPr>
          <w:p w14:paraId="4C9199AD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Date</w:t>
            </w:r>
          </w:p>
        </w:tc>
        <w:tc>
          <w:tcPr>
            <w:tcW w:w="2907" w:type="dxa"/>
          </w:tcPr>
          <w:p w14:paraId="12443241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Ngày sinh</w:t>
            </w:r>
          </w:p>
        </w:tc>
      </w:tr>
      <w:tr w14:paraId="5B315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0F4B080A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GioiTinh</w:t>
            </w:r>
          </w:p>
        </w:tc>
        <w:tc>
          <w:tcPr>
            <w:tcW w:w="2907" w:type="dxa"/>
          </w:tcPr>
          <w:p w14:paraId="43AE3A5B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Nvarchar(10)</w:t>
            </w:r>
          </w:p>
        </w:tc>
        <w:tc>
          <w:tcPr>
            <w:tcW w:w="2907" w:type="dxa"/>
          </w:tcPr>
          <w:p w14:paraId="12C05095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Giới tính</w:t>
            </w:r>
          </w:p>
        </w:tc>
      </w:tr>
      <w:tr w14:paraId="41603A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497A0CFC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DiaChi</w:t>
            </w:r>
          </w:p>
        </w:tc>
        <w:tc>
          <w:tcPr>
            <w:tcW w:w="2907" w:type="dxa"/>
          </w:tcPr>
          <w:p w14:paraId="5BFB2E0E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Nvarchar(200)</w:t>
            </w:r>
          </w:p>
        </w:tc>
        <w:tc>
          <w:tcPr>
            <w:tcW w:w="2907" w:type="dxa"/>
          </w:tcPr>
          <w:p w14:paraId="73AF8F3B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Địa chỉ</w:t>
            </w:r>
          </w:p>
        </w:tc>
      </w:tr>
      <w:tr w14:paraId="3E3F8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4ED9FA42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MaLop</w:t>
            </w:r>
          </w:p>
        </w:tc>
        <w:tc>
          <w:tcPr>
            <w:tcW w:w="2907" w:type="dxa"/>
          </w:tcPr>
          <w:p w14:paraId="06711901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Varchar(10)</w:t>
            </w:r>
          </w:p>
        </w:tc>
        <w:tc>
          <w:tcPr>
            <w:tcW w:w="2907" w:type="dxa"/>
          </w:tcPr>
          <w:p w14:paraId="43ECC9E5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Mã lớp</w:t>
            </w:r>
          </w:p>
        </w:tc>
      </w:tr>
    </w:tbl>
    <w:p w14:paraId="534427D5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0647A2C3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323CA8A8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3.3 ĐốI tượng Môn học</w:t>
      </w:r>
    </w:p>
    <w:tbl>
      <w:tblPr>
        <w:tblStyle w:val="1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06"/>
        <w:gridCol w:w="2907"/>
        <w:gridCol w:w="2907"/>
      </w:tblGrid>
      <w:tr w14:paraId="56650B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1EA0405A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Thuộc tính</w:t>
            </w:r>
          </w:p>
        </w:tc>
        <w:tc>
          <w:tcPr>
            <w:tcW w:w="2907" w:type="dxa"/>
          </w:tcPr>
          <w:p w14:paraId="5FF6FB01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Kiểu dữ liệu</w:t>
            </w:r>
          </w:p>
        </w:tc>
        <w:tc>
          <w:tcPr>
            <w:tcW w:w="2907" w:type="dxa"/>
          </w:tcPr>
          <w:p w14:paraId="72D8186F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Mô tả</w:t>
            </w:r>
          </w:p>
        </w:tc>
      </w:tr>
      <w:tr w14:paraId="10579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0EBDA3DC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 xml:space="preserve">MaMon </w:t>
            </w:r>
          </w:p>
        </w:tc>
        <w:tc>
          <w:tcPr>
            <w:tcW w:w="2907" w:type="dxa"/>
          </w:tcPr>
          <w:p w14:paraId="34163D27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Varchar(10)</w:t>
            </w:r>
          </w:p>
        </w:tc>
        <w:tc>
          <w:tcPr>
            <w:tcW w:w="2907" w:type="dxa"/>
          </w:tcPr>
          <w:p w14:paraId="777B4D91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Mã môn học</w:t>
            </w:r>
          </w:p>
        </w:tc>
      </w:tr>
      <w:tr w14:paraId="3452B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6CFE1798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TenMon</w:t>
            </w:r>
          </w:p>
        </w:tc>
        <w:tc>
          <w:tcPr>
            <w:tcW w:w="2907" w:type="dxa"/>
          </w:tcPr>
          <w:p w14:paraId="19A57114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Nvarchar(100)</w:t>
            </w:r>
          </w:p>
        </w:tc>
        <w:tc>
          <w:tcPr>
            <w:tcW w:w="2907" w:type="dxa"/>
          </w:tcPr>
          <w:p w14:paraId="4A136155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Tên môn học</w:t>
            </w:r>
          </w:p>
        </w:tc>
      </w:tr>
      <w:tr w14:paraId="18D1AA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672EFCD6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SoTinChi</w:t>
            </w:r>
          </w:p>
        </w:tc>
        <w:tc>
          <w:tcPr>
            <w:tcW w:w="2907" w:type="dxa"/>
          </w:tcPr>
          <w:p w14:paraId="4FA0E9C0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 xml:space="preserve">Int </w:t>
            </w:r>
          </w:p>
        </w:tc>
        <w:tc>
          <w:tcPr>
            <w:tcW w:w="2907" w:type="dxa"/>
          </w:tcPr>
          <w:p w14:paraId="2B1BB906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Số tín chỉ</w:t>
            </w:r>
          </w:p>
        </w:tc>
      </w:tr>
    </w:tbl>
    <w:p w14:paraId="741F2EF0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23563FA1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5329C1F1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3.4 Đối tượng Điểm</w:t>
      </w:r>
    </w:p>
    <w:tbl>
      <w:tblPr>
        <w:tblStyle w:val="1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06"/>
        <w:gridCol w:w="2907"/>
        <w:gridCol w:w="2907"/>
      </w:tblGrid>
      <w:tr w14:paraId="5B5DC6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06D64DF8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Thuộc tính</w:t>
            </w:r>
          </w:p>
        </w:tc>
        <w:tc>
          <w:tcPr>
            <w:tcW w:w="2907" w:type="dxa"/>
          </w:tcPr>
          <w:p w14:paraId="6E4E2633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 xml:space="preserve">Kiểu dữ liệu </w:t>
            </w:r>
          </w:p>
        </w:tc>
        <w:tc>
          <w:tcPr>
            <w:tcW w:w="2907" w:type="dxa"/>
          </w:tcPr>
          <w:p w14:paraId="2A1EAFA6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Mô tả</w:t>
            </w:r>
          </w:p>
        </w:tc>
      </w:tr>
      <w:tr w14:paraId="0520C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0DDA3554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MaSV</w:t>
            </w:r>
          </w:p>
        </w:tc>
        <w:tc>
          <w:tcPr>
            <w:tcW w:w="2907" w:type="dxa"/>
          </w:tcPr>
          <w:p w14:paraId="45927895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Varchar(10)</w:t>
            </w:r>
          </w:p>
        </w:tc>
        <w:tc>
          <w:tcPr>
            <w:tcW w:w="2907" w:type="dxa"/>
          </w:tcPr>
          <w:p w14:paraId="5A5067A2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Mã sinh viên</w:t>
            </w:r>
          </w:p>
        </w:tc>
      </w:tr>
      <w:tr w14:paraId="61F2C9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2701D711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MaMon</w:t>
            </w:r>
          </w:p>
        </w:tc>
        <w:tc>
          <w:tcPr>
            <w:tcW w:w="2907" w:type="dxa"/>
          </w:tcPr>
          <w:p w14:paraId="37CE6CDF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Varchar(10)</w:t>
            </w:r>
          </w:p>
        </w:tc>
        <w:tc>
          <w:tcPr>
            <w:tcW w:w="2907" w:type="dxa"/>
          </w:tcPr>
          <w:p w14:paraId="508A3419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Mã môn học</w:t>
            </w:r>
          </w:p>
        </w:tc>
      </w:tr>
      <w:tr w14:paraId="1AC60E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2F149421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DiemLan1</w:t>
            </w:r>
          </w:p>
        </w:tc>
        <w:tc>
          <w:tcPr>
            <w:tcW w:w="2907" w:type="dxa"/>
          </w:tcPr>
          <w:p w14:paraId="7C0A86DD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Float</w:t>
            </w:r>
          </w:p>
        </w:tc>
        <w:tc>
          <w:tcPr>
            <w:tcW w:w="2907" w:type="dxa"/>
          </w:tcPr>
          <w:p w14:paraId="0E3F4EB1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Điểm lần 1</w:t>
            </w:r>
          </w:p>
        </w:tc>
      </w:tr>
      <w:tr w14:paraId="6F9CC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06" w:type="dxa"/>
          </w:tcPr>
          <w:p w14:paraId="0B17D9AF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DiemLan2</w:t>
            </w:r>
          </w:p>
        </w:tc>
        <w:tc>
          <w:tcPr>
            <w:tcW w:w="2907" w:type="dxa"/>
          </w:tcPr>
          <w:p w14:paraId="0D64B34E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Float</w:t>
            </w:r>
          </w:p>
        </w:tc>
        <w:tc>
          <w:tcPr>
            <w:tcW w:w="2907" w:type="dxa"/>
          </w:tcPr>
          <w:p w14:paraId="5DDE1CE8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vi-VN"/>
              </w:rPr>
              <w:t>Điểm lần 2</w:t>
            </w:r>
          </w:p>
        </w:tc>
      </w:tr>
    </w:tbl>
    <w:p w14:paraId="7A8B0FA5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6CC7DC5F">
      <w:pPr>
        <w:numPr>
          <w:ilvl w:val="0"/>
          <w:numId w:val="11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32"/>
          <w:szCs w:val="32"/>
          <w:lang w:val="vi-VN"/>
        </w:rPr>
      </w:pPr>
      <w:r>
        <w:rPr>
          <w:rFonts w:hint="default" w:ascii="Times New Roman" w:hAnsi="Times New Roman" w:eastAsia="SimSun" w:cs="Times New Roman"/>
          <w:sz w:val="32"/>
          <w:szCs w:val="32"/>
          <w:lang w:val="vi-VN"/>
        </w:rPr>
        <w:t>Mối quan hệ giữa các đối tượng</w:t>
      </w:r>
    </w:p>
    <w:p w14:paraId="19AA958E">
      <w:pPr>
        <w:numPr>
          <w:ilvl w:val="0"/>
          <w:numId w:val="14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Một lớp học có thể nhiều sinh viên (quan hệ 1 -N)</w:t>
      </w:r>
    </w:p>
    <w:p w14:paraId="36F5FFDA">
      <w:pPr>
        <w:numPr>
          <w:ilvl w:val="0"/>
          <w:numId w:val="14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Một sinh viên có thể có nhiều môn học (quan hệ N-N)</w:t>
      </w:r>
    </w:p>
    <w:p w14:paraId="0556637F">
      <w:pPr>
        <w:numPr>
          <w:ilvl w:val="0"/>
          <w:numId w:val="14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 xml:space="preserve">Quan hệ N-N giữa Sinh viên và Môn học được giải quyết thông qua bảng điểm </w:t>
      </w:r>
    </w:p>
    <w:p w14:paraId="7FBA1D22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3DD67EF0">
      <w:pPr>
        <w:numPr>
          <w:ilvl w:val="0"/>
          <w:numId w:val="11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32"/>
          <w:szCs w:val="32"/>
          <w:lang w:val="vi-VN"/>
        </w:rPr>
      </w:pPr>
      <w:r>
        <w:rPr>
          <w:rFonts w:hint="default" w:ascii="Times New Roman" w:hAnsi="Times New Roman" w:eastAsia="SimSun" w:cs="Times New Roman"/>
          <w:sz w:val="32"/>
          <w:szCs w:val="32"/>
          <w:lang w:val="vi-VN"/>
        </w:rPr>
        <w:t>Chuẩn Hóa cơ sở dữ liệu đến dạng chuẩn 3NF</w:t>
      </w:r>
    </w:p>
    <w:p w14:paraId="7EA57B5E">
      <w:pPr>
        <w:numPr>
          <w:ilvl w:val="1"/>
          <w:numId w:val="11"/>
        </w:numPr>
        <w:spacing w:line="360" w:lineRule="auto"/>
        <w:jc w:val="both"/>
        <w:rPr>
          <w:rFonts w:hint="default" w:ascii="Times New Roman" w:hAnsi="Times New Roman" w:eastAsia="SimSun" w:cs="Times New Roman"/>
          <w:sz w:val="28"/>
          <w:szCs w:val="28"/>
          <w:lang w:val="vi-VN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vi-VN"/>
        </w:rPr>
        <w:t>Chuẩn 1NF</w:t>
      </w:r>
    </w:p>
    <w:p w14:paraId="5A7137EF">
      <w:pPr>
        <w:numPr>
          <w:ilvl w:val="0"/>
          <w:numId w:val="1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Mỗi thuộc tính chứa giá trị nguyên tử</w:t>
      </w:r>
    </w:p>
    <w:p w14:paraId="0F1FCCFE">
      <w:pPr>
        <w:numPr>
          <w:ilvl w:val="0"/>
          <w:numId w:val="1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Không tồn tại nhóm lặp</w:t>
      </w:r>
    </w:p>
    <w:p w14:paraId="7B9F9A2D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3834F59F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5.2. Chuẩn 2NF</w:t>
      </w:r>
    </w:p>
    <w:p w14:paraId="05AD4113">
      <w:pPr>
        <w:numPr>
          <w:ilvl w:val="0"/>
          <w:numId w:val="1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Các thuộc tính không khóa phụ thuộc hoàn toàn vào khóa chính</w:t>
      </w:r>
    </w:p>
    <w:p w14:paraId="6E2CE3FA">
      <w:pPr>
        <w:numPr>
          <w:ilvl w:val="0"/>
          <w:numId w:val="1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Tách các bảng SinhVien, LopHoc, MonHoc riêng biệt</w:t>
      </w:r>
    </w:p>
    <w:p w14:paraId="61D02254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2E70E78B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5.3. Chuẩn 3NF</w:t>
      </w:r>
    </w:p>
    <w:p w14:paraId="68107231">
      <w:pPr>
        <w:numPr>
          <w:ilvl w:val="0"/>
          <w:numId w:val="1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Không tồn tại phụ thuộc bắc cầu</w:t>
      </w:r>
    </w:p>
    <w:p w14:paraId="2B8718B0">
      <w:pPr>
        <w:numPr>
          <w:ilvl w:val="0"/>
          <w:numId w:val="1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Thông tin lớp học được tách khỏi bảng Sinh Viên</w:t>
      </w:r>
    </w:p>
    <w:p w14:paraId="15DF0A2B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eastAsia="SimSun" w:cs="Times New Roman"/>
          <w:sz w:val="28"/>
          <w:szCs w:val="28"/>
          <w:lang w:val="vi-VN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vi-VN"/>
        </w:rPr>
        <w:t>→ Cở sở dữ liệu chuẩn 3NF</w:t>
      </w:r>
    </w:p>
    <w:p w14:paraId="3231FC05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6A75BBEC">
      <w:pPr>
        <w:numPr>
          <w:ilvl w:val="0"/>
          <w:numId w:val="11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32"/>
          <w:szCs w:val="32"/>
          <w:lang w:val="vi-VN"/>
        </w:rPr>
      </w:pPr>
      <w:r>
        <w:rPr>
          <w:rFonts w:hint="default" w:ascii="Times New Roman" w:hAnsi="Times New Roman" w:eastAsia="SimSun" w:cs="Times New Roman"/>
          <w:sz w:val="32"/>
          <w:szCs w:val="32"/>
          <w:lang w:val="vi-VN"/>
        </w:rPr>
        <w:t>Mã SQL tạo các bảng</w:t>
      </w:r>
    </w:p>
    <w:p w14:paraId="68179A40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6.1. Bảng Lớp học</w:t>
      </w:r>
    </w:p>
    <w:p w14:paraId="65E7D6E3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>CREATE TABLE LopHoc (</w:t>
      </w:r>
    </w:p>
    <w:p w14:paraId="3A471DBE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 xml:space="preserve">    MaLop VARCHAR(10) PRIMARY KEY,</w:t>
      </w:r>
    </w:p>
    <w:p w14:paraId="6FE54FEF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 xml:space="preserve">    TenLop NVARCHAR(50),</w:t>
      </w:r>
    </w:p>
    <w:p w14:paraId="21AB6601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 xml:space="preserve">    Khoa NVARCHAR(50),</w:t>
      </w:r>
    </w:p>
    <w:p w14:paraId="07D6F9B6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 xml:space="preserve">    NamHoc INT</w:t>
      </w:r>
    </w:p>
    <w:p w14:paraId="1BC23824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>);</w:t>
      </w:r>
    </w:p>
    <w:p w14:paraId="25E32F9D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</w:p>
    <w:p w14:paraId="54678A22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</w:p>
    <w:p w14:paraId="2CADF8B0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</w:p>
    <w:p w14:paraId="0045F4A6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</w:p>
    <w:p w14:paraId="4F4851DF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</w:p>
    <w:p w14:paraId="04F36490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>6.2. Bảng Sinh Viên</w:t>
      </w:r>
    </w:p>
    <w:p w14:paraId="10F7B905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>CREATE TABLE SinhVien (</w:t>
      </w:r>
    </w:p>
    <w:p w14:paraId="1F354E45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 xml:space="preserve">    MaSV VARCHAR(10) PRIMARY KEY,</w:t>
      </w:r>
    </w:p>
    <w:p w14:paraId="0F1274A1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 xml:space="preserve">    HoTen NVARCHAR(100),</w:t>
      </w:r>
    </w:p>
    <w:p w14:paraId="067A21B3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 xml:space="preserve">    NgaySinh DATE,</w:t>
      </w:r>
    </w:p>
    <w:p w14:paraId="5A1D280D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 xml:space="preserve">    GioiTinh NVARCHAR(10),</w:t>
      </w:r>
    </w:p>
    <w:p w14:paraId="444142BC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 xml:space="preserve">    DiaChi NVARCHAR(200),</w:t>
      </w:r>
    </w:p>
    <w:p w14:paraId="7F40EC8D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 xml:space="preserve">    MaLop VARCHAR(10),</w:t>
      </w:r>
    </w:p>
    <w:p w14:paraId="3F9469C2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 xml:space="preserve">    FOREIGN KEY (MaLop) REFERENCES LopHoc(MaLop)</w:t>
      </w:r>
    </w:p>
    <w:p w14:paraId="07A2513A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>);</w:t>
      </w:r>
    </w:p>
    <w:p w14:paraId="2413AFE1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</w:p>
    <w:p w14:paraId="35424FEE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6.3. Bảng Môn học</w:t>
      </w:r>
    </w:p>
    <w:p w14:paraId="6FC30B0C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>CREATE TABLE MonHoc (</w:t>
      </w:r>
    </w:p>
    <w:p w14:paraId="341A25D4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 xml:space="preserve">    MaMon VARCHAR(10) PRIMARY KEY,</w:t>
      </w:r>
    </w:p>
    <w:p w14:paraId="07B0FDEA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 xml:space="preserve">    TenMon NVARCHAR(100),</w:t>
      </w:r>
    </w:p>
    <w:p w14:paraId="79DE988B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 xml:space="preserve">    SoTinChi INT</w:t>
      </w:r>
    </w:p>
    <w:p w14:paraId="13AF223A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>);</w:t>
      </w:r>
    </w:p>
    <w:p w14:paraId="219DD70D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2548ADAE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>6.4. Bảng Điểm</w:t>
      </w:r>
    </w:p>
    <w:p w14:paraId="066F008D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>CREATE TABLE Diem (</w:t>
      </w:r>
    </w:p>
    <w:p w14:paraId="1C6EA763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 xml:space="preserve">    MaSV VARCHAR(10),</w:t>
      </w:r>
    </w:p>
    <w:p w14:paraId="00B7C930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 xml:space="preserve">    MaMon VARCHAR(10),</w:t>
      </w:r>
    </w:p>
    <w:p w14:paraId="16C33901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 xml:space="preserve">    DiemTongKet FLOAT,</w:t>
      </w:r>
    </w:p>
    <w:p w14:paraId="56A77311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 xml:space="preserve">    PRIMARY KEY (MaSV, MaMon),</w:t>
      </w:r>
    </w:p>
    <w:p w14:paraId="1DFB2853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 xml:space="preserve">    FOREIGN KEY (MaSV) REFERENCES SinhVien(MaSV),</w:t>
      </w:r>
    </w:p>
    <w:p w14:paraId="615E1994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 xml:space="preserve">    FOREIGN KEY (MaMon) REFERENCES MonHoc(MaMon)</w:t>
      </w:r>
    </w:p>
    <w:p w14:paraId="5CDF9B97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/>
          <w:sz w:val="24"/>
          <w:szCs w:val="24"/>
          <w:lang w:val="vi-VN"/>
        </w:rPr>
      </w:pPr>
      <w:r>
        <w:rPr>
          <w:rFonts w:hint="default" w:ascii="Times New Roman" w:hAnsi="Times New Roman" w:eastAsia="SimSun"/>
          <w:sz w:val="24"/>
          <w:szCs w:val="24"/>
          <w:lang w:val="vi-VN"/>
        </w:rPr>
        <w:t>);</w:t>
      </w:r>
    </w:p>
    <w:p w14:paraId="7FF71119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66D8C9CF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6E211D9C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79F0502D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64DDB9DA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183081E0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</w:p>
    <w:p w14:paraId="31E7DF18">
      <w:pPr>
        <w:numPr>
          <w:ilvl w:val="0"/>
          <w:numId w:val="11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32"/>
          <w:szCs w:val="32"/>
          <w:lang w:val="vi-VN"/>
        </w:rPr>
      </w:pPr>
      <w:r>
        <w:rPr>
          <w:rFonts w:hint="default" w:ascii="Times New Roman" w:hAnsi="Times New Roman" w:eastAsia="SimSun" w:cs="Times New Roman"/>
          <w:sz w:val="32"/>
          <w:szCs w:val="32"/>
          <w:lang w:val="vi-VN"/>
        </w:rPr>
        <w:t>Kết Luận</w:t>
      </w:r>
    </w:p>
    <w:p w14:paraId="4437F6C6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eastAsia="SimSun" w:cs="Times New Roman"/>
          <w:sz w:val="24"/>
          <w:szCs w:val="24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Cơ sở dữ liệu Quản lý Sinh viên được thiết kế theo mô hình quan hệ, đảm bảo tính toàn vẹn dữ liệu thông qua khóa chính và khóa ngoại.</w:t>
      </w:r>
      <w:r>
        <w:rPr>
          <w:rFonts w:hint="default" w:ascii="Times New Roman" w:hAnsi="Times New Roman" w:eastAsia="SimSun" w:cs="Times New Roman"/>
          <w:sz w:val="24"/>
          <w:szCs w:val="24"/>
        </w:rPr>
        <w:br w:type="textWrapping"/>
      </w:r>
      <w:r>
        <w:rPr>
          <w:rFonts w:hint="default" w:ascii="Times New Roman" w:hAnsi="Times New Roman" w:eastAsia="SimSun" w:cs="Times New Roman"/>
          <w:sz w:val="24"/>
          <w:szCs w:val="24"/>
        </w:rPr>
        <w:t>Các bảng được chuẩn hóa đến dạng chuẩn thứ ba (3NF), giúp hạn chế dư thừa dữ liệu, tăng hiệu quả lưu trữ và quản lý.</w:t>
      </w:r>
    </w:p>
    <w:p w14:paraId="2072C8BB"/>
    <w:p w14:paraId="468D873B"/>
    <w:sectPr>
      <w:pgSz w:w="11906" w:h="16838"/>
      <w:pgMar w:top="1134" w:right="1134" w:bottom="1134" w:left="1701" w:header="720" w:footer="720" w:gutter="0"/>
      <w:cols w:space="0" w:num="1"/>
      <w:rtlGutter w:val="0"/>
      <w:docGrid w:linePitch="381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A578FE"/>
    <w:multiLevelType w:val="singleLevel"/>
    <w:tmpl w:val="84A578F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3"/>
        <w:szCs w:val="13"/>
      </w:rPr>
    </w:lvl>
  </w:abstractNum>
  <w:abstractNum w:abstractNumId="1">
    <w:nsid w:val="A3793C2C"/>
    <w:multiLevelType w:val="multilevel"/>
    <w:tmpl w:val="A3793C2C"/>
    <w:lvl w:ilvl="0" w:tentative="0">
      <w:start w:val="1"/>
      <w:numFmt w:val="decimal"/>
      <w:lvlText w:val="%1."/>
      <w:lvlJc w:val="left"/>
      <w:pPr>
        <w:tabs>
          <w:tab w:val="left" w:pos="312"/>
        </w:tabs>
      </w:pPr>
      <w:rPr>
        <w:rFonts w:hint="default"/>
        <w:sz w:val="32"/>
        <w:szCs w:val="32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2">
    <w:nsid w:val="F87235B9"/>
    <w:multiLevelType w:val="singleLevel"/>
    <w:tmpl w:val="F87235B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3"/>
        <w:szCs w:val="13"/>
      </w:rPr>
    </w:lvl>
  </w:abstractNum>
  <w:abstractNum w:abstractNumId="3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4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5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6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7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8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9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10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11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2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3">
    <w:nsid w:val="1E776068"/>
    <w:multiLevelType w:val="singleLevel"/>
    <w:tmpl w:val="1E77606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 w:cs="Wingdings"/>
        <w:sz w:val="13"/>
        <w:szCs w:val="13"/>
      </w:rPr>
    </w:lvl>
  </w:abstractNum>
  <w:abstractNum w:abstractNumId="14">
    <w:nsid w:val="43CDB2BA"/>
    <w:multiLevelType w:val="singleLevel"/>
    <w:tmpl w:val="43CDB2BA"/>
    <w:lvl w:ilvl="0" w:tentative="0">
      <w:start w:val="1"/>
      <w:numFmt w:val="decimal"/>
      <w:suff w:val="space"/>
      <w:lvlText w:val="%1."/>
      <w:lvlJc w:val="left"/>
    </w:lvl>
  </w:abstractNum>
  <w:num w:numId="1">
    <w:abstractNumId w:val="12"/>
  </w:num>
  <w:num w:numId="2">
    <w:abstractNumId w:val="10"/>
  </w:num>
  <w:num w:numId="3">
    <w:abstractNumId w:val="9"/>
  </w:num>
  <w:num w:numId="4">
    <w:abstractNumId w:val="8"/>
  </w:num>
  <w:num w:numId="5">
    <w:abstractNumId w:val="7"/>
  </w:num>
  <w:num w:numId="6">
    <w:abstractNumId w:val="11"/>
  </w:num>
  <w:num w:numId="7">
    <w:abstractNumId w:val="6"/>
  </w:num>
  <w:num w:numId="8">
    <w:abstractNumId w:val="5"/>
  </w:num>
  <w:num w:numId="9">
    <w:abstractNumId w:val="4"/>
  </w:num>
  <w:num w:numId="10">
    <w:abstractNumId w:val="3"/>
  </w:num>
  <w:num w:numId="11">
    <w:abstractNumId w:val="1"/>
  </w:num>
  <w:num w:numId="12">
    <w:abstractNumId w:val="13"/>
  </w:num>
  <w:num w:numId="13">
    <w:abstractNumId w:val="14"/>
  </w:num>
  <w:num w:numId="14">
    <w:abstractNumId w:val="0"/>
  </w:num>
  <w:num w:numId="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2"/>
  <w:displayVerticalDrawingGridEvery w:val="1"/>
  <w:characterSpacingControl w:val="doNotCompress"/>
  <w:compat>
    <w:spaceForUL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405C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1FA5037"/>
    <w:rsid w:val="095C1A8C"/>
    <w:rsid w:val="35880A99"/>
    <w:rsid w:val="4605719D"/>
    <w:rsid w:val="4D211C48"/>
    <w:rsid w:val="7CA26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2025-05-15T14:59:00Z</dcterms:created>
  <dc:creator>Đạt Từ Xuân</dc:creator>
  <cp:lastModifiedBy>Đạt Từ Xuân</cp:lastModifiedBy>
  <dcterms:modified xsi:type="dcterms:W3CDTF">2026-01-20T04:22:06Z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27C24D542A0340F29CB9723C8DD8B30C_12</vt:lpwstr>
  </property>
</Properties>
</file>