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E81" w:rsidRPr="00765E81" w:rsidRDefault="00765E81" w:rsidP="00765E81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765E81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14.08.2020</w:t>
      </w:r>
      <w:r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 xml:space="preserve"> </w:t>
      </w:r>
      <w:r w:rsidRPr="00765E81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11:12</w:t>
      </w:r>
    </w:p>
    <w:p w:rsidR="00765E81" w:rsidRPr="00765E81" w:rsidRDefault="00765E81" w:rsidP="00765E81">
      <w:pPr>
        <w:spacing w:after="480" w:line="585" w:lineRule="atLeast"/>
        <w:textAlignment w:val="baseline"/>
        <w:outlineLvl w:val="0"/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</w:pPr>
      <w:bookmarkStart w:id="0" w:name="_GoBack"/>
      <w:r w:rsidRPr="00765E81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>Студенты АГИКИ заняли призовые места в международном конкурсе</w:t>
      </w:r>
    </w:p>
    <w:bookmarkEnd w:id="0"/>
    <w:p w:rsidR="00765E81" w:rsidRPr="00765E81" w:rsidRDefault="00765E81" w:rsidP="00765E81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765E8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Студенты, изучающие музыкальное искусство, отстояли честь института в международном испанском интернет-проекте «</w:t>
      </w:r>
      <w:proofErr w:type="spellStart"/>
      <w:r w:rsidRPr="00765E8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Online</w:t>
      </w:r>
      <w:proofErr w:type="spellEnd"/>
      <w:r w:rsidRPr="00765E8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765E8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Wave</w:t>
      </w:r>
      <w:proofErr w:type="spellEnd"/>
      <w:r w:rsidRPr="00765E8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/Онлайн Волна», подготовленном </w:t>
      </w:r>
      <w:proofErr w:type="spellStart"/>
      <w:r w:rsidRPr="00765E8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Fiestalonia</w:t>
      </w:r>
      <w:proofErr w:type="spellEnd"/>
      <w:r w:rsidRPr="00765E8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765E8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Milenio</w:t>
      </w:r>
      <w:proofErr w:type="spellEnd"/>
      <w:r w:rsidRPr="00765E8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– европейским лидером в организации международных фестивалей и конкурсов. В составе жюри известные музыканты: пианисты, дирижеры, скрипачи из России, Франции, Германии, Японии, Британии. Конкурс дает возможность творческим людям из всех стран мира принять участие и получить оценку международных экспертов, европейский диплом и сертификат, а также выиграть денежный приз.</w:t>
      </w:r>
    </w:p>
    <w:p w:rsidR="00765E81" w:rsidRPr="00765E81" w:rsidRDefault="00765E81" w:rsidP="00765E81">
      <w:pPr>
        <w:spacing w:after="0" w:line="240" w:lineRule="auto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765E81">
        <w:rPr>
          <w:rFonts w:ascii="Helvetica Neue" w:eastAsia="Times New Roman" w:hAnsi="Helvetica Neue" w:cs="Times New Roman"/>
          <w:noProof/>
          <w:color w:val="171717"/>
          <w:sz w:val="24"/>
          <w:szCs w:val="24"/>
          <w:lang w:eastAsia="ru-RU"/>
        </w:rPr>
        <w:lastRenderedPageBreak/>
        <w:drawing>
          <wp:inline distT="0" distB="0" distL="0" distR="0">
            <wp:extent cx="5495925" cy="9753600"/>
            <wp:effectExtent l="0" t="0" r="9525" b="0"/>
            <wp:docPr id="4" name="Рисунок 4" descr="https://sakhalife.ru/wp-content/uploads/2020/08/aleksandr-yakovlev-laureat-2-premii-577x10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khalife.ru/wp-content/uploads/2020/08/aleksandr-yakovlev-laureat-2-premii-577x1024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97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E81" w:rsidRPr="00765E81" w:rsidRDefault="00765E81" w:rsidP="00765E81">
      <w:pPr>
        <w:spacing w:after="255" w:line="240" w:lineRule="auto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765E8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lastRenderedPageBreak/>
        <w:t>Студенты участвовали в номинации «инструментальная музыка», в двух категориях:</w:t>
      </w:r>
    </w:p>
    <w:p w:rsidR="00765E81" w:rsidRPr="00765E81" w:rsidRDefault="00765E81" w:rsidP="00765E81">
      <w:pPr>
        <w:spacing w:after="0" w:line="240" w:lineRule="auto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765E81">
        <w:rPr>
          <w:rFonts w:ascii="Helvetica Neue" w:eastAsia="Times New Roman" w:hAnsi="Helvetica Neue" w:cs="Times New Roman"/>
          <w:noProof/>
          <w:color w:val="171717"/>
          <w:sz w:val="24"/>
          <w:szCs w:val="24"/>
          <w:lang w:eastAsia="ru-RU"/>
        </w:rPr>
        <w:drawing>
          <wp:inline distT="0" distB="0" distL="0" distR="0">
            <wp:extent cx="5915425" cy="8791575"/>
            <wp:effectExtent l="0" t="0" r="9525" b="0"/>
            <wp:docPr id="3" name="Рисунок 3" descr="https://sakhalife.ru/wp-content/uploads/2020/08/viktoriya-eryasheva-laureat-2-premii-689x10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akhalife.ru/wp-content/uploads/2020/08/viktoriya-eryasheva-laureat-2-premii-689x1024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678" cy="8799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E81" w:rsidRPr="00765E81" w:rsidRDefault="00765E81" w:rsidP="00765E81">
      <w:pPr>
        <w:spacing w:after="255" w:line="240" w:lineRule="auto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765E8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lastRenderedPageBreak/>
        <w:t>– соло: Виктория ЕРЯШЕВА (II место), Александр ЯКОВЛЕВ (II место), Альберт БУБЯКИН (II место);</w:t>
      </w:r>
    </w:p>
    <w:p w:rsidR="00765E81" w:rsidRPr="00765E81" w:rsidRDefault="00765E81" w:rsidP="00765E81">
      <w:pPr>
        <w:spacing w:after="0" w:line="240" w:lineRule="auto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765E81">
        <w:rPr>
          <w:rFonts w:ascii="Helvetica Neue" w:eastAsia="Times New Roman" w:hAnsi="Helvetica Neue" w:cs="Times New Roman"/>
          <w:noProof/>
          <w:color w:val="171717"/>
          <w:sz w:val="24"/>
          <w:szCs w:val="24"/>
          <w:lang w:eastAsia="ru-RU"/>
        </w:rPr>
        <w:lastRenderedPageBreak/>
        <w:drawing>
          <wp:inline distT="0" distB="0" distL="0" distR="0">
            <wp:extent cx="5919192" cy="5705316"/>
            <wp:effectExtent l="0" t="0" r="5715" b="0"/>
            <wp:docPr id="2" name="Рисунок 2" descr="https://sakhalife.ru/wp-content/uploads/2020/08/albert-bubyakin-laureat-2-premii-1024x98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akhalife.ru/wp-content/uploads/2020/08/albert-bubyakin-laureat-2-premii-1024x987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12" cy="5717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5E81">
        <w:rPr>
          <w:rFonts w:ascii="Helvetica Neue" w:eastAsia="Times New Roman" w:hAnsi="Helvetica Neue" w:cs="Times New Roman"/>
          <w:noProof/>
          <w:color w:val="171717"/>
          <w:sz w:val="24"/>
          <w:szCs w:val="24"/>
          <w:lang w:eastAsia="ru-RU"/>
        </w:rPr>
        <w:lastRenderedPageBreak/>
        <w:drawing>
          <wp:inline distT="0" distB="0" distL="0" distR="0">
            <wp:extent cx="5927889" cy="6715125"/>
            <wp:effectExtent l="0" t="0" r="0" b="0"/>
            <wp:docPr id="1" name="Рисунок 1" descr="https://sakhalife.ru/wp-content/uploads/2020/08/ansambl-narodnyh-instrumentov-v-sostave-sleva-napravo-dulustan-nikiforov-alena-cheremkina-viktoriya-eryasheva-laureaty-1-premii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akhalife.ru/wp-content/uploads/2020/08/ansambl-narodnyh-instrumentov-v-sostave-sleva-napravo-dulustan-nikiforov-alena-cheremkina-viktoriya-eryasheva-laureaty-1-premii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96" cy="6721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E81" w:rsidRPr="00765E81" w:rsidRDefault="00765E81" w:rsidP="00765E81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765E8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– ансамбль народных инструментов, занявший I место (руководитель – ПИКУТСКАЯ Лариса Юрьевна, старший преподаватель кафедры музыкального искусства). Состав: </w:t>
      </w:r>
      <w:proofErr w:type="spellStart"/>
      <w:r w:rsidRPr="00765E8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Дьулустан</w:t>
      </w:r>
      <w:proofErr w:type="spellEnd"/>
      <w:r w:rsidRPr="00765E8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НИКИФОРОВ, Алена ЧЕРЕМКИНА, Виктория ЕРЯШЕВА, Александр ЯКОВЛЕВ. Все участники получили дипломы победителей.</w:t>
      </w:r>
    </w:p>
    <w:p w:rsidR="00765E81" w:rsidRPr="00765E81" w:rsidRDefault="00765E81" w:rsidP="00765E81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765E8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Поздравляем наших студентов с победой и желаем дальнейшего творческого развития и профессионального роста!</w:t>
      </w:r>
    </w:p>
    <w:p w:rsidR="00765E81" w:rsidRPr="00765E81" w:rsidRDefault="00765E81" w:rsidP="00765E81">
      <w:pPr>
        <w:spacing w:after="0" w:line="240" w:lineRule="auto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765E8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Источник: </w:t>
      </w:r>
      <w:r w:rsidRPr="00765E81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Пресс-служба АГИКИ</w:t>
      </w:r>
    </w:p>
    <w:p w:rsidR="00765E81" w:rsidRPr="00765E81" w:rsidRDefault="00765E81" w:rsidP="00765E81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b/>
          <w:bCs/>
          <w:caps/>
          <w:color w:val="FF8E48"/>
          <w:sz w:val="21"/>
          <w:szCs w:val="21"/>
          <w:lang w:eastAsia="ru-RU"/>
        </w:rPr>
      </w:pPr>
      <w:hyperlink r:id="rId8" w:history="1">
        <w:r w:rsidRPr="00765E81">
          <w:rPr>
            <w:rFonts w:ascii="Helvetica Neue" w:eastAsia="Times New Roman" w:hAnsi="Helvetica Neue" w:cs="Times New Roman"/>
            <w:b/>
            <w:bCs/>
            <w:caps/>
            <w:color w:val="FF8E48"/>
            <w:sz w:val="21"/>
            <w:szCs w:val="21"/>
            <w:u w:val="single"/>
            <w:bdr w:val="none" w:sz="0" w:space="0" w:color="auto" w:frame="1"/>
            <w:lang w:eastAsia="ru-RU"/>
          </w:rPr>
          <w:t>#АГИКИ</w:t>
        </w:r>
      </w:hyperlink>
    </w:p>
    <w:p w:rsidR="001A48B5" w:rsidRDefault="00765E81"/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PT Serif">
    <w:altName w:val="Times New Roman"/>
    <w:panose1 w:val="020A0603040505020204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E81"/>
    <w:rsid w:val="00765E81"/>
    <w:rsid w:val="008C77FF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E7C99B-F76F-49FE-B0D1-48D85B5EC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65E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5E8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765E8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65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74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8514">
          <w:marLeft w:val="0"/>
          <w:marRight w:val="0"/>
          <w:marTop w:val="0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6874">
                  <w:marLeft w:val="0"/>
                  <w:marRight w:val="3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62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433770">
              <w:marLeft w:val="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2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25916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khalife.ru/tag/agiki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190</Words>
  <Characters>1083</Characters>
  <Application>Microsoft Office Word</Application>
  <DocSecurity>0</DocSecurity>
  <Lines>9</Lines>
  <Paragraphs>2</Paragraphs>
  <ScaleCrop>false</ScaleCrop>
  <Company>HP</Company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2020-10-10T13:56:00Z</dcterms:created>
  <dcterms:modified xsi:type="dcterms:W3CDTF">2020-10-10T14:01:00Z</dcterms:modified>
</cp:coreProperties>
</file>