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27.04.2020 </w:t>
      </w:r>
      <w:r w:rsidRPr="003E6CE7">
        <w:rPr>
          <w:rFonts w:ascii="Times New Roman" w:hAnsi="Times New Roman" w:cs="Times New Roman"/>
          <w:sz w:val="28"/>
          <w:szCs w:val="28"/>
        </w:rPr>
        <w:t>13:15</w:t>
      </w:r>
    </w:p>
    <w:p w:rsidR="003E6CE7" w:rsidRPr="003E6CE7" w:rsidRDefault="003E6CE7" w:rsidP="003E6C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E6CE7">
        <w:rPr>
          <w:rFonts w:ascii="Times New Roman" w:hAnsi="Times New Roman" w:cs="Times New Roman"/>
          <w:b/>
          <w:sz w:val="28"/>
          <w:szCs w:val="28"/>
        </w:rPr>
        <w:t xml:space="preserve">В АГИКИ проходят </w:t>
      </w:r>
      <w:proofErr w:type="spellStart"/>
      <w:r w:rsidRPr="003E6CE7">
        <w:rPr>
          <w:rFonts w:ascii="Times New Roman" w:hAnsi="Times New Roman" w:cs="Times New Roman"/>
          <w:b/>
          <w:sz w:val="28"/>
          <w:szCs w:val="28"/>
        </w:rPr>
        <w:t>аргуновские</w:t>
      </w:r>
      <w:proofErr w:type="spellEnd"/>
      <w:r w:rsidRPr="003E6CE7">
        <w:rPr>
          <w:rFonts w:ascii="Times New Roman" w:hAnsi="Times New Roman" w:cs="Times New Roman"/>
          <w:b/>
          <w:sz w:val="28"/>
          <w:szCs w:val="28"/>
        </w:rPr>
        <w:t xml:space="preserve"> чтения</w:t>
      </w:r>
    </w:p>
    <w:bookmarkEnd w:id="0"/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698905"/>
            <wp:effectExtent l="0" t="0" r="3175" b="0"/>
            <wp:docPr id="1" name="Рисунок 1" descr="https://sakhalife.ru/wp-content/uploads/2020/04/img-20200427-wa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4/img-20200427-wa005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t>Несмотря на условия изоляции и вынужденного кара</w:t>
      </w:r>
      <w:r>
        <w:rPr>
          <w:rFonts w:ascii="Times New Roman" w:hAnsi="Times New Roman" w:cs="Times New Roman"/>
          <w:sz w:val="28"/>
          <w:szCs w:val="28"/>
        </w:rPr>
        <w:t xml:space="preserve">нтина из-за эпидемиологической </w:t>
      </w:r>
      <w:r w:rsidRPr="003E6CE7">
        <w:rPr>
          <w:rFonts w:ascii="Times New Roman" w:hAnsi="Times New Roman" w:cs="Times New Roman"/>
          <w:sz w:val="28"/>
          <w:szCs w:val="28"/>
        </w:rPr>
        <w:t>ситуации в Арктическом государственном институте культуры и искусств, практически все запланированные образовательные мероприятия проходят в онлайн-формате.</w:t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41489"/>
            <wp:effectExtent l="0" t="0" r="3175" b="0"/>
            <wp:docPr id="2" name="Рисунок 2" descr="https://sakhalife.ru/wp-content/uploads/2020/04/img-20200427-wa0062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4/img-20200427-wa0062-1024x5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lastRenderedPageBreak/>
        <w:t>Сегодня, 27 апреля,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CE7">
        <w:rPr>
          <w:rFonts w:ascii="Times New Roman" w:hAnsi="Times New Roman" w:cs="Times New Roman"/>
          <w:sz w:val="28"/>
          <w:szCs w:val="28"/>
        </w:rPr>
        <w:t>началась традиционная, уже шестая по счету международная конфе</w:t>
      </w:r>
      <w:r>
        <w:rPr>
          <w:rFonts w:ascii="Times New Roman" w:hAnsi="Times New Roman" w:cs="Times New Roman"/>
          <w:sz w:val="28"/>
          <w:szCs w:val="28"/>
        </w:rPr>
        <w:t>ре</w:t>
      </w:r>
      <w:r w:rsidRPr="003E6CE7">
        <w:rPr>
          <w:rFonts w:ascii="Times New Roman" w:hAnsi="Times New Roman" w:cs="Times New Roman"/>
          <w:sz w:val="28"/>
          <w:szCs w:val="28"/>
        </w:rPr>
        <w:t>нция –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workshop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Аргуновские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чтения-2020». В этом году конференция приурочена к 75-летию Победы в Великой Отечественной войне.</w:t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t xml:space="preserve">Организаторы </w:t>
      </w:r>
      <w:proofErr w:type="gramStart"/>
      <w:r w:rsidRPr="003E6CE7">
        <w:rPr>
          <w:rFonts w:ascii="Times New Roman" w:hAnsi="Times New Roman" w:cs="Times New Roman"/>
          <w:sz w:val="28"/>
          <w:szCs w:val="28"/>
        </w:rPr>
        <w:t>конференции :</w:t>
      </w:r>
      <w:proofErr w:type="gramEnd"/>
      <w:r w:rsidRPr="003E6CE7">
        <w:rPr>
          <w:rFonts w:ascii="Times New Roman" w:hAnsi="Times New Roman" w:cs="Times New Roman"/>
          <w:sz w:val="28"/>
          <w:szCs w:val="28"/>
        </w:rPr>
        <w:t xml:space="preserve"> министерство науки  и высшего образования РФ, Арктический государственный институт культуры и искусств,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CE7">
        <w:rPr>
          <w:rFonts w:ascii="Times New Roman" w:hAnsi="Times New Roman" w:cs="Times New Roman"/>
          <w:sz w:val="28"/>
          <w:szCs w:val="28"/>
        </w:rPr>
        <w:t xml:space="preserve">Северо-Восточный федеральный университет им. 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М.К.Аммосова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, департамент социальной антропологии 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Абердинского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университета (Великобритания ), институт гуманитарных исследований и проблем малочисленных народов Севера РАН, 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Чурапчинский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государственный институт физической культуры и спорта,  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Таттинский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улус.</w:t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41489"/>
            <wp:effectExtent l="0" t="0" r="3175" b="0"/>
            <wp:docPr id="3" name="Рисунок 3" descr="https://sakhalife.ru/wp-content/uploads/2020/04/img-20200427-wa0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4/img-20200427-wa00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t xml:space="preserve">Конференция проходит под эгидой памяти и изучения трудов государственного деятеля, основателя региональных социологических исследований, историка, педагога и журналиста, участника Великой Отечественной войны Ивана Александровича 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455319"/>
            <wp:effectExtent l="0" t="0" r="3175" b="2540"/>
            <wp:docPr id="4" name="Рисунок 4" descr="https://sakhalife.ru/wp-content/uploads/2020/04/img-20200427-wa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4/img-20200427-wa00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t>Электронная конференция проходит на платформе ZOOM. Конференция проходит по разным направлениям: социология; журналистика; история; право; педагогика; культурология и творческие проекты. В ней принимают участие молодые исследователи, студенты, магистранты, аспиранты и творческая молодёжь.</w:t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770190"/>
            <wp:effectExtent l="0" t="0" r="3175" b="1905"/>
            <wp:docPr id="5" name="Рисунок 5" descr="https://sakhalife.ru/wp-content/uploads/2020/04/img-20200427-wa0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20/04/img-20200427-wa00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t xml:space="preserve">Подготовкой конференции руководили известный ученый, социолог, профессор АГИКИ и СВФУ Ульяна 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Винокуров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дочь Ивана Александровича-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Лоу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Татьяна Ивановна, 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Anthropology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>, доцент кафедры антропологии Университета г. Абердин (Великобритания).</w:t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t>То, что конференция проходит в этом году в электронном формате ускорит публикацию материалов. Они будут изданы с присвоением РИНЦ- Российского индекса научного цитирования. Участие в конференции обеспечит участникам еще один шаг вхождения в исследовательскую деятельность, в перспективе в научную сферу.</w:t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t>Шестая международная конференция–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workshop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E6CE7">
        <w:rPr>
          <w:rFonts w:ascii="Times New Roman" w:hAnsi="Times New Roman" w:cs="Times New Roman"/>
          <w:sz w:val="28"/>
          <w:szCs w:val="28"/>
        </w:rPr>
        <w:t>Аргуновские</w:t>
      </w:r>
      <w:proofErr w:type="spellEnd"/>
      <w:r w:rsidRPr="003E6CE7">
        <w:rPr>
          <w:rFonts w:ascii="Times New Roman" w:hAnsi="Times New Roman" w:cs="Times New Roman"/>
          <w:sz w:val="28"/>
          <w:szCs w:val="28"/>
        </w:rPr>
        <w:t xml:space="preserve"> чтения-2020» сегодня завершит свою работу и подведет итоги.</w:t>
      </w:r>
    </w:p>
    <w:p w:rsid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3E6CE7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  <w:r w:rsidRPr="003E6CE7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p w:rsidR="001A48B5" w:rsidRPr="003E6CE7" w:rsidRDefault="003E6CE7" w:rsidP="003E6CE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48B5" w:rsidRPr="003E6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E7"/>
    <w:rsid w:val="003E6CE7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4FDBD-DF15-42EE-95F5-913A996E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329</Words>
  <Characters>1878</Characters>
  <Application>Microsoft Office Word</Application>
  <DocSecurity>0</DocSecurity>
  <Lines>15</Lines>
  <Paragraphs>4</Paragraphs>
  <ScaleCrop>false</ScaleCrop>
  <Company>HP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2020-10-09T14:39:00Z</dcterms:created>
  <dcterms:modified xsi:type="dcterms:W3CDTF">2020-10-09T14:42:00Z</dcterms:modified>
</cp:coreProperties>
</file>