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A5F" w:rsidRPr="004A1A5F" w:rsidRDefault="004A1A5F" w:rsidP="004A1A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27.05.2020 </w:t>
      </w:r>
      <w:r w:rsidRPr="004A1A5F">
        <w:rPr>
          <w:rFonts w:ascii="Times New Roman" w:hAnsi="Times New Roman" w:cs="Times New Roman"/>
          <w:sz w:val="28"/>
          <w:szCs w:val="28"/>
        </w:rPr>
        <w:t>09:11</w:t>
      </w:r>
    </w:p>
    <w:p w:rsidR="004A1A5F" w:rsidRPr="004A1A5F" w:rsidRDefault="004A1A5F" w:rsidP="004A1A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4A1A5F">
        <w:rPr>
          <w:rFonts w:ascii="Times New Roman" w:hAnsi="Times New Roman" w:cs="Times New Roman"/>
          <w:b/>
          <w:sz w:val="28"/>
          <w:szCs w:val="28"/>
        </w:rPr>
        <w:t>АГИКИ поздравляет с Днем библиотек</w:t>
      </w:r>
    </w:p>
    <w:bookmarkEnd w:id="0"/>
    <w:p w:rsidR="004A1A5F" w:rsidRPr="004A1A5F" w:rsidRDefault="004A1A5F" w:rsidP="004A1A5F">
      <w:pPr>
        <w:jc w:val="both"/>
        <w:rPr>
          <w:rFonts w:ascii="Times New Roman" w:hAnsi="Times New Roman" w:cs="Times New Roman"/>
          <w:sz w:val="28"/>
          <w:szCs w:val="28"/>
        </w:rPr>
      </w:pPr>
      <w:r w:rsidRPr="004A1A5F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6533829"/>
            <wp:effectExtent l="0" t="0" r="3175" b="635"/>
            <wp:docPr id="1" name="Рисунок 1" descr="https://sakhalife.ru/wp-content/uploads/2020/05/andreeva-m.v.3-931x10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khalife.ru/wp-content/uploads/2020/05/andreeva-m.v.3-931x1024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53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A5F" w:rsidRPr="004A1A5F" w:rsidRDefault="004A1A5F" w:rsidP="004A1A5F">
      <w:pPr>
        <w:jc w:val="both"/>
        <w:rPr>
          <w:rFonts w:ascii="Times New Roman" w:hAnsi="Times New Roman" w:cs="Times New Roman"/>
          <w:sz w:val="28"/>
          <w:szCs w:val="28"/>
        </w:rPr>
      </w:pPr>
      <w:r w:rsidRPr="004A1A5F">
        <w:rPr>
          <w:rFonts w:ascii="Times New Roman" w:hAnsi="Times New Roman" w:cs="Times New Roman"/>
          <w:sz w:val="28"/>
          <w:szCs w:val="28"/>
        </w:rPr>
        <w:t>Этот праздник был установлен в 1995 г. в честь создания Императорской публичной библиотеки в Санкт-Петербурге. С тех пор этот день стал не только профессиональным праздником библиотечных работников, но и праздников всех любителей книги, всех читателей.</w:t>
      </w:r>
    </w:p>
    <w:p w:rsidR="004A1A5F" w:rsidRPr="004A1A5F" w:rsidRDefault="004A1A5F" w:rsidP="004A1A5F">
      <w:pPr>
        <w:jc w:val="both"/>
        <w:rPr>
          <w:rFonts w:ascii="Times New Roman" w:hAnsi="Times New Roman" w:cs="Times New Roman"/>
          <w:sz w:val="28"/>
          <w:szCs w:val="28"/>
        </w:rPr>
      </w:pPr>
      <w:r w:rsidRPr="004A1A5F">
        <w:rPr>
          <w:rFonts w:ascii="Times New Roman" w:hAnsi="Times New Roman" w:cs="Times New Roman"/>
          <w:sz w:val="28"/>
          <w:szCs w:val="28"/>
        </w:rPr>
        <w:t xml:space="preserve">Сегодня библиотеки меняют свой облик, становятся не только местом, где можно почитать или взять на дом книги. Библиотеки осваивают инновационные формы работы, предлагают новые услуги и сервисы, все более уверенно осваивают виртуальное пространство, открывая новые возможности </w:t>
      </w:r>
      <w:r w:rsidRPr="004A1A5F">
        <w:rPr>
          <w:rFonts w:ascii="Times New Roman" w:hAnsi="Times New Roman" w:cs="Times New Roman"/>
          <w:sz w:val="28"/>
          <w:szCs w:val="28"/>
        </w:rPr>
        <w:lastRenderedPageBreak/>
        <w:t>для доступа людей к информации и знаниям, в создании условий для развития каждого человека. Современные библиотеки предоставляют людям возможность, даже находясь дома, получать доступ к богатым фондам библиотек, пользоваться электронными сервисами, посещать интересные и креативные мероприятия, выставки, участвовать в конкурсах. Библиотеки становятся тем «третьим местом», где можно интересно и полезно провести свое свободное время. Не случайно «</w:t>
      </w:r>
      <w:proofErr w:type="spellStart"/>
      <w:r w:rsidRPr="004A1A5F">
        <w:rPr>
          <w:rFonts w:ascii="Times New Roman" w:hAnsi="Times New Roman" w:cs="Times New Roman"/>
          <w:sz w:val="28"/>
          <w:szCs w:val="28"/>
        </w:rPr>
        <w:t>Библионочь</w:t>
      </w:r>
      <w:proofErr w:type="spellEnd"/>
      <w:r w:rsidRPr="004A1A5F">
        <w:rPr>
          <w:rFonts w:ascii="Times New Roman" w:hAnsi="Times New Roman" w:cs="Times New Roman"/>
          <w:sz w:val="28"/>
          <w:szCs w:val="28"/>
        </w:rPr>
        <w:t xml:space="preserve">» в последние годы стала одним из наиболее посещаемых и </w:t>
      </w:r>
      <w:r>
        <w:rPr>
          <w:rFonts w:ascii="Times New Roman" w:hAnsi="Times New Roman" w:cs="Times New Roman"/>
          <w:sz w:val="28"/>
          <w:szCs w:val="28"/>
        </w:rPr>
        <w:t>популярных мероприятий в стране.</w:t>
      </w:r>
    </w:p>
    <w:p w:rsidR="004A1A5F" w:rsidRPr="004A1A5F" w:rsidRDefault="004A1A5F" w:rsidP="004A1A5F">
      <w:pPr>
        <w:jc w:val="both"/>
        <w:rPr>
          <w:rFonts w:ascii="Times New Roman" w:hAnsi="Times New Roman" w:cs="Times New Roman"/>
          <w:sz w:val="28"/>
          <w:szCs w:val="28"/>
        </w:rPr>
      </w:pPr>
      <w:r w:rsidRPr="004A1A5F">
        <w:rPr>
          <w:rFonts w:ascii="Times New Roman" w:hAnsi="Times New Roman" w:cs="Times New Roman"/>
          <w:sz w:val="28"/>
          <w:szCs w:val="28"/>
        </w:rPr>
        <w:t>Широко известны даже за пределами республики такие проекты Национальной библиотеки как, например, совместный проект с авиакомпанией «Якутия», когда пассажиры могли почитать книгу в полете, или проект «Книжное приданое» совместно с Перинатальным центром, проект по предоставлению доступа к семейным родословным и другие. Во многом благодаря работе библиотек по поддержке чтения наша республика вошла в число победителей всероссийского конкурса «Читающий регион».</w:t>
      </w:r>
    </w:p>
    <w:p w:rsidR="004A1A5F" w:rsidRPr="004A1A5F" w:rsidRDefault="004A1A5F" w:rsidP="004A1A5F">
      <w:pPr>
        <w:jc w:val="both"/>
        <w:rPr>
          <w:rFonts w:ascii="Times New Roman" w:hAnsi="Times New Roman" w:cs="Times New Roman"/>
          <w:sz w:val="28"/>
          <w:szCs w:val="28"/>
        </w:rPr>
      </w:pPr>
      <w:r w:rsidRPr="004A1A5F">
        <w:rPr>
          <w:rFonts w:ascii="Times New Roman" w:hAnsi="Times New Roman" w:cs="Times New Roman"/>
          <w:sz w:val="28"/>
          <w:szCs w:val="28"/>
        </w:rPr>
        <w:t>Современные тех</w:t>
      </w:r>
      <w:r>
        <w:rPr>
          <w:rFonts w:ascii="Times New Roman" w:hAnsi="Times New Roman" w:cs="Times New Roman"/>
          <w:sz w:val="28"/>
          <w:szCs w:val="28"/>
        </w:rPr>
        <w:t xml:space="preserve">нологии давно уже внедряются в </w:t>
      </w:r>
      <w:r w:rsidRPr="004A1A5F">
        <w:rPr>
          <w:rFonts w:ascii="Times New Roman" w:hAnsi="Times New Roman" w:cs="Times New Roman"/>
          <w:sz w:val="28"/>
          <w:szCs w:val="28"/>
        </w:rPr>
        <w:t>библиоте</w:t>
      </w:r>
      <w:r>
        <w:rPr>
          <w:rFonts w:ascii="Times New Roman" w:hAnsi="Times New Roman" w:cs="Times New Roman"/>
          <w:sz w:val="28"/>
          <w:szCs w:val="28"/>
        </w:rPr>
        <w:t xml:space="preserve">ках. В городе Якутске работает первая </w:t>
      </w:r>
      <w:r w:rsidRPr="004A1A5F">
        <w:rPr>
          <w:rFonts w:ascii="Times New Roman" w:hAnsi="Times New Roman" w:cs="Times New Roman"/>
          <w:sz w:val="28"/>
          <w:szCs w:val="28"/>
        </w:rPr>
        <w:t xml:space="preserve">на Дальнем Востоке </w:t>
      </w:r>
      <w:proofErr w:type="spellStart"/>
      <w:r w:rsidRPr="004A1A5F">
        <w:rPr>
          <w:rFonts w:ascii="Times New Roman" w:hAnsi="Times New Roman" w:cs="Times New Roman"/>
          <w:sz w:val="28"/>
          <w:szCs w:val="28"/>
        </w:rPr>
        <w:t>Smart</w:t>
      </w:r>
      <w:proofErr w:type="spellEnd"/>
      <w:r w:rsidRPr="004A1A5F">
        <w:rPr>
          <w:rFonts w:ascii="Times New Roman" w:hAnsi="Times New Roman" w:cs="Times New Roman"/>
          <w:sz w:val="28"/>
          <w:szCs w:val="28"/>
        </w:rPr>
        <w:t>-библиотека, в Национальной библиотеке совместно с МФЦ «Мои документы» открыт сектор электронных услуг, в улусах республики успешно реализуется уже в течение многих лет программа по созданию модельных библиотек.</w:t>
      </w:r>
    </w:p>
    <w:p w:rsidR="004A1A5F" w:rsidRPr="004A1A5F" w:rsidRDefault="004A1A5F" w:rsidP="004A1A5F">
      <w:pPr>
        <w:jc w:val="both"/>
        <w:rPr>
          <w:rFonts w:ascii="Times New Roman" w:hAnsi="Times New Roman" w:cs="Times New Roman"/>
          <w:sz w:val="28"/>
          <w:szCs w:val="28"/>
        </w:rPr>
      </w:pPr>
      <w:r w:rsidRPr="004A1A5F">
        <w:rPr>
          <w:rFonts w:ascii="Times New Roman" w:hAnsi="Times New Roman" w:cs="Times New Roman"/>
          <w:sz w:val="28"/>
          <w:szCs w:val="28"/>
        </w:rPr>
        <w:t xml:space="preserve">Успешное развитие библиотек было бы невозможно без квалифицированных специалистов. В нашей республике их готовит кафедра библиотечно-информационной деятельности и гуманитарных дисциплин Арктического государственного института культуры и искусств. Ее первым руководителем в течение многих лет была ныне директор Национальной библиотеки РС (Я), кандидат исторических наук, доцент </w:t>
      </w:r>
      <w:proofErr w:type="spellStart"/>
      <w:r w:rsidRPr="004A1A5F">
        <w:rPr>
          <w:rFonts w:ascii="Times New Roman" w:hAnsi="Times New Roman" w:cs="Times New Roman"/>
          <w:sz w:val="28"/>
          <w:szCs w:val="28"/>
        </w:rPr>
        <w:t>Саргылана</w:t>
      </w:r>
      <w:proofErr w:type="spellEnd"/>
      <w:r w:rsidRPr="004A1A5F">
        <w:rPr>
          <w:rFonts w:ascii="Times New Roman" w:hAnsi="Times New Roman" w:cs="Times New Roman"/>
          <w:sz w:val="28"/>
          <w:szCs w:val="28"/>
        </w:rPr>
        <w:t xml:space="preserve"> Васильевна МАКСИМОВА. На кафедре работали такие видные специалисты в области библиотечного дела как  кандидат исторических наук, профессор Евдокия Павловна ГУЛЯЕВА, заслуженный работник культуры РФ и РС((Я), директор Национальной библиотеки в 1990-2016 гг. Валентина Андреевна САМСОНОВА, кандидат педагогических наук, первый заместитель директора Национальной библиотеки РС (Я) Василий Борисович БОРИСОВ, руководители Центров по основным направлениям деятельности Национальной библиотеки кандидат педагогических наук Галина </w:t>
      </w:r>
      <w:proofErr w:type="spellStart"/>
      <w:r w:rsidRPr="004A1A5F">
        <w:rPr>
          <w:rFonts w:ascii="Times New Roman" w:hAnsi="Times New Roman" w:cs="Times New Roman"/>
          <w:sz w:val="28"/>
          <w:szCs w:val="28"/>
        </w:rPr>
        <w:t>Федосьевна</w:t>
      </w:r>
      <w:proofErr w:type="spellEnd"/>
      <w:r w:rsidRPr="004A1A5F">
        <w:rPr>
          <w:rFonts w:ascii="Times New Roman" w:hAnsi="Times New Roman" w:cs="Times New Roman"/>
          <w:sz w:val="28"/>
          <w:szCs w:val="28"/>
        </w:rPr>
        <w:t xml:space="preserve"> ЛЕВЕРЬЕВА, Татьяна Семеновна МАКСИМОВА, Светлана Иннокентьевна БОЙТУНОВА и другие.</w:t>
      </w:r>
    </w:p>
    <w:p w:rsidR="004A1A5F" w:rsidRPr="004A1A5F" w:rsidRDefault="004A1A5F" w:rsidP="004A1A5F">
      <w:pPr>
        <w:jc w:val="both"/>
        <w:rPr>
          <w:rFonts w:ascii="Times New Roman" w:hAnsi="Times New Roman" w:cs="Times New Roman"/>
          <w:sz w:val="28"/>
          <w:szCs w:val="28"/>
        </w:rPr>
      </w:pPr>
      <w:r w:rsidRPr="004A1A5F">
        <w:rPr>
          <w:rFonts w:ascii="Times New Roman" w:hAnsi="Times New Roman" w:cs="Times New Roman"/>
          <w:sz w:val="28"/>
          <w:szCs w:val="28"/>
        </w:rPr>
        <w:t xml:space="preserve">Выпускники АГИКИ работают буквально во всех улусах и городах республики. Среди наиболее успешных выпускников-директор Республиканской библиотеки для слепых </w:t>
      </w:r>
      <w:proofErr w:type="spellStart"/>
      <w:r w:rsidRPr="004A1A5F">
        <w:rPr>
          <w:rFonts w:ascii="Times New Roman" w:hAnsi="Times New Roman" w:cs="Times New Roman"/>
          <w:sz w:val="28"/>
          <w:szCs w:val="28"/>
        </w:rPr>
        <w:t>Айталина</w:t>
      </w:r>
      <w:proofErr w:type="spellEnd"/>
      <w:r w:rsidRPr="004A1A5F">
        <w:rPr>
          <w:rFonts w:ascii="Times New Roman" w:hAnsi="Times New Roman" w:cs="Times New Roman"/>
          <w:sz w:val="28"/>
          <w:szCs w:val="28"/>
        </w:rPr>
        <w:t xml:space="preserve"> НИКИТИНА, директор Научной библиотеки СВФУ Светлана УШНИЦКАЯ, директор </w:t>
      </w:r>
      <w:proofErr w:type="spellStart"/>
      <w:r w:rsidRPr="004A1A5F">
        <w:rPr>
          <w:rFonts w:ascii="Times New Roman" w:hAnsi="Times New Roman" w:cs="Times New Roman"/>
          <w:sz w:val="28"/>
          <w:szCs w:val="28"/>
        </w:rPr>
        <w:t>Оймяконской</w:t>
      </w:r>
      <w:proofErr w:type="spellEnd"/>
      <w:r w:rsidRPr="004A1A5F">
        <w:rPr>
          <w:rFonts w:ascii="Times New Roman" w:hAnsi="Times New Roman" w:cs="Times New Roman"/>
          <w:sz w:val="28"/>
          <w:szCs w:val="28"/>
        </w:rPr>
        <w:t xml:space="preserve"> библиотечной системы </w:t>
      </w:r>
      <w:proofErr w:type="spellStart"/>
      <w:r w:rsidRPr="004A1A5F">
        <w:rPr>
          <w:rFonts w:ascii="Times New Roman" w:hAnsi="Times New Roman" w:cs="Times New Roman"/>
          <w:sz w:val="28"/>
          <w:szCs w:val="28"/>
        </w:rPr>
        <w:t>Иванна</w:t>
      </w:r>
      <w:proofErr w:type="spellEnd"/>
      <w:r w:rsidRPr="004A1A5F">
        <w:rPr>
          <w:rFonts w:ascii="Times New Roman" w:hAnsi="Times New Roman" w:cs="Times New Roman"/>
          <w:sz w:val="28"/>
          <w:szCs w:val="28"/>
        </w:rPr>
        <w:t xml:space="preserve"> ГОРЧАКОВА и другие. Выпускники Елена </w:t>
      </w:r>
      <w:r w:rsidRPr="004A1A5F">
        <w:rPr>
          <w:rFonts w:ascii="Times New Roman" w:hAnsi="Times New Roman" w:cs="Times New Roman"/>
          <w:sz w:val="28"/>
          <w:szCs w:val="28"/>
        </w:rPr>
        <w:lastRenderedPageBreak/>
        <w:t>ПОПОВА (</w:t>
      </w:r>
      <w:proofErr w:type="spellStart"/>
      <w:r w:rsidRPr="004A1A5F">
        <w:rPr>
          <w:rFonts w:ascii="Times New Roman" w:hAnsi="Times New Roman" w:cs="Times New Roman"/>
          <w:sz w:val="28"/>
          <w:szCs w:val="28"/>
        </w:rPr>
        <w:t>Амгинский</w:t>
      </w:r>
      <w:proofErr w:type="spellEnd"/>
      <w:r w:rsidRPr="004A1A5F">
        <w:rPr>
          <w:rFonts w:ascii="Times New Roman" w:hAnsi="Times New Roman" w:cs="Times New Roman"/>
          <w:sz w:val="28"/>
          <w:szCs w:val="28"/>
        </w:rPr>
        <w:t xml:space="preserve"> улус) и Светлана </w:t>
      </w:r>
      <w:proofErr w:type="gramStart"/>
      <w:r w:rsidRPr="004A1A5F">
        <w:rPr>
          <w:rFonts w:ascii="Times New Roman" w:hAnsi="Times New Roman" w:cs="Times New Roman"/>
          <w:sz w:val="28"/>
          <w:szCs w:val="28"/>
        </w:rPr>
        <w:t>ЧЕРНОГРАДСКАЯ  (</w:t>
      </w:r>
      <w:proofErr w:type="spellStart"/>
      <w:proofErr w:type="gramEnd"/>
      <w:r w:rsidRPr="004A1A5F">
        <w:rPr>
          <w:rFonts w:ascii="Times New Roman" w:hAnsi="Times New Roman" w:cs="Times New Roman"/>
          <w:sz w:val="28"/>
          <w:szCs w:val="28"/>
        </w:rPr>
        <w:t>Усть-Алданский</w:t>
      </w:r>
      <w:proofErr w:type="spellEnd"/>
      <w:r w:rsidRPr="004A1A5F">
        <w:rPr>
          <w:rFonts w:ascii="Times New Roman" w:hAnsi="Times New Roman" w:cs="Times New Roman"/>
          <w:sz w:val="28"/>
          <w:szCs w:val="28"/>
        </w:rPr>
        <w:t xml:space="preserve"> улус) стали лауреатами Премии Главы Республики Саха (Якутия) в области библиотечного дела имени Ивана Крафта в номинации «Библиотекарь года».</w:t>
      </w:r>
    </w:p>
    <w:p w:rsidR="004A1A5F" w:rsidRPr="004A1A5F" w:rsidRDefault="004A1A5F" w:rsidP="004A1A5F">
      <w:pPr>
        <w:jc w:val="both"/>
        <w:rPr>
          <w:rFonts w:ascii="Times New Roman" w:hAnsi="Times New Roman" w:cs="Times New Roman"/>
          <w:sz w:val="28"/>
          <w:szCs w:val="28"/>
        </w:rPr>
      </w:pPr>
      <w:r w:rsidRPr="004A1A5F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4397307"/>
            <wp:effectExtent l="0" t="0" r="3175" b="3810"/>
            <wp:docPr id="2" name="Рисунок 2" descr="https://sakhalife.ru/wp-content/uploads/2020/05/sovmestnoe-foto-s-pobeditelyami-1024x7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akhalife.ru/wp-content/uploads/2020/05/sovmestnoe-foto-s-pobeditelyami-1024x75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97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A5F" w:rsidRPr="004A1A5F" w:rsidRDefault="004A1A5F" w:rsidP="004A1A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Наша гордость — </w:t>
      </w:r>
      <w:r w:rsidRPr="004A1A5F">
        <w:rPr>
          <w:rFonts w:ascii="Times New Roman" w:hAnsi="Times New Roman" w:cs="Times New Roman"/>
          <w:sz w:val="28"/>
          <w:szCs w:val="28"/>
        </w:rPr>
        <w:t>студент Иннокентий ТАТАРИНОВ, который стал победителем Всероссийского конкурса «Библиотекарь года» среди студентов вузов России.</w:t>
      </w:r>
    </w:p>
    <w:p w:rsidR="004A1A5F" w:rsidRPr="004A1A5F" w:rsidRDefault="004A1A5F" w:rsidP="004A1A5F">
      <w:pPr>
        <w:jc w:val="both"/>
        <w:rPr>
          <w:rFonts w:ascii="Times New Roman" w:hAnsi="Times New Roman" w:cs="Times New Roman"/>
          <w:sz w:val="28"/>
          <w:szCs w:val="28"/>
        </w:rPr>
      </w:pPr>
      <w:r w:rsidRPr="004A1A5F">
        <w:rPr>
          <w:rFonts w:ascii="Times New Roman" w:hAnsi="Times New Roman" w:cs="Times New Roman"/>
          <w:sz w:val="28"/>
          <w:szCs w:val="28"/>
        </w:rPr>
        <w:t>Поздравляем всех библиотеч</w:t>
      </w:r>
      <w:r>
        <w:rPr>
          <w:rFonts w:ascii="Times New Roman" w:hAnsi="Times New Roman" w:cs="Times New Roman"/>
          <w:sz w:val="28"/>
          <w:szCs w:val="28"/>
        </w:rPr>
        <w:t xml:space="preserve">ных работников республики, </w:t>
      </w:r>
      <w:r w:rsidRPr="004A1A5F">
        <w:rPr>
          <w:rFonts w:ascii="Times New Roman" w:hAnsi="Times New Roman" w:cs="Times New Roman"/>
          <w:sz w:val="28"/>
          <w:szCs w:val="28"/>
        </w:rPr>
        <w:t>профес</w:t>
      </w:r>
      <w:r>
        <w:rPr>
          <w:rFonts w:ascii="Times New Roman" w:hAnsi="Times New Roman" w:cs="Times New Roman"/>
          <w:sz w:val="28"/>
          <w:szCs w:val="28"/>
        </w:rPr>
        <w:t xml:space="preserve">сорско-преподавательский состав </w:t>
      </w:r>
      <w:r w:rsidRPr="004A1A5F">
        <w:rPr>
          <w:rFonts w:ascii="Times New Roman" w:hAnsi="Times New Roman" w:cs="Times New Roman"/>
          <w:sz w:val="28"/>
          <w:szCs w:val="28"/>
        </w:rPr>
        <w:t xml:space="preserve">кафедры библиотечно-информационной деятельности, сотрудников научной библиотеки АГИКИ </w:t>
      </w:r>
      <w:proofErr w:type="gramStart"/>
      <w:r w:rsidRPr="004A1A5F">
        <w:rPr>
          <w:rFonts w:ascii="Times New Roman" w:hAnsi="Times New Roman" w:cs="Times New Roman"/>
          <w:sz w:val="28"/>
          <w:szCs w:val="28"/>
        </w:rPr>
        <w:t>в Общероссийским днем библиотек</w:t>
      </w:r>
      <w:proofErr w:type="gramEnd"/>
      <w:r w:rsidRPr="004A1A5F">
        <w:rPr>
          <w:rFonts w:ascii="Times New Roman" w:hAnsi="Times New Roman" w:cs="Times New Roman"/>
          <w:sz w:val="28"/>
          <w:szCs w:val="28"/>
        </w:rPr>
        <w:t xml:space="preserve"> и желаем новых больших успехов, новых креативных проектов! Здоровья вам и благополучия!</w:t>
      </w:r>
    </w:p>
    <w:p w:rsidR="004A1A5F" w:rsidRPr="004A1A5F" w:rsidRDefault="004A1A5F" w:rsidP="004A1A5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A1A5F" w:rsidRPr="004A1A5F" w:rsidRDefault="004A1A5F" w:rsidP="004A1A5F">
      <w:pPr>
        <w:jc w:val="both"/>
        <w:rPr>
          <w:rFonts w:ascii="Times New Roman" w:hAnsi="Times New Roman" w:cs="Times New Roman"/>
          <w:sz w:val="28"/>
          <w:szCs w:val="28"/>
        </w:rPr>
      </w:pPr>
      <w:r w:rsidRPr="004A1A5F">
        <w:rPr>
          <w:rFonts w:ascii="Times New Roman" w:hAnsi="Times New Roman" w:cs="Times New Roman"/>
          <w:sz w:val="28"/>
          <w:szCs w:val="28"/>
        </w:rPr>
        <w:t>Фото: Пресс-служба АГИКИ.</w:t>
      </w:r>
    </w:p>
    <w:p w:rsidR="001A48B5" w:rsidRPr="004A1A5F" w:rsidRDefault="004A1A5F" w:rsidP="004A1A5F">
      <w:pPr>
        <w:jc w:val="both"/>
        <w:rPr>
          <w:rFonts w:ascii="Times New Roman" w:hAnsi="Times New Roman" w:cs="Times New Roman"/>
          <w:sz w:val="28"/>
          <w:szCs w:val="28"/>
        </w:rPr>
      </w:pPr>
      <w:r w:rsidRPr="004A1A5F">
        <w:rPr>
          <w:rFonts w:ascii="Times New Roman" w:hAnsi="Times New Roman" w:cs="Times New Roman"/>
          <w:sz w:val="28"/>
          <w:szCs w:val="28"/>
        </w:rPr>
        <w:t>Источник: Пресс-служба АГИКИ.</w:t>
      </w:r>
    </w:p>
    <w:sectPr w:rsidR="001A48B5" w:rsidRPr="004A1A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A5F"/>
    <w:rsid w:val="004A1A5F"/>
    <w:rsid w:val="008C77FF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857980-CA2C-4047-AB5C-63F9807E0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589</Words>
  <Characters>3359</Characters>
  <Application>Microsoft Office Word</Application>
  <DocSecurity>0</DocSecurity>
  <Lines>27</Lines>
  <Paragraphs>7</Paragraphs>
  <ScaleCrop>false</ScaleCrop>
  <Company>HP</Company>
  <LinksUpToDate>false</LinksUpToDate>
  <CharactersWithSpaces>3941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2020-10-09T15:51:00Z</dcterms:created>
  <dcterms:modified xsi:type="dcterms:W3CDTF">2020-10-09T15:53:00Z</dcterms:modified>
</cp:coreProperties>
</file>