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A4062">
        <w:rPr>
          <w:rFonts w:ascii="Times New Roman" w:hAnsi="Times New Roman" w:cs="Times New Roman"/>
          <w:b/>
          <w:sz w:val="28"/>
          <w:szCs w:val="28"/>
        </w:rPr>
        <w:t>Фотоконкурс «Моя Арктика – край тружеников»</w:t>
      </w:r>
    </w:p>
    <w:bookmarkEnd w:id="0"/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Арктический государственный институт культуры и искусств приглашает принять участие в фотоконкурсе «Моя Арктика – край тружеников».   К участию в фотоконкурсе приглашаются дети и молодежь Республики Саха (Якутия) и других регионов России.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Конкурс проводится в рамках совместного проекта «Юные таланты Арктики» подпрограммы «Развитие» Целевой программы Некоммерческой организации «Целевой фонд будущих поколений Республики Саха (Якутия)» «Во имя будущего» на 2016-2020 годы.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Конкурс проводится в трех номинациях: «Арктика глазами детей», «Моя будущая профессия в Арктике» и «Свободная тема». Участники могут подавать фотографии по всем номинациям одновременно: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В номинацию «Арктика глазами детей» принимаются серии или одиночные фотографии, отражающие тему детства, проблемы и жизнь детей в арктических улусах РС (Я) и арктическом регионе РФ в целом;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 xml:space="preserve">В номинацию «Моя будущая профессия в Арктике» принимаются фотографии, в которых отражены жизнь и работа в суровых условиях Севера, либо </w:t>
      </w:r>
      <w:proofErr w:type="spellStart"/>
      <w:r w:rsidRPr="000A4062">
        <w:rPr>
          <w:rFonts w:ascii="Times New Roman" w:hAnsi="Times New Roman" w:cs="Times New Roman"/>
          <w:sz w:val="28"/>
          <w:szCs w:val="28"/>
        </w:rPr>
        <w:t>фотофантазии</w:t>
      </w:r>
      <w:proofErr w:type="spellEnd"/>
      <w:r w:rsidRPr="000A40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4062">
        <w:rPr>
          <w:rFonts w:ascii="Times New Roman" w:hAnsi="Times New Roman" w:cs="Times New Roman"/>
          <w:sz w:val="28"/>
          <w:szCs w:val="28"/>
        </w:rPr>
        <w:t>фотоистории</w:t>
      </w:r>
      <w:proofErr w:type="spellEnd"/>
      <w:r w:rsidRPr="000A4062">
        <w:rPr>
          <w:rFonts w:ascii="Times New Roman" w:hAnsi="Times New Roman" w:cs="Times New Roman"/>
          <w:sz w:val="28"/>
          <w:szCs w:val="28"/>
        </w:rPr>
        <w:t xml:space="preserve"> на заданную тему;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 xml:space="preserve">В номинацию «Свободная тема» принимаются фотографии на разные темы, связанные с Арктикой. Это могут быть фотопортреты близких и друзей, </w:t>
      </w:r>
      <w:proofErr w:type="spellStart"/>
      <w:r w:rsidRPr="000A4062">
        <w:rPr>
          <w:rFonts w:ascii="Times New Roman" w:hAnsi="Times New Roman" w:cs="Times New Roman"/>
          <w:sz w:val="28"/>
          <w:szCs w:val="28"/>
        </w:rPr>
        <w:t>фотоистории</w:t>
      </w:r>
      <w:proofErr w:type="spellEnd"/>
      <w:r w:rsidRPr="000A4062">
        <w:rPr>
          <w:rFonts w:ascii="Times New Roman" w:hAnsi="Times New Roman" w:cs="Times New Roman"/>
          <w:sz w:val="28"/>
          <w:szCs w:val="28"/>
        </w:rPr>
        <w:t xml:space="preserve"> интересных событий, фотоснимки природы, животных и просто удачные кадры.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Главным критерием отбора является оригинальное и интересное сочетание фотоизображения, текста и содержания.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Прием работ до 15 октября 2017 года.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Электронную заявку на участие и фотоработы можно отправить на электронную почту konkurs@agiki.ru.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062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0A4062" w:rsidRDefault="000A4062" w:rsidP="000A40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062">
        <w:rPr>
          <w:rFonts w:ascii="Times New Roman" w:hAnsi="Times New Roman" w:cs="Times New Roman"/>
          <w:sz w:val="28"/>
          <w:szCs w:val="28"/>
        </w:rPr>
        <w:t>Источник: АГИКИ.</w:t>
      </w:r>
    </w:p>
    <w:sectPr w:rsidR="006C2D0B" w:rsidRPr="000A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B1"/>
    <w:rsid w:val="000A4062"/>
    <w:rsid w:val="006C2D0B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0D4D-17D5-488F-970B-A19F376A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2020-10-15T09:52:00Z</dcterms:created>
  <dcterms:modified xsi:type="dcterms:W3CDTF">2020-10-15T09:53:00Z</dcterms:modified>
</cp:coreProperties>
</file>