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48" w:rsidRDefault="00C76D48" w:rsidP="00C76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6D48">
        <w:rPr>
          <w:rFonts w:ascii="Times New Roman" w:hAnsi="Times New Roman" w:cs="Times New Roman"/>
          <w:sz w:val="28"/>
          <w:szCs w:val="28"/>
        </w:rPr>
        <w:t xml:space="preserve">АРТЫЫС ЫАЛ — ЛАВЕРНОВТАР </w:t>
      </w:r>
    </w:p>
    <w:p w:rsidR="00C76D48" w:rsidRDefault="00C76D48" w:rsidP="00C76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6D48" w:rsidRPr="00C76D48" w:rsidRDefault="00C76D48" w:rsidP="00C76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76D48">
        <w:rPr>
          <w:rFonts w:ascii="Times New Roman" w:hAnsi="Times New Roman" w:cs="Times New Roman"/>
          <w:sz w:val="28"/>
          <w:szCs w:val="28"/>
        </w:rPr>
        <w:t xml:space="preserve">2007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сыллаахха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оскуолатын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ситиһиилээхтик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бүтэрбит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Слава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Лавернов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Дьокуускайга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абитуралыы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кэлэр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Чугас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дьонун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сүбэтинэн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медицинскэй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үөрэххэ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туттарсар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кууруһу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бүтэрэн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баран,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идэ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миэнэ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буолбатах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институтугар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тиийэн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артыыһын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бөлөҕүн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хамыыһыйатыгар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дьыалатын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туттарар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Сүүмэрдиир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түһүмэхтэри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этэҥҥэ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туораан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идэтигэр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уһуйулла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… Дмитрий ВАСИЛЬЕВ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«Саха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хаһыат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http://edersaas.ru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Күһүн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саҕаланар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Эдэркээн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устудьуоннар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бэйэ-бэйэлэрин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билсэн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бараллар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Слава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маҥнайгы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күнүттэн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оҕолорун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ортотуттан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чоҕулуччу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көрбүт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кыыһы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чорботон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бэлиэтии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Хараҕынан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хайгыыр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сүрэҕинэн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сөбүлүүр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Бүгүҥҥү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нүөмэрбит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ыалдьыттара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– Саха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артыыстара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Вячеслав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Лаверновтар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Кинилэр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иккиэн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Сайсары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күөлгэ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Кэрэл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киинэлэргэ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оруоллары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толорбуттара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Дорооболоруҥ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Баһаалыста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бэйэҕитин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билиһиннэриҥ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Мин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Аммаҕа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төрөөбүтүм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Оҕо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сааһым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Томпоҕо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ааспыта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Төрөппүттэрим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иккиэн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учууталлар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иһин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туйах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хатаран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учуутал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буолуохтаах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этим.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Математикаҕа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үчүгэй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буоламмын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экэнэмиис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эбэтэр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математика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учуутала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буолуохтааххын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эрдэттэн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үөрэтэллэрэ-такайаллара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Слава: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мин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Өлүөхүмэттэн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төрүттээхпин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Оҕо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эрдэхпиттэн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буолуохпун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этим.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Ансаамбылга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дьарыктаммытым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оскуола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биэчэрдэригэр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ыллааччыбын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Оскуола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кэнниттэн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бастаан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медицинскэйгэ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туттарсан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киирбитим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баран АГИКИ-га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туттарсан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көрөргө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санаммытым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Кыайан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киирбэтэхпинэ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аармыйаҕа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барыам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санаабытым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Славалаах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хайдах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билсибиккитий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көрүүттэн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диэҥҥэ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итэҕэйэҕит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дуо?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Мин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абитуралыыр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кэммэр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дьүөгэбинээн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ааһан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иһэн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АГИКИ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сылдьыбыппыт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Онно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наһаа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сөбүлээбитим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хайдах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ураты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баҕайы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тыыннаах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киирээти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биллэр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худуоһунньуктар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хартыыналара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куттаах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эйгэлэрэ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улаханнык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сөхтөрбүтэ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угуйбута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Дьоммуттан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көҥүллэтэн-көҥүллэтэн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докумуоннарбын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хамыыһыйаҕа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хааллардым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сарсыҥҥы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күнүттэн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консультацияҕа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сылдьыыны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саҕалаабытым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устунан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устудьуон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көрүүттэн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таптааһын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мин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өйдөөбөппүн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Ама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хайаан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киһини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көрөөт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таптаатым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диэххиний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Киһини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билсэн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алтыһан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баран,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таптыахха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буолуо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саныыбын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Слава: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Өйбүн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сүтэриэхпэр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эбиппин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Миэхэ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күндү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буолаҕын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”,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быһа-бааччы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кэбиспитим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Мин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аҕам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ийэбэр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эмиэ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буолаҕын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”, –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кэбиспит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Романтик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буолбатахпын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быһыылаах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бэйэҕэр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эрэллээх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буоллаххына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ханнык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сүрэҕин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уулларыахха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саныыбын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күлэр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көрөөт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lastRenderedPageBreak/>
        <w:t>таптаатым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олуона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бөҕө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Мин,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холобур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сөбүлүү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көрбүтүм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билсибитим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сөбүлүүрүм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күүһүрэн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испитэ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эбиппин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өйдөөбүтүм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Лаверновтар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буолбутай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Алын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куурустарга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көннөрү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үөрэнэр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буоллахпытына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3-с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куурустан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саҕалаан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доҕордуу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сыһыаммыт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истиҥ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иэйиигэ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кубулуйан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барбыта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2011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сыллаахха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балаҕан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ыйыгар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буолбуппут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2012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оҕоломмуппут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Оҕобут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Коля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ааттаах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Биһиги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бэйэ-бэйэбитин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булсан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дьоллоохтук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олорорбутугар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дьылҕабытыгар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махтанабыт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кырдьыахпытыгар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этэҥҥэ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сүүс-сүүспүтүттэн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өйөнсөн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өйдөһөн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олоруохпут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эрэнэбит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Тапталлаахтар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күннэрин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хайдах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бэлиэтиигитий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Слава: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Ханнык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бырааһынньык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киһиэхэ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Биллэн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бэйэ-бэйэбитигэр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соһуччу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валентинка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бэлэхтэһээччибит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буоларбыт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быһыытынан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гостуруолларга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сылдьабыт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иһин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сороҕор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атын-атын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буолааччыбыт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бырааһынньыктары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үөһүгэр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көрсөбүт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Билигин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Лаверновтары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өрөспүүбүлүкэбит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олохтоохторо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Саха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артыыстарын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быһыытынан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таһынан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киинэлэргэ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оонньообут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оруолларгытынан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билэллэр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уратылаахтарый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Сыанаҕа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оонньуур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ордук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ыарахан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саныыбын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тоҕо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диэтэххэ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көрөөччү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утары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олорор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сыыһа-халты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тахсыа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суохтаах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киинэҕэ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эмэ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дубль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оҥоруохха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сыаната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ордук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умсугутуулаах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таттарыылаах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Слава: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эппитин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сыанаҕа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оонньуургар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эн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саҥаҕын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түгэх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эрээккэ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олорор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көрөөччү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истиэхтээх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хамсаныыгын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көрүөхтээх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испэктээги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өйдүөхтээх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киинэҕэ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оонньуур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эмиэ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кэккэ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уустуктардаах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Ыллыҥ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оонньоон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кэбиспэккин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Биллэн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турар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уобараска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киириэххин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хараахтарын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толору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арыйыаххын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наада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чэ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саамай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уратылара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– эн </w:t>
      </w:r>
      <w:proofErr w:type="spellStart"/>
      <w:proofErr w:type="gramStart"/>
      <w:r w:rsidRPr="00C76D48">
        <w:rPr>
          <w:rFonts w:ascii="Times New Roman" w:hAnsi="Times New Roman" w:cs="Times New Roman"/>
          <w:sz w:val="28"/>
          <w:szCs w:val="28"/>
        </w:rPr>
        <w:t>уобараскын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көрөөччү</w:t>
      </w:r>
      <w:proofErr w:type="spellEnd"/>
      <w:proofErr w:type="gram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сыаналыыр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уобараскар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кэлин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тугу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эмит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эбэн-көҕүрэтэн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биэриэххин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лиэнтэтигэр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биирдэ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уһуллан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хааллыҥ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сыаналыыр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көннөрөр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кыаҕыҥ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).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Кэргэннии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үлэлииллэрэ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хайдаҕый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Слава: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Биһиги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түгэммитигэр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олус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табыгастаах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үлэлиир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элбэх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паара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Холобур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биһиги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тыйаатырбытын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ыллахха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– Андрей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Степанида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Борисовтар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Ефим Николаевич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Натальялыын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Матрена Корнилова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Петр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Баснаев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өссө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Дмитрий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Ньургуйаана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Шадриннар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бааллара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билигин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Дмитрий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Сахафильм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дириэктэринэн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үлэлии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сылдьар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Уопсайынан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үлэлиир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аргыстаһан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бииргэ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дьиэлиир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куһаҕана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оруолларгыт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кэпсээҥ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сылбар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Учуутал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испэктээккэ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Пальмираны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оонньообутум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“Альберти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циркэтигэр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Анна, Король Лир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кыра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кыыһын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Кэрэдиэлийэ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Лоокуут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Ньургуһуҥҥа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Ньургуһун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Ревизорга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” Мария Антоновна,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Сатабыллаах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саһыл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саҕалаах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испэктээккэ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Машенька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оруолларын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толорбутум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Ону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таһынан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Дьикти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сааска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Айтаны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Эрчим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Ким», </w:t>
      </w:r>
      <w:r w:rsidRPr="00C76D48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Кэрэл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киинэлэргэ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уһуллубутум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. Слава: — Мин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Лоокуут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Ньургуһун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Кустук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испэктээктэргэ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оруоллары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оонньообутум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киинэҕэ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– Никита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Аржаков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Дьикти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саас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Айыы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Уола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”, «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Сайсары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күөлгэ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киинэлэригэр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уһуллубутум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Тапталлаахтар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күннэринэн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тапталларын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көрдүүр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сүрэхтэргэ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тугу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баҕарыа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этигитий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Иккиэн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Таптыыр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сүрэхтэр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толору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дьоллоох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буоллуннар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тапталларын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көрдүүр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сүрэхтэргэ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ситиһиини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табыллыыны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баҕарабыт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кэргэҥҥэ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саамай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сүрүнэ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бэйэ-бэйэни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өйдөһүү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өйөһүү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эбээт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буоллаҕына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төһө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уохтаах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уостар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Тапталгыт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хаһан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уостубатын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Айта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Слава,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кэпсээҥҥит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иһин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махтал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Тапталлаахтар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күннэринэн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эҕэрдэлиибин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дьиэ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кэргэҥҥитигэр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или-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эйэни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улахан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тапталы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үлэҕитигэр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үрдүктэн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үрдүк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ситиһиилэри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баҕарабын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. Дмитрий ВАСИЛЬЕВ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, «Саха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сирэ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хаһыат</w:t>
      </w:r>
      <w:proofErr w:type="spellEnd"/>
      <w:r w:rsidRPr="00C76D48">
        <w:rPr>
          <w:rFonts w:ascii="Times New Roman" w:hAnsi="Times New Roman" w:cs="Times New Roman"/>
          <w:sz w:val="28"/>
          <w:szCs w:val="28"/>
        </w:rPr>
        <w:t>, http://edersaas.ru</w:t>
      </w:r>
    </w:p>
    <w:p w:rsidR="00C76D48" w:rsidRPr="00C76D48" w:rsidRDefault="00C76D48" w:rsidP="00C76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C76D48" w:rsidRDefault="00C76D48" w:rsidP="00C76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8">
        <w:rPr>
          <w:rFonts w:ascii="Times New Roman" w:hAnsi="Times New Roman" w:cs="Times New Roman"/>
          <w:sz w:val="28"/>
          <w:szCs w:val="28"/>
          <w:lang w:val="en-US"/>
        </w:rPr>
        <w:t xml:space="preserve">© edersaas.ru </w:t>
      </w:r>
      <w:proofErr w:type="spellStart"/>
      <w:r w:rsidRPr="00C76D48">
        <w:rPr>
          <w:rFonts w:ascii="Times New Roman" w:hAnsi="Times New Roman" w:cs="Times New Roman"/>
          <w:sz w:val="28"/>
          <w:szCs w:val="28"/>
        </w:rPr>
        <w:t>сайтан</w:t>
      </w:r>
      <w:proofErr w:type="spellEnd"/>
      <w:r w:rsidRPr="00C76D48">
        <w:rPr>
          <w:rFonts w:ascii="Times New Roman" w:hAnsi="Times New Roman" w:cs="Times New Roman"/>
          <w:sz w:val="28"/>
          <w:szCs w:val="28"/>
          <w:lang w:val="en-US"/>
        </w:rPr>
        <w:t>: https://edersaas.ru/artyys-yal-lavernovtar/</w:t>
      </w:r>
    </w:p>
    <w:sectPr w:rsidR="006C2D0B" w:rsidRPr="00C7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C2"/>
    <w:rsid w:val="006C2D0B"/>
    <w:rsid w:val="00C76D48"/>
    <w:rsid w:val="00E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E2C3"/>
  <w15:chartTrackingRefBased/>
  <w15:docId w15:val="{EF08F403-7B5A-4D5E-9BA5-4A8225E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2020-10-15T09:05:00Z</dcterms:created>
  <dcterms:modified xsi:type="dcterms:W3CDTF">2020-10-15T09:06:00Z</dcterms:modified>
</cp:coreProperties>
</file>