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1DE" w:rsidRPr="001341DE" w:rsidRDefault="001341DE" w:rsidP="001341DE">
      <w:pPr>
        <w:jc w:val="both"/>
        <w:rPr>
          <w:rFonts w:ascii="Times New Roman" w:hAnsi="Times New Roman" w:cs="Times New Roman"/>
          <w:b/>
          <w:bCs/>
          <w:sz w:val="28"/>
          <w:szCs w:val="28"/>
        </w:rPr>
      </w:pPr>
      <w:bookmarkStart w:id="0" w:name="_GoBack"/>
      <w:r w:rsidRPr="001341DE">
        <w:rPr>
          <w:rFonts w:ascii="Times New Roman" w:hAnsi="Times New Roman" w:cs="Times New Roman"/>
          <w:b/>
          <w:bCs/>
          <w:sz w:val="28"/>
          <w:szCs w:val="28"/>
        </w:rPr>
        <w:t xml:space="preserve">Чудные мгновенья Миры </w:t>
      </w:r>
      <w:proofErr w:type="spellStart"/>
      <w:r w:rsidRPr="001341DE">
        <w:rPr>
          <w:rFonts w:ascii="Times New Roman" w:hAnsi="Times New Roman" w:cs="Times New Roman"/>
          <w:b/>
          <w:bCs/>
          <w:sz w:val="28"/>
          <w:szCs w:val="28"/>
        </w:rPr>
        <w:t>Аргуновой</w:t>
      </w:r>
      <w:proofErr w:type="spellEnd"/>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i/>
          <w:iCs/>
          <w:sz w:val="28"/>
          <w:szCs w:val="28"/>
        </w:rPr>
        <w:t xml:space="preserve">Сегодня всем известны красивые якутские открытки с благопожеланиями и </w:t>
      </w:r>
      <w:proofErr w:type="spellStart"/>
      <w:r w:rsidRPr="001341DE">
        <w:rPr>
          <w:rFonts w:ascii="Times New Roman" w:hAnsi="Times New Roman" w:cs="Times New Roman"/>
          <w:i/>
          <w:iCs/>
          <w:sz w:val="28"/>
          <w:szCs w:val="28"/>
        </w:rPr>
        <w:t>алгысами</w:t>
      </w:r>
      <w:proofErr w:type="spellEnd"/>
      <w:r w:rsidRPr="001341DE">
        <w:rPr>
          <w:rFonts w:ascii="Times New Roman" w:hAnsi="Times New Roman" w:cs="Times New Roman"/>
          <w:i/>
          <w:iCs/>
          <w:sz w:val="28"/>
          <w:szCs w:val="28"/>
        </w:rPr>
        <w:t xml:space="preserve"> под брендом «</w:t>
      </w:r>
      <w:proofErr w:type="spellStart"/>
      <w:r w:rsidRPr="001341DE">
        <w:rPr>
          <w:rFonts w:ascii="Times New Roman" w:hAnsi="Times New Roman" w:cs="Times New Roman"/>
          <w:i/>
          <w:iCs/>
          <w:sz w:val="28"/>
          <w:szCs w:val="28"/>
        </w:rPr>
        <w:t>МираАрт</w:t>
      </w:r>
      <w:proofErr w:type="spellEnd"/>
      <w:r w:rsidRPr="001341DE">
        <w:rPr>
          <w:rFonts w:ascii="Times New Roman" w:hAnsi="Times New Roman" w:cs="Times New Roman"/>
          <w:i/>
          <w:iCs/>
          <w:sz w:val="28"/>
          <w:szCs w:val="28"/>
        </w:rPr>
        <w:t>». За этим брендом стоит талантливый молодой художник Мира АРГУНОВА- студентка АГИКИ.</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В эти дни в селе Намцы открылась её выставка «КЭРЭ ТҮГЭННЭР» — «ЧУДНЫЕ МГНОВЕНИЯ».</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Несмотря на молодой возраст, за плечами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xml:space="preserve"> звание лауреата республиканской профессиональной премии для молодых художников им. Валериана Васильева и  почетные дипломы международных выставок. И эта-уже четвёртая по счету персональная выставка.  В художественной галерее им. Ефима Шапошникова при </w:t>
      </w:r>
      <w:proofErr w:type="spellStart"/>
      <w:r w:rsidRPr="001341DE">
        <w:rPr>
          <w:rFonts w:ascii="Times New Roman" w:hAnsi="Times New Roman" w:cs="Times New Roman"/>
          <w:sz w:val="28"/>
          <w:szCs w:val="28"/>
        </w:rPr>
        <w:t>Намском</w:t>
      </w:r>
      <w:proofErr w:type="spellEnd"/>
      <w:r w:rsidRPr="001341DE">
        <w:rPr>
          <w:rFonts w:ascii="Times New Roman" w:hAnsi="Times New Roman" w:cs="Times New Roman"/>
          <w:sz w:val="28"/>
          <w:szCs w:val="28"/>
        </w:rPr>
        <w:t xml:space="preserve"> педагогическом колледже  представили около трех десятков произведений молодого живописца, главным образом, портреты и тематические картины, написанные маслом с живым позированием моделей. Около половины картин – новые работы, созданные с начала 2019 года. Впервые вниманию зрителя Мира представила две свои </w:t>
      </w:r>
      <w:proofErr w:type="spellStart"/>
      <w:r w:rsidRPr="001341DE">
        <w:rPr>
          <w:rFonts w:ascii="Times New Roman" w:hAnsi="Times New Roman" w:cs="Times New Roman"/>
          <w:sz w:val="28"/>
          <w:szCs w:val="28"/>
        </w:rPr>
        <w:t>экартины</w:t>
      </w:r>
      <w:proofErr w:type="spellEnd"/>
      <w:r w:rsidRPr="001341DE">
        <w:rPr>
          <w:rFonts w:ascii="Times New Roman" w:hAnsi="Times New Roman" w:cs="Times New Roman"/>
          <w:sz w:val="28"/>
          <w:szCs w:val="28"/>
        </w:rPr>
        <w:t xml:space="preserve"> из серии «Якутские пословицы и поговорки»: «</w:t>
      </w:r>
      <w:proofErr w:type="spellStart"/>
      <w:r w:rsidRPr="001341DE">
        <w:rPr>
          <w:rFonts w:ascii="Times New Roman" w:hAnsi="Times New Roman" w:cs="Times New Roman"/>
          <w:sz w:val="28"/>
          <w:szCs w:val="28"/>
        </w:rPr>
        <w:t>Күлүккэр</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имнэн</w:t>
      </w:r>
      <w:proofErr w:type="spellEnd"/>
      <w:r w:rsidRPr="001341DE">
        <w:rPr>
          <w:rFonts w:ascii="Times New Roman" w:hAnsi="Times New Roman" w:cs="Times New Roman"/>
          <w:sz w:val="28"/>
          <w:szCs w:val="28"/>
        </w:rPr>
        <w:t>» (можно сопоставить по смыслу с русской поговоркой «Счастье любит тишину») и «</w:t>
      </w:r>
      <w:proofErr w:type="spellStart"/>
      <w:r w:rsidRPr="001341DE">
        <w:rPr>
          <w:rFonts w:ascii="Times New Roman" w:hAnsi="Times New Roman" w:cs="Times New Roman"/>
          <w:sz w:val="28"/>
          <w:szCs w:val="28"/>
        </w:rPr>
        <w:t>Умса</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түстэҕинэ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сүүһүттэн</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өйүүр</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иттэнэ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түстэҕинэ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кэтэҕиттэн</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өйүүр</w:t>
      </w:r>
      <w:proofErr w:type="spellEnd"/>
      <w:r w:rsidRPr="001341DE">
        <w:rPr>
          <w:rFonts w:ascii="Times New Roman" w:hAnsi="Times New Roman" w:cs="Times New Roman"/>
          <w:sz w:val="28"/>
          <w:szCs w:val="28"/>
        </w:rPr>
        <w:t>» (русский аналог —  «Настоящий друг за тобой и в огонь, и в воду»). Третья картина «</w:t>
      </w:r>
      <w:proofErr w:type="spellStart"/>
      <w:r w:rsidRPr="001341DE">
        <w:rPr>
          <w:rFonts w:ascii="Times New Roman" w:hAnsi="Times New Roman" w:cs="Times New Roman"/>
          <w:sz w:val="28"/>
          <w:szCs w:val="28"/>
        </w:rPr>
        <w:t>Суол</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сурахтаах</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аартык</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ааттаах</w:t>
      </w:r>
      <w:proofErr w:type="spellEnd"/>
      <w:r w:rsidRPr="001341DE">
        <w:rPr>
          <w:rFonts w:ascii="Times New Roman" w:hAnsi="Times New Roman" w:cs="Times New Roman"/>
          <w:sz w:val="28"/>
          <w:szCs w:val="28"/>
        </w:rPr>
        <w:t xml:space="preserve">» (близка по смыслу к русской поговорке «Береги честь смолоду») еще ждет своего зрителя. В экспозиции представлены две картины из цикла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xml:space="preserve"> «Национальное достояние Родины» — это портреты известного поэта и музыканта Егора ВАСИЛЬЕВА — </w:t>
      </w:r>
      <w:proofErr w:type="spellStart"/>
      <w:r w:rsidRPr="001341DE">
        <w:rPr>
          <w:rFonts w:ascii="Times New Roman" w:hAnsi="Times New Roman" w:cs="Times New Roman"/>
          <w:sz w:val="28"/>
          <w:szCs w:val="28"/>
        </w:rPr>
        <w:t>Jeedda</w:t>
      </w:r>
      <w:proofErr w:type="spellEnd"/>
      <w:r w:rsidRPr="001341DE">
        <w:rPr>
          <w:rFonts w:ascii="Times New Roman" w:hAnsi="Times New Roman" w:cs="Times New Roman"/>
          <w:sz w:val="28"/>
          <w:szCs w:val="28"/>
        </w:rPr>
        <w:t xml:space="preserve"> и </w:t>
      </w:r>
      <w:proofErr w:type="spellStart"/>
      <w:r w:rsidRPr="001341DE">
        <w:rPr>
          <w:rFonts w:ascii="Times New Roman" w:hAnsi="Times New Roman" w:cs="Times New Roman"/>
          <w:sz w:val="28"/>
          <w:szCs w:val="28"/>
        </w:rPr>
        <w:t>хомусистки</w:t>
      </w:r>
      <w:proofErr w:type="spellEnd"/>
      <w:r w:rsidRPr="001341DE">
        <w:rPr>
          <w:rFonts w:ascii="Times New Roman" w:hAnsi="Times New Roman" w:cs="Times New Roman"/>
          <w:sz w:val="28"/>
          <w:szCs w:val="28"/>
        </w:rPr>
        <w:t xml:space="preserve"> и поэтессы Надежды ВАРЛАМОВОЙ. Также на выставке представлено несколько инсталляций.</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drawing>
          <wp:inline distT="0" distB="0" distL="0" distR="0">
            <wp:extent cx="4886325" cy="3371850"/>
            <wp:effectExtent l="0" t="0" r="9525" b="0"/>
            <wp:docPr id="12" name="Рисунок 12" descr="https://sakhalife.ru/wp-content/uploads/2019/04/chf01131-513x354.jpe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halife.ru/wp-content/uploads/2019/04/chf01131-513x354.jpe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37185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Молодой художник обучается на третьем курсе Арктического государственного института культуры и искусств, где получает второе высшее образование по специальности «Станковая живопись» в мастерской заслуженного деятеля искусств РС (Я) Марианны ЛУКИНОЙ.</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drawing>
          <wp:inline distT="0" distB="0" distL="0" distR="0">
            <wp:extent cx="4886325" cy="3305175"/>
            <wp:effectExtent l="0" t="0" r="9525" b="9525"/>
            <wp:docPr id="11" name="Рисунок 11" descr="https://sakhalife.ru/wp-content/uploads/2019/04/chf01053-513x347.jp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khalife.ru/wp-content/uploads/2019/04/chf01053-513x347.jpe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3305175"/>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Картины на выставке выполнены в разной академической технике: быстрая этюдная и многослойная многочасовая живопись, декоративный и «суровый» стили, а также классическая манера русского постимпрессионизма.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 xml:space="preserve">Елена Вячеславовна НИКИТИНА, директор </w:t>
      </w:r>
      <w:proofErr w:type="spellStart"/>
      <w:r w:rsidRPr="001341DE">
        <w:rPr>
          <w:rFonts w:ascii="Times New Roman" w:hAnsi="Times New Roman" w:cs="Times New Roman"/>
          <w:b/>
          <w:bCs/>
          <w:sz w:val="28"/>
          <w:szCs w:val="28"/>
        </w:rPr>
        <w:t>Намского</w:t>
      </w:r>
      <w:proofErr w:type="spellEnd"/>
      <w:r w:rsidRPr="001341DE">
        <w:rPr>
          <w:rFonts w:ascii="Times New Roman" w:hAnsi="Times New Roman" w:cs="Times New Roman"/>
          <w:b/>
          <w:bCs/>
          <w:sz w:val="28"/>
          <w:szCs w:val="28"/>
        </w:rPr>
        <w:t xml:space="preserve"> педагогического колледжа им. </w:t>
      </w:r>
      <w:proofErr w:type="spellStart"/>
      <w:r w:rsidRPr="001341DE">
        <w:rPr>
          <w:rFonts w:ascii="Times New Roman" w:hAnsi="Times New Roman" w:cs="Times New Roman"/>
          <w:b/>
          <w:bCs/>
          <w:sz w:val="28"/>
          <w:szCs w:val="28"/>
        </w:rPr>
        <w:t>И.Е.Винокурова</w:t>
      </w:r>
      <w:proofErr w:type="spellEnd"/>
      <w:r w:rsidRPr="001341DE">
        <w:rPr>
          <w:rFonts w:ascii="Times New Roman" w:hAnsi="Times New Roman" w:cs="Times New Roman"/>
          <w:b/>
          <w:bCs/>
          <w:sz w:val="28"/>
          <w:szCs w:val="28"/>
        </w:rPr>
        <w:t>:</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t>«На выставке «</w:t>
      </w:r>
      <w:proofErr w:type="spellStart"/>
      <w:r w:rsidRPr="001341DE">
        <w:rPr>
          <w:rFonts w:ascii="Times New Roman" w:hAnsi="Times New Roman" w:cs="Times New Roman"/>
          <w:sz w:val="28"/>
          <w:szCs w:val="28"/>
        </w:rPr>
        <w:t>Кэрэ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тугэннэр</w:t>
      </w:r>
      <w:proofErr w:type="spellEnd"/>
      <w:r w:rsidRPr="001341DE">
        <w:rPr>
          <w:rFonts w:ascii="Times New Roman" w:hAnsi="Times New Roman" w:cs="Times New Roman"/>
          <w:sz w:val="28"/>
          <w:szCs w:val="28"/>
        </w:rPr>
        <w:t>» представлено много картин. Это и портреты, и натюрморты, и пейзажи. Уверена, эта выставка оставит неизгладимый след в душе зрителей. Надеемся, что Мира станет художником с мировым именем, которым мы все будем очень гордиться».</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Татьяна Федоровна ЛЯПКИНА, доктор культурологии, профессор кафедры народной и художественной культуры, зам первого проректора АГИКИ:</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«Художественное пространство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xml:space="preserve"> не ограничивается Якутском, теперь и в Намцах зрители могут приобщиться к ее своеобразному и оригинальному творчеству. Искусство Миры эстетически обогащает, пробуждает патриотические чувства. От имени ректората нашего института могу сказать, что мы всегда будем поддерживать творческие проекты этого художника».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drawing>
          <wp:inline distT="0" distB="0" distL="0" distR="0">
            <wp:extent cx="4886325" cy="3209925"/>
            <wp:effectExtent l="0" t="0" r="9525" b="9525"/>
            <wp:docPr id="10" name="Рисунок 10" descr="https://sakhalife.ru/wp-content/uploads/2019/04/-----------------------------------------------------513x337.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khalife.ru/wp-content/uploads/2019/04/-----------------------------------------------------513x337.jpe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209925"/>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Зинаида Ивановна ИВАНОВА-УНАРОВА, профессор кафедры искусствоведения АГИКИ, заслуженный деятель искусств РФ:</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Намский</w:t>
      </w:r>
      <w:proofErr w:type="spellEnd"/>
      <w:r w:rsidRPr="001341DE">
        <w:rPr>
          <w:rFonts w:ascii="Times New Roman" w:hAnsi="Times New Roman" w:cs="Times New Roman"/>
          <w:sz w:val="28"/>
          <w:szCs w:val="28"/>
        </w:rPr>
        <w:t xml:space="preserve"> педагогический колледж тесно связан с Союзом художников и зарекомендовал себя как серьезная площадка для искусства, здесь часто проводят хорошие выставки. Все преподаватели специальных дисциплин – известные члены Союза художников. Из </w:t>
      </w:r>
      <w:proofErr w:type="spellStart"/>
      <w:r w:rsidRPr="001341DE">
        <w:rPr>
          <w:rFonts w:ascii="Times New Roman" w:hAnsi="Times New Roman" w:cs="Times New Roman"/>
          <w:sz w:val="28"/>
          <w:szCs w:val="28"/>
        </w:rPr>
        <w:t>намской</w:t>
      </w:r>
      <w:proofErr w:type="spellEnd"/>
      <w:r w:rsidRPr="001341DE">
        <w:rPr>
          <w:rFonts w:ascii="Times New Roman" w:hAnsi="Times New Roman" w:cs="Times New Roman"/>
          <w:sz w:val="28"/>
          <w:szCs w:val="28"/>
        </w:rPr>
        <w:t xml:space="preserve"> долины вышли наши первые художники, которыми мы гордимся, такими, как Виктор Григорьевич Петров. Теперь сюда приезжают с выставкой художники не только с </w:t>
      </w:r>
      <w:proofErr w:type="spellStart"/>
      <w:r w:rsidRPr="001341DE">
        <w:rPr>
          <w:rFonts w:ascii="Times New Roman" w:hAnsi="Times New Roman" w:cs="Times New Roman"/>
          <w:sz w:val="28"/>
          <w:szCs w:val="28"/>
        </w:rPr>
        <w:t>намской</w:t>
      </w:r>
      <w:proofErr w:type="spellEnd"/>
      <w:r w:rsidRPr="001341DE">
        <w:rPr>
          <w:rFonts w:ascii="Times New Roman" w:hAnsi="Times New Roman" w:cs="Times New Roman"/>
          <w:sz w:val="28"/>
          <w:szCs w:val="28"/>
        </w:rPr>
        <w:t xml:space="preserve"> земли – как Мира </w:t>
      </w:r>
      <w:proofErr w:type="spellStart"/>
      <w:r w:rsidRPr="001341DE">
        <w:rPr>
          <w:rFonts w:ascii="Times New Roman" w:hAnsi="Times New Roman" w:cs="Times New Roman"/>
          <w:sz w:val="28"/>
          <w:szCs w:val="28"/>
        </w:rPr>
        <w:t>Аргунова</w:t>
      </w:r>
      <w:proofErr w:type="spellEnd"/>
      <w:r w:rsidRPr="001341DE">
        <w:rPr>
          <w:rFonts w:ascii="Times New Roman" w:hAnsi="Times New Roman" w:cs="Times New Roman"/>
          <w:sz w:val="28"/>
          <w:szCs w:val="28"/>
        </w:rPr>
        <w:t xml:space="preserve">. На открытие выставки приехала представительная делегация: первые лица АГИКИ, преподаватели и студенты. Это редкое </w:t>
      </w:r>
      <w:r w:rsidRPr="001341DE">
        <w:rPr>
          <w:rFonts w:ascii="Times New Roman" w:hAnsi="Times New Roman" w:cs="Times New Roman"/>
          <w:sz w:val="28"/>
          <w:szCs w:val="28"/>
        </w:rPr>
        <w:lastRenderedPageBreak/>
        <w:t>явление. Всё, потому что выставка «</w:t>
      </w:r>
      <w:proofErr w:type="spellStart"/>
      <w:r w:rsidRPr="001341DE">
        <w:rPr>
          <w:rFonts w:ascii="Times New Roman" w:hAnsi="Times New Roman" w:cs="Times New Roman"/>
          <w:sz w:val="28"/>
          <w:szCs w:val="28"/>
        </w:rPr>
        <w:t>Кэрэ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тугэннэр</w:t>
      </w:r>
      <w:proofErr w:type="spellEnd"/>
      <w:r w:rsidRPr="001341DE">
        <w:rPr>
          <w:rFonts w:ascii="Times New Roman" w:hAnsi="Times New Roman" w:cs="Times New Roman"/>
          <w:sz w:val="28"/>
          <w:szCs w:val="28"/>
        </w:rPr>
        <w:t>» выходит за рамки студенческой работы.</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drawing>
          <wp:inline distT="0" distB="0" distL="0" distR="0">
            <wp:extent cx="4886325" cy="3257550"/>
            <wp:effectExtent l="0" t="0" r="9525" b="0"/>
            <wp:docPr id="9" name="Рисунок 9" descr="https://sakhalife.ru/wp-content/uploads/2019/04/chf01208-513x342.jpe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khalife.ru/wp-content/uploads/2019/04/chf01208-513x342.jpe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Конечно, Мира сейчас находится в статусе студента. У нас академический институт и она получает серьезное профессиональное образование. Известный художник Марианна Лукина обучает ее всем законам академической живописи. Однако несмотря на то, что диплом у Миры еще впереди, она уже принимает участие в очень серьезных выставках. Сейчас идет республиканская выставка «Весенняя» по линии Союза художников, там выставлена одна из новых картин Миры – «</w:t>
      </w:r>
      <w:proofErr w:type="spellStart"/>
      <w:r w:rsidRPr="001341DE">
        <w:rPr>
          <w:rFonts w:ascii="Times New Roman" w:hAnsi="Times New Roman" w:cs="Times New Roman"/>
          <w:sz w:val="28"/>
          <w:szCs w:val="28"/>
        </w:rPr>
        <w:t>Кулуккэр</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имнэн</w:t>
      </w:r>
      <w:proofErr w:type="spellEnd"/>
      <w:r w:rsidRPr="001341DE">
        <w:rPr>
          <w:rFonts w:ascii="Times New Roman" w:hAnsi="Times New Roman" w:cs="Times New Roman"/>
          <w:sz w:val="28"/>
          <w:szCs w:val="28"/>
        </w:rPr>
        <w:t>». В Москве в эти дни открылась всероссийская выставка «Время, вперед!», на которой удостоена участия одна из ее картин «В Якутске -44 С». В декабре раз в два года в Якутске проходит выставка-конкурс молодых художников «Весна в декабре», посвящённая памяти крупного графика Валериана ВАСИЛЬЕВА. На последней из них Мира достойно заняла первое место и получила диплом лауреата премии им. Валериана Васильева. К Мире у нас уже очень жесткие требования – не как к студенческим работам, а как к профессиональному мастеру. И она старается их оправдывать, о чем говорит ее успешное и активное участие в серьезных выставках.</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Миру во многом характеризует стремление познать и прочувствовать как можно больше. Все, что она видит, Мира схватывает практически на лету. Много путешествует и всегда привозит из поездок этюды. Постоянно расширяет свою эрудицию. Недавно я прочитала ее курсу лекции по средневековому искусству и дала ей почитать книгу </w:t>
      </w:r>
      <w:proofErr w:type="spellStart"/>
      <w:r w:rsidRPr="001341DE">
        <w:rPr>
          <w:rFonts w:ascii="Times New Roman" w:hAnsi="Times New Roman" w:cs="Times New Roman"/>
          <w:sz w:val="28"/>
          <w:szCs w:val="28"/>
        </w:rPr>
        <w:t>Себастиана</w:t>
      </w:r>
      <w:proofErr w:type="spellEnd"/>
      <w:r w:rsidRPr="001341DE">
        <w:rPr>
          <w:rFonts w:ascii="Times New Roman" w:hAnsi="Times New Roman" w:cs="Times New Roman"/>
          <w:sz w:val="28"/>
          <w:szCs w:val="28"/>
        </w:rPr>
        <w:t xml:space="preserve"> Брандта «Корабль дураков». Она прониклась и вдохновившись, создала достаточно </w:t>
      </w:r>
      <w:r w:rsidRPr="001341DE">
        <w:rPr>
          <w:rFonts w:ascii="Times New Roman" w:hAnsi="Times New Roman" w:cs="Times New Roman"/>
          <w:sz w:val="28"/>
          <w:szCs w:val="28"/>
        </w:rPr>
        <w:lastRenderedPageBreak/>
        <w:t>интересную картину, которая сейчас входит в экспозицию «Всё– суета и томление духа».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На выставке «</w:t>
      </w:r>
      <w:proofErr w:type="spellStart"/>
      <w:r w:rsidRPr="001341DE">
        <w:rPr>
          <w:rFonts w:ascii="Times New Roman" w:hAnsi="Times New Roman" w:cs="Times New Roman"/>
          <w:sz w:val="28"/>
          <w:szCs w:val="28"/>
        </w:rPr>
        <w:t>Кэрэ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тугэннэр</w:t>
      </w:r>
      <w:proofErr w:type="spellEnd"/>
      <w:r w:rsidRPr="001341DE">
        <w:rPr>
          <w:rFonts w:ascii="Times New Roman" w:hAnsi="Times New Roman" w:cs="Times New Roman"/>
          <w:sz w:val="28"/>
          <w:szCs w:val="28"/>
        </w:rPr>
        <w:t>» – 31 полотно в разных жанрах. Заметно, что сейчас ее больше привлекает жанр портрета и он представлен в большом многообразии. Замечательно, что есть и автопортрет. Взгляд художника через свой автопортрет больше раскрывает ее мир – как будто она сама является свидетелем того, о чем рассказывает.</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Мира все картины пишет с натуры. В живописи ее стремление к точному рисунку и правильной композиции сочетается с современным </w:t>
      </w:r>
      <w:proofErr w:type="spellStart"/>
      <w:r w:rsidRPr="001341DE">
        <w:rPr>
          <w:rFonts w:ascii="Times New Roman" w:hAnsi="Times New Roman" w:cs="Times New Roman"/>
          <w:sz w:val="28"/>
          <w:szCs w:val="28"/>
        </w:rPr>
        <w:t>декоративизмом</w:t>
      </w:r>
      <w:proofErr w:type="spellEnd"/>
      <w:r w:rsidRPr="001341DE">
        <w:rPr>
          <w:rFonts w:ascii="Times New Roman" w:hAnsi="Times New Roman" w:cs="Times New Roman"/>
          <w:sz w:val="28"/>
          <w:szCs w:val="28"/>
        </w:rPr>
        <w:t>. Почему к ней такой большой интерес? Ведь из Якутска специально приехала целая делегация на это открытие. Почему она получает такие высокие награды? Вы поймёте, когда увидите эти работы на выставке. Ее творчество охватывает и настоящее, и будущее».</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drawing>
          <wp:inline distT="0" distB="0" distL="0" distR="0">
            <wp:extent cx="4886325" cy="3257550"/>
            <wp:effectExtent l="0" t="0" r="9525" b="0"/>
            <wp:docPr id="8" name="Рисунок 8" descr="https://sakhalife.ru/wp-content/uploads/2019/04/-----------------------------------------513x342.jpe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khalife.ru/wp-content/uploads/2019/04/-----------------------------------------513x342.jpe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Марианна Михайловна ЛУКИНА, заслуженный деятель искусств РС (Я), доцент кафедры живописи и графики АГИКИ, преподаватель автора выставки:</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«Меня радует, что я приехала на выставку моей ученицы. Мира учится всего на 3 курсе. Справляется с учебой на «отлично», всё успевает, очень нас радует, участвует в создании интересных постановок, человек очень одаренный, общительный и добрый. Она талантлива во всем. Мира могла бы в любой сфере стать отличным специалистом, но выбрала живопись, что мне очень импонирует. Я горжусь ею. Думаю, весь институт ею гордится и скоро будет </w:t>
      </w:r>
      <w:r w:rsidRPr="001341DE">
        <w:rPr>
          <w:rFonts w:ascii="Times New Roman" w:hAnsi="Times New Roman" w:cs="Times New Roman"/>
          <w:sz w:val="28"/>
          <w:szCs w:val="28"/>
        </w:rPr>
        <w:lastRenderedPageBreak/>
        <w:t>гордиться вся республика. Желаю ей, чтобы все тайны мастерства перед ней раскрывались».</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Наталья Васильевна НИКОЛАЕВА, заслуженный деятель искусств РС (Я), отличник культуры РС (Я), член Союза художников РФ, преподаватель АГИКИ:</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«Одно время я изучала явление женского искусства в Якутии, о чем в журнале вышла моя статья «Амазонки якутского искусства». С 70-х годов в якутском искусстве появилась новая струя, связанная с именами Марии </w:t>
      </w:r>
      <w:proofErr w:type="spellStart"/>
      <w:r w:rsidRPr="001341DE">
        <w:rPr>
          <w:rFonts w:ascii="Times New Roman" w:hAnsi="Times New Roman" w:cs="Times New Roman"/>
          <w:sz w:val="28"/>
          <w:szCs w:val="28"/>
        </w:rPr>
        <w:t>Рахлеевой</w:t>
      </w:r>
      <w:proofErr w:type="spellEnd"/>
      <w:r w:rsidRPr="001341DE">
        <w:rPr>
          <w:rFonts w:ascii="Times New Roman" w:hAnsi="Times New Roman" w:cs="Times New Roman"/>
          <w:sz w:val="28"/>
          <w:szCs w:val="28"/>
        </w:rPr>
        <w:t xml:space="preserve">, Азалии </w:t>
      </w:r>
      <w:proofErr w:type="spellStart"/>
      <w:r w:rsidRPr="001341DE">
        <w:rPr>
          <w:rFonts w:ascii="Times New Roman" w:hAnsi="Times New Roman" w:cs="Times New Roman"/>
          <w:sz w:val="28"/>
          <w:szCs w:val="28"/>
        </w:rPr>
        <w:t>Соргоевой</w:t>
      </w:r>
      <w:proofErr w:type="spellEnd"/>
      <w:r w:rsidRPr="001341DE">
        <w:rPr>
          <w:rFonts w:ascii="Times New Roman" w:hAnsi="Times New Roman" w:cs="Times New Roman"/>
          <w:sz w:val="28"/>
          <w:szCs w:val="28"/>
        </w:rPr>
        <w:t xml:space="preserve"> и др. Мира – одна из самых интересных современных художников, представляет новую ветвь этого течения. Она пишет то, что ей интересно, что она думает о времени, в котором живет. Очень женственное искусство. За ней всегда интересно наблюдать, хочется увидеть, во что все это выльется. Она ворвалась в якутское искусство всего несколько лет назад, и теперь все мы знаем, что есть такой молодой художник».</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 xml:space="preserve">Гавриил </w:t>
      </w:r>
      <w:proofErr w:type="spellStart"/>
      <w:r w:rsidRPr="001341DE">
        <w:rPr>
          <w:rFonts w:ascii="Times New Roman" w:hAnsi="Times New Roman" w:cs="Times New Roman"/>
          <w:b/>
          <w:bCs/>
          <w:sz w:val="28"/>
          <w:szCs w:val="28"/>
        </w:rPr>
        <w:t>Гаврильевич</w:t>
      </w:r>
      <w:proofErr w:type="spellEnd"/>
      <w:r w:rsidRPr="001341DE">
        <w:rPr>
          <w:rFonts w:ascii="Times New Roman" w:hAnsi="Times New Roman" w:cs="Times New Roman"/>
          <w:b/>
          <w:bCs/>
          <w:sz w:val="28"/>
          <w:szCs w:val="28"/>
        </w:rPr>
        <w:t xml:space="preserve"> ПЕТРОВ, народный художник РС (Я), преподаватель НПК им. </w:t>
      </w:r>
      <w:proofErr w:type="spellStart"/>
      <w:r w:rsidRPr="001341DE">
        <w:rPr>
          <w:rFonts w:ascii="Times New Roman" w:hAnsi="Times New Roman" w:cs="Times New Roman"/>
          <w:b/>
          <w:bCs/>
          <w:sz w:val="28"/>
          <w:szCs w:val="28"/>
        </w:rPr>
        <w:t>И.Е.Винокурова</w:t>
      </w:r>
      <w:proofErr w:type="spellEnd"/>
      <w:r w:rsidRPr="001341DE">
        <w:rPr>
          <w:rFonts w:ascii="Times New Roman" w:hAnsi="Times New Roman" w:cs="Times New Roman"/>
          <w:b/>
          <w:bCs/>
          <w:sz w:val="28"/>
          <w:szCs w:val="28"/>
        </w:rPr>
        <w:t>:</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«Я знаком с творчеством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xml:space="preserve"> с прошлого года. Очень нас радует, что эта выставка проходит здесь. Это пример для наших студентов. Я ознакомился с биографией Миры. Меня удивил ее творческий путь, я ее очень зауважал. Надо же иметь такой характер и внутреннюю силу! В творчестве Миры я наблюдаю, что она пробует себя во всех жанрах живописи: есть и портреты, и пейзажи, и натюрморты. Больше портретов. И все это поставлено профессионально. Отмечу, что не каждому художнику выпадает честь быть сопровождаемым такой делегацией. Миру знают все художники, любители живописи и искусства в Якутии. Мы обрели свою коллегу по искусству и творчеству».</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drawing>
          <wp:inline distT="0" distB="0" distL="0" distR="0">
            <wp:extent cx="4886325" cy="3257550"/>
            <wp:effectExtent l="0" t="0" r="9525" b="0"/>
            <wp:docPr id="7" name="Рисунок 7" descr="https://sakhalife.ru/wp-content/uploads/2019/04/chf01225-513x342.jpe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akhalife.ru/wp-content/uploads/2019/04/chf01225-513x342.jpe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 xml:space="preserve">Наталья Дмитриевна ГУЛЯЕВА, заведующая художественно-графическим отделением </w:t>
      </w:r>
      <w:proofErr w:type="spellStart"/>
      <w:r w:rsidRPr="001341DE">
        <w:rPr>
          <w:rFonts w:ascii="Times New Roman" w:hAnsi="Times New Roman" w:cs="Times New Roman"/>
          <w:b/>
          <w:bCs/>
          <w:sz w:val="28"/>
          <w:szCs w:val="28"/>
        </w:rPr>
        <w:t>Намского</w:t>
      </w:r>
      <w:proofErr w:type="spellEnd"/>
      <w:r w:rsidRPr="001341DE">
        <w:rPr>
          <w:rFonts w:ascii="Times New Roman" w:hAnsi="Times New Roman" w:cs="Times New Roman"/>
          <w:b/>
          <w:bCs/>
          <w:sz w:val="28"/>
          <w:szCs w:val="28"/>
        </w:rPr>
        <w:t xml:space="preserve"> педагогического колледжа: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«Работы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xml:space="preserve"> поражают тем, что один человек владеет такими разными техниками, разными приемами </w:t>
      </w:r>
      <w:proofErr w:type="spellStart"/>
      <w:r w:rsidRPr="001341DE">
        <w:rPr>
          <w:rFonts w:ascii="Times New Roman" w:hAnsi="Times New Roman" w:cs="Times New Roman"/>
          <w:sz w:val="28"/>
          <w:szCs w:val="28"/>
        </w:rPr>
        <w:t>колористики</w:t>
      </w:r>
      <w:proofErr w:type="spellEnd"/>
      <w:r w:rsidRPr="001341DE">
        <w:rPr>
          <w:rFonts w:ascii="Times New Roman" w:hAnsi="Times New Roman" w:cs="Times New Roman"/>
          <w:sz w:val="28"/>
          <w:szCs w:val="28"/>
        </w:rPr>
        <w:t>. Я под впечатлением от прекрасного сочетания образов разных эпох искусства и современности. Это большой талант. Я давно слышала о Мире, но увидеть своими глазами ее картины – большая радость».</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drawing>
          <wp:inline distT="0" distB="0" distL="0" distR="0">
            <wp:extent cx="4886325" cy="3667125"/>
            <wp:effectExtent l="0" t="0" r="9525" b="9525"/>
            <wp:docPr id="6" name="Рисунок 6" descr="https://sakhalife.ru/wp-content/uploads/2019/04/whatsapp-image-2019-04-26-at-17.12.45-513x385.jpe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khalife.ru/wp-content/uploads/2019/04/whatsapp-image-2019-04-26-at-17.12.45-513x385.jpe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667125"/>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Заведующая выставочным залом Екатерина ШИРЯЕВА: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t xml:space="preserve">«В творчестве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xml:space="preserve"> гармонично соединены академическая школа и свободная техника художника. Некоторые работы выполнены в манере западно-европейского искусства. В картинах соблюдены все правила, требуемые по рисованию с натуры: пропорция, перспектива и композиция. Сюжеты и персонажи автора не так просты, как могут показаться на первый взгляд. Часто кажущиеся бытовыми сцены наполнены смыслом. Один из любимых жанров художника – портрет. Ее творческий принцип писать с натуры требует живого позирования. Сейчас на выставке представлены два портрета, которые очень сильно впечатляют, из проекта «Живое достояние Родины» — артистки Надежды Варламовой и поэта и музыканта Егора Васильева – </w:t>
      </w:r>
      <w:proofErr w:type="spellStart"/>
      <w:r w:rsidRPr="001341DE">
        <w:rPr>
          <w:rFonts w:ascii="Times New Roman" w:hAnsi="Times New Roman" w:cs="Times New Roman"/>
          <w:sz w:val="28"/>
          <w:szCs w:val="28"/>
        </w:rPr>
        <w:t>Джиды</w:t>
      </w:r>
      <w:proofErr w:type="spellEnd"/>
      <w:r w:rsidRPr="001341DE">
        <w:rPr>
          <w:rFonts w:ascii="Times New Roman" w:hAnsi="Times New Roman" w:cs="Times New Roman"/>
          <w:sz w:val="28"/>
          <w:szCs w:val="28"/>
        </w:rPr>
        <w:t>».</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 xml:space="preserve">Сергей Николаевич КОЛЕСОВ, член Союза художников РФ, преподаватель </w:t>
      </w:r>
      <w:proofErr w:type="spellStart"/>
      <w:r w:rsidRPr="001341DE">
        <w:rPr>
          <w:rFonts w:ascii="Times New Roman" w:hAnsi="Times New Roman" w:cs="Times New Roman"/>
          <w:b/>
          <w:bCs/>
          <w:sz w:val="28"/>
          <w:szCs w:val="28"/>
        </w:rPr>
        <w:t>Намского</w:t>
      </w:r>
      <w:proofErr w:type="spellEnd"/>
      <w:r w:rsidRPr="001341DE">
        <w:rPr>
          <w:rFonts w:ascii="Times New Roman" w:hAnsi="Times New Roman" w:cs="Times New Roman"/>
          <w:b/>
          <w:bCs/>
          <w:sz w:val="28"/>
          <w:szCs w:val="28"/>
        </w:rPr>
        <w:t xml:space="preserve"> педагогического колледжа: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«По работам видно, что Мира </w:t>
      </w:r>
      <w:proofErr w:type="spellStart"/>
      <w:r w:rsidRPr="001341DE">
        <w:rPr>
          <w:rFonts w:ascii="Times New Roman" w:hAnsi="Times New Roman" w:cs="Times New Roman"/>
          <w:sz w:val="28"/>
          <w:szCs w:val="28"/>
        </w:rPr>
        <w:t>Аргунова</w:t>
      </w:r>
      <w:proofErr w:type="spellEnd"/>
      <w:r w:rsidRPr="001341DE">
        <w:rPr>
          <w:rFonts w:ascii="Times New Roman" w:hAnsi="Times New Roman" w:cs="Times New Roman"/>
          <w:sz w:val="28"/>
          <w:szCs w:val="28"/>
        </w:rPr>
        <w:t xml:space="preserve"> – представитель реалистической школы живописи, много пишет с натуры. Манера письма интересная, живопись пастозная, способ нанесения красок на холсте широкий, толстыми слоями, что придает композиции динамику и насыщенность. Очень красивый сдержанный колорит. Все работы носят нежный, спокойный характер. Видно, что у молодого художника большой творческий потенциал».</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b/>
          <w:bCs/>
          <w:sz w:val="28"/>
          <w:szCs w:val="28"/>
        </w:rPr>
        <w:t xml:space="preserve">Дарья </w:t>
      </w:r>
      <w:proofErr w:type="spellStart"/>
      <w:r w:rsidRPr="001341DE">
        <w:rPr>
          <w:rFonts w:ascii="Times New Roman" w:hAnsi="Times New Roman" w:cs="Times New Roman"/>
          <w:b/>
          <w:bCs/>
          <w:sz w:val="28"/>
          <w:szCs w:val="28"/>
        </w:rPr>
        <w:t>Лаврична</w:t>
      </w:r>
      <w:proofErr w:type="spellEnd"/>
      <w:r w:rsidRPr="001341DE">
        <w:rPr>
          <w:rFonts w:ascii="Times New Roman" w:hAnsi="Times New Roman" w:cs="Times New Roman"/>
          <w:b/>
          <w:bCs/>
          <w:sz w:val="28"/>
          <w:szCs w:val="28"/>
        </w:rPr>
        <w:t xml:space="preserve"> СОЛОВЬЕВА, член Союза художников РФ, преподаватель </w:t>
      </w:r>
      <w:proofErr w:type="spellStart"/>
      <w:r w:rsidRPr="001341DE">
        <w:rPr>
          <w:rFonts w:ascii="Times New Roman" w:hAnsi="Times New Roman" w:cs="Times New Roman"/>
          <w:b/>
          <w:bCs/>
          <w:sz w:val="28"/>
          <w:szCs w:val="28"/>
        </w:rPr>
        <w:t>Намского</w:t>
      </w:r>
      <w:proofErr w:type="spellEnd"/>
      <w:r w:rsidRPr="001341DE">
        <w:rPr>
          <w:rFonts w:ascii="Times New Roman" w:hAnsi="Times New Roman" w:cs="Times New Roman"/>
          <w:b/>
          <w:bCs/>
          <w:sz w:val="28"/>
          <w:szCs w:val="28"/>
        </w:rPr>
        <w:t xml:space="preserve"> педагогического колледжа:</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«Видно, что работая с натуры Мира тонко чувствует пластику форм, силуэтов, линии, ритмов, гармонии цветовых сочетаний, передает любовь к своему творчеству».</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drawing>
          <wp:inline distT="0" distB="0" distL="0" distR="0">
            <wp:extent cx="4886325" cy="4848225"/>
            <wp:effectExtent l="0" t="0" r="9525" b="9525"/>
            <wp:docPr id="5" name="Рисунок 5" descr="https://sakhalife.ru/wp-content/uploads/2019/04/-----------------------------------saik-t-513x509.jpe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akhalife.ru/wp-content/uploads/2019/04/-----------------------------------saik-t-513x509.jpe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4848225"/>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proofErr w:type="spellStart"/>
      <w:r w:rsidRPr="001341DE">
        <w:rPr>
          <w:rFonts w:ascii="Times New Roman" w:hAnsi="Times New Roman" w:cs="Times New Roman"/>
          <w:b/>
          <w:bCs/>
          <w:sz w:val="28"/>
          <w:szCs w:val="28"/>
        </w:rPr>
        <w:t>Saik</w:t>
      </w:r>
      <w:proofErr w:type="spellEnd"/>
      <w:r w:rsidRPr="001341DE">
        <w:rPr>
          <w:rFonts w:ascii="Times New Roman" w:hAnsi="Times New Roman" w:cs="Times New Roman"/>
          <w:b/>
          <w:bCs/>
          <w:sz w:val="28"/>
          <w:szCs w:val="28"/>
        </w:rPr>
        <w:t>-T, Анатолий ИВАНОВ, популярный певец:</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xml:space="preserve">» Мне очень понравилась выставка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Особенно натюрморты. Все картины с глубоким смыслом. Особенно запомнилась картина «Дети оврага», ее посыл, впечатлила фантастическая история ее создания».</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Выставка «</w:t>
      </w:r>
      <w:proofErr w:type="spellStart"/>
      <w:r w:rsidRPr="001341DE">
        <w:rPr>
          <w:rFonts w:ascii="Times New Roman" w:hAnsi="Times New Roman" w:cs="Times New Roman"/>
          <w:sz w:val="28"/>
          <w:szCs w:val="28"/>
        </w:rPr>
        <w:t>Кэрэ</w:t>
      </w:r>
      <w:proofErr w:type="spellEnd"/>
      <w:r w:rsidRPr="001341DE">
        <w:rPr>
          <w:rFonts w:ascii="Times New Roman" w:hAnsi="Times New Roman" w:cs="Times New Roman"/>
          <w:sz w:val="28"/>
          <w:szCs w:val="28"/>
        </w:rPr>
        <w:t xml:space="preserve"> </w:t>
      </w:r>
      <w:proofErr w:type="spellStart"/>
      <w:r w:rsidRPr="001341DE">
        <w:rPr>
          <w:rFonts w:ascii="Times New Roman" w:hAnsi="Times New Roman" w:cs="Times New Roman"/>
          <w:sz w:val="28"/>
          <w:szCs w:val="28"/>
        </w:rPr>
        <w:t>түгэннэр</w:t>
      </w:r>
      <w:proofErr w:type="spellEnd"/>
      <w:r w:rsidRPr="001341DE">
        <w:rPr>
          <w:rFonts w:ascii="Times New Roman" w:hAnsi="Times New Roman" w:cs="Times New Roman"/>
          <w:sz w:val="28"/>
          <w:szCs w:val="28"/>
        </w:rPr>
        <w:t xml:space="preserve">» показывает творческий поиск молодым художником новых средств выражения своей духовности, жизненной философии и мировоззрения. «Чудные мгновения» можно назвать новым этапом в творчестве Миры </w:t>
      </w:r>
      <w:proofErr w:type="spellStart"/>
      <w:r w:rsidRPr="001341DE">
        <w:rPr>
          <w:rFonts w:ascii="Times New Roman" w:hAnsi="Times New Roman" w:cs="Times New Roman"/>
          <w:sz w:val="28"/>
          <w:szCs w:val="28"/>
        </w:rPr>
        <w:t>Аргуновой</w:t>
      </w:r>
      <w:proofErr w:type="spellEnd"/>
      <w:r w:rsidRPr="001341DE">
        <w:rPr>
          <w:rFonts w:ascii="Times New Roman" w:hAnsi="Times New Roman" w:cs="Times New Roman"/>
          <w:sz w:val="28"/>
          <w:szCs w:val="28"/>
        </w:rPr>
        <w:t>, переходом к созданию картин с глубокими философскими размышлениями. Посетить выставку в Намцах можно будет до конца мая. И надеемся увидеть ее уже в столице.</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 </w:t>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drawing>
          <wp:inline distT="0" distB="0" distL="0" distR="0">
            <wp:extent cx="4886325" cy="3181350"/>
            <wp:effectExtent l="0" t="0" r="9525" b="0"/>
            <wp:docPr id="4" name="Рисунок 4" descr="https://sakhalife.ru/wp-content/uploads/2019/04/chf00815-513x334.jpe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akhalife.ru/wp-content/uploads/2019/04/chf00815-513x334.jpe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318135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drawing>
          <wp:inline distT="0" distB="0" distL="0" distR="0">
            <wp:extent cx="4886325" cy="3238500"/>
            <wp:effectExtent l="0" t="0" r="9525" b="0"/>
            <wp:docPr id="3" name="Рисунок 3" descr="https://sakhalife.ru/wp-content/uploads/2019/04/chf00782-513x34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akhalife.ru/wp-content/uploads/2019/04/chf00782-513x340.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323850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drawing>
          <wp:inline distT="0" distB="0" distL="0" distR="0">
            <wp:extent cx="4886325" cy="3257550"/>
            <wp:effectExtent l="0" t="0" r="9525" b="0"/>
            <wp:docPr id="2" name="Рисунок 2" descr="https://sakhalife.ru/wp-content/uploads/2019/04/-----------------------------------513x342.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akhalife.ru/wp-content/uploads/2019/04/-----------------------------------513x342.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lastRenderedPageBreak/>
        <w:drawing>
          <wp:inline distT="0" distB="0" distL="0" distR="0">
            <wp:extent cx="4886325" cy="6515100"/>
            <wp:effectExtent l="0" t="0" r="9525" b="0"/>
            <wp:docPr id="1" name="Рисунок 1" descr="https://sakhalife.ru/wp-content/uploads/2019/04/whatsapp-image-2019-04-26-at-17.12.441-513x684.jpe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akhalife.ru/wp-content/uploads/2019/04/whatsapp-image-2019-04-26-at-17.12.441-513x684.jpe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325" cy="6515100"/>
                    </a:xfrm>
                    <a:prstGeom prst="rect">
                      <a:avLst/>
                    </a:prstGeom>
                    <a:noFill/>
                    <a:ln>
                      <a:noFill/>
                    </a:ln>
                  </pic:spPr>
                </pic:pic>
              </a:graphicData>
            </a:graphic>
          </wp:inline>
        </w:drawing>
      </w:r>
    </w:p>
    <w:p w:rsidR="001341DE" w:rsidRPr="001341DE" w:rsidRDefault="001341DE" w:rsidP="001341DE">
      <w:pPr>
        <w:jc w:val="both"/>
        <w:rPr>
          <w:rFonts w:ascii="Times New Roman" w:hAnsi="Times New Roman" w:cs="Times New Roman"/>
          <w:sz w:val="28"/>
          <w:szCs w:val="28"/>
        </w:rPr>
      </w:pPr>
      <w:r w:rsidRPr="001341DE">
        <w:rPr>
          <w:rFonts w:ascii="Times New Roman" w:hAnsi="Times New Roman" w:cs="Times New Roman"/>
          <w:sz w:val="28"/>
          <w:szCs w:val="28"/>
        </w:rPr>
        <w:t>Источник: </w:t>
      </w:r>
      <w:r w:rsidRPr="001341DE">
        <w:rPr>
          <w:rFonts w:ascii="Times New Roman" w:hAnsi="Times New Roman" w:cs="Times New Roman"/>
          <w:b/>
          <w:bCs/>
          <w:sz w:val="28"/>
          <w:szCs w:val="28"/>
        </w:rPr>
        <w:t xml:space="preserve">Беседовала Елена </w:t>
      </w:r>
      <w:proofErr w:type="spellStart"/>
      <w:r w:rsidRPr="001341DE">
        <w:rPr>
          <w:rFonts w:ascii="Times New Roman" w:hAnsi="Times New Roman" w:cs="Times New Roman"/>
          <w:b/>
          <w:bCs/>
          <w:sz w:val="28"/>
          <w:szCs w:val="28"/>
        </w:rPr>
        <w:t>Аммосова</w:t>
      </w:r>
      <w:proofErr w:type="spellEnd"/>
      <w:r w:rsidRPr="001341DE">
        <w:rPr>
          <w:rFonts w:ascii="Times New Roman" w:hAnsi="Times New Roman" w:cs="Times New Roman"/>
          <w:b/>
          <w:bCs/>
          <w:sz w:val="28"/>
          <w:szCs w:val="28"/>
        </w:rPr>
        <w:t>.</w:t>
      </w:r>
    </w:p>
    <w:bookmarkEnd w:id="0"/>
    <w:p w:rsidR="00A95480" w:rsidRPr="001341DE" w:rsidRDefault="00A95480" w:rsidP="001341DE">
      <w:pPr>
        <w:jc w:val="both"/>
        <w:rPr>
          <w:rFonts w:ascii="Times New Roman" w:hAnsi="Times New Roman" w:cs="Times New Roman"/>
          <w:sz w:val="28"/>
          <w:szCs w:val="28"/>
        </w:rPr>
      </w:pPr>
    </w:p>
    <w:sectPr w:rsidR="00A95480" w:rsidRPr="00134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C0"/>
    <w:rsid w:val="001341DE"/>
    <w:rsid w:val="00A95480"/>
    <w:rsid w:val="00B00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5887B-E2F3-40F4-B507-71212304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145667">
      <w:bodyDiv w:val="1"/>
      <w:marLeft w:val="0"/>
      <w:marRight w:val="0"/>
      <w:marTop w:val="0"/>
      <w:marBottom w:val="0"/>
      <w:divBdr>
        <w:top w:val="none" w:sz="0" w:space="0" w:color="auto"/>
        <w:left w:val="none" w:sz="0" w:space="0" w:color="auto"/>
        <w:bottom w:val="none" w:sz="0" w:space="0" w:color="auto"/>
        <w:right w:val="none" w:sz="0" w:space="0" w:color="auto"/>
      </w:divBdr>
      <w:divsChild>
        <w:div w:id="2110660684">
          <w:marLeft w:val="0"/>
          <w:marRight w:val="0"/>
          <w:marTop w:val="0"/>
          <w:marBottom w:val="0"/>
          <w:divBdr>
            <w:top w:val="none" w:sz="0" w:space="0" w:color="auto"/>
            <w:left w:val="none" w:sz="0" w:space="0" w:color="auto"/>
            <w:bottom w:val="none" w:sz="0" w:space="0" w:color="auto"/>
            <w:right w:val="none" w:sz="0" w:space="0" w:color="auto"/>
          </w:divBdr>
        </w:div>
        <w:div w:id="1712727603">
          <w:marLeft w:val="0"/>
          <w:marRight w:val="0"/>
          <w:marTop w:val="0"/>
          <w:marBottom w:val="0"/>
          <w:divBdr>
            <w:top w:val="none" w:sz="0" w:space="0" w:color="auto"/>
            <w:left w:val="none" w:sz="0" w:space="0" w:color="auto"/>
            <w:bottom w:val="none" w:sz="0" w:space="0" w:color="auto"/>
            <w:right w:val="none" w:sz="0" w:space="0" w:color="auto"/>
          </w:divBdr>
          <w:divsChild>
            <w:div w:id="427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khalife.ru/wp-content/uploads/2019/04/----------------------------------------------------.jpeg" TargetMode="External"/><Relationship Id="rId13" Type="http://schemas.openxmlformats.org/officeDocument/2006/relationships/image" Target="media/image5.jpeg"/><Relationship Id="rId18" Type="http://schemas.openxmlformats.org/officeDocument/2006/relationships/hyperlink" Target="https://sakhalife.ru/wp-content/uploads/2019/04/-----------------------------------saik-t.jpeg" TargetMode="External"/><Relationship Id="rId26" Type="http://schemas.openxmlformats.org/officeDocument/2006/relationships/hyperlink" Target="https://sakhalife.ru/wp-content/uploads/2019/04/whatsapp-image-2019-04-26-at-17.12.441.jpe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sakhalife.ru/wp-content/uploads/2019/04/----------------------------------------.jpeg"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sakhalife.ru/wp-content/uploads/2019/04/whatsapp-image-2019-04-26-at-17.12.45.jpeg" TargetMode="External"/><Relationship Id="rId20" Type="http://schemas.openxmlformats.org/officeDocument/2006/relationships/hyperlink" Target="https://sakhalife.ru/wp-content/uploads/2019/04/chf00815.jpe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akhalife.ru/wp-content/uploads/2019/04/chf01053.jpeg" TargetMode="External"/><Relationship Id="rId11" Type="http://schemas.openxmlformats.org/officeDocument/2006/relationships/image" Target="media/image4.jpeg"/><Relationship Id="rId24" Type="http://schemas.openxmlformats.org/officeDocument/2006/relationships/hyperlink" Target="https://sakhalife.ru/wp-content/uploads/2019/04/----------------------------------.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sakhalife.ru/wp-content/uploads/2019/04/chf01208.jpeg" TargetMode="External"/><Relationship Id="rId19" Type="http://schemas.openxmlformats.org/officeDocument/2006/relationships/image" Target="media/image8.jpeg"/><Relationship Id="rId4" Type="http://schemas.openxmlformats.org/officeDocument/2006/relationships/hyperlink" Target="https://sakhalife.ru/wp-content/uploads/2019/04/chf01131.jpeg" TargetMode="External"/><Relationship Id="rId9" Type="http://schemas.openxmlformats.org/officeDocument/2006/relationships/image" Target="media/image3.jpeg"/><Relationship Id="rId14" Type="http://schemas.openxmlformats.org/officeDocument/2006/relationships/hyperlink" Target="https://sakhalife.ru/wp-content/uploads/2019/04/chf01225.jpeg" TargetMode="External"/><Relationship Id="rId22" Type="http://schemas.openxmlformats.org/officeDocument/2006/relationships/hyperlink" Target="https://sakhalife.ru/wp-content/uploads/2019/04/chf00782.jpg" TargetMode="External"/><Relationship Id="rId27"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2020-10-15T11:31:00Z</dcterms:created>
  <dcterms:modified xsi:type="dcterms:W3CDTF">2020-10-15T11:32:00Z</dcterms:modified>
</cp:coreProperties>
</file>