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157" w:rsidRPr="00534157" w:rsidRDefault="00534157" w:rsidP="005341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4157">
        <w:rPr>
          <w:rFonts w:ascii="Times New Roman" w:hAnsi="Times New Roman" w:cs="Times New Roman"/>
          <w:b/>
          <w:bCs/>
          <w:sz w:val="28"/>
          <w:szCs w:val="28"/>
        </w:rPr>
        <w:t>9 мая в АГИКИ</w:t>
      </w:r>
    </w:p>
    <w:p w:rsidR="00534157" w:rsidRPr="00534157" w:rsidRDefault="00534157" w:rsidP="00534157">
      <w:pPr>
        <w:jc w:val="both"/>
        <w:rPr>
          <w:rFonts w:ascii="Times New Roman" w:hAnsi="Times New Roman" w:cs="Times New Roman"/>
          <w:sz w:val="28"/>
          <w:szCs w:val="28"/>
        </w:rPr>
      </w:pPr>
      <w:r w:rsidRPr="00534157">
        <w:rPr>
          <w:rFonts w:ascii="Times New Roman" w:hAnsi="Times New Roman" w:cs="Times New Roman"/>
          <w:i/>
          <w:iCs/>
          <w:sz w:val="28"/>
          <w:szCs w:val="28"/>
        </w:rPr>
        <w:t>Вот и отгремел салют очередной годовщины Великой Победы. Как и во всех организациях и учебных заведениях республики, в АГИКИ традиционно прошли праздничные мероприятия.</w:t>
      </w:r>
    </w:p>
    <w:p w:rsidR="00534157" w:rsidRPr="00534157" w:rsidRDefault="00534157" w:rsidP="00534157">
      <w:pPr>
        <w:jc w:val="both"/>
        <w:rPr>
          <w:rFonts w:ascii="Times New Roman" w:hAnsi="Times New Roman" w:cs="Times New Roman"/>
          <w:sz w:val="28"/>
          <w:szCs w:val="28"/>
        </w:rPr>
      </w:pPr>
      <w:r w:rsidRPr="005341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12192000" cy="9144000"/>
            <wp:effectExtent l="0" t="0" r="0" b="0"/>
            <wp:docPr id="5" name="Рисунок 5" descr="https://sakhalife.ru/wp-content/uploads/2019/05/img-20190511-wa0005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05/img-20190511-wa0005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157" w:rsidRPr="00534157" w:rsidRDefault="00534157" w:rsidP="00534157">
      <w:pPr>
        <w:jc w:val="both"/>
        <w:rPr>
          <w:rFonts w:ascii="Times New Roman" w:hAnsi="Times New Roman" w:cs="Times New Roman"/>
          <w:sz w:val="28"/>
          <w:szCs w:val="28"/>
        </w:rPr>
      </w:pPr>
      <w:r w:rsidRPr="00534157">
        <w:rPr>
          <w:rFonts w:ascii="Times New Roman" w:hAnsi="Times New Roman" w:cs="Times New Roman"/>
          <w:sz w:val="28"/>
          <w:szCs w:val="28"/>
        </w:rPr>
        <w:lastRenderedPageBreak/>
        <w:t>В камерном зале института прошёл вечер, посвящённый дню великой Победы. Вместе со студентами кафедр социально-культурной деятельности и менеджмента культуры выступили также юные воспитанники школы АГИКИ.</w:t>
      </w:r>
    </w:p>
    <w:p w:rsidR="00534157" w:rsidRPr="00534157" w:rsidRDefault="00534157" w:rsidP="00534157">
      <w:pPr>
        <w:jc w:val="both"/>
        <w:rPr>
          <w:rFonts w:ascii="Times New Roman" w:hAnsi="Times New Roman" w:cs="Times New Roman"/>
          <w:sz w:val="28"/>
          <w:szCs w:val="28"/>
        </w:rPr>
      </w:pPr>
      <w:r w:rsidRPr="005341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10372725" cy="9144000"/>
            <wp:effectExtent l="0" t="0" r="9525" b="0"/>
            <wp:docPr id="4" name="Рисунок 4" descr="https://sakhalife.ru/wp-content/uploads/2019/05/img-20190509-wa0264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05/img-20190509-wa0264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72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157" w:rsidRPr="00534157" w:rsidRDefault="00534157" w:rsidP="00534157">
      <w:pPr>
        <w:jc w:val="both"/>
        <w:rPr>
          <w:rFonts w:ascii="Times New Roman" w:hAnsi="Times New Roman" w:cs="Times New Roman"/>
          <w:sz w:val="28"/>
          <w:szCs w:val="28"/>
        </w:rPr>
      </w:pPr>
      <w:r w:rsidRPr="00534157">
        <w:rPr>
          <w:rFonts w:ascii="Times New Roman" w:hAnsi="Times New Roman" w:cs="Times New Roman"/>
          <w:sz w:val="28"/>
          <w:szCs w:val="28"/>
        </w:rPr>
        <w:lastRenderedPageBreak/>
        <w:t xml:space="preserve">Ну, и конечно же, ни один праздник в столице не обходится без участия студентов творческих кафедр института. На площади Победы студенты- </w:t>
      </w:r>
      <w:proofErr w:type="spellStart"/>
      <w:r w:rsidRPr="00534157">
        <w:rPr>
          <w:rFonts w:ascii="Times New Roman" w:hAnsi="Times New Roman" w:cs="Times New Roman"/>
          <w:sz w:val="28"/>
          <w:szCs w:val="28"/>
        </w:rPr>
        <w:t>агиковцы</w:t>
      </w:r>
      <w:proofErr w:type="spellEnd"/>
      <w:r w:rsidRPr="00534157">
        <w:rPr>
          <w:rFonts w:ascii="Times New Roman" w:hAnsi="Times New Roman" w:cs="Times New Roman"/>
          <w:sz w:val="28"/>
          <w:szCs w:val="28"/>
        </w:rPr>
        <w:t xml:space="preserve"> участвовали в акции «Свеча памяти», которая на наших глазах становится символом эстафеты памяти для молодого поколения. Пламя этих свечей как будто передаёт боль поколения, испытавшего огонь войны своим потомкам, живущим в 21 веке.</w:t>
      </w:r>
    </w:p>
    <w:p w:rsidR="00534157" w:rsidRPr="00534157" w:rsidRDefault="00534157" w:rsidP="00534157">
      <w:pPr>
        <w:jc w:val="both"/>
        <w:rPr>
          <w:rFonts w:ascii="Times New Roman" w:hAnsi="Times New Roman" w:cs="Times New Roman"/>
          <w:sz w:val="28"/>
          <w:szCs w:val="28"/>
        </w:rPr>
      </w:pPr>
      <w:r w:rsidRPr="005341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334125" cy="9163050"/>
            <wp:effectExtent l="0" t="0" r="9525" b="0"/>
            <wp:docPr id="3" name="Рисунок 3" descr="https://sakhalife.ru/wp-content/uploads/2019/05/img-20190509-wa026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19/05/img-20190509-wa026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91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157" w:rsidRPr="00534157" w:rsidRDefault="00534157" w:rsidP="00534157">
      <w:pPr>
        <w:jc w:val="both"/>
        <w:rPr>
          <w:rFonts w:ascii="Times New Roman" w:hAnsi="Times New Roman" w:cs="Times New Roman"/>
          <w:sz w:val="28"/>
          <w:szCs w:val="28"/>
        </w:rPr>
      </w:pPr>
      <w:r w:rsidRPr="00534157">
        <w:rPr>
          <w:rFonts w:ascii="Times New Roman" w:hAnsi="Times New Roman" w:cs="Times New Roman"/>
          <w:sz w:val="28"/>
          <w:szCs w:val="28"/>
        </w:rPr>
        <w:lastRenderedPageBreak/>
        <w:t>9 мая преподаватели и студенты, как и все горожане вместе со своими родными прошли в рядах Бессмертного полка по центральным улицам и главному проспекту Якутска.</w:t>
      </w:r>
    </w:p>
    <w:p w:rsidR="00534157" w:rsidRPr="00534157" w:rsidRDefault="00534157" w:rsidP="0053415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341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12192000" cy="10429875"/>
            <wp:effectExtent l="0" t="0" r="0" b="9525"/>
            <wp:docPr id="2" name="Рисунок 2" descr="https://sakhalife.ru/wp-content/uploads/2019/05/img-20190511-wa0007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19/05/img-20190511-wa0007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1042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34157" w:rsidRPr="00534157" w:rsidRDefault="00534157" w:rsidP="00534157">
      <w:pPr>
        <w:jc w:val="both"/>
        <w:rPr>
          <w:rFonts w:ascii="Times New Roman" w:hAnsi="Times New Roman" w:cs="Times New Roman"/>
          <w:sz w:val="28"/>
          <w:szCs w:val="28"/>
        </w:rPr>
      </w:pPr>
      <w:r w:rsidRPr="00534157">
        <w:rPr>
          <w:rFonts w:ascii="Times New Roman" w:hAnsi="Times New Roman" w:cs="Times New Roman"/>
          <w:sz w:val="28"/>
          <w:szCs w:val="28"/>
        </w:rPr>
        <w:lastRenderedPageBreak/>
        <w:t xml:space="preserve">Ну, а для создания атмосферы мая Победы на улицах и площадях столицы прошли разные </w:t>
      </w:r>
      <w:proofErr w:type="spellStart"/>
      <w:r w:rsidRPr="00534157">
        <w:rPr>
          <w:rFonts w:ascii="Times New Roman" w:hAnsi="Times New Roman" w:cs="Times New Roman"/>
          <w:sz w:val="28"/>
          <w:szCs w:val="28"/>
        </w:rPr>
        <w:t>флешмобы</w:t>
      </w:r>
      <w:proofErr w:type="spellEnd"/>
      <w:r w:rsidRPr="00534157">
        <w:rPr>
          <w:rFonts w:ascii="Times New Roman" w:hAnsi="Times New Roman" w:cs="Times New Roman"/>
          <w:sz w:val="28"/>
          <w:szCs w:val="28"/>
        </w:rPr>
        <w:t xml:space="preserve">, концерты, выступления. Девушки и юноши, одетые в гимнастерки и </w:t>
      </w:r>
      <w:proofErr w:type="gramStart"/>
      <w:r w:rsidRPr="00534157">
        <w:rPr>
          <w:rFonts w:ascii="Times New Roman" w:hAnsi="Times New Roman" w:cs="Times New Roman"/>
          <w:sz w:val="28"/>
          <w:szCs w:val="28"/>
        </w:rPr>
        <w:t>платьица военной поры</w:t>
      </w:r>
      <w:proofErr w:type="gramEnd"/>
      <w:r w:rsidRPr="00534157">
        <w:rPr>
          <w:rFonts w:ascii="Times New Roman" w:hAnsi="Times New Roman" w:cs="Times New Roman"/>
          <w:sz w:val="28"/>
          <w:szCs w:val="28"/>
        </w:rPr>
        <w:t xml:space="preserve"> создали правдоподобный образ поколения своих прадедов, принявших в их возрасте вызов истории и бесстрашно шагнувших в бессмертие. Именно вот через эти образы и </w:t>
      </w:r>
      <w:proofErr w:type="gramStart"/>
      <w:r w:rsidRPr="00534157">
        <w:rPr>
          <w:rFonts w:ascii="Times New Roman" w:hAnsi="Times New Roman" w:cs="Times New Roman"/>
          <w:sz w:val="28"/>
          <w:szCs w:val="28"/>
        </w:rPr>
        <w:t>остаётся</w:t>
      </w:r>
      <w:proofErr w:type="gramEnd"/>
      <w:r w:rsidRPr="00534157">
        <w:rPr>
          <w:rFonts w:ascii="Times New Roman" w:hAnsi="Times New Roman" w:cs="Times New Roman"/>
          <w:sz w:val="28"/>
          <w:szCs w:val="28"/>
        </w:rPr>
        <w:t xml:space="preserve"> и живёт священная память. Память про те страшные годы, которая до сих пор отдаёт болью и страданиями. И которая во все времена не должна позволить разрушения мирной жизни.</w:t>
      </w:r>
    </w:p>
    <w:p w:rsidR="00534157" w:rsidRPr="00534157" w:rsidRDefault="00534157" w:rsidP="00534157">
      <w:pPr>
        <w:jc w:val="both"/>
        <w:rPr>
          <w:rFonts w:ascii="Times New Roman" w:hAnsi="Times New Roman" w:cs="Times New Roman"/>
          <w:sz w:val="28"/>
          <w:szCs w:val="28"/>
        </w:rPr>
      </w:pPr>
      <w:r w:rsidRPr="005341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10715625" cy="8001000"/>
            <wp:effectExtent l="0" t="0" r="9525" b="0"/>
            <wp:docPr id="1" name="Рисунок 1" descr="https://sakhalife.ru/wp-content/uploads/2019/05/img-20190511-wa0008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19/05/img-20190511-wa0008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157" w:rsidRPr="00534157" w:rsidRDefault="00534157" w:rsidP="00534157">
      <w:pPr>
        <w:jc w:val="both"/>
        <w:rPr>
          <w:rFonts w:ascii="Times New Roman" w:hAnsi="Times New Roman" w:cs="Times New Roman"/>
          <w:sz w:val="28"/>
          <w:szCs w:val="28"/>
        </w:rPr>
      </w:pPr>
      <w:r w:rsidRPr="00534157">
        <w:rPr>
          <w:rFonts w:ascii="Times New Roman" w:hAnsi="Times New Roman" w:cs="Times New Roman"/>
          <w:sz w:val="28"/>
          <w:szCs w:val="28"/>
        </w:rPr>
        <w:t>» Спасибо деду за Победу!» так может сказать каждый из 800 студентов института Арктики.</w:t>
      </w:r>
    </w:p>
    <w:p w:rsidR="00534157" w:rsidRPr="00534157" w:rsidRDefault="00534157" w:rsidP="00534157">
      <w:pPr>
        <w:jc w:val="both"/>
        <w:rPr>
          <w:rFonts w:ascii="Times New Roman" w:hAnsi="Times New Roman" w:cs="Times New Roman"/>
          <w:sz w:val="28"/>
          <w:szCs w:val="28"/>
        </w:rPr>
      </w:pPr>
      <w:r w:rsidRPr="00534157">
        <w:rPr>
          <w:rFonts w:ascii="Times New Roman" w:hAnsi="Times New Roman" w:cs="Times New Roman"/>
          <w:sz w:val="28"/>
          <w:szCs w:val="28"/>
        </w:rPr>
        <w:t>Источник: </w:t>
      </w:r>
      <w:r w:rsidRPr="00534157">
        <w:rPr>
          <w:rFonts w:ascii="Times New Roman" w:hAnsi="Times New Roman" w:cs="Times New Roman"/>
          <w:b/>
          <w:bCs/>
          <w:sz w:val="28"/>
          <w:szCs w:val="28"/>
        </w:rPr>
        <w:t>АГИКИ.</w:t>
      </w:r>
    </w:p>
    <w:p w:rsidR="00A95480" w:rsidRPr="00534157" w:rsidRDefault="00A95480" w:rsidP="0053415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53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CF"/>
    <w:rsid w:val="00534157"/>
    <w:rsid w:val="00A95480"/>
    <w:rsid w:val="00D4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E68C8-6097-4C18-881B-7654D919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1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halife.ru/wp-content/uploads/2019/05/img-20190509-wa0262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sakhalife.ru/wp-content/uploads/2019/05/img-20190511-wa0008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khalife.ru/wp-content/uploads/2019/05/img-20190509-wa0264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sakhalife.ru/wp-content/uploads/2019/05/img-20190511-wa0007.jpg" TargetMode="External"/><Relationship Id="rId4" Type="http://schemas.openxmlformats.org/officeDocument/2006/relationships/hyperlink" Target="https://sakhalife.ru/wp-content/uploads/2019/05/img-20190511-wa0005.jpg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2020-10-15T11:36:00Z</dcterms:created>
  <dcterms:modified xsi:type="dcterms:W3CDTF">2020-10-15T11:36:00Z</dcterms:modified>
</cp:coreProperties>
</file>