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553F3A">
        <w:rPr>
          <w:rFonts w:ascii="Times New Roman" w:hAnsi="Times New Roman" w:cs="Times New Roman"/>
          <w:b/>
          <w:bCs/>
          <w:sz w:val="28"/>
          <w:szCs w:val="28"/>
        </w:rPr>
        <w:t>АГИКИ — это креатив, знания, творчество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i/>
          <w:iCs/>
          <w:sz w:val="28"/>
          <w:szCs w:val="28"/>
        </w:rPr>
        <w:t>19 лет начиная с 2000 года Арктический государственный университет культуры и искусства готовит творческие кадры малочисленных народов Арктики; выпускники института успешно проявляют себя в профессиональной сфере в учреждениях культуры Якутии, Тувы, Хакассии, Алтая, Камчатки, Таймыра и Чукотки.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038475"/>
            <wp:effectExtent l="0" t="0" r="9525" b="9525"/>
            <wp:docPr id="20" name="Рисунок 20" descr="https://sakhalife.ru/wp-content/uploads/2019/03/c47e9064-513x31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3/c47e9064-513x31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562350"/>
            <wp:effectExtent l="0" t="0" r="9525" b="0"/>
            <wp:docPr id="19" name="Рисунок 19" descr="https://sakhalife.ru/wp-content/uploads/2019/03/c47e9069-1-513x37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3/c47e9069-1-513x37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 xml:space="preserve">28 марта в АГИКИ состоялся «День открытых дверей» для старшеклассников и выпускников общеобразовательных школ. Веселой вереницей шли экскурсии по институту: на 1 этаже гостей встречали мимы и художники, на 2 этаже — уличные танцоры и модное дефиле, на 3 этаже ожидал вернисаж. А </w:t>
      </w:r>
      <w:r w:rsidRPr="00553F3A">
        <w:rPr>
          <w:rFonts w:ascii="Times New Roman" w:hAnsi="Times New Roman" w:cs="Times New Roman"/>
          <w:sz w:val="28"/>
          <w:szCs w:val="28"/>
        </w:rPr>
        <w:lastRenderedPageBreak/>
        <w:t>на 4 этаже проводилась консультация приемной комиссии и тестирование на определение «профессионального типа».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8" name="Рисунок 18" descr="https://sakhalife.ru/wp-content/uploads/2019/03/c47e9077-1-513x34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3/c47e9077-1-513x34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7" name="Рисунок 17" descr="https://sakhalife.ru/wp-content/uploads/2019/03/c47e9091-513x34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3/c47e9091-513x34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>Модельер преподаватель кафедры дизайна и ДПИ народов Арктики Варвара Филиппова: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«У нас представлены студенческие работы: дипломные, курсовые, творческие проекты. Нашими студентами созданы серия пуховиков, летние коллекции, разрабатываются интересные дизайнерские игрушки. Все мы знаем, когда в мире создают новый «бренд», то обязательно создают дополнительно аксессуары: игрушки, книжки, наклейки и </w:t>
      </w:r>
      <w:r w:rsidRPr="00553F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прочее. Мы в институте учим студентов, чтобы они умели мыслить глобально, чтобы продумывали всю концепцию творческого проекта».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6" name="Рисунок 16" descr="https://sakhalife.ru/wp-content/uploads/2019/03/c47e9123-513x34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3/c47e9123-513x34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5" name="Рисунок 15" descr="https://sakhalife.ru/wp-content/uploads/2019/03/c47e9134-1-513x342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3/c47e9134-1-513x342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 xml:space="preserve">Здесь же можно было увидеть коллекцию «Северная история», с которой Варвара Филиппова недавно заняла I место в номинации «Исторический костюм» 5-го международного конкурса костюмов народов России в </w:t>
      </w:r>
      <w:proofErr w:type="spellStart"/>
      <w:r w:rsidRPr="00553F3A">
        <w:rPr>
          <w:rFonts w:ascii="Times New Roman" w:hAnsi="Times New Roman" w:cs="Times New Roman"/>
          <w:sz w:val="28"/>
          <w:szCs w:val="28"/>
        </w:rPr>
        <w:t>г.Верона</w:t>
      </w:r>
      <w:proofErr w:type="spellEnd"/>
      <w:r w:rsidRPr="00553F3A">
        <w:rPr>
          <w:rFonts w:ascii="Times New Roman" w:hAnsi="Times New Roman" w:cs="Times New Roman"/>
          <w:sz w:val="28"/>
          <w:szCs w:val="28"/>
        </w:rPr>
        <w:t xml:space="preserve"> (Италия).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14" name="Рисунок 14" descr="https://sakhalife.ru/wp-content/uploads/2019/03/c47e9163-1-513x34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19/03/c47e9163-1-513x34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3" name="Рисунок 13" descr="https://sakhalife.ru/wp-content/uploads/2019/03/c47e9182-513x34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19/03/c47e9182-513x34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12" name="Рисунок 12" descr="https://sakhalife.ru/wp-content/uploads/2019/03/c47e9185-513x342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19/03/c47e9185-513x342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>На основе дипломных, курсовых работ учеников народного художника РС (Я), доцента кафедры живописи и графики АГИКИ Артура Дмитриевича Васильева юным посетителям рассказывали секреты мастерства художников.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F3A">
        <w:rPr>
          <w:rFonts w:ascii="Times New Roman" w:hAnsi="Times New Roman" w:cs="Times New Roman"/>
          <w:b/>
          <w:bCs/>
          <w:sz w:val="28"/>
          <w:szCs w:val="28"/>
        </w:rPr>
        <w:t>«Не получится создать картину, если ты не пережил то, что изображаешь» — цитировали художника Артура Васильева во время увлекательной мини-экскурсии.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11" name="Рисунок 11" descr="https://sakhalife.ru/wp-content/uploads/2019/03/c47e9222-513x342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akhalife.ru/wp-content/uploads/2019/03/c47e9222-513x342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0" name="Рисунок 10" descr="https://sakhalife.ru/wp-content/uploads/2019/03/c47e9291-513x342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khalife.ru/wp-content/uploads/2019/03/c47e9291-513x342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 xml:space="preserve">Творчество в этот день в АГИКИ било через край: проведены мастер-классы «Мастерство актера», «Виртуальные экскурсии», </w:t>
      </w:r>
      <w:proofErr w:type="spellStart"/>
      <w:r w:rsidRPr="00553F3A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553F3A">
        <w:rPr>
          <w:rFonts w:ascii="Times New Roman" w:hAnsi="Times New Roman" w:cs="Times New Roman"/>
          <w:sz w:val="28"/>
          <w:szCs w:val="28"/>
        </w:rPr>
        <w:t>, «Олонхо», «Вокал», «Изготовление бижутерии», «Сценический бой», «Классический танец».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9" name="Рисунок 9" descr="https://sakhalife.ru/wp-content/uploads/2019/03/c47e9262-513x342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akhalife.ru/wp-content/uploads/2019/03/c47e9262-513x342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 xml:space="preserve">Заслуженный артист ЯАССР, доцент кафедры театрального искусства Сергей Дмитриевич </w:t>
      </w:r>
      <w:proofErr w:type="spellStart"/>
      <w:r w:rsidRPr="00553F3A">
        <w:rPr>
          <w:rFonts w:ascii="Times New Roman" w:hAnsi="Times New Roman" w:cs="Times New Roman"/>
          <w:sz w:val="28"/>
          <w:szCs w:val="28"/>
        </w:rPr>
        <w:t>Афонасевич</w:t>
      </w:r>
      <w:proofErr w:type="spellEnd"/>
      <w:r w:rsidRPr="00553F3A">
        <w:rPr>
          <w:rFonts w:ascii="Times New Roman" w:hAnsi="Times New Roman" w:cs="Times New Roman"/>
          <w:sz w:val="28"/>
          <w:szCs w:val="28"/>
        </w:rPr>
        <w:t>: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Во время мастер-класса для «Дня открытых дверей» мы показали основы классического танца в упрощенном и укороченном варианте. Студенты 2 курса в </w:t>
      </w:r>
      <w:proofErr w:type="spellStart"/>
      <w:r w:rsidRPr="00553F3A">
        <w:rPr>
          <w:rFonts w:ascii="Times New Roman" w:hAnsi="Times New Roman" w:cs="Times New Roman"/>
          <w:b/>
          <w:bCs/>
          <w:sz w:val="28"/>
          <w:szCs w:val="28"/>
        </w:rPr>
        <w:t>профориентационных</w:t>
      </w:r>
      <w:proofErr w:type="spellEnd"/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 целях раскрыли всю красоту и возможности танца. Студенты к нам поступают с разным уровнем подготовки, но у нас в институте все они подтягиваются до одинаково высокого уровня. В будущем они станут руководителями любительского хореографического коллектива.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8" name="Рисунок 8" descr="https://sakhalife.ru/wp-content/uploads/2019/03/c47e9330-513x342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akhalife.ru/wp-content/uploads/2019/03/c47e9330-513x342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7" name="Рисунок 7" descr="https://sakhalife.ru/wp-content/uploads/2019/03/c47e9360-513x342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akhalife.ru/wp-content/uploads/2019/03/c47e9360-513x342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>В конце посещения «Дня открытых дверей» мы провели блиц-опрос каким образом поступили некоторые студенты в АГИКИ: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>Лыткина Алина, студентка 2 курса кафедры народной художественной культуры: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Я приехала с </w:t>
      </w:r>
      <w:proofErr w:type="spellStart"/>
      <w:r w:rsidRPr="00553F3A">
        <w:rPr>
          <w:rFonts w:ascii="Times New Roman" w:hAnsi="Times New Roman" w:cs="Times New Roman"/>
          <w:b/>
          <w:bCs/>
          <w:sz w:val="28"/>
          <w:szCs w:val="28"/>
        </w:rPr>
        <w:t>Олекминского</w:t>
      </w:r>
      <w:proofErr w:type="spellEnd"/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 района, с удовольствием училась в музыкальной школе. Когда поступала в АГИКИ у меня было большое волнение из-за предстоящих конкурсов. Кроме результатов ЕГЭ по русской литературе, мы сдавали экзамены по классическому танцу, народному танцу, мастерству хореографии, а 4-ое испытание было в виде собеседования. В будущем вижу себя педагогом в работе с детьми.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257550"/>
            <wp:effectExtent l="0" t="0" r="9525" b="0"/>
            <wp:docPr id="6" name="Рисунок 6" descr="https://sakhalife.ru/wp-content/uploads/2019/03/c47e9435-513x342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akhalife.ru/wp-content/uploads/2019/03/c47e9435-513x342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5" name="Рисунок 5" descr="https://sakhalife.ru/wp-content/uploads/2019/03/c47e9464-513x342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akhalife.ru/wp-content/uploads/2019/03/c47e9464-513x342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>Ноговицына Александра: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В школе я долго думала куда буду поступать. Готовилась стать стоматологом, с 5 класса усиленно изучала химию и биологию. А в 11 классе приехала в АГИКИ на «День открытых дверей» и мне очень захотелось танцевать. Сама я из села </w:t>
      </w:r>
      <w:proofErr w:type="spellStart"/>
      <w:r w:rsidRPr="00553F3A">
        <w:rPr>
          <w:rFonts w:ascii="Times New Roman" w:hAnsi="Times New Roman" w:cs="Times New Roman"/>
          <w:b/>
          <w:bCs/>
          <w:sz w:val="28"/>
          <w:szCs w:val="28"/>
        </w:rPr>
        <w:t>Чакыр</w:t>
      </w:r>
      <w:proofErr w:type="spellEnd"/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F3A">
        <w:rPr>
          <w:rFonts w:ascii="Times New Roman" w:hAnsi="Times New Roman" w:cs="Times New Roman"/>
          <w:b/>
          <w:bCs/>
          <w:sz w:val="28"/>
          <w:szCs w:val="28"/>
        </w:rPr>
        <w:t>Чурапчинского</w:t>
      </w:r>
      <w:proofErr w:type="spellEnd"/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 улуса, в школе занималась аэробикой, ходила на танцевальный кружок и я поступила в АГИКИ!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 xml:space="preserve">Данилова </w:t>
      </w:r>
      <w:proofErr w:type="spellStart"/>
      <w:r w:rsidRPr="00553F3A">
        <w:rPr>
          <w:rFonts w:ascii="Times New Roman" w:hAnsi="Times New Roman" w:cs="Times New Roman"/>
          <w:sz w:val="28"/>
          <w:szCs w:val="28"/>
        </w:rPr>
        <w:t>Айыллаана</w:t>
      </w:r>
      <w:proofErr w:type="spellEnd"/>
      <w:r w:rsidRPr="00553F3A">
        <w:rPr>
          <w:rFonts w:ascii="Times New Roman" w:hAnsi="Times New Roman" w:cs="Times New Roman"/>
          <w:sz w:val="28"/>
          <w:szCs w:val="28"/>
        </w:rPr>
        <w:t>: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Я с </w:t>
      </w:r>
      <w:proofErr w:type="spellStart"/>
      <w:r w:rsidRPr="00553F3A">
        <w:rPr>
          <w:rFonts w:ascii="Times New Roman" w:hAnsi="Times New Roman" w:cs="Times New Roman"/>
          <w:b/>
          <w:bCs/>
          <w:sz w:val="28"/>
          <w:szCs w:val="28"/>
        </w:rPr>
        <w:t>Таттинского</w:t>
      </w:r>
      <w:proofErr w:type="spellEnd"/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 улуса, у себя в селе училась в музыкальной школе. В 11 классе в школе по предмету НКЯ проводилась олимпиада АГИКИ и я </w:t>
      </w:r>
      <w:r w:rsidRPr="00553F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прошла 1 тур, а на второй тур приехала в Якутск, где станцевала свой танец и в конкурсе заняла 2 место. Мне дали сертификат на поступление в АГИКИ. Весной я сдала ЕГЭ по литературе и без творческих экзаменов после собеседования поступила в институт.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4" name="Рисунок 4" descr="https://sakhalife.ru/wp-content/uploads/2019/03/c47e9484-1-513x342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akhalife.ru/wp-content/uploads/2019/03/c47e9484-1-513x342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3" name="Рисунок 3" descr="https://sakhalife.ru/wp-content/uploads/2019/03/dsc_8343-513x342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akhalife.ru/wp-content/uploads/2019/03/dsc_8343-513x342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 xml:space="preserve">Студент 4 курса АГИКИ </w:t>
      </w:r>
      <w:proofErr w:type="spellStart"/>
      <w:r w:rsidRPr="00553F3A">
        <w:rPr>
          <w:rFonts w:ascii="Times New Roman" w:hAnsi="Times New Roman" w:cs="Times New Roman"/>
          <w:sz w:val="28"/>
          <w:szCs w:val="28"/>
        </w:rPr>
        <w:t>Лабдыков</w:t>
      </w:r>
      <w:proofErr w:type="spellEnd"/>
      <w:r w:rsidRPr="00553F3A">
        <w:rPr>
          <w:rFonts w:ascii="Times New Roman" w:hAnsi="Times New Roman" w:cs="Times New Roman"/>
          <w:sz w:val="28"/>
          <w:szCs w:val="28"/>
        </w:rPr>
        <w:t xml:space="preserve"> Иван: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Я по национальности долган, родом из поселка </w:t>
      </w:r>
      <w:proofErr w:type="spellStart"/>
      <w:r w:rsidRPr="00553F3A">
        <w:rPr>
          <w:rFonts w:ascii="Times New Roman" w:hAnsi="Times New Roman" w:cs="Times New Roman"/>
          <w:b/>
          <w:bCs/>
          <w:sz w:val="28"/>
          <w:szCs w:val="28"/>
        </w:rPr>
        <w:t>Волочанка</w:t>
      </w:r>
      <w:proofErr w:type="spellEnd"/>
      <w:r w:rsidRPr="00553F3A">
        <w:rPr>
          <w:rFonts w:ascii="Times New Roman" w:hAnsi="Times New Roman" w:cs="Times New Roman"/>
          <w:b/>
          <w:bCs/>
          <w:sz w:val="28"/>
          <w:szCs w:val="28"/>
        </w:rPr>
        <w:t xml:space="preserve"> Красноярского края. В нашем муниципальном районе проживает 5 этносов, у всех есть своя национальная культура, круговые танцы, родной язык, все мы живем очень дружно. В АГИКИ поступил по направлению управления образования района по целевому договору. В школе я занимался в </w:t>
      </w:r>
      <w:r w:rsidRPr="00553F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детском танцевальном кружке, где мы танцевали традиционные национальные танцы. Я в этом году заканчиваю институт и возвращаюсь в свой район. За годы обучения в институте мы изучили все хореографические дисциплины, научились танцам мира, современным направлениям танца, и я считаю, что все мы будем хорошими специалистами.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2" name="Рисунок 2" descr="https://sakhalife.ru/wp-content/uploads/2019/03/dsc_8352-1-513x342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akhalife.ru/wp-content/uploads/2019/03/dsc_8352-1-513x342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3A">
        <w:rPr>
          <w:rFonts w:ascii="Times New Roman" w:hAnsi="Times New Roman" w:cs="Times New Roman"/>
          <w:sz w:val="28"/>
          <w:szCs w:val="28"/>
        </w:rPr>
        <w:t> </w:t>
      </w:r>
      <w:r w:rsidRPr="00553F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257550"/>
            <wp:effectExtent l="0" t="0" r="9525" b="0"/>
            <wp:docPr id="1" name="Рисунок 1" descr="https://sakhalife.ru/wp-content/uploads/2019/03/dsc_8378-513x342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akhalife.ru/wp-content/uploads/2019/03/dsc_8378-513x342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 xml:space="preserve">С 2018 года АГИКИ совместно с Якутской государственной сельскохозяйственной академией и </w:t>
      </w:r>
      <w:proofErr w:type="spellStart"/>
      <w:r w:rsidRPr="00553F3A">
        <w:rPr>
          <w:rFonts w:ascii="Times New Roman" w:hAnsi="Times New Roman" w:cs="Times New Roman"/>
          <w:sz w:val="28"/>
          <w:szCs w:val="28"/>
        </w:rPr>
        <w:t>Чурапчинским</w:t>
      </w:r>
      <w:proofErr w:type="spellEnd"/>
      <w:r w:rsidRPr="00553F3A">
        <w:rPr>
          <w:rFonts w:ascii="Times New Roman" w:hAnsi="Times New Roman" w:cs="Times New Roman"/>
          <w:sz w:val="28"/>
          <w:szCs w:val="28"/>
        </w:rPr>
        <w:t xml:space="preserve"> государственным институтом физической культуры и спорта реализуют республиканский проект «Образование + Культура». Организаторы проекта объединились вокруг идеи формирования идеала человека высокой культуры, здорового </w:t>
      </w:r>
      <w:r w:rsidRPr="00553F3A">
        <w:rPr>
          <w:rFonts w:ascii="Times New Roman" w:hAnsi="Times New Roman" w:cs="Times New Roman"/>
          <w:sz w:val="28"/>
          <w:szCs w:val="28"/>
        </w:rPr>
        <w:lastRenderedPageBreak/>
        <w:t>образа жизни, хозяина своей страны, умеющего трудиться и творить. В «День открытых дверей» посетители смогли воочию увидеть концепцию развития АГИКИ.</w:t>
      </w:r>
    </w:p>
    <w:p w:rsidR="00553F3A" w:rsidRPr="00553F3A" w:rsidRDefault="00553F3A" w:rsidP="00553F3A">
      <w:pPr>
        <w:jc w:val="both"/>
        <w:rPr>
          <w:rFonts w:ascii="Times New Roman" w:hAnsi="Times New Roman" w:cs="Times New Roman"/>
          <w:sz w:val="28"/>
          <w:szCs w:val="28"/>
        </w:rPr>
      </w:pPr>
      <w:r w:rsidRPr="00553F3A">
        <w:rPr>
          <w:rFonts w:ascii="Times New Roman" w:hAnsi="Times New Roman" w:cs="Times New Roman"/>
          <w:sz w:val="28"/>
          <w:szCs w:val="28"/>
        </w:rPr>
        <w:t>Источник: </w:t>
      </w:r>
      <w:r w:rsidRPr="00553F3A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bookmarkEnd w:id="0"/>
    <w:p w:rsidR="00A95480" w:rsidRPr="00553F3A" w:rsidRDefault="00A95480" w:rsidP="00553F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55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1"/>
    <w:rsid w:val="00553F3A"/>
    <w:rsid w:val="00A95480"/>
    <w:rsid w:val="00A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DE617-3D90-478B-A4EE-97686E54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493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650911952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41369570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64982200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07986110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204603452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97710244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472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sakhalife.ru/wp-content/uploads/2019/03/c47e9182.jpg" TargetMode="External"/><Relationship Id="rId26" Type="http://schemas.openxmlformats.org/officeDocument/2006/relationships/hyperlink" Target="https://sakhalife.ru/wp-content/uploads/2019/03/c47e9262.jpg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jpeg"/><Relationship Id="rId34" Type="http://schemas.openxmlformats.org/officeDocument/2006/relationships/hyperlink" Target="https://sakhalife.ru/wp-content/uploads/2019/03/c47e9464.jpg" TargetMode="External"/><Relationship Id="rId42" Type="http://schemas.openxmlformats.org/officeDocument/2006/relationships/hyperlink" Target="https://sakhalife.ru/wp-content/uploads/2019/03/dsc_8378.jpg" TargetMode="Externa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sakhalife.ru/wp-content/uploads/2019/03/c47e9163-1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3/c47e9069-1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sakhalife.ru/wp-content/uploads/2019/03/c47e9291.jpg" TargetMode="External"/><Relationship Id="rId32" Type="http://schemas.openxmlformats.org/officeDocument/2006/relationships/hyperlink" Target="https://sakhalife.ru/wp-content/uploads/2019/03/c47e9435.jpg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sakhalife.ru/wp-content/uploads/2019/03/dsc_8352-1.jpg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sakhalife.ru/wp-content/uploads/2019/03/c47e9330.jpg" TargetMode="External"/><Relationship Id="rId36" Type="http://schemas.openxmlformats.org/officeDocument/2006/relationships/hyperlink" Target="https://sakhalife.ru/wp-content/uploads/2019/03/c47e9484-1.jpg" TargetMode="External"/><Relationship Id="rId10" Type="http://schemas.openxmlformats.org/officeDocument/2006/relationships/hyperlink" Target="https://sakhalife.ru/wp-content/uploads/2019/03/c47e9091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fontTable" Target="fontTable.xml"/><Relationship Id="rId4" Type="http://schemas.openxmlformats.org/officeDocument/2006/relationships/hyperlink" Target="https://sakhalife.ru/wp-content/uploads/2019/03/c47e9064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3/c47e9134-1.jpg" TargetMode="External"/><Relationship Id="rId22" Type="http://schemas.openxmlformats.org/officeDocument/2006/relationships/hyperlink" Target="https://sakhalife.ru/wp-content/uploads/2019/03/c47e9222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sakhalife.ru/wp-content/uploads/2019/03/c47e9360.jpg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8" Type="http://schemas.openxmlformats.org/officeDocument/2006/relationships/hyperlink" Target="https://sakhalife.ru/wp-content/uploads/2019/03/c47e9077-1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khalife.ru/wp-content/uploads/2019/03/c47e9123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s://sakhalife.ru/wp-content/uploads/2019/03/dsc_8343.jpg" TargetMode="External"/><Relationship Id="rId20" Type="http://schemas.openxmlformats.org/officeDocument/2006/relationships/hyperlink" Target="https://sakhalife.ru/wp-content/uploads/2019/03/c47e9185.jpg" TargetMode="External"/><Relationship Id="rId4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2020-10-15T10:59:00Z</dcterms:created>
  <dcterms:modified xsi:type="dcterms:W3CDTF">2020-10-15T10:59:00Z</dcterms:modified>
</cp:coreProperties>
</file>