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C6" w:rsidRPr="005E66C6" w:rsidRDefault="005E66C6" w:rsidP="005E66C6">
      <w:pPr>
        <w:shd w:val="clear" w:color="auto" w:fill="FFFFFF"/>
        <w:spacing w:after="0" w:line="540" w:lineRule="atLeast"/>
        <w:jc w:val="both"/>
        <w:outlineLvl w:val="0"/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lang w:eastAsia="ru-RU"/>
        </w:rPr>
      </w:pPr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>73.</w:t>
      </w:r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ab/>
        <w:t xml:space="preserve">Премию "Театральный роман-2014" присудили монографии о Театре </w:t>
      </w:r>
      <w:proofErr w:type="spellStart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>Олонхо</w:t>
      </w:r>
      <w:proofErr w:type="spellEnd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 xml:space="preserve">. – Режим доступа: </w:t>
      </w:r>
      <w:proofErr w:type="spellStart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>www</w:t>
      </w:r>
      <w:proofErr w:type="spellEnd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 xml:space="preserve"> URL: http://yakutiamedia.ru/news/sakha/03.12.2014/405447/premiyu-teatralniy-roman-2014-prisudili-monografii-o-teatre-olonho.html. – </w:t>
      </w:r>
      <w:bookmarkStart w:id="0" w:name="_GoBack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>03.12.2014</w:t>
      </w:r>
      <w:bookmarkEnd w:id="0"/>
      <w:r w:rsidRPr="005E66C6">
        <w:rPr>
          <w:rFonts w:ascii="Times New Roman" w:eastAsia="Times New Roman" w:hAnsi="Times New Roman" w:cs="Times New Roman"/>
          <w:color w:val="262626"/>
          <w:kern w:val="36"/>
          <w:sz w:val="28"/>
          <w:szCs w:val="28"/>
          <w:highlight w:val="yellow"/>
          <w:lang w:eastAsia="ru-RU"/>
        </w:rPr>
        <w:t>.</w:t>
      </w:r>
    </w:p>
    <w:p w:rsidR="005E66C6" w:rsidRDefault="005E66C6" w:rsidP="00321C6F">
      <w:pPr>
        <w:shd w:val="clear" w:color="auto" w:fill="FFFFFF"/>
        <w:spacing w:after="0" w:line="540" w:lineRule="atLeast"/>
        <w:outlineLvl w:val="0"/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</w:pPr>
    </w:p>
    <w:p w:rsidR="00321C6F" w:rsidRPr="00321C6F" w:rsidRDefault="00321C6F" w:rsidP="00321C6F">
      <w:pPr>
        <w:shd w:val="clear" w:color="auto" w:fill="FFFFFF"/>
        <w:spacing w:after="0" w:line="540" w:lineRule="atLeast"/>
        <w:outlineLvl w:val="0"/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  <w:t xml:space="preserve">Премию "Театральный роман-2014" присудили монографии о Театре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  <w:t>Олонхо</w:t>
      </w:r>
      <w:proofErr w:type="spellEnd"/>
    </w:p>
    <w:p w:rsidR="00321C6F" w:rsidRPr="00321C6F" w:rsidRDefault="00321C6F" w:rsidP="00321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 xml:space="preserve">Книга Валентины Чусовской "Якутский театр </w:t>
      </w:r>
      <w:proofErr w:type="spellStart"/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" вошла в пятерку лучших книг о театре из представленных 150 изданий</w:t>
      </w:r>
    </w:p>
    <w:p w:rsidR="00321C6F" w:rsidRPr="00321C6F" w:rsidRDefault="005E66C6" w:rsidP="00321C6F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hyperlink r:id="rId4" w:history="1">
        <w:r w:rsidR="00321C6F" w:rsidRPr="00321C6F">
          <w:rPr>
            <w:rFonts w:ascii="Times New Roman" w:eastAsia="Times New Roman" w:hAnsi="Times New Roman" w:cs="Times New Roman"/>
            <w:b/>
            <w:bCs/>
            <w:color w:val="262626"/>
            <w:sz w:val="24"/>
            <w:szCs w:val="24"/>
            <w:lang w:eastAsia="ru-RU"/>
          </w:rPr>
          <w:t>Общество</w:t>
        </w:r>
      </w:hyperlink>
      <w:r w:rsidR="00321C6F" w:rsidRPr="00321C6F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</w:t>
      </w:r>
      <w:r w:rsidR="00321C6F" w:rsidRPr="00321C6F">
        <w:rPr>
          <w:rFonts w:ascii="Times New Roman" w:eastAsia="Times New Roman" w:hAnsi="Times New Roman" w:cs="Times New Roman"/>
          <w:noProof/>
          <w:color w:val="262626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primamedia.gcdn.co/media/svg/clock-new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F3E00" id="Прямоугольник 5" o:spid="_x0000_s1026" alt="https://primamedia.gcdn.co/media/svg/clock-new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ewq2r/4CAAAE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321C6F" w:rsidRPr="00321C6F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3 декабря 2014, 11:10</w:t>
      </w:r>
    </w:p>
    <w:p w:rsidR="00321C6F" w:rsidRPr="00321C6F" w:rsidRDefault="00321C6F" w:rsidP="00321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b/>
          <w:bCs/>
          <w:noProof/>
          <w:color w:val="26262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primamedia.gcdn.co/media/svg/voice.sv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0FE9A" id="Прямоугольник 4" o:spid="_x0000_s1026" alt="https://primamedia.gcdn.co/media/svg/voice.svg" href="javascript:undefin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21C6F" w:rsidRPr="00321C6F" w:rsidRDefault="00321C6F" w:rsidP="00321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4000500" cy="2667000"/>
            <wp:effectExtent l="0" t="0" r="0" b="0"/>
            <wp:docPr id="2" name="Рисунок 2" descr="https://primamedia.gcdn.co/f/big/623/622969.jpg?f05347054632d1d9eec31b4fd1c402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imamedia.gcdn.co/f/big/623/622969.jpg?f05347054632d1d9eec31b4fd1c402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321C6F" w:rsidRDefault="00321C6F" w:rsidP="00321C6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i/>
          <w:iCs/>
          <w:color w:val="777777"/>
          <w:sz w:val="15"/>
          <w:szCs w:val="15"/>
          <w:lang w:eastAsia="ru-RU"/>
        </w:rPr>
        <w:t xml:space="preserve">Премию "Театральный роман-2014" присудили монографии о Театре </w:t>
      </w:r>
      <w:proofErr w:type="spellStart"/>
      <w:r w:rsidRPr="00321C6F">
        <w:rPr>
          <w:rFonts w:ascii="Times New Roman" w:eastAsia="Times New Roman" w:hAnsi="Times New Roman" w:cs="Times New Roman"/>
          <w:i/>
          <w:iCs/>
          <w:color w:val="777777"/>
          <w:sz w:val="15"/>
          <w:szCs w:val="15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i/>
          <w:iCs/>
          <w:color w:val="777777"/>
          <w:sz w:val="15"/>
          <w:szCs w:val="15"/>
          <w:lang w:eastAsia="ru-RU"/>
        </w:rPr>
        <w:t>. Фото: Леонид Бурмистров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Монография о Театре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получила Премию в области литературы о театре "Театральный роман-2014". Книга </w:t>
      </w:r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заслуженного работника культуры РФ Валентины Чусовской</w:t>
      </w: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 "Якутский Театр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" вошла в пятерку лучших книг о театре из представленных 150 на конкурс изданий, сообщает ИА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YakutiaMedia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  <w:r w:rsidRPr="00321C6F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lastRenderedPageBreak/>
        <w:drawing>
          <wp:inline distT="0" distB="0" distL="0" distR="0">
            <wp:extent cx="3400425" cy="4000500"/>
            <wp:effectExtent l="0" t="0" r="9525" b="0"/>
            <wp:docPr id="1" name="Рисунок 1" descr="Премию &quot;Театральный роман-2014&quot; присудили монографии о Театре Олонхо, Фото с места события из других источ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05447" descr="Премию &quot;Театральный роман-2014&quot; присудили монографии о Театре Олонхо, Фото с места события из других источник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</w:r>
    </w:p>
    <w:p w:rsidR="00321C6F" w:rsidRPr="00321C6F" w:rsidRDefault="00321C6F" w:rsidP="00321C6F">
      <w:pPr>
        <w:shd w:val="clear" w:color="auto" w:fill="FFFFFF"/>
        <w:spacing w:before="150" w:after="300" w:line="225" w:lineRule="atLeast"/>
        <w:ind w:left="600"/>
        <w:jc w:val="both"/>
        <w:rPr>
          <w:rFonts w:ascii="Times New Roman" w:eastAsia="Times New Roman" w:hAnsi="Times New Roman" w:cs="Times New Roman"/>
          <w:color w:val="666666"/>
          <w:sz w:val="15"/>
          <w:szCs w:val="15"/>
          <w:lang w:eastAsia="ru-RU"/>
        </w:rPr>
      </w:pPr>
      <w:r w:rsidRPr="00321C6F">
        <w:rPr>
          <w:rFonts w:ascii="Times New Roman" w:eastAsia="Times New Roman" w:hAnsi="Times New Roman" w:cs="Times New Roman"/>
          <w:color w:val="666666"/>
          <w:sz w:val="15"/>
          <w:szCs w:val="15"/>
          <w:lang w:eastAsia="ru-RU"/>
        </w:rPr>
        <w:t xml:space="preserve">Премию "Театральный роман-2014" присудили монографии о Театре </w:t>
      </w:r>
      <w:proofErr w:type="spellStart"/>
      <w:r w:rsidRPr="00321C6F">
        <w:rPr>
          <w:rFonts w:ascii="Times New Roman" w:eastAsia="Times New Roman" w:hAnsi="Times New Roman" w:cs="Times New Roman"/>
          <w:color w:val="666666"/>
          <w:sz w:val="15"/>
          <w:szCs w:val="15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666666"/>
          <w:sz w:val="15"/>
          <w:szCs w:val="15"/>
          <w:lang w:eastAsia="ru-RU"/>
        </w:rPr>
        <w:t>, Фото с места события из других источников. Автор фото: Леонид Бурмистров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Премия в области литературы о театре "Театральный роман-2014" была учреждена Театральный музеем им. А. А. Бахрушина с помощью Министерства культуры и Попечительского совета премии во главе с </w:t>
      </w:r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 xml:space="preserve">норвежским бизнесменом </w:t>
      </w:r>
      <w:proofErr w:type="spellStart"/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Хуго</w:t>
      </w:r>
      <w:proofErr w:type="spellEnd"/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 xml:space="preserve"> </w:t>
      </w:r>
      <w:proofErr w:type="spellStart"/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Эрикссеном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Всего на рассмотрение Премии было получено более 150 книг.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 сообщению пресс-центра министерства культуры и духовного развития Якутии, торжественная церемония вручения Премии в области литературы о театре "Театральный роман-2014" состоялась в Москве в Доме-музее М.Н. Ермоловой - филиале Театрального музея им. А. А. Бахрушина. Её провели </w:t>
      </w:r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литературный критик Наталья Иванова</w:t>
      </w: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и </w:t>
      </w:r>
      <w:r w:rsidRPr="00321C6F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театральный критик Валерий Семеновский</w:t>
      </w: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Отметим, что награды вручались впервые.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Одним из пяти лауреатов Премии стала член Союза журналистов СССР, заслуженный работник культуры России, лауреат Государственной премии им. П.А.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Ойунского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, отличник телевидения и радио СССР, научный сотрудник научно-исследовательского состава Театра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Валентина Александровна Чусовская.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Члены жюри с восхищением отметили книгу Валентины Чусовской "Якутский театр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". По их словам, в книге давний исследователь этого знаменитого театра находит важные параллели и делает серьезные выводы о театральной культуре России и дальневосточного региона.</w:t>
      </w:r>
    </w:p>
    <w:p w:rsidR="00321C6F" w:rsidRPr="00321C6F" w:rsidRDefault="00321C6F" w:rsidP="00321C6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"Наша монография о Театре </w:t>
      </w:r>
      <w:proofErr w:type="spellStart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Олонхо</w:t>
      </w:r>
      <w:proofErr w:type="spellEnd"/>
      <w:r w:rsidRPr="00321C6F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получила высокую награду. Я благодарю всех, кто принял участие в издании этой книги", - отметила автор книги Валентина Чусовская.</w:t>
      </w:r>
    </w:p>
    <w:p w:rsidR="001A48B5" w:rsidRDefault="005E66C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6F"/>
    <w:rsid w:val="00321C6F"/>
    <w:rsid w:val="005E66C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9244C-0FC6-4366-B5B6-699FAD13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1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C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-descr">
    <w:name w:val="fn-descr"/>
    <w:basedOn w:val="a0"/>
    <w:rsid w:val="00321C6F"/>
  </w:style>
  <w:style w:type="character" w:styleId="a3">
    <w:name w:val="Hyperlink"/>
    <w:basedOn w:val="a0"/>
    <w:uiPriority w:val="99"/>
    <w:semiHidden/>
    <w:unhideWhenUsed/>
    <w:rsid w:val="00321C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1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6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03462">
          <w:marLeft w:val="-640"/>
          <w:marRight w:val="-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undefined" TargetMode="External"/><Relationship Id="rId4" Type="http://schemas.openxmlformats.org/officeDocument/2006/relationships/hyperlink" Target="https://yakutiamedia.ru/news/socie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365</Words>
  <Characters>2084</Characters>
  <Application>Microsoft Office Word</Application>
  <DocSecurity>0</DocSecurity>
  <Lines>17</Lines>
  <Paragraphs>4</Paragraphs>
  <ScaleCrop>false</ScaleCrop>
  <Company>HP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2</cp:revision>
  <dcterms:created xsi:type="dcterms:W3CDTF">2020-10-14T08:01:00Z</dcterms:created>
  <dcterms:modified xsi:type="dcterms:W3CDTF">2020-10-18T07:30:00Z</dcterms:modified>
</cp:coreProperties>
</file>