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color w:val="FFC000"/>
          <w:sz w:val="18"/>
          <w:szCs w:val="18"/>
          <w:shd w:val="clear" w:color="auto" w:fill="auto"/>
          <w:lang w:val="en-US" w:eastAsia="zh-CN"/>
        </w:rPr>
      </w:pPr>
      <w:r>
        <w:rPr>
          <w:rStyle w:val="7"/>
          <w:rFonts w:hint="eastAsia"/>
          <w:sz w:val="36"/>
          <w:szCs w:val="21"/>
          <w:lang w:eastAsia="zh-CN"/>
        </w:rPr>
        <w:t>大作业1:</w:t>
      </w:r>
      <w:r>
        <w:rPr>
          <w:rStyle w:val="7"/>
          <w:sz w:val="36"/>
          <w:szCs w:val="21"/>
        </w:rPr>
        <w:t>《石头，剪刀，布》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时间：4.21-4:30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一、人员分工：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概要设计、详细设计—</w:t>
      </w:r>
      <w:r>
        <w:rPr>
          <w:rFonts w:hint="eastAsia"/>
          <w:sz w:val="24"/>
          <w:szCs w:val="32"/>
          <w:lang w:val="en-US" w:eastAsia="zh-CN"/>
        </w:rPr>
        <w:t>邹澳航</w:t>
      </w:r>
    </w:p>
    <w:p>
      <w:pPr>
        <w:bidi w:val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代码编写、需要分</w:t>
      </w:r>
      <w:r>
        <w:rPr>
          <w:rFonts w:hint="eastAsia"/>
          <w:sz w:val="24"/>
          <w:szCs w:val="32"/>
          <w:lang w:val="en-US" w:eastAsia="zh-CN"/>
        </w:rPr>
        <w:t>析</w:t>
      </w:r>
      <w:r>
        <w:rPr>
          <w:rFonts w:hint="eastAsia" w:eastAsiaTheme="minorEastAsia"/>
          <w:sz w:val="24"/>
          <w:szCs w:val="32"/>
          <w:lang w:eastAsia="zh-CN"/>
        </w:rPr>
        <w:t>—</w:t>
      </w:r>
      <w:r>
        <w:rPr>
          <w:rFonts w:hint="eastAsia"/>
          <w:sz w:val="24"/>
          <w:szCs w:val="32"/>
          <w:lang w:val="en-US" w:eastAsia="zh-CN"/>
        </w:rPr>
        <w:t>高钰淼</w:t>
      </w:r>
    </w:p>
    <w:p>
      <w:pPr>
        <w:bidi w:val="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思路设计—</w:t>
      </w:r>
      <w:r>
        <w:rPr>
          <w:rFonts w:hint="eastAsia"/>
          <w:sz w:val="24"/>
          <w:szCs w:val="32"/>
          <w:lang w:val="en-US" w:eastAsia="zh-CN"/>
        </w:rPr>
        <w:t>田苗苗</w:t>
      </w:r>
    </w:p>
    <w:p>
      <w:pPr>
        <w:bidi w:val="0"/>
        <w:jc w:val="left"/>
        <w:rPr>
          <w:rFonts w:hint="eastAsia" w:eastAsiaTheme="minorEastAsia"/>
          <w:sz w:val="24"/>
          <w:szCs w:val="32"/>
          <w:lang w:eastAsia="zh-CN"/>
        </w:rPr>
      </w:pPr>
      <w:r>
        <w:rPr>
          <w:rFonts w:hint="eastAsia" w:eastAsiaTheme="minorEastAsia"/>
          <w:sz w:val="24"/>
          <w:szCs w:val="32"/>
          <w:lang w:eastAsia="zh-CN"/>
        </w:rPr>
        <w:t>测试—全体组员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二、各阶段简要规划：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1.明确项目内容，查询资料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2.总体概要设计，详细设计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3.编写程序，调试分析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4.文档编写，提交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三、</w:t>
      </w:r>
      <w:r>
        <w:rPr>
          <w:rFonts w:hint="eastAsia"/>
          <w:sz w:val="24"/>
          <w:szCs w:val="32"/>
          <w:lang w:eastAsia="zh-CN"/>
        </w:rPr>
        <w:t>设计思路阐述：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（1）定义一个计算机玩家类Computer，它有一个成员变量（name）和一个成员方法（show）。其中的成员变量表示它的名称，成员方法表示出拳的行为，出的拳值是由系统产生随机数表示。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（2）定义一个游戏玩家类Player，它有一个成员变量（name）和一个成员方法（show）。其中的成员变量表示它的名称，成员方法表示出拳的行为，出的拳值是由用户输入的整数表示。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（3）定义一个游戏类Game，它有两个成员变量(computer\player)和一个成员方法(start)，其中的成员变量分别表示两个对手，一个是计算机玩家对象，一个是游戏玩家对象。成员方法表示一次游戏过程。</w:t>
      </w:r>
    </w:p>
    <w:p>
      <w:pPr>
        <w:bidi w:val="0"/>
        <w:jc w:val="left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（4）编写一个测试类，完成一次剪刀石头布的游戏。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游戏规则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传统的石头剪刀布游戏只是人和人之间进行的，双方只能一次出剪刀石头布三者之一- ,游戏的规则是石头&gt;剪刀&gt;布。现在是人和计算机出拳玩石头剪刀布游戏，规则相同，只不过需要对石头剪刀布进行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</w:t>
      </w:r>
      <w:r>
        <w:rPr>
          <w:rFonts w:ascii="宋体" w:hAnsi="宋体" w:eastAsia="宋体" w:cs="宋体"/>
          <w:sz w:val="24"/>
          <w:szCs w:val="24"/>
        </w:rPr>
        <w:t>代替，在程序中实现。最后比较输赢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五、</w:t>
      </w:r>
      <w:r>
        <w:rPr>
          <w:rFonts w:ascii="宋体" w:hAnsi="宋体" w:eastAsia="宋体" w:cs="宋体"/>
          <w:sz w:val="24"/>
          <w:szCs w:val="24"/>
        </w:rPr>
        <w:t>需求分析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(1)用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</w:t>
      </w:r>
      <w:r>
        <w:rPr>
          <w:rFonts w:ascii="宋体" w:hAnsi="宋体" w:eastAsia="宋体" w:cs="宋体"/>
          <w:sz w:val="24"/>
          <w:szCs w:val="24"/>
        </w:rPr>
        <w:t>实现程序设计。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(2)定义各个函数分别完成不同功能，如设计，判断等。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(3)画出查询模块的流程图。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(4)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界面友好(良好的人机互交)，程序</w:t>
      </w:r>
    </w:p>
    <w:p>
      <w:pPr>
        <w:bidi w:val="0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val="en-US" w:eastAsia="zh-CN"/>
        </w:rPr>
        <w:t>六、</w:t>
      </w:r>
      <w:r>
        <w:rPr>
          <w:rFonts w:hint="eastAsia"/>
          <w:sz w:val="28"/>
          <w:szCs w:val="36"/>
          <w:lang w:eastAsia="zh-CN"/>
        </w:rPr>
        <w:t>相关代码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import java.util.Scanner;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import java.util.Random;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public class example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public static void main(String []args)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Computer c =new Computer("computer");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Player p = new Player("player");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Game g = new Game(c,p);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g.start();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class Computer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String name;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public Computer(String name)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this.name = name;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int show()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int number=(int)(Math.random()*10) % 3;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return number;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class Player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String name;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int shu;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public Player(String name)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this.name = name;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int show()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int number;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number = 0;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System.out.println("0代表石头，1代表剪刀，2代表布");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System.out.println("请输入一个数：");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Scanner sc = new Scanner(System.in);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int shu = sc.nextInt();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System.out.println("玩家输入的是："+shu);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System.out.println("计算机输入的为："+number);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return shu;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class Game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Computer computer;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Player player;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public Game(Computer computer,Player player)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this.computer = computer;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this.player = player;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void start()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int c_show = computer.show();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int p_show = player.show();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if(c_show == 0&amp;&amp; p_show ==1||c_show == 1&amp;&amp;p_show ==2||c_show ==2&amp;&amp;p_show ==0)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{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    System.out.println("计算机赢了！");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else if(c_show == p_show)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System.out.println("平局");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else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    System.out.println("玩家赢了！");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0"/>
          <w:szCs w:val="20"/>
          <w:shd w:val="clear" w:fill="FFFFFF"/>
        </w:rPr>
        <w:t>使用抽象类代码如下：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import java.util.Random;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public class example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public static void main(String []args)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ComputerPlayer c =new ComputerPlayer("computer");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PersonPlayer p = new PersonPlayer("player");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Game g = new Game(c,p);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g.start();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//定义抽象类Player,有其特定的格式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abstract class Player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String name;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abstract int show();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class ComputerPlayer extends Player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String name;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public ComputerPlayer(String name)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this.name = name;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int show()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int number=(int)(Math.random()*10) % 3;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return number;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class PersonPlayer extends Player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String name;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int shu;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public PersonPlayer(String name)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this.name = name;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int show()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int number;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number = 0;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System.out.println("0代表石头，1代表剪刀，2代表布");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System.out.println("请输入一个数：");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Scanner sc = new Scanner(System.in);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int shu = sc.nextInt();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System.out.println("玩家输入的是："+shu);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System.out.println("计算机输入的为："+number);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return shu;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class Game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ComputerPlayer computer;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PersonPlayer player;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public Game(ComputerPlayer computer,PersonPlayer player)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this.computer = computer;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this.player = player;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void start()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int c_show = computer.show();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int p_show = player.show();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if(c_show == 0&amp;&amp; p_show ==1||c_show == 1&amp;&amp;p_show ==2||c_show ==2&amp;&amp;p_show ==0)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    System.out.println("计算机赢了！");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else if(c_show == p_show)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System.out.println("平局");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else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    System.out.println("玩家赢了！");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</w:rPr>
        <w:t>}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t>测试及测试用例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程序编写完成后，用Java软件运行，检测程序设计结果，执行目标程序后得到如图所示结果：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微信图片_2020043015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430153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微信图片_2020043015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4301529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微信图片_20200430152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4301529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03AB1"/>
    <w:rsid w:val="01840F42"/>
    <w:rsid w:val="1CC21B34"/>
    <w:rsid w:val="372B37F4"/>
    <w:rsid w:val="42903AB1"/>
    <w:rsid w:val="4B1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2020-04-30T00:12:00Z</dcterms:created>
  <dc:creator>香香</dc:creator>
  <cp:lastModifiedBy>香香</cp:lastModifiedBy>
  <dcterms:modified xsi:type="dcterms:W3CDTF">2020-04-30T09:26:15Z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