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11DB" w:rsidRDefault="007D11DB" w:rsidP="007D11DB">
      <w:pPr>
        <w:pStyle w:val="heading10"/>
        <w:tabs>
          <w:tab w:val="left" w:pos="2955"/>
        </w:tabs>
        <w:jc w:val="center"/>
        <w:rPr>
          <w:sz w:val="36"/>
        </w:rPr>
      </w:pPr>
      <w:r w:rsidRPr="007D11DB">
        <w:rPr>
          <w:sz w:val="36"/>
        </w:rPr>
        <w:t>BỘ DỮ LIỆU GÁN NHÃN</w:t>
      </w:r>
    </w:p>
    <w:p w:rsidR="00111AFA" w:rsidRPr="00111AFA" w:rsidRDefault="00111AFA" w:rsidP="00111AFA">
      <w:pPr>
        <w:pStyle w:val="p1a"/>
        <w:jc w:val="center"/>
        <w:rPr>
          <w:b/>
        </w:rPr>
      </w:pPr>
      <w:r w:rsidRPr="00111AFA">
        <w:rPr>
          <w:b/>
        </w:rPr>
        <w:t>Job Recommendation System</w:t>
      </w:r>
    </w:p>
    <w:p w:rsidR="007D11DB" w:rsidRPr="007D11DB" w:rsidRDefault="007D11DB" w:rsidP="007D11DB">
      <w:pPr>
        <w:pStyle w:val="Heading1"/>
        <w:rPr>
          <w:rFonts w:ascii="Times New Roman" w:hAnsi="Times New Roman" w:cs="Times New Roman"/>
        </w:rPr>
      </w:pPr>
      <w:r w:rsidRPr="007D11DB">
        <w:rPr>
          <w:rFonts w:ascii="Times New Roman" w:hAnsi="Times New Roman" w:cs="Times New Roman"/>
        </w:rPr>
        <w:t>Thu thập dữ liệu</w:t>
      </w:r>
    </w:p>
    <w:p w:rsidR="007D11DB" w:rsidRPr="007D11DB" w:rsidRDefault="007D11DB" w:rsidP="007D11DB">
      <w:pPr>
        <w:pStyle w:val="p1a"/>
        <w:numPr>
          <w:ilvl w:val="0"/>
          <w:numId w:val="1"/>
        </w:numPr>
      </w:pPr>
      <w:r w:rsidRPr="007D11DB">
        <w:t xml:space="preserve">Dữ liệu việc làm được thu thập từ 3 trang web việc làm lớn hiện nay ở Việt Nam gồm: </w:t>
      </w:r>
      <w:r w:rsidRPr="00111AFA">
        <w:rPr>
          <w:u w:val="single"/>
        </w:rPr>
        <w:t>vietnamworks.com</w:t>
      </w:r>
      <w:r w:rsidRPr="007D11DB">
        <w:t xml:space="preserve">, </w:t>
      </w:r>
      <w:r w:rsidRPr="00111AFA">
        <w:rPr>
          <w:u w:val="single"/>
        </w:rPr>
        <w:t>careerlink.vn</w:t>
      </w:r>
      <w:r w:rsidRPr="007D11DB">
        <w:t xml:space="preserve"> và </w:t>
      </w:r>
      <w:r w:rsidRPr="00111AFA">
        <w:rPr>
          <w:u w:val="single"/>
        </w:rPr>
        <w:t>itviec.com</w:t>
      </w:r>
      <w:r w:rsidRPr="007D11DB">
        <w:t>.</w:t>
      </w:r>
    </w:p>
    <w:p w:rsidR="007D11DB" w:rsidRPr="007D11DB" w:rsidRDefault="007D11DB" w:rsidP="007D11DB">
      <w:pPr>
        <w:pStyle w:val="ListParagraph"/>
        <w:numPr>
          <w:ilvl w:val="0"/>
          <w:numId w:val="1"/>
        </w:numPr>
      </w:pPr>
      <w:r w:rsidRPr="007D11DB">
        <w:t>Việc thực hiện gán nhãn dữ liệu được thực hiện bởi nhóm nghiên cứu và một số bạn</w:t>
      </w:r>
      <w:r>
        <w:t xml:space="preserve"> sinh viên hỗ trợ từ phía anh Dũng</w:t>
      </w:r>
    </w:p>
    <w:p w:rsidR="007D11DB" w:rsidRPr="007D11DB" w:rsidRDefault="007D11DB" w:rsidP="007D11DB">
      <w:pPr>
        <w:pStyle w:val="Heading1"/>
        <w:rPr>
          <w:rFonts w:ascii="Times New Roman" w:hAnsi="Times New Roman" w:cs="Times New Roman"/>
        </w:rPr>
      </w:pPr>
      <w:r w:rsidRPr="007D11DB">
        <w:rPr>
          <w:rFonts w:ascii="Times New Roman" w:hAnsi="Times New Roman" w:cs="Times New Roman"/>
        </w:rPr>
        <w:t>Tổ chức lưu trữ</w:t>
      </w:r>
    </w:p>
    <w:p w:rsidR="007D11DB" w:rsidRPr="007D11DB" w:rsidRDefault="007D11DB" w:rsidP="007D11DB">
      <w:pPr>
        <w:ind w:firstLine="270"/>
      </w:pPr>
      <w:r w:rsidRPr="007D11DB">
        <w:t>Toàn bộ dữ liệu việc làm và dữ liệu đánh giá của người dùng, các bộ CV (résume) được tổ chức lưu trữ chung trong 1 database có cấu trúc như sau:</w:t>
      </w:r>
    </w:p>
    <w:p w:rsidR="007D11DB" w:rsidRPr="007D11DB" w:rsidRDefault="007D11DB" w:rsidP="007D11DB">
      <w:pPr>
        <w:keepNext/>
        <w:ind w:firstLine="0"/>
      </w:pPr>
      <w:r w:rsidRPr="007D11DB">
        <w:rPr>
          <w:b/>
          <w:i/>
        </w:rPr>
        <w:lastRenderedPageBreak/>
        <w:drawing>
          <wp:inline distT="0" distB="0" distL="0" distR="0">
            <wp:extent cx="5876925" cy="7800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76925" cy="7800975"/>
                    </a:xfrm>
                    <a:prstGeom prst="rect">
                      <a:avLst/>
                    </a:prstGeom>
                    <a:noFill/>
                    <a:ln>
                      <a:noFill/>
                    </a:ln>
                  </pic:spPr>
                </pic:pic>
              </a:graphicData>
            </a:graphic>
          </wp:inline>
        </w:drawing>
      </w:r>
    </w:p>
    <w:p w:rsidR="007D11DB" w:rsidRPr="007D11DB" w:rsidRDefault="007D11DB" w:rsidP="007D11DB">
      <w:pPr>
        <w:pStyle w:val="Caption"/>
        <w:rPr>
          <w:b w:val="0"/>
        </w:rPr>
      </w:pPr>
      <w:r w:rsidRPr="007D11DB">
        <w:t xml:space="preserve">Sơ đồ </w:t>
      </w:r>
      <w:r w:rsidRPr="007D11DB">
        <w:fldChar w:fldCharType="begin"/>
      </w:r>
      <w:r w:rsidRPr="007D11DB">
        <w:instrText xml:space="preserve"> SEQ Sơ_đồ \* ARABIC </w:instrText>
      </w:r>
      <w:r w:rsidRPr="007D11DB">
        <w:fldChar w:fldCharType="separate"/>
      </w:r>
      <w:r w:rsidRPr="007D11DB">
        <w:t>1</w:t>
      </w:r>
      <w:r w:rsidRPr="007D11DB">
        <w:fldChar w:fldCharType="end"/>
      </w:r>
      <w:r w:rsidRPr="007D11DB">
        <w:t>.</w:t>
      </w:r>
      <w:r w:rsidRPr="007D11DB">
        <w:rPr>
          <w:b w:val="0"/>
        </w:rPr>
        <w:t xml:space="preserve"> Lược đồ quan hệ</w:t>
      </w:r>
    </w:p>
    <w:p w:rsidR="007D11DB" w:rsidRPr="007D11DB" w:rsidRDefault="007D11DB" w:rsidP="007D11DB">
      <w:pPr>
        <w:ind w:firstLine="360"/>
      </w:pPr>
      <w:r w:rsidRPr="007D11DB">
        <w:lastRenderedPageBreak/>
        <w:t>Một số bảng dữ liệu quan trọng cần lưu ý:</w:t>
      </w:r>
    </w:p>
    <w:p w:rsidR="007D11DB" w:rsidRPr="007D11DB" w:rsidRDefault="007D11DB" w:rsidP="007D11DB">
      <w:pPr>
        <w:pStyle w:val="ListParagraph"/>
        <w:numPr>
          <w:ilvl w:val="0"/>
          <w:numId w:val="4"/>
        </w:numPr>
      </w:pPr>
      <w:r w:rsidRPr="007D11DB">
        <w:t>Bảng job: nơi lưu trữ dữ liệu việc làm thu thập được từ công cụ thu thập dữ liệu</w:t>
      </w:r>
    </w:p>
    <w:p w:rsidR="007D11DB" w:rsidRPr="007D11DB" w:rsidRDefault="007D11DB" w:rsidP="007D11DB">
      <w:pPr>
        <w:pStyle w:val="ListParagraph"/>
        <w:numPr>
          <w:ilvl w:val="0"/>
          <w:numId w:val="4"/>
        </w:numPr>
      </w:pPr>
      <w:r w:rsidRPr="007D11DB">
        <w:t>Bảng account: lưu trữ thông tin tài khoản các người dùng của website</w:t>
      </w:r>
    </w:p>
    <w:p w:rsidR="007D11DB" w:rsidRPr="007D11DB" w:rsidRDefault="007D11DB" w:rsidP="007D11DB">
      <w:pPr>
        <w:pStyle w:val="ListParagraph"/>
        <w:numPr>
          <w:ilvl w:val="0"/>
          <w:numId w:val="4"/>
        </w:numPr>
      </w:pPr>
      <w:r w:rsidRPr="007D11DB">
        <w:t>Bảng job_recommended: lưu trữ những việc làm đã được người dùng đánh giá</w:t>
      </w:r>
    </w:p>
    <w:p w:rsidR="007D11DB" w:rsidRPr="007D11DB" w:rsidRDefault="007D11DB" w:rsidP="007D11DB">
      <w:pPr>
        <w:pStyle w:val="ListParagraph"/>
        <w:numPr>
          <w:ilvl w:val="0"/>
          <w:numId w:val="4"/>
        </w:numPr>
      </w:pPr>
      <w:r w:rsidRPr="007D11DB">
        <w:t>Bảng resume: lưu trữ thông tin hồ sơ ứng viên (résume)</w:t>
      </w:r>
    </w:p>
    <w:p w:rsidR="007D11DB" w:rsidRPr="007D11DB" w:rsidRDefault="007D11DB" w:rsidP="007D11DB">
      <w:pPr>
        <w:pStyle w:val="Heading1"/>
        <w:rPr>
          <w:rFonts w:ascii="Times New Roman" w:hAnsi="Times New Roman" w:cs="Times New Roman"/>
        </w:rPr>
      </w:pPr>
      <w:r w:rsidRPr="007D11DB">
        <w:rPr>
          <w:rFonts w:ascii="Times New Roman" w:hAnsi="Times New Roman" w:cs="Times New Roman"/>
        </w:rPr>
        <w:t>Dữ liệu gán nhãn</w:t>
      </w:r>
    </w:p>
    <w:p w:rsidR="007D11DB" w:rsidRPr="007D11DB" w:rsidRDefault="007D11DB" w:rsidP="007D11DB">
      <w:pPr>
        <w:pStyle w:val="ListParagraph"/>
        <w:numPr>
          <w:ilvl w:val="0"/>
          <w:numId w:val="2"/>
        </w:numPr>
      </w:pPr>
      <w:r w:rsidRPr="007D11DB">
        <w:t>Bộ dữ liệu gán nhãn = việc làm + đánh giá của người dùng + CV của người dùng.</w:t>
      </w:r>
    </w:p>
    <w:p w:rsidR="007D11DB" w:rsidRPr="007D11DB" w:rsidRDefault="007D11DB" w:rsidP="007D11DB">
      <w:pPr>
        <w:pStyle w:val="ListParagraph"/>
        <w:numPr>
          <w:ilvl w:val="0"/>
          <w:numId w:val="2"/>
        </w:numPr>
      </w:pPr>
      <w:r w:rsidRPr="007D11DB">
        <w:t>Từ dữ liệu việc làm thu thập được, hệ thống gửi việc làm cho người dùng của hệ thống để người dùng đánh giá những việc làm đó</w:t>
      </w:r>
      <w:r w:rsidR="002D6E88">
        <w:t>. Việc làm được chọn để gửi gồm: 50% việc làm lĩnh vực công nghệ thông tin và 50% việc làm ngẫu nhiên từ các ngành nghề khác.</w:t>
      </w:r>
    </w:p>
    <w:p w:rsidR="007D11DB" w:rsidRPr="007D11DB" w:rsidRDefault="007D11DB" w:rsidP="007D11DB">
      <w:pPr>
        <w:pStyle w:val="ListParagraph"/>
        <w:numPr>
          <w:ilvl w:val="0"/>
          <w:numId w:val="2"/>
        </w:numPr>
      </w:pPr>
      <w:r w:rsidRPr="007D11DB">
        <w:t>Người dùng thực hiện đánh giá việc làm theo mức độ phù hợp của việc làm đó với nhu cầu của họ. Mức độ phù hợp của việc làm được đánh giá theo 5 cấp độ từ 1</w:t>
      </w:r>
      <w:r w:rsidR="00111AFA">
        <w:t xml:space="preserve"> -</w:t>
      </w:r>
      <w:r w:rsidRPr="007D11DB">
        <w:t xml:space="preserve"> 5:</w:t>
      </w:r>
    </w:p>
    <w:p w:rsidR="007D11DB" w:rsidRPr="007D11DB" w:rsidRDefault="007D11DB" w:rsidP="007D11DB">
      <w:pPr>
        <w:pStyle w:val="ListParagraph"/>
        <w:numPr>
          <w:ilvl w:val="0"/>
          <w:numId w:val="3"/>
        </w:numPr>
      </w:pPr>
      <w:r w:rsidRPr="007D11DB">
        <w:t>1 (Không liên quan): việc làm này hoàn toàn không liên quan đến nhu cầu của người đánh giá. Mức độ phù hợp từ 0 – 20%</w:t>
      </w:r>
    </w:p>
    <w:p w:rsidR="007D11DB" w:rsidRPr="007D11DB" w:rsidRDefault="007D11DB" w:rsidP="007D11DB">
      <w:pPr>
        <w:pStyle w:val="ListParagraph"/>
        <w:numPr>
          <w:ilvl w:val="0"/>
          <w:numId w:val="3"/>
        </w:numPr>
      </w:pPr>
      <w:r w:rsidRPr="007D11DB">
        <w:t>2 (Không phù hợp): việc làm này có thể liên quan tới lĩnh vực ngành nghề của người đánh giá, nhưng nó không phù hợp với nhu cầu của họ. Mức độ phù hợp từ 20 – 40%</w:t>
      </w:r>
    </w:p>
    <w:p w:rsidR="007D11DB" w:rsidRPr="007D11DB" w:rsidRDefault="007D11DB" w:rsidP="007D11DB">
      <w:pPr>
        <w:pStyle w:val="ListParagraph"/>
        <w:numPr>
          <w:ilvl w:val="0"/>
          <w:numId w:val="3"/>
        </w:numPr>
      </w:pPr>
      <w:r w:rsidRPr="007D11DB">
        <w:t>3 (Có thể chấp nhận): việc làm này tương đối phù hợp với nhu cầu của người đánh giá, mặc dù có thể nó không đáp ứng được một vài tiêu chí. Mức độ phù hợp từ 40 – 60%</w:t>
      </w:r>
    </w:p>
    <w:p w:rsidR="007D11DB" w:rsidRPr="007D11DB" w:rsidRDefault="007D11DB" w:rsidP="007D11DB">
      <w:pPr>
        <w:pStyle w:val="ListParagraph"/>
        <w:numPr>
          <w:ilvl w:val="0"/>
          <w:numId w:val="3"/>
        </w:numPr>
      </w:pPr>
      <w:r w:rsidRPr="007D11DB">
        <w:t>4 (Khá phù hợp): việc làm này có mức độ phù hợp với người đánh giá khá cao, người đánh giá có khả năng cao sẽ apply vào vị trí việc làm này. Mức độ phù hợp từ 60 – 80%</w:t>
      </w:r>
    </w:p>
    <w:p w:rsidR="007D11DB" w:rsidRPr="007D11DB" w:rsidRDefault="007D11DB" w:rsidP="007D11DB">
      <w:pPr>
        <w:pStyle w:val="ListParagraph"/>
        <w:numPr>
          <w:ilvl w:val="0"/>
          <w:numId w:val="3"/>
        </w:numPr>
      </w:pPr>
      <w:r w:rsidRPr="007D11DB">
        <w:t>5 (Rất phù hợp): việc làm này phù hợp hoàn toàn với người đánh giá về mọi tiêu chí. Mức độ phù hợp từ 80 – 100%</w:t>
      </w:r>
    </w:p>
    <w:p w:rsidR="007D11DB" w:rsidRPr="007D11DB" w:rsidRDefault="007D11DB" w:rsidP="007D11DB">
      <w:pPr>
        <w:keepNext/>
        <w:ind w:firstLine="0"/>
      </w:pPr>
      <w:r w:rsidRPr="007D11DB">
        <w:drawing>
          <wp:inline distT="0" distB="0" distL="0" distR="0">
            <wp:extent cx="5981700" cy="2257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81700" cy="2257425"/>
                    </a:xfrm>
                    <a:prstGeom prst="rect">
                      <a:avLst/>
                    </a:prstGeom>
                    <a:noFill/>
                    <a:ln>
                      <a:noFill/>
                    </a:ln>
                  </pic:spPr>
                </pic:pic>
              </a:graphicData>
            </a:graphic>
          </wp:inline>
        </w:drawing>
      </w:r>
    </w:p>
    <w:p w:rsidR="007D11DB" w:rsidRPr="007D11DB" w:rsidRDefault="007D11DB" w:rsidP="007D11DB">
      <w:pPr>
        <w:pStyle w:val="Caption"/>
        <w:rPr>
          <w:b w:val="0"/>
        </w:rPr>
      </w:pPr>
      <w:r w:rsidRPr="007D11DB">
        <w:t xml:space="preserve">Hình </w:t>
      </w:r>
      <w:r w:rsidRPr="007D11DB">
        <w:fldChar w:fldCharType="begin"/>
      </w:r>
      <w:r w:rsidRPr="007D11DB">
        <w:instrText xml:space="preserve"> SEQ Hình \* ARABIC </w:instrText>
      </w:r>
      <w:r w:rsidRPr="007D11DB">
        <w:fldChar w:fldCharType="separate"/>
      </w:r>
      <w:r w:rsidRPr="007D11DB">
        <w:t>1</w:t>
      </w:r>
      <w:r w:rsidRPr="007D11DB">
        <w:fldChar w:fldCharType="end"/>
      </w:r>
      <w:r w:rsidRPr="007D11DB">
        <w:t>.</w:t>
      </w:r>
      <w:r w:rsidRPr="007D11DB">
        <w:rPr>
          <w:b w:val="0"/>
        </w:rPr>
        <w:t xml:space="preserve"> Cách đánh giá việc làm</w:t>
      </w:r>
    </w:p>
    <w:p w:rsidR="007D11DB" w:rsidRPr="007D11DB" w:rsidRDefault="007D11DB" w:rsidP="007D11DB">
      <w:pPr>
        <w:ind w:firstLine="0"/>
      </w:pPr>
      <w:r w:rsidRPr="007D11DB">
        <w:t>-   CV của người dùng do chính người dùng website cung cấp, mỗi CV ứng với một mong muốn việc làm cụ thể ở một vài tiêu chí nào đó.</w:t>
      </w:r>
    </w:p>
    <w:p w:rsidR="007D11DB" w:rsidRDefault="007D11DB" w:rsidP="007D11DB">
      <w:pPr>
        <w:pStyle w:val="Heading1"/>
        <w:rPr>
          <w:rFonts w:ascii="Times New Roman" w:hAnsi="Times New Roman" w:cs="Times New Roman"/>
        </w:rPr>
      </w:pPr>
      <w:r w:rsidRPr="007D11DB">
        <w:rPr>
          <w:rFonts w:ascii="Times New Roman" w:hAnsi="Times New Roman" w:cs="Times New Roman"/>
        </w:rPr>
        <w:lastRenderedPageBreak/>
        <w:t>Thống kê kết quả</w:t>
      </w:r>
    </w:p>
    <w:p w:rsidR="00F33E74" w:rsidRDefault="00F33E74" w:rsidP="00F33E74">
      <w:pPr>
        <w:pStyle w:val="ListParagraph"/>
        <w:numPr>
          <w:ilvl w:val="0"/>
          <w:numId w:val="5"/>
        </w:numPr>
      </w:pPr>
      <w:r>
        <w:t>Website thu thập dữ liệu việc làm:</w:t>
      </w:r>
    </w:p>
    <w:p w:rsidR="00F33E74" w:rsidRDefault="002218F5" w:rsidP="00F33E74">
      <w:pPr>
        <w:pStyle w:val="ListParagraph"/>
        <w:numPr>
          <w:ilvl w:val="1"/>
          <w:numId w:val="5"/>
        </w:numPr>
      </w:pPr>
      <w:hyperlink r:id="rId7" w:history="1">
        <w:r w:rsidR="00F33E74" w:rsidRPr="00AB095B">
          <w:rPr>
            <w:rStyle w:val="Hyperlink"/>
          </w:rPr>
          <w:t>http://vietnamworks.com</w:t>
        </w:r>
      </w:hyperlink>
    </w:p>
    <w:p w:rsidR="00F33E74" w:rsidRDefault="002218F5" w:rsidP="00F33E74">
      <w:pPr>
        <w:pStyle w:val="ListParagraph"/>
        <w:numPr>
          <w:ilvl w:val="1"/>
          <w:numId w:val="5"/>
        </w:numPr>
      </w:pPr>
      <w:hyperlink r:id="rId8" w:history="1">
        <w:r w:rsidR="00F33E74" w:rsidRPr="00AB095B">
          <w:rPr>
            <w:rStyle w:val="Hyperlink"/>
          </w:rPr>
          <w:t>http://careerlink.vn</w:t>
        </w:r>
      </w:hyperlink>
    </w:p>
    <w:p w:rsidR="00F33E74" w:rsidRPr="00D64601" w:rsidRDefault="002218F5" w:rsidP="00F33E74">
      <w:pPr>
        <w:pStyle w:val="ListParagraph"/>
        <w:numPr>
          <w:ilvl w:val="1"/>
          <w:numId w:val="5"/>
        </w:numPr>
        <w:rPr>
          <w:rStyle w:val="Hyperlink"/>
          <w:color w:val="auto"/>
          <w:u w:val="none"/>
        </w:rPr>
      </w:pPr>
      <w:hyperlink r:id="rId9" w:history="1">
        <w:r w:rsidR="00F33E74" w:rsidRPr="00AB095B">
          <w:rPr>
            <w:rStyle w:val="Hyperlink"/>
          </w:rPr>
          <w:t>http://itviec.com</w:t>
        </w:r>
      </w:hyperlink>
    </w:p>
    <w:p w:rsidR="00D64601" w:rsidRPr="00F33E74" w:rsidRDefault="00D64601" w:rsidP="00D64601">
      <w:pPr>
        <w:pStyle w:val="ListParagraph"/>
        <w:numPr>
          <w:ilvl w:val="0"/>
          <w:numId w:val="5"/>
        </w:numPr>
      </w:pPr>
      <w:r>
        <w:t>Thời gian thu thập: từ 03/10/2015 đến 14/02/2016</w:t>
      </w:r>
    </w:p>
    <w:p w:rsidR="007D11DB" w:rsidRPr="007D11DB" w:rsidRDefault="007D11DB" w:rsidP="00111AFA">
      <w:pPr>
        <w:pStyle w:val="ListParagraph"/>
        <w:numPr>
          <w:ilvl w:val="0"/>
          <w:numId w:val="5"/>
        </w:numPr>
      </w:pPr>
      <w:r w:rsidRPr="007D11DB">
        <w:t>Số người dùng của website: 50</w:t>
      </w:r>
    </w:p>
    <w:p w:rsidR="007D11DB" w:rsidRPr="007D11DB" w:rsidRDefault="007D11DB" w:rsidP="00111AFA">
      <w:pPr>
        <w:pStyle w:val="ListParagraph"/>
        <w:numPr>
          <w:ilvl w:val="0"/>
          <w:numId w:val="5"/>
        </w:numPr>
      </w:pPr>
      <w:r w:rsidRPr="007D11DB">
        <w:t>Số CV (résume): 43</w:t>
      </w:r>
    </w:p>
    <w:p w:rsidR="00AD1A2C" w:rsidRDefault="00AD1A2C" w:rsidP="00AD1A2C">
      <w:pPr>
        <w:pStyle w:val="Style2"/>
        <w:numPr>
          <w:ilvl w:val="0"/>
          <w:numId w:val="5"/>
        </w:numPr>
        <w:spacing w:before="0" w:after="0"/>
        <w:rPr>
          <w:b w:val="0"/>
        </w:rPr>
      </w:pPr>
      <w:r>
        <w:rPr>
          <w:b w:val="0"/>
        </w:rPr>
        <w:t xml:space="preserve">Số việc làm: </w:t>
      </w:r>
      <w:r w:rsidRPr="00061FF3">
        <w:rPr>
          <w:b w:val="0"/>
        </w:rPr>
        <w:t>39390</w:t>
      </w:r>
      <w:r>
        <w:rPr>
          <w:b w:val="0"/>
        </w:rPr>
        <w:t>.</w:t>
      </w:r>
    </w:p>
    <w:p w:rsidR="00AD1A2C" w:rsidRDefault="00AD1A2C" w:rsidP="00AD1A2C">
      <w:pPr>
        <w:pStyle w:val="Style2"/>
        <w:numPr>
          <w:ilvl w:val="0"/>
          <w:numId w:val="5"/>
        </w:numPr>
        <w:spacing w:before="0" w:after="0"/>
        <w:rPr>
          <w:b w:val="0"/>
        </w:rPr>
      </w:pPr>
      <w:r>
        <w:rPr>
          <w:b w:val="0"/>
        </w:rPr>
        <w:t xml:space="preserve">Số dữ liệu gán nhãn: </w:t>
      </w:r>
      <w:r w:rsidRPr="00061FF3">
        <w:rPr>
          <w:b w:val="0"/>
        </w:rPr>
        <w:t>6824</w:t>
      </w:r>
    </w:p>
    <w:p w:rsidR="00D64601" w:rsidRDefault="00D64601" w:rsidP="00D64601">
      <w:pPr>
        <w:pStyle w:val="ListParagraph"/>
        <w:ind w:firstLine="0"/>
      </w:pPr>
      <w:r w:rsidRPr="007F11B5">
        <w:drawing>
          <wp:inline distT="0" distB="0" distL="0" distR="0">
            <wp:extent cx="4392930" cy="2584450"/>
            <wp:effectExtent l="0" t="0" r="762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92930" cy="2584450"/>
                    </a:xfrm>
                    <a:prstGeom prst="rect">
                      <a:avLst/>
                    </a:prstGeom>
                    <a:noFill/>
                    <a:ln>
                      <a:noFill/>
                    </a:ln>
                  </pic:spPr>
                </pic:pic>
              </a:graphicData>
            </a:graphic>
          </wp:inline>
        </w:drawing>
      </w:r>
    </w:p>
    <w:p w:rsidR="00D64601" w:rsidRDefault="00D64601" w:rsidP="00D64601">
      <w:pPr>
        <w:pStyle w:val="Caption"/>
        <w:ind w:firstLine="720"/>
        <w:rPr>
          <w:b w:val="0"/>
          <w:sz w:val="18"/>
          <w:szCs w:val="18"/>
        </w:rPr>
      </w:pPr>
      <w:r w:rsidRPr="00573277">
        <w:rPr>
          <w:sz w:val="18"/>
          <w:szCs w:val="18"/>
        </w:rPr>
        <w:t xml:space="preserve">Biểu đồ </w:t>
      </w:r>
      <w:r w:rsidRPr="00573277">
        <w:rPr>
          <w:sz w:val="18"/>
          <w:szCs w:val="18"/>
        </w:rPr>
        <w:fldChar w:fldCharType="begin"/>
      </w:r>
      <w:r w:rsidRPr="00573277">
        <w:rPr>
          <w:sz w:val="18"/>
          <w:szCs w:val="18"/>
        </w:rPr>
        <w:instrText xml:space="preserve"> SEQ Biểu_đồ \* ARABIC </w:instrText>
      </w:r>
      <w:r w:rsidRPr="00573277">
        <w:rPr>
          <w:sz w:val="18"/>
          <w:szCs w:val="18"/>
        </w:rPr>
        <w:fldChar w:fldCharType="separate"/>
      </w:r>
      <w:r>
        <w:rPr>
          <w:sz w:val="18"/>
          <w:szCs w:val="18"/>
        </w:rPr>
        <w:t>1</w:t>
      </w:r>
      <w:r w:rsidRPr="00573277">
        <w:rPr>
          <w:sz w:val="18"/>
          <w:szCs w:val="18"/>
        </w:rPr>
        <w:fldChar w:fldCharType="end"/>
      </w:r>
      <w:r>
        <w:rPr>
          <w:sz w:val="18"/>
          <w:szCs w:val="18"/>
        </w:rPr>
        <w:t xml:space="preserve">. </w:t>
      </w:r>
      <w:r w:rsidRPr="00573277">
        <w:rPr>
          <w:b w:val="0"/>
          <w:sz w:val="18"/>
          <w:szCs w:val="18"/>
        </w:rPr>
        <w:t>Biểu đồ tỉ lệ đánh giá việc làm</w:t>
      </w:r>
    </w:p>
    <w:p w:rsidR="00D64601" w:rsidRDefault="00D64601" w:rsidP="00D64601">
      <w:pPr>
        <w:ind w:firstLine="720"/>
      </w:pPr>
      <w:r w:rsidRPr="00CE0F11">
        <w:drawing>
          <wp:inline distT="0" distB="0" distL="0" distR="0">
            <wp:extent cx="4391660" cy="2265680"/>
            <wp:effectExtent l="0" t="0" r="889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91660" cy="2265680"/>
                    </a:xfrm>
                    <a:prstGeom prst="rect">
                      <a:avLst/>
                    </a:prstGeom>
                    <a:noFill/>
                    <a:ln>
                      <a:noFill/>
                    </a:ln>
                  </pic:spPr>
                </pic:pic>
              </a:graphicData>
            </a:graphic>
          </wp:inline>
        </w:drawing>
      </w:r>
    </w:p>
    <w:p w:rsidR="00D64601" w:rsidRDefault="00D64601" w:rsidP="00D64601">
      <w:pPr>
        <w:pStyle w:val="Caption"/>
        <w:ind w:firstLine="720"/>
        <w:rPr>
          <w:b w:val="0"/>
          <w:sz w:val="18"/>
        </w:rPr>
      </w:pPr>
      <w:r w:rsidRPr="00CE0F11">
        <w:rPr>
          <w:sz w:val="18"/>
        </w:rPr>
        <w:t xml:space="preserve">Biểu đồ </w:t>
      </w:r>
      <w:r w:rsidRPr="00CE0F11">
        <w:rPr>
          <w:sz w:val="18"/>
        </w:rPr>
        <w:fldChar w:fldCharType="begin"/>
      </w:r>
      <w:r w:rsidRPr="00CE0F11">
        <w:rPr>
          <w:sz w:val="18"/>
        </w:rPr>
        <w:instrText xml:space="preserve"> SEQ Biểu_đồ \* ARABIC </w:instrText>
      </w:r>
      <w:r w:rsidRPr="00CE0F11">
        <w:rPr>
          <w:sz w:val="18"/>
        </w:rPr>
        <w:fldChar w:fldCharType="separate"/>
      </w:r>
      <w:r>
        <w:rPr>
          <w:sz w:val="18"/>
        </w:rPr>
        <w:t>2</w:t>
      </w:r>
      <w:r w:rsidRPr="00CE0F11">
        <w:rPr>
          <w:sz w:val="18"/>
        </w:rPr>
        <w:fldChar w:fldCharType="end"/>
      </w:r>
      <w:r w:rsidRPr="00CE0F11">
        <w:rPr>
          <w:sz w:val="18"/>
        </w:rPr>
        <w:t>.</w:t>
      </w:r>
      <w:r w:rsidRPr="00CE0F11">
        <w:rPr>
          <w:b w:val="0"/>
          <w:sz w:val="18"/>
        </w:rPr>
        <w:t xml:space="preserve"> Biểu đồ phân bố số lượng việc làm được đánh giá bởi mỗi người dùng</w:t>
      </w:r>
    </w:p>
    <w:p w:rsidR="00D64601" w:rsidRDefault="00D64601" w:rsidP="00D64601">
      <w:pPr>
        <w:keepNext/>
        <w:ind w:firstLine="720"/>
      </w:pPr>
      <w:r w:rsidRPr="00292883">
        <w:lastRenderedPageBreak/>
        <w:drawing>
          <wp:inline distT="0" distB="0" distL="0" distR="0">
            <wp:extent cx="4391660" cy="2987675"/>
            <wp:effectExtent l="0" t="0" r="889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91660" cy="2987675"/>
                    </a:xfrm>
                    <a:prstGeom prst="rect">
                      <a:avLst/>
                    </a:prstGeom>
                    <a:noFill/>
                    <a:ln>
                      <a:noFill/>
                    </a:ln>
                  </pic:spPr>
                </pic:pic>
              </a:graphicData>
            </a:graphic>
          </wp:inline>
        </w:drawing>
      </w:r>
    </w:p>
    <w:p w:rsidR="00D64601" w:rsidRPr="007907CA" w:rsidRDefault="00D64601" w:rsidP="00D64601">
      <w:pPr>
        <w:pStyle w:val="Caption"/>
        <w:ind w:firstLine="720"/>
        <w:rPr>
          <w:sz w:val="18"/>
        </w:rPr>
      </w:pPr>
      <w:r w:rsidRPr="007907CA">
        <w:rPr>
          <w:sz w:val="18"/>
        </w:rPr>
        <w:t xml:space="preserve">Biểu đồ </w:t>
      </w:r>
      <w:r w:rsidRPr="007907CA">
        <w:rPr>
          <w:sz w:val="18"/>
        </w:rPr>
        <w:fldChar w:fldCharType="begin"/>
      </w:r>
      <w:r w:rsidRPr="007907CA">
        <w:rPr>
          <w:sz w:val="18"/>
        </w:rPr>
        <w:instrText xml:space="preserve"> SEQ Biểu_đồ \* ARABIC </w:instrText>
      </w:r>
      <w:r w:rsidRPr="007907CA">
        <w:rPr>
          <w:sz w:val="18"/>
        </w:rPr>
        <w:fldChar w:fldCharType="separate"/>
      </w:r>
      <w:r w:rsidRPr="007907CA">
        <w:rPr>
          <w:sz w:val="18"/>
        </w:rPr>
        <w:t>3</w:t>
      </w:r>
      <w:r w:rsidRPr="007907CA">
        <w:rPr>
          <w:sz w:val="18"/>
        </w:rPr>
        <w:fldChar w:fldCharType="end"/>
      </w:r>
      <w:r w:rsidRPr="007907CA">
        <w:rPr>
          <w:sz w:val="18"/>
        </w:rPr>
        <w:t xml:space="preserve">. </w:t>
      </w:r>
      <w:r w:rsidRPr="007907CA">
        <w:rPr>
          <w:b w:val="0"/>
          <w:sz w:val="18"/>
        </w:rPr>
        <w:t>Biểu đồ mức độ tích cực đánh giá của người dùng</w:t>
      </w:r>
    </w:p>
    <w:p w:rsidR="00D64601" w:rsidRPr="00D64601" w:rsidRDefault="00D64601" w:rsidP="00D64601"/>
    <w:p w:rsidR="007D11DB" w:rsidRDefault="007D11DB" w:rsidP="00D64601">
      <w:pPr>
        <w:pStyle w:val="ListParagraph"/>
        <w:numPr>
          <w:ilvl w:val="0"/>
          <w:numId w:val="5"/>
        </w:numPr>
      </w:pPr>
      <w:r w:rsidRPr="007D11DB">
        <w:t>Việc làm thu thập được: 39390/ 31 ngành nghề</w:t>
      </w:r>
    </w:p>
    <w:tbl>
      <w:tblPr>
        <w:tblW w:w="7215"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5"/>
        <w:gridCol w:w="1530"/>
        <w:gridCol w:w="1080"/>
      </w:tblGrid>
      <w:tr w:rsidR="00AD1A2C" w:rsidRPr="008845E8" w:rsidTr="00AD1A2C">
        <w:trPr>
          <w:trHeight w:val="300"/>
        </w:trPr>
        <w:tc>
          <w:tcPr>
            <w:tcW w:w="4605" w:type="dxa"/>
            <w:shd w:val="clear" w:color="auto" w:fill="auto"/>
            <w:noWrap/>
            <w:vAlign w:val="center"/>
            <w:hideMark/>
          </w:tcPr>
          <w:p w:rsidR="00AD1A2C" w:rsidRPr="008845E8" w:rsidRDefault="00AD1A2C" w:rsidP="00772D10">
            <w:pPr>
              <w:ind w:firstLine="0"/>
              <w:jc w:val="left"/>
              <w:rPr>
                <w:b/>
                <w:noProof w:val="0"/>
                <w:color w:val="000000"/>
              </w:rPr>
            </w:pPr>
            <w:proofErr w:type="spellStart"/>
            <w:r w:rsidRPr="008845E8">
              <w:rPr>
                <w:b/>
                <w:noProof w:val="0"/>
                <w:color w:val="000000"/>
              </w:rPr>
              <w:t>Ngành</w:t>
            </w:r>
            <w:proofErr w:type="spellEnd"/>
            <w:r>
              <w:rPr>
                <w:b/>
                <w:noProof w:val="0"/>
                <w:color w:val="000000"/>
              </w:rPr>
              <w:t xml:space="preserve"> </w:t>
            </w:r>
            <w:proofErr w:type="spellStart"/>
            <w:r>
              <w:rPr>
                <w:b/>
                <w:noProof w:val="0"/>
                <w:color w:val="000000"/>
              </w:rPr>
              <w:t>nghề</w:t>
            </w:r>
            <w:proofErr w:type="spellEnd"/>
          </w:p>
        </w:tc>
        <w:tc>
          <w:tcPr>
            <w:tcW w:w="1530" w:type="dxa"/>
            <w:shd w:val="clear" w:color="auto" w:fill="auto"/>
            <w:noWrap/>
            <w:vAlign w:val="center"/>
            <w:hideMark/>
          </w:tcPr>
          <w:p w:rsidR="00AD1A2C" w:rsidRPr="008845E8" w:rsidRDefault="00AD1A2C" w:rsidP="00772D10">
            <w:pPr>
              <w:ind w:firstLine="0"/>
              <w:jc w:val="left"/>
              <w:rPr>
                <w:b/>
                <w:noProof w:val="0"/>
                <w:color w:val="000000"/>
              </w:rPr>
            </w:pPr>
            <w:proofErr w:type="spellStart"/>
            <w:r w:rsidRPr="008845E8">
              <w:rPr>
                <w:b/>
                <w:noProof w:val="0"/>
                <w:color w:val="000000"/>
              </w:rPr>
              <w:t>Số</w:t>
            </w:r>
            <w:proofErr w:type="spellEnd"/>
            <w:r w:rsidRPr="008845E8">
              <w:rPr>
                <w:b/>
                <w:noProof w:val="0"/>
                <w:color w:val="000000"/>
              </w:rPr>
              <w:t xml:space="preserve"> </w:t>
            </w:r>
            <w:proofErr w:type="spellStart"/>
            <w:r w:rsidRPr="008845E8">
              <w:rPr>
                <w:b/>
                <w:noProof w:val="0"/>
                <w:color w:val="000000"/>
              </w:rPr>
              <w:t>việc</w:t>
            </w:r>
            <w:proofErr w:type="spellEnd"/>
            <w:r w:rsidRPr="008845E8">
              <w:rPr>
                <w:b/>
                <w:noProof w:val="0"/>
                <w:color w:val="000000"/>
              </w:rPr>
              <w:t xml:space="preserve"> </w:t>
            </w:r>
            <w:proofErr w:type="spellStart"/>
            <w:r w:rsidRPr="008845E8">
              <w:rPr>
                <w:b/>
                <w:noProof w:val="0"/>
                <w:color w:val="000000"/>
              </w:rPr>
              <w:t>làm</w:t>
            </w:r>
            <w:proofErr w:type="spellEnd"/>
          </w:p>
        </w:tc>
        <w:tc>
          <w:tcPr>
            <w:tcW w:w="1080" w:type="dxa"/>
            <w:shd w:val="clear" w:color="auto" w:fill="auto"/>
            <w:noWrap/>
            <w:vAlign w:val="center"/>
            <w:hideMark/>
          </w:tcPr>
          <w:p w:rsidR="00AD1A2C" w:rsidRPr="008845E8" w:rsidRDefault="00AD1A2C" w:rsidP="00772D10">
            <w:pPr>
              <w:ind w:firstLine="0"/>
              <w:jc w:val="left"/>
              <w:rPr>
                <w:b/>
                <w:noProof w:val="0"/>
                <w:color w:val="000000"/>
              </w:rPr>
            </w:pPr>
            <w:proofErr w:type="spellStart"/>
            <w:r w:rsidRPr="008845E8">
              <w:rPr>
                <w:b/>
                <w:noProof w:val="0"/>
                <w:color w:val="000000"/>
              </w:rPr>
              <w:t>Tỉ</w:t>
            </w:r>
            <w:proofErr w:type="spellEnd"/>
            <w:r w:rsidRPr="008845E8">
              <w:rPr>
                <w:b/>
                <w:noProof w:val="0"/>
                <w:color w:val="000000"/>
              </w:rPr>
              <w:t xml:space="preserve"> </w:t>
            </w:r>
            <w:proofErr w:type="spellStart"/>
            <w:r w:rsidRPr="008845E8">
              <w:rPr>
                <w:b/>
                <w:noProof w:val="0"/>
                <w:color w:val="000000"/>
              </w:rPr>
              <w:t>lệ</w:t>
            </w:r>
            <w:proofErr w:type="spellEnd"/>
            <w:r w:rsidRPr="009709F4">
              <w:rPr>
                <w:b/>
                <w:noProof w:val="0"/>
                <w:color w:val="000000"/>
              </w:rPr>
              <w:t xml:space="preserve"> %</w:t>
            </w:r>
          </w:p>
        </w:tc>
      </w:tr>
      <w:tr w:rsidR="00AD1A2C" w:rsidRPr="008845E8" w:rsidTr="00AD1A2C">
        <w:trPr>
          <w:trHeight w:val="300"/>
        </w:trPr>
        <w:tc>
          <w:tcPr>
            <w:tcW w:w="4605"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 xml:space="preserve"> ﻿</w:t>
            </w:r>
            <w:proofErr w:type="spellStart"/>
            <w:r w:rsidRPr="008845E8">
              <w:rPr>
                <w:noProof w:val="0"/>
                <w:color w:val="000000"/>
              </w:rPr>
              <w:t>Xây</w:t>
            </w:r>
            <w:proofErr w:type="spellEnd"/>
            <w:r w:rsidRPr="008845E8">
              <w:rPr>
                <w:noProof w:val="0"/>
                <w:color w:val="000000"/>
              </w:rPr>
              <w:t xml:space="preserve"> </w:t>
            </w:r>
            <w:proofErr w:type="spellStart"/>
            <w:r w:rsidRPr="008845E8">
              <w:rPr>
                <w:noProof w:val="0"/>
                <w:color w:val="000000"/>
              </w:rPr>
              <w:t>dựng</w:t>
            </w:r>
            <w:proofErr w:type="spellEnd"/>
            <w:r w:rsidRPr="008845E8">
              <w:rPr>
                <w:noProof w:val="0"/>
                <w:color w:val="000000"/>
              </w:rPr>
              <w:t xml:space="preserve">  </w:t>
            </w:r>
          </w:p>
        </w:tc>
        <w:tc>
          <w:tcPr>
            <w:tcW w:w="1530"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1805</w:t>
            </w:r>
          </w:p>
        </w:tc>
        <w:tc>
          <w:tcPr>
            <w:tcW w:w="1080"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4.58</w:t>
            </w:r>
          </w:p>
        </w:tc>
      </w:tr>
      <w:tr w:rsidR="00AD1A2C" w:rsidRPr="008845E8" w:rsidTr="00AD1A2C">
        <w:trPr>
          <w:trHeight w:val="300"/>
        </w:trPr>
        <w:tc>
          <w:tcPr>
            <w:tcW w:w="4605"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 xml:space="preserve"> </w:t>
            </w:r>
            <w:proofErr w:type="spellStart"/>
            <w:r w:rsidRPr="008845E8">
              <w:rPr>
                <w:noProof w:val="0"/>
                <w:color w:val="000000"/>
              </w:rPr>
              <w:t>Kiến</w:t>
            </w:r>
            <w:proofErr w:type="spellEnd"/>
            <w:r w:rsidRPr="008845E8">
              <w:rPr>
                <w:noProof w:val="0"/>
                <w:color w:val="000000"/>
              </w:rPr>
              <w:t xml:space="preserve"> </w:t>
            </w:r>
            <w:proofErr w:type="spellStart"/>
            <w:r w:rsidRPr="008845E8">
              <w:rPr>
                <w:noProof w:val="0"/>
                <w:color w:val="000000"/>
              </w:rPr>
              <w:t>trúc</w:t>
            </w:r>
            <w:proofErr w:type="spellEnd"/>
            <w:r w:rsidRPr="008845E8">
              <w:rPr>
                <w:noProof w:val="0"/>
                <w:color w:val="000000"/>
              </w:rPr>
              <w:t>/</w:t>
            </w:r>
            <w:proofErr w:type="spellStart"/>
            <w:r w:rsidRPr="008845E8">
              <w:rPr>
                <w:noProof w:val="0"/>
                <w:color w:val="000000"/>
              </w:rPr>
              <w:t>Thiết</w:t>
            </w:r>
            <w:proofErr w:type="spellEnd"/>
            <w:r w:rsidRPr="008845E8">
              <w:rPr>
                <w:noProof w:val="0"/>
                <w:color w:val="000000"/>
              </w:rPr>
              <w:t xml:space="preserve"> </w:t>
            </w:r>
            <w:proofErr w:type="spellStart"/>
            <w:r w:rsidRPr="008845E8">
              <w:rPr>
                <w:noProof w:val="0"/>
                <w:color w:val="000000"/>
              </w:rPr>
              <w:t>kế</w:t>
            </w:r>
            <w:proofErr w:type="spellEnd"/>
            <w:r w:rsidRPr="008845E8">
              <w:rPr>
                <w:noProof w:val="0"/>
                <w:color w:val="000000"/>
              </w:rPr>
              <w:t xml:space="preserve"> </w:t>
            </w:r>
            <w:proofErr w:type="spellStart"/>
            <w:r w:rsidRPr="008845E8">
              <w:rPr>
                <w:noProof w:val="0"/>
                <w:color w:val="000000"/>
              </w:rPr>
              <w:t>nội</w:t>
            </w:r>
            <w:proofErr w:type="spellEnd"/>
            <w:r w:rsidRPr="008845E8">
              <w:rPr>
                <w:noProof w:val="0"/>
                <w:color w:val="000000"/>
              </w:rPr>
              <w:t xml:space="preserve"> </w:t>
            </w:r>
            <w:proofErr w:type="spellStart"/>
            <w:r w:rsidRPr="008845E8">
              <w:rPr>
                <w:noProof w:val="0"/>
                <w:color w:val="000000"/>
              </w:rPr>
              <w:t>thất</w:t>
            </w:r>
            <w:proofErr w:type="spellEnd"/>
            <w:r w:rsidRPr="008845E8">
              <w:rPr>
                <w:noProof w:val="0"/>
                <w:color w:val="000000"/>
              </w:rPr>
              <w:t xml:space="preserve">  </w:t>
            </w:r>
          </w:p>
        </w:tc>
        <w:tc>
          <w:tcPr>
            <w:tcW w:w="1530"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937</w:t>
            </w:r>
          </w:p>
        </w:tc>
        <w:tc>
          <w:tcPr>
            <w:tcW w:w="1080"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2.38</w:t>
            </w:r>
          </w:p>
        </w:tc>
      </w:tr>
      <w:tr w:rsidR="00AD1A2C" w:rsidRPr="008845E8" w:rsidTr="00AD1A2C">
        <w:trPr>
          <w:trHeight w:val="300"/>
        </w:trPr>
        <w:tc>
          <w:tcPr>
            <w:tcW w:w="4605"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 xml:space="preserve"> </w:t>
            </w:r>
            <w:proofErr w:type="spellStart"/>
            <w:r w:rsidRPr="008845E8">
              <w:rPr>
                <w:noProof w:val="0"/>
                <w:color w:val="000000"/>
              </w:rPr>
              <w:t>Truyền</w:t>
            </w:r>
            <w:proofErr w:type="spellEnd"/>
            <w:r w:rsidRPr="008845E8">
              <w:rPr>
                <w:noProof w:val="0"/>
                <w:color w:val="000000"/>
              </w:rPr>
              <w:t xml:space="preserve"> </w:t>
            </w:r>
            <w:proofErr w:type="spellStart"/>
            <w:r w:rsidRPr="008845E8">
              <w:rPr>
                <w:noProof w:val="0"/>
                <w:color w:val="000000"/>
              </w:rPr>
              <w:t>hình</w:t>
            </w:r>
            <w:proofErr w:type="spellEnd"/>
            <w:r w:rsidRPr="008845E8">
              <w:rPr>
                <w:noProof w:val="0"/>
                <w:color w:val="000000"/>
              </w:rPr>
              <w:t>/</w:t>
            </w:r>
            <w:proofErr w:type="spellStart"/>
            <w:r w:rsidRPr="008845E8">
              <w:rPr>
                <w:noProof w:val="0"/>
                <w:color w:val="000000"/>
              </w:rPr>
              <w:t>Truyền</w:t>
            </w:r>
            <w:proofErr w:type="spellEnd"/>
            <w:r w:rsidRPr="008845E8">
              <w:rPr>
                <w:noProof w:val="0"/>
                <w:color w:val="000000"/>
              </w:rPr>
              <w:t xml:space="preserve"> </w:t>
            </w:r>
            <w:proofErr w:type="spellStart"/>
            <w:r w:rsidRPr="008845E8">
              <w:rPr>
                <w:noProof w:val="0"/>
                <w:color w:val="000000"/>
              </w:rPr>
              <w:t>thông</w:t>
            </w:r>
            <w:proofErr w:type="spellEnd"/>
            <w:r w:rsidRPr="008845E8">
              <w:rPr>
                <w:noProof w:val="0"/>
                <w:color w:val="000000"/>
              </w:rPr>
              <w:t>/</w:t>
            </w:r>
            <w:proofErr w:type="spellStart"/>
            <w:r w:rsidRPr="008845E8">
              <w:rPr>
                <w:noProof w:val="0"/>
                <w:color w:val="000000"/>
              </w:rPr>
              <w:t>Báo</w:t>
            </w:r>
            <w:proofErr w:type="spellEnd"/>
            <w:r w:rsidRPr="008845E8">
              <w:rPr>
                <w:noProof w:val="0"/>
                <w:color w:val="000000"/>
              </w:rPr>
              <w:t xml:space="preserve"> </w:t>
            </w:r>
            <w:proofErr w:type="spellStart"/>
            <w:r w:rsidRPr="008845E8">
              <w:rPr>
                <w:noProof w:val="0"/>
                <w:color w:val="000000"/>
              </w:rPr>
              <w:t>chí</w:t>
            </w:r>
            <w:proofErr w:type="spellEnd"/>
            <w:r w:rsidRPr="008845E8">
              <w:rPr>
                <w:noProof w:val="0"/>
                <w:color w:val="000000"/>
              </w:rPr>
              <w:t xml:space="preserve">  </w:t>
            </w:r>
          </w:p>
        </w:tc>
        <w:tc>
          <w:tcPr>
            <w:tcW w:w="1530"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112</w:t>
            </w:r>
          </w:p>
        </w:tc>
        <w:tc>
          <w:tcPr>
            <w:tcW w:w="1080"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0.28</w:t>
            </w:r>
          </w:p>
        </w:tc>
      </w:tr>
      <w:tr w:rsidR="00AD1A2C" w:rsidRPr="008845E8" w:rsidTr="00AD1A2C">
        <w:trPr>
          <w:trHeight w:val="300"/>
        </w:trPr>
        <w:tc>
          <w:tcPr>
            <w:tcW w:w="4605"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 xml:space="preserve"> </w:t>
            </w:r>
            <w:proofErr w:type="spellStart"/>
            <w:r w:rsidRPr="008845E8">
              <w:rPr>
                <w:noProof w:val="0"/>
                <w:color w:val="000000"/>
              </w:rPr>
              <w:t>Mỹ</w:t>
            </w:r>
            <w:proofErr w:type="spellEnd"/>
            <w:r w:rsidRPr="008845E8">
              <w:rPr>
                <w:noProof w:val="0"/>
                <w:color w:val="000000"/>
              </w:rPr>
              <w:t xml:space="preserve"> </w:t>
            </w:r>
            <w:proofErr w:type="spellStart"/>
            <w:r w:rsidRPr="008845E8">
              <w:rPr>
                <w:noProof w:val="0"/>
                <w:color w:val="000000"/>
              </w:rPr>
              <w:t>thuật</w:t>
            </w:r>
            <w:proofErr w:type="spellEnd"/>
            <w:r w:rsidRPr="008845E8">
              <w:rPr>
                <w:noProof w:val="0"/>
                <w:color w:val="000000"/>
              </w:rPr>
              <w:t>/</w:t>
            </w:r>
            <w:proofErr w:type="spellStart"/>
            <w:r w:rsidRPr="008845E8">
              <w:rPr>
                <w:noProof w:val="0"/>
                <w:color w:val="000000"/>
              </w:rPr>
              <w:t>Thiết</w:t>
            </w:r>
            <w:proofErr w:type="spellEnd"/>
            <w:r w:rsidRPr="008845E8">
              <w:rPr>
                <w:noProof w:val="0"/>
                <w:color w:val="000000"/>
              </w:rPr>
              <w:t xml:space="preserve"> </w:t>
            </w:r>
            <w:proofErr w:type="spellStart"/>
            <w:r w:rsidRPr="008845E8">
              <w:rPr>
                <w:noProof w:val="0"/>
                <w:color w:val="000000"/>
              </w:rPr>
              <w:t>kế</w:t>
            </w:r>
            <w:proofErr w:type="spellEnd"/>
            <w:r w:rsidRPr="008845E8">
              <w:rPr>
                <w:noProof w:val="0"/>
                <w:color w:val="000000"/>
              </w:rPr>
              <w:t xml:space="preserve">  </w:t>
            </w:r>
          </w:p>
        </w:tc>
        <w:tc>
          <w:tcPr>
            <w:tcW w:w="1530"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487</w:t>
            </w:r>
          </w:p>
        </w:tc>
        <w:tc>
          <w:tcPr>
            <w:tcW w:w="1080"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1.24</w:t>
            </w:r>
          </w:p>
        </w:tc>
      </w:tr>
      <w:tr w:rsidR="00AD1A2C" w:rsidRPr="008845E8" w:rsidTr="00AD1A2C">
        <w:trPr>
          <w:trHeight w:val="300"/>
        </w:trPr>
        <w:tc>
          <w:tcPr>
            <w:tcW w:w="4605"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 xml:space="preserve"> </w:t>
            </w:r>
            <w:proofErr w:type="spellStart"/>
            <w:r w:rsidRPr="008845E8">
              <w:rPr>
                <w:noProof w:val="0"/>
                <w:color w:val="000000"/>
              </w:rPr>
              <w:t>Quảng</w:t>
            </w:r>
            <w:proofErr w:type="spellEnd"/>
            <w:r w:rsidRPr="008845E8">
              <w:rPr>
                <w:noProof w:val="0"/>
                <w:color w:val="000000"/>
              </w:rPr>
              <w:t xml:space="preserve"> </w:t>
            </w:r>
            <w:proofErr w:type="spellStart"/>
            <w:r w:rsidRPr="008845E8">
              <w:rPr>
                <w:noProof w:val="0"/>
                <w:color w:val="000000"/>
              </w:rPr>
              <w:t>cáo</w:t>
            </w:r>
            <w:proofErr w:type="spellEnd"/>
            <w:r w:rsidRPr="008845E8">
              <w:rPr>
                <w:noProof w:val="0"/>
                <w:color w:val="000000"/>
              </w:rPr>
              <w:t>/</w:t>
            </w:r>
            <w:proofErr w:type="spellStart"/>
            <w:r w:rsidRPr="008845E8">
              <w:rPr>
                <w:noProof w:val="0"/>
                <w:color w:val="000000"/>
              </w:rPr>
              <w:t>Khuyến</w:t>
            </w:r>
            <w:proofErr w:type="spellEnd"/>
            <w:r w:rsidRPr="008845E8">
              <w:rPr>
                <w:noProof w:val="0"/>
                <w:color w:val="000000"/>
              </w:rPr>
              <w:t xml:space="preserve"> </w:t>
            </w:r>
            <w:proofErr w:type="spellStart"/>
            <w:r w:rsidRPr="008845E8">
              <w:rPr>
                <w:noProof w:val="0"/>
                <w:color w:val="000000"/>
              </w:rPr>
              <w:t>mãi</w:t>
            </w:r>
            <w:proofErr w:type="spellEnd"/>
            <w:r w:rsidRPr="008845E8">
              <w:rPr>
                <w:noProof w:val="0"/>
                <w:color w:val="000000"/>
              </w:rPr>
              <w:t>/</w:t>
            </w:r>
            <w:proofErr w:type="spellStart"/>
            <w:r w:rsidRPr="008845E8">
              <w:rPr>
                <w:noProof w:val="0"/>
                <w:color w:val="000000"/>
              </w:rPr>
              <w:t>Đối</w:t>
            </w:r>
            <w:proofErr w:type="spellEnd"/>
            <w:r w:rsidRPr="008845E8">
              <w:rPr>
                <w:noProof w:val="0"/>
                <w:color w:val="000000"/>
              </w:rPr>
              <w:t xml:space="preserve"> </w:t>
            </w:r>
            <w:proofErr w:type="spellStart"/>
            <w:r w:rsidRPr="008845E8">
              <w:rPr>
                <w:noProof w:val="0"/>
                <w:color w:val="000000"/>
              </w:rPr>
              <w:t>ngoại</w:t>
            </w:r>
            <w:proofErr w:type="spellEnd"/>
            <w:r w:rsidRPr="008845E8">
              <w:rPr>
                <w:noProof w:val="0"/>
                <w:color w:val="000000"/>
              </w:rPr>
              <w:t xml:space="preserve">  </w:t>
            </w:r>
          </w:p>
        </w:tc>
        <w:tc>
          <w:tcPr>
            <w:tcW w:w="1530"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1733</w:t>
            </w:r>
          </w:p>
        </w:tc>
        <w:tc>
          <w:tcPr>
            <w:tcW w:w="1080"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4.40</w:t>
            </w:r>
          </w:p>
        </w:tc>
        <w:bookmarkStart w:id="0" w:name="_GoBack"/>
        <w:bookmarkEnd w:id="0"/>
      </w:tr>
      <w:tr w:rsidR="00AD1A2C" w:rsidRPr="008845E8" w:rsidTr="00AD1A2C">
        <w:trPr>
          <w:trHeight w:val="300"/>
        </w:trPr>
        <w:tc>
          <w:tcPr>
            <w:tcW w:w="4605"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 xml:space="preserve"> Internet/Online Media  </w:t>
            </w:r>
          </w:p>
        </w:tc>
        <w:tc>
          <w:tcPr>
            <w:tcW w:w="1530"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1440</w:t>
            </w:r>
          </w:p>
        </w:tc>
        <w:tc>
          <w:tcPr>
            <w:tcW w:w="1080"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3.66</w:t>
            </w:r>
          </w:p>
        </w:tc>
      </w:tr>
      <w:tr w:rsidR="00AD1A2C" w:rsidRPr="008845E8" w:rsidTr="00AD1A2C">
        <w:trPr>
          <w:trHeight w:val="300"/>
        </w:trPr>
        <w:tc>
          <w:tcPr>
            <w:tcW w:w="4605"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 xml:space="preserve"> </w:t>
            </w:r>
            <w:proofErr w:type="spellStart"/>
            <w:r w:rsidRPr="008845E8">
              <w:rPr>
                <w:noProof w:val="0"/>
                <w:color w:val="000000"/>
              </w:rPr>
              <w:t>Kiểm</w:t>
            </w:r>
            <w:proofErr w:type="spellEnd"/>
            <w:r w:rsidRPr="008845E8">
              <w:rPr>
                <w:noProof w:val="0"/>
                <w:color w:val="000000"/>
              </w:rPr>
              <w:t xml:space="preserve"> </w:t>
            </w:r>
            <w:proofErr w:type="spellStart"/>
            <w:r w:rsidRPr="008845E8">
              <w:rPr>
                <w:noProof w:val="0"/>
                <w:color w:val="000000"/>
              </w:rPr>
              <w:t>toán</w:t>
            </w:r>
            <w:proofErr w:type="spellEnd"/>
            <w:r w:rsidRPr="008845E8">
              <w:rPr>
                <w:noProof w:val="0"/>
                <w:color w:val="000000"/>
              </w:rPr>
              <w:t xml:space="preserve">  </w:t>
            </w:r>
          </w:p>
        </w:tc>
        <w:tc>
          <w:tcPr>
            <w:tcW w:w="1530"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1159</w:t>
            </w:r>
          </w:p>
        </w:tc>
        <w:tc>
          <w:tcPr>
            <w:tcW w:w="1080"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2.94</w:t>
            </w:r>
          </w:p>
        </w:tc>
      </w:tr>
      <w:tr w:rsidR="00AD1A2C" w:rsidRPr="008845E8" w:rsidTr="00AD1A2C">
        <w:trPr>
          <w:trHeight w:val="300"/>
        </w:trPr>
        <w:tc>
          <w:tcPr>
            <w:tcW w:w="4605"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 xml:space="preserve"> </w:t>
            </w:r>
            <w:proofErr w:type="spellStart"/>
            <w:r w:rsidRPr="008845E8">
              <w:rPr>
                <w:noProof w:val="0"/>
                <w:color w:val="000000"/>
              </w:rPr>
              <w:t>Hàng</w:t>
            </w:r>
            <w:proofErr w:type="spellEnd"/>
            <w:r w:rsidRPr="008845E8">
              <w:rPr>
                <w:noProof w:val="0"/>
                <w:color w:val="000000"/>
              </w:rPr>
              <w:t xml:space="preserve"> </w:t>
            </w:r>
            <w:proofErr w:type="spellStart"/>
            <w:r w:rsidRPr="008845E8">
              <w:rPr>
                <w:noProof w:val="0"/>
                <w:color w:val="000000"/>
              </w:rPr>
              <w:t>không</w:t>
            </w:r>
            <w:proofErr w:type="spellEnd"/>
            <w:r w:rsidRPr="008845E8">
              <w:rPr>
                <w:noProof w:val="0"/>
                <w:color w:val="000000"/>
              </w:rPr>
              <w:t xml:space="preserve">/Du </w:t>
            </w:r>
            <w:proofErr w:type="spellStart"/>
            <w:r w:rsidRPr="008845E8">
              <w:rPr>
                <w:noProof w:val="0"/>
                <w:color w:val="000000"/>
              </w:rPr>
              <w:t>lịch</w:t>
            </w:r>
            <w:proofErr w:type="spellEnd"/>
            <w:r w:rsidRPr="008845E8">
              <w:rPr>
                <w:noProof w:val="0"/>
                <w:color w:val="000000"/>
              </w:rPr>
              <w:t>/</w:t>
            </w:r>
            <w:proofErr w:type="spellStart"/>
            <w:r w:rsidRPr="008845E8">
              <w:rPr>
                <w:noProof w:val="0"/>
                <w:color w:val="000000"/>
              </w:rPr>
              <w:t>Khách</w:t>
            </w:r>
            <w:proofErr w:type="spellEnd"/>
            <w:r w:rsidRPr="008845E8">
              <w:rPr>
                <w:noProof w:val="0"/>
                <w:color w:val="000000"/>
              </w:rPr>
              <w:t xml:space="preserve"> </w:t>
            </w:r>
            <w:proofErr w:type="spellStart"/>
            <w:r w:rsidRPr="008845E8">
              <w:rPr>
                <w:noProof w:val="0"/>
                <w:color w:val="000000"/>
              </w:rPr>
              <w:t>sạn</w:t>
            </w:r>
            <w:proofErr w:type="spellEnd"/>
            <w:r w:rsidRPr="008845E8">
              <w:rPr>
                <w:noProof w:val="0"/>
                <w:color w:val="000000"/>
              </w:rPr>
              <w:t xml:space="preserve">  </w:t>
            </w:r>
          </w:p>
        </w:tc>
        <w:tc>
          <w:tcPr>
            <w:tcW w:w="1530"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371</w:t>
            </w:r>
          </w:p>
        </w:tc>
        <w:tc>
          <w:tcPr>
            <w:tcW w:w="1080"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0.94</w:t>
            </w:r>
          </w:p>
        </w:tc>
      </w:tr>
      <w:tr w:rsidR="00AD1A2C" w:rsidRPr="008845E8" w:rsidTr="00AD1A2C">
        <w:trPr>
          <w:trHeight w:val="300"/>
        </w:trPr>
        <w:tc>
          <w:tcPr>
            <w:tcW w:w="4605"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 xml:space="preserve"> </w:t>
            </w:r>
            <w:proofErr w:type="spellStart"/>
            <w:r w:rsidRPr="008845E8">
              <w:rPr>
                <w:noProof w:val="0"/>
                <w:color w:val="000000"/>
              </w:rPr>
              <w:t>Thực</w:t>
            </w:r>
            <w:proofErr w:type="spellEnd"/>
            <w:r w:rsidRPr="008845E8">
              <w:rPr>
                <w:noProof w:val="0"/>
                <w:color w:val="000000"/>
              </w:rPr>
              <w:t xml:space="preserve"> </w:t>
            </w:r>
            <w:proofErr w:type="spellStart"/>
            <w:r w:rsidRPr="008845E8">
              <w:rPr>
                <w:noProof w:val="0"/>
                <w:color w:val="000000"/>
              </w:rPr>
              <w:t>phẩm</w:t>
            </w:r>
            <w:proofErr w:type="spellEnd"/>
            <w:r w:rsidRPr="008845E8">
              <w:rPr>
                <w:noProof w:val="0"/>
                <w:color w:val="000000"/>
              </w:rPr>
              <w:t xml:space="preserve"> &amp; </w:t>
            </w:r>
            <w:proofErr w:type="spellStart"/>
            <w:r w:rsidRPr="008845E8">
              <w:rPr>
                <w:noProof w:val="0"/>
                <w:color w:val="000000"/>
              </w:rPr>
              <w:t>Đồ</w:t>
            </w:r>
            <w:proofErr w:type="spellEnd"/>
            <w:r w:rsidRPr="008845E8">
              <w:rPr>
                <w:noProof w:val="0"/>
                <w:color w:val="000000"/>
              </w:rPr>
              <w:t xml:space="preserve"> </w:t>
            </w:r>
            <w:proofErr w:type="spellStart"/>
            <w:r w:rsidRPr="008845E8">
              <w:rPr>
                <w:noProof w:val="0"/>
                <w:color w:val="000000"/>
              </w:rPr>
              <w:t>uống</w:t>
            </w:r>
            <w:proofErr w:type="spellEnd"/>
            <w:r w:rsidRPr="008845E8">
              <w:rPr>
                <w:noProof w:val="0"/>
                <w:color w:val="000000"/>
              </w:rPr>
              <w:t xml:space="preserve">  </w:t>
            </w:r>
          </w:p>
        </w:tc>
        <w:tc>
          <w:tcPr>
            <w:tcW w:w="1530"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358</w:t>
            </w:r>
          </w:p>
        </w:tc>
        <w:tc>
          <w:tcPr>
            <w:tcW w:w="1080"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0.91</w:t>
            </w:r>
          </w:p>
        </w:tc>
      </w:tr>
      <w:tr w:rsidR="00AD1A2C" w:rsidRPr="008845E8" w:rsidTr="00AD1A2C">
        <w:trPr>
          <w:trHeight w:val="300"/>
        </w:trPr>
        <w:tc>
          <w:tcPr>
            <w:tcW w:w="4605"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 xml:space="preserve"> </w:t>
            </w:r>
            <w:proofErr w:type="spellStart"/>
            <w:r w:rsidRPr="008845E8">
              <w:rPr>
                <w:noProof w:val="0"/>
                <w:color w:val="000000"/>
              </w:rPr>
              <w:t>Điện</w:t>
            </w:r>
            <w:proofErr w:type="spellEnd"/>
            <w:r w:rsidRPr="008845E8">
              <w:rPr>
                <w:noProof w:val="0"/>
                <w:color w:val="000000"/>
              </w:rPr>
              <w:t>/</w:t>
            </w:r>
            <w:proofErr w:type="spellStart"/>
            <w:r w:rsidRPr="008845E8">
              <w:rPr>
                <w:noProof w:val="0"/>
                <w:color w:val="000000"/>
              </w:rPr>
              <w:t>Điện</w:t>
            </w:r>
            <w:proofErr w:type="spellEnd"/>
            <w:r w:rsidRPr="008845E8">
              <w:rPr>
                <w:noProof w:val="0"/>
                <w:color w:val="000000"/>
              </w:rPr>
              <w:t xml:space="preserve"> </w:t>
            </w:r>
            <w:proofErr w:type="spellStart"/>
            <w:r w:rsidRPr="008845E8">
              <w:rPr>
                <w:noProof w:val="0"/>
                <w:color w:val="000000"/>
              </w:rPr>
              <w:t>tử</w:t>
            </w:r>
            <w:proofErr w:type="spellEnd"/>
            <w:r w:rsidRPr="008845E8">
              <w:rPr>
                <w:noProof w:val="0"/>
                <w:color w:val="000000"/>
              </w:rPr>
              <w:t xml:space="preserve">  </w:t>
            </w:r>
          </w:p>
        </w:tc>
        <w:tc>
          <w:tcPr>
            <w:tcW w:w="1530"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2018</w:t>
            </w:r>
          </w:p>
        </w:tc>
        <w:tc>
          <w:tcPr>
            <w:tcW w:w="1080"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5.12</w:t>
            </w:r>
          </w:p>
        </w:tc>
      </w:tr>
      <w:tr w:rsidR="00AD1A2C" w:rsidRPr="008845E8" w:rsidTr="00AD1A2C">
        <w:trPr>
          <w:trHeight w:val="300"/>
        </w:trPr>
        <w:tc>
          <w:tcPr>
            <w:tcW w:w="4605"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 xml:space="preserve"> </w:t>
            </w:r>
            <w:proofErr w:type="spellStart"/>
            <w:r w:rsidRPr="008845E8">
              <w:rPr>
                <w:noProof w:val="0"/>
                <w:color w:val="000000"/>
              </w:rPr>
              <w:t>Cơ</w:t>
            </w:r>
            <w:proofErr w:type="spellEnd"/>
            <w:r w:rsidRPr="008845E8">
              <w:rPr>
                <w:noProof w:val="0"/>
                <w:color w:val="000000"/>
              </w:rPr>
              <w:t xml:space="preserve"> </w:t>
            </w:r>
            <w:proofErr w:type="spellStart"/>
            <w:r w:rsidRPr="008845E8">
              <w:rPr>
                <w:noProof w:val="0"/>
                <w:color w:val="000000"/>
              </w:rPr>
              <w:t>khí</w:t>
            </w:r>
            <w:proofErr w:type="spellEnd"/>
            <w:r w:rsidRPr="008845E8">
              <w:rPr>
                <w:noProof w:val="0"/>
                <w:color w:val="000000"/>
              </w:rPr>
              <w:t xml:space="preserve">  </w:t>
            </w:r>
          </w:p>
        </w:tc>
        <w:tc>
          <w:tcPr>
            <w:tcW w:w="1530"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2417</w:t>
            </w:r>
          </w:p>
        </w:tc>
        <w:tc>
          <w:tcPr>
            <w:tcW w:w="1080"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6.14</w:t>
            </w:r>
          </w:p>
        </w:tc>
      </w:tr>
      <w:tr w:rsidR="00AD1A2C" w:rsidRPr="008845E8" w:rsidTr="00AD1A2C">
        <w:trPr>
          <w:trHeight w:val="300"/>
        </w:trPr>
        <w:tc>
          <w:tcPr>
            <w:tcW w:w="4605"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 xml:space="preserve"> </w:t>
            </w:r>
            <w:proofErr w:type="spellStart"/>
            <w:r w:rsidRPr="008845E8">
              <w:rPr>
                <w:noProof w:val="0"/>
                <w:color w:val="000000"/>
              </w:rPr>
              <w:t>Dược</w:t>
            </w:r>
            <w:proofErr w:type="spellEnd"/>
            <w:r w:rsidRPr="008845E8">
              <w:rPr>
                <w:noProof w:val="0"/>
                <w:color w:val="000000"/>
              </w:rPr>
              <w:t xml:space="preserve"> </w:t>
            </w:r>
            <w:proofErr w:type="spellStart"/>
            <w:r w:rsidRPr="008845E8">
              <w:rPr>
                <w:noProof w:val="0"/>
                <w:color w:val="000000"/>
              </w:rPr>
              <w:t>Phẩm</w:t>
            </w:r>
            <w:proofErr w:type="spellEnd"/>
            <w:r w:rsidRPr="008845E8">
              <w:rPr>
                <w:noProof w:val="0"/>
                <w:color w:val="000000"/>
              </w:rPr>
              <w:t>/</w:t>
            </w:r>
            <w:proofErr w:type="spellStart"/>
            <w:r w:rsidRPr="008845E8">
              <w:rPr>
                <w:noProof w:val="0"/>
                <w:color w:val="000000"/>
              </w:rPr>
              <w:t>Công</w:t>
            </w:r>
            <w:proofErr w:type="spellEnd"/>
            <w:r w:rsidRPr="008845E8">
              <w:rPr>
                <w:noProof w:val="0"/>
                <w:color w:val="000000"/>
              </w:rPr>
              <w:t xml:space="preserve"> </w:t>
            </w:r>
            <w:proofErr w:type="spellStart"/>
            <w:r w:rsidRPr="008845E8">
              <w:rPr>
                <w:noProof w:val="0"/>
                <w:color w:val="000000"/>
              </w:rPr>
              <w:t>nghệ</w:t>
            </w:r>
            <w:proofErr w:type="spellEnd"/>
            <w:r w:rsidRPr="008845E8">
              <w:rPr>
                <w:noProof w:val="0"/>
                <w:color w:val="000000"/>
              </w:rPr>
              <w:t xml:space="preserve"> </w:t>
            </w:r>
            <w:proofErr w:type="spellStart"/>
            <w:r w:rsidRPr="008845E8">
              <w:rPr>
                <w:noProof w:val="0"/>
                <w:color w:val="000000"/>
              </w:rPr>
              <w:t>sinh</w:t>
            </w:r>
            <w:proofErr w:type="spellEnd"/>
            <w:r w:rsidRPr="008845E8">
              <w:rPr>
                <w:noProof w:val="0"/>
                <w:color w:val="000000"/>
              </w:rPr>
              <w:t xml:space="preserve"> </w:t>
            </w:r>
            <w:proofErr w:type="spellStart"/>
            <w:r w:rsidRPr="008845E8">
              <w:rPr>
                <w:noProof w:val="0"/>
                <w:color w:val="000000"/>
              </w:rPr>
              <w:t>học</w:t>
            </w:r>
            <w:proofErr w:type="spellEnd"/>
            <w:r w:rsidRPr="008845E8">
              <w:rPr>
                <w:noProof w:val="0"/>
                <w:color w:val="000000"/>
              </w:rPr>
              <w:t xml:space="preserve">  </w:t>
            </w:r>
          </w:p>
        </w:tc>
        <w:tc>
          <w:tcPr>
            <w:tcW w:w="1530"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342</w:t>
            </w:r>
          </w:p>
        </w:tc>
        <w:tc>
          <w:tcPr>
            <w:tcW w:w="1080"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0.87</w:t>
            </w:r>
          </w:p>
        </w:tc>
      </w:tr>
      <w:tr w:rsidR="00AD1A2C" w:rsidRPr="008845E8" w:rsidTr="00AD1A2C">
        <w:trPr>
          <w:trHeight w:val="300"/>
        </w:trPr>
        <w:tc>
          <w:tcPr>
            <w:tcW w:w="4605"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 xml:space="preserve"> </w:t>
            </w:r>
            <w:proofErr w:type="spellStart"/>
            <w:r w:rsidRPr="008845E8">
              <w:rPr>
                <w:noProof w:val="0"/>
                <w:color w:val="000000"/>
              </w:rPr>
              <w:t>Công</w:t>
            </w:r>
            <w:proofErr w:type="spellEnd"/>
            <w:r w:rsidRPr="008845E8">
              <w:rPr>
                <w:noProof w:val="0"/>
                <w:color w:val="000000"/>
              </w:rPr>
              <w:t xml:space="preserve"> </w:t>
            </w:r>
            <w:proofErr w:type="spellStart"/>
            <w:r w:rsidRPr="008845E8">
              <w:rPr>
                <w:noProof w:val="0"/>
                <w:color w:val="000000"/>
              </w:rPr>
              <w:t>nghệ</w:t>
            </w:r>
            <w:proofErr w:type="spellEnd"/>
            <w:r w:rsidRPr="008845E8">
              <w:rPr>
                <w:noProof w:val="0"/>
                <w:color w:val="000000"/>
              </w:rPr>
              <w:t xml:space="preserve"> </w:t>
            </w:r>
            <w:proofErr w:type="spellStart"/>
            <w:r w:rsidRPr="008845E8">
              <w:rPr>
                <w:noProof w:val="0"/>
                <w:color w:val="000000"/>
              </w:rPr>
              <w:t>cao</w:t>
            </w:r>
            <w:proofErr w:type="spellEnd"/>
            <w:r w:rsidRPr="008845E8">
              <w:rPr>
                <w:noProof w:val="0"/>
                <w:color w:val="000000"/>
              </w:rPr>
              <w:t xml:space="preserve">  </w:t>
            </w:r>
          </w:p>
        </w:tc>
        <w:tc>
          <w:tcPr>
            <w:tcW w:w="1530"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1001</w:t>
            </w:r>
          </w:p>
        </w:tc>
        <w:tc>
          <w:tcPr>
            <w:tcW w:w="1080"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2.54</w:t>
            </w:r>
          </w:p>
        </w:tc>
      </w:tr>
      <w:tr w:rsidR="00AD1A2C" w:rsidRPr="008845E8" w:rsidTr="00AD1A2C">
        <w:trPr>
          <w:trHeight w:val="300"/>
        </w:trPr>
        <w:tc>
          <w:tcPr>
            <w:tcW w:w="4605"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 xml:space="preserve"> </w:t>
            </w:r>
            <w:proofErr w:type="spellStart"/>
            <w:r w:rsidRPr="008845E8">
              <w:rPr>
                <w:noProof w:val="0"/>
                <w:color w:val="000000"/>
              </w:rPr>
              <w:t>Bán</w:t>
            </w:r>
            <w:proofErr w:type="spellEnd"/>
            <w:r w:rsidRPr="008845E8">
              <w:rPr>
                <w:noProof w:val="0"/>
                <w:color w:val="000000"/>
              </w:rPr>
              <w:t xml:space="preserve"> </w:t>
            </w:r>
            <w:proofErr w:type="spellStart"/>
            <w:r w:rsidRPr="008845E8">
              <w:rPr>
                <w:noProof w:val="0"/>
                <w:color w:val="000000"/>
              </w:rPr>
              <w:t>lẻ</w:t>
            </w:r>
            <w:proofErr w:type="spellEnd"/>
            <w:r w:rsidRPr="008845E8">
              <w:rPr>
                <w:noProof w:val="0"/>
                <w:color w:val="000000"/>
              </w:rPr>
              <w:t>/</w:t>
            </w:r>
            <w:proofErr w:type="spellStart"/>
            <w:r w:rsidRPr="008845E8">
              <w:rPr>
                <w:noProof w:val="0"/>
                <w:color w:val="000000"/>
              </w:rPr>
              <w:t>Bán</w:t>
            </w:r>
            <w:proofErr w:type="spellEnd"/>
            <w:r w:rsidRPr="008845E8">
              <w:rPr>
                <w:noProof w:val="0"/>
                <w:color w:val="000000"/>
              </w:rPr>
              <w:t xml:space="preserve"> </w:t>
            </w:r>
            <w:proofErr w:type="spellStart"/>
            <w:r w:rsidRPr="008845E8">
              <w:rPr>
                <w:noProof w:val="0"/>
                <w:color w:val="000000"/>
              </w:rPr>
              <w:t>sỉ</w:t>
            </w:r>
            <w:proofErr w:type="spellEnd"/>
            <w:r w:rsidRPr="008845E8">
              <w:rPr>
                <w:noProof w:val="0"/>
                <w:color w:val="000000"/>
              </w:rPr>
              <w:t xml:space="preserve">  </w:t>
            </w:r>
          </w:p>
        </w:tc>
        <w:tc>
          <w:tcPr>
            <w:tcW w:w="1530"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2821</w:t>
            </w:r>
          </w:p>
        </w:tc>
        <w:tc>
          <w:tcPr>
            <w:tcW w:w="1080"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7.16</w:t>
            </w:r>
          </w:p>
        </w:tc>
      </w:tr>
      <w:tr w:rsidR="00AD1A2C" w:rsidRPr="008845E8" w:rsidTr="00AD1A2C">
        <w:trPr>
          <w:trHeight w:val="300"/>
        </w:trPr>
        <w:tc>
          <w:tcPr>
            <w:tcW w:w="4605"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 xml:space="preserve"> </w:t>
            </w:r>
            <w:proofErr w:type="spellStart"/>
            <w:r w:rsidRPr="008845E8">
              <w:rPr>
                <w:noProof w:val="0"/>
                <w:color w:val="000000"/>
              </w:rPr>
              <w:t>Giáo</w:t>
            </w:r>
            <w:proofErr w:type="spellEnd"/>
            <w:r w:rsidRPr="008845E8">
              <w:rPr>
                <w:noProof w:val="0"/>
                <w:color w:val="000000"/>
              </w:rPr>
              <w:t xml:space="preserve"> </w:t>
            </w:r>
            <w:proofErr w:type="spellStart"/>
            <w:r w:rsidRPr="008845E8">
              <w:rPr>
                <w:noProof w:val="0"/>
                <w:color w:val="000000"/>
              </w:rPr>
              <w:t>dục</w:t>
            </w:r>
            <w:proofErr w:type="spellEnd"/>
            <w:r w:rsidRPr="008845E8">
              <w:rPr>
                <w:noProof w:val="0"/>
                <w:color w:val="000000"/>
              </w:rPr>
              <w:t>/</w:t>
            </w:r>
            <w:proofErr w:type="spellStart"/>
            <w:r w:rsidRPr="008845E8">
              <w:rPr>
                <w:noProof w:val="0"/>
                <w:color w:val="000000"/>
              </w:rPr>
              <w:t>Đào</w:t>
            </w:r>
            <w:proofErr w:type="spellEnd"/>
            <w:r w:rsidRPr="008845E8">
              <w:rPr>
                <w:noProof w:val="0"/>
                <w:color w:val="000000"/>
              </w:rPr>
              <w:t xml:space="preserve"> </w:t>
            </w:r>
            <w:proofErr w:type="spellStart"/>
            <w:r w:rsidRPr="008845E8">
              <w:rPr>
                <w:noProof w:val="0"/>
                <w:color w:val="000000"/>
              </w:rPr>
              <w:t>tạo</w:t>
            </w:r>
            <w:proofErr w:type="spellEnd"/>
            <w:r w:rsidRPr="008845E8">
              <w:rPr>
                <w:noProof w:val="0"/>
                <w:color w:val="000000"/>
              </w:rPr>
              <w:t xml:space="preserve">  </w:t>
            </w:r>
          </w:p>
        </w:tc>
        <w:tc>
          <w:tcPr>
            <w:tcW w:w="1530"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633</w:t>
            </w:r>
          </w:p>
        </w:tc>
        <w:tc>
          <w:tcPr>
            <w:tcW w:w="1080"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1.61</w:t>
            </w:r>
          </w:p>
        </w:tc>
      </w:tr>
      <w:tr w:rsidR="00AD1A2C" w:rsidRPr="008845E8" w:rsidTr="00AD1A2C">
        <w:trPr>
          <w:trHeight w:val="300"/>
        </w:trPr>
        <w:tc>
          <w:tcPr>
            <w:tcW w:w="4605"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 xml:space="preserve"> </w:t>
            </w:r>
            <w:proofErr w:type="spellStart"/>
            <w:r w:rsidRPr="008845E8">
              <w:rPr>
                <w:noProof w:val="0"/>
                <w:color w:val="000000"/>
              </w:rPr>
              <w:t>Vận</w:t>
            </w:r>
            <w:proofErr w:type="spellEnd"/>
            <w:r w:rsidRPr="008845E8">
              <w:rPr>
                <w:noProof w:val="0"/>
                <w:color w:val="000000"/>
              </w:rPr>
              <w:t xml:space="preserve"> </w:t>
            </w:r>
            <w:proofErr w:type="spellStart"/>
            <w:r w:rsidRPr="008845E8">
              <w:rPr>
                <w:noProof w:val="0"/>
                <w:color w:val="000000"/>
              </w:rPr>
              <w:t>chuyển</w:t>
            </w:r>
            <w:proofErr w:type="spellEnd"/>
            <w:r w:rsidRPr="008845E8">
              <w:rPr>
                <w:noProof w:val="0"/>
                <w:color w:val="000000"/>
              </w:rPr>
              <w:t>/</w:t>
            </w:r>
            <w:proofErr w:type="spellStart"/>
            <w:r w:rsidRPr="008845E8">
              <w:rPr>
                <w:noProof w:val="0"/>
                <w:color w:val="000000"/>
              </w:rPr>
              <w:t>Giao</w:t>
            </w:r>
            <w:proofErr w:type="spellEnd"/>
            <w:r w:rsidRPr="008845E8">
              <w:rPr>
                <w:noProof w:val="0"/>
                <w:color w:val="000000"/>
              </w:rPr>
              <w:t xml:space="preserve"> </w:t>
            </w:r>
            <w:proofErr w:type="spellStart"/>
            <w:r w:rsidRPr="008845E8">
              <w:rPr>
                <w:noProof w:val="0"/>
                <w:color w:val="000000"/>
              </w:rPr>
              <w:t>nhận</w:t>
            </w:r>
            <w:proofErr w:type="spellEnd"/>
            <w:r w:rsidRPr="008845E8">
              <w:rPr>
                <w:noProof w:val="0"/>
                <w:color w:val="000000"/>
              </w:rPr>
              <w:t xml:space="preserve">  </w:t>
            </w:r>
          </w:p>
        </w:tc>
        <w:tc>
          <w:tcPr>
            <w:tcW w:w="1530"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300</w:t>
            </w:r>
          </w:p>
        </w:tc>
        <w:tc>
          <w:tcPr>
            <w:tcW w:w="1080"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0.76</w:t>
            </w:r>
          </w:p>
        </w:tc>
      </w:tr>
      <w:tr w:rsidR="00AD1A2C" w:rsidRPr="008845E8" w:rsidTr="00AD1A2C">
        <w:trPr>
          <w:trHeight w:val="300"/>
        </w:trPr>
        <w:tc>
          <w:tcPr>
            <w:tcW w:w="4605"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 xml:space="preserve"> Marketing  </w:t>
            </w:r>
          </w:p>
        </w:tc>
        <w:tc>
          <w:tcPr>
            <w:tcW w:w="1530"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2413</w:t>
            </w:r>
          </w:p>
        </w:tc>
        <w:tc>
          <w:tcPr>
            <w:tcW w:w="1080"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6.13</w:t>
            </w:r>
          </w:p>
        </w:tc>
      </w:tr>
      <w:tr w:rsidR="00AD1A2C" w:rsidRPr="008845E8" w:rsidTr="00AD1A2C">
        <w:trPr>
          <w:trHeight w:val="300"/>
        </w:trPr>
        <w:tc>
          <w:tcPr>
            <w:tcW w:w="4605"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 xml:space="preserve"> </w:t>
            </w:r>
            <w:proofErr w:type="spellStart"/>
            <w:r w:rsidRPr="008845E8">
              <w:rPr>
                <w:noProof w:val="0"/>
                <w:color w:val="000000"/>
              </w:rPr>
              <w:t>Bán</w:t>
            </w:r>
            <w:proofErr w:type="spellEnd"/>
            <w:r w:rsidRPr="008845E8">
              <w:rPr>
                <w:noProof w:val="0"/>
                <w:color w:val="000000"/>
              </w:rPr>
              <w:t xml:space="preserve"> </w:t>
            </w:r>
            <w:proofErr w:type="spellStart"/>
            <w:r w:rsidRPr="008845E8">
              <w:rPr>
                <w:noProof w:val="0"/>
                <w:color w:val="000000"/>
              </w:rPr>
              <w:t>hàng</w:t>
            </w:r>
            <w:proofErr w:type="spellEnd"/>
            <w:r w:rsidRPr="008845E8">
              <w:rPr>
                <w:noProof w:val="0"/>
                <w:color w:val="000000"/>
              </w:rPr>
              <w:t xml:space="preserve">  </w:t>
            </w:r>
          </w:p>
        </w:tc>
        <w:tc>
          <w:tcPr>
            <w:tcW w:w="1530"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322</w:t>
            </w:r>
          </w:p>
        </w:tc>
        <w:tc>
          <w:tcPr>
            <w:tcW w:w="1080"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0.82</w:t>
            </w:r>
          </w:p>
        </w:tc>
      </w:tr>
      <w:tr w:rsidR="00AD1A2C" w:rsidRPr="008845E8" w:rsidTr="00AD1A2C">
        <w:trPr>
          <w:trHeight w:val="300"/>
        </w:trPr>
        <w:tc>
          <w:tcPr>
            <w:tcW w:w="4605"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 xml:space="preserve"> </w:t>
            </w:r>
            <w:proofErr w:type="spellStart"/>
            <w:r w:rsidRPr="008845E8">
              <w:rPr>
                <w:noProof w:val="0"/>
                <w:color w:val="000000"/>
              </w:rPr>
              <w:t>Dịch</w:t>
            </w:r>
            <w:proofErr w:type="spellEnd"/>
            <w:r w:rsidRPr="008845E8">
              <w:rPr>
                <w:noProof w:val="0"/>
                <w:color w:val="000000"/>
              </w:rPr>
              <w:t xml:space="preserve"> </w:t>
            </w:r>
            <w:proofErr w:type="spellStart"/>
            <w:r w:rsidRPr="008845E8">
              <w:rPr>
                <w:noProof w:val="0"/>
                <w:color w:val="000000"/>
              </w:rPr>
              <w:t>vụ</w:t>
            </w:r>
            <w:proofErr w:type="spellEnd"/>
            <w:r w:rsidRPr="008845E8">
              <w:rPr>
                <w:noProof w:val="0"/>
                <w:color w:val="000000"/>
              </w:rPr>
              <w:t xml:space="preserve"> </w:t>
            </w:r>
            <w:proofErr w:type="spellStart"/>
            <w:r w:rsidRPr="008845E8">
              <w:rPr>
                <w:noProof w:val="0"/>
                <w:color w:val="000000"/>
              </w:rPr>
              <w:t>khách</w:t>
            </w:r>
            <w:proofErr w:type="spellEnd"/>
            <w:r w:rsidRPr="008845E8">
              <w:rPr>
                <w:noProof w:val="0"/>
                <w:color w:val="000000"/>
              </w:rPr>
              <w:t xml:space="preserve"> </w:t>
            </w:r>
            <w:proofErr w:type="spellStart"/>
            <w:r w:rsidRPr="008845E8">
              <w:rPr>
                <w:noProof w:val="0"/>
                <w:color w:val="000000"/>
              </w:rPr>
              <w:t>hàng</w:t>
            </w:r>
            <w:proofErr w:type="spellEnd"/>
            <w:r w:rsidRPr="008845E8">
              <w:rPr>
                <w:noProof w:val="0"/>
                <w:color w:val="000000"/>
              </w:rPr>
              <w:t xml:space="preserve">  </w:t>
            </w:r>
          </w:p>
        </w:tc>
        <w:tc>
          <w:tcPr>
            <w:tcW w:w="1530"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3173</w:t>
            </w:r>
          </w:p>
        </w:tc>
        <w:tc>
          <w:tcPr>
            <w:tcW w:w="1080"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8.06</w:t>
            </w:r>
          </w:p>
        </w:tc>
      </w:tr>
      <w:tr w:rsidR="00AD1A2C" w:rsidRPr="008845E8" w:rsidTr="00AD1A2C">
        <w:trPr>
          <w:trHeight w:val="300"/>
        </w:trPr>
        <w:tc>
          <w:tcPr>
            <w:tcW w:w="4605"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 xml:space="preserve"> </w:t>
            </w:r>
            <w:proofErr w:type="spellStart"/>
            <w:r w:rsidRPr="008845E8">
              <w:rPr>
                <w:noProof w:val="0"/>
                <w:color w:val="000000"/>
              </w:rPr>
              <w:t>Bán</w:t>
            </w:r>
            <w:proofErr w:type="spellEnd"/>
            <w:r w:rsidRPr="008845E8">
              <w:rPr>
                <w:noProof w:val="0"/>
                <w:color w:val="000000"/>
              </w:rPr>
              <w:t xml:space="preserve"> </w:t>
            </w:r>
            <w:proofErr w:type="spellStart"/>
            <w:r w:rsidRPr="008845E8">
              <w:rPr>
                <w:noProof w:val="0"/>
                <w:color w:val="000000"/>
              </w:rPr>
              <w:t>hàng</w:t>
            </w:r>
            <w:proofErr w:type="spellEnd"/>
            <w:r w:rsidRPr="008845E8">
              <w:rPr>
                <w:noProof w:val="0"/>
                <w:color w:val="000000"/>
              </w:rPr>
              <w:t xml:space="preserve"> </w:t>
            </w:r>
            <w:proofErr w:type="spellStart"/>
            <w:r w:rsidRPr="008845E8">
              <w:rPr>
                <w:noProof w:val="0"/>
                <w:color w:val="000000"/>
              </w:rPr>
              <w:t>kỹ</w:t>
            </w:r>
            <w:proofErr w:type="spellEnd"/>
            <w:r w:rsidRPr="008845E8">
              <w:rPr>
                <w:noProof w:val="0"/>
                <w:color w:val="000000"/>
              </w:rPr>
              <w:t xml:space="preserve"> </w:t>
            </w:r>
            <w:proofErr w:type="spellStart"/>
            <w:r w:rsidRPr="008845E8">
              <w:rPr>
                <w:noProof w:val="0"/>
                <w:color w:val="000000"/>
              </w:rPr>
              <w:t>thuật</w:t>
            </w:r>
            <w:proofErr w:type="spellEnd"/>
            <w:r w:rsidRPr="008845E8">
              <w:rPr>
                <w:noProof w:val="0"/>
                <w:color w:val="000000"/>
              </w:rPr>
              <w:t xml:space="preserve">  </w:t>
            </w:r>
          </w:p>
        </w:tc>
        <w:tc>
          <w:tcPr>
            <w:tcW w:w="1530"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805</w:t>
            </w:r>
          </w:p>
        </w:tc>
        <w:tc>
          <w:tcPr>
            <w:tcW w:w="1080"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2.04</w:t>
            </w:r>
          </w:p>
        </w:tc>
      </w:tr>
      <w:tr w:rsidR="00AD1A2C" w:rsidRPr="008845E8" w:rsidTr="00AD1A2C">
        <w:trPr>
          <w:trHeight w:val="300"/>
        </w:trPr>
        <w:tc>
          <w:tcPr>
            <w:tcW w:w="4605"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 xml:space="preserve"> </w:t>
            </w:r>
            <w:proofErr w:type="spellStart"/>
            <w:r w:rsidRPr="008845E8">
              <w:rPr>
                <w:noProof w:val="0"/>
                <w:color w:val="000000"/>
              </w:rPr>
              <w:t>Kế</w:t>
            </w:r>
            <w:proofErr w:type="spellEnd"/>
            <w:r w:rsidRPr="008845E8">
              <w:rPr>
                <w:noProof w:val="0"/>
                <w:color w:val="000000"/>
              </w:rPr>
              <w:t xml:space="preserve"> </w:t>
            </w:r>
            <w:proofErr w:type="spellStart"/>
            <w:r w:rsidRPr="008845E8">
              <w:rPr>
                <w:noProof w:val="0"/>
                <w:color w:val="000000"/>
              </w:rPr>
              <w:t>toán</w:t>
            </w:r>
            <w:proofErr w:type="spellEnd"/>
            <w:r w:rsidRPr="008845E8">
              <w:rPr>
                <w:noProof w:val="0"/>
                <w:color w:val="000000"/>
              </w:rPr>
              <w:t xml:space="preserve">  </w:t>
            </w:r>
          </w:p>
        </w:tc>
        <w:tc>
          <w:tcPr>
            <w:tcW w:w="1530"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2028</w:t>
            </w:r>
          </w:p>
        </w:tc>
        <w:tc>
          <w:tcPr>
            <w:tcW w:w="1080"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5.15</w:t>
            </w:r>
          </w:p>
        </w:tc>
      </w:tr>
      <w:tr w:rsidR="00AD1A2C" w:rsidRPr="008845E8" w:rsidTr="00AD1A2C">
        <w:trPr>
          <w:trHeight w:val="300"/>
        </w:trPr>
        <w:tc>
          <w:tcPr>
            <w:tcW w:w="4605"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 xml:space="preserve"> </w:t>
            </w:r>
            <w:proofErr w:type="spellStart"/>
            <w:r w:rsidRPr="008845E8">
              <w:rPr>
                <w:noProof w:val="0"/>
                <w:color w:val="000000"/>
              </w:rPr>
              <w:t>Nhân</w:t>
            </w:r>
            <w:proofErr w:type="spellEnd"/>
            <w:r w:rsidRPr="008845E8">
              <w:rPr>
                <w:noProof w:val="0"/>
                <w:color w:val="000000"/>
              </w:rPr>
              <w:t xml:space="preserve"> </w:t>
            </w:r>
            <w:proofErr w:type="spellStart"/>
            <w:r w:rsidRPr="008845E8">
              <w:rPr>
                <w:noProof w:val="0"/>
                <w:color w:val="000000"/>
              </w:rPr>
              <w:t>sự</w:t>
            </w:r>
            <w:proofErr w:type="spellEnd"/>
            <w:r w:rsidRPr="008845E8">
              <w:rPr>
                <w:noProof w:val="0"/>
                <w:color w:val="000000"/>
              </w:rPr>
              <w:t xml:space="preserve">  </w:t>
            </w:r>
          </w:p>
        </w:tc>
        <w:tc>
          <w:tcPr>
            <w:tcW w:w="1530"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2430</w:t>
            </w:r>
          </w:p>
        </w:tc>
        <w:tc>
          <w:tcPr>
            <w:tcW w:w="1080"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6.17</w:t>
            </w:r>
          </w:p>
        </w:tc>
      </w:tr>
      <w:tr w:rsidR="00AD1A2C" w:rsidRPr="008845E8" w:rsidTr="00AD1A2C">
        <w:trPr>
          <w:trHeight w:val="300"/>
        </w:trPr>
        <w:tc>
          <w:tcPr>
            <w:tcW w:w="4605"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lastRenderedPageBreak/>
              <w:t xml:space="preserve"> </w:t>
            </w:r>
            <w:proofErr w:type="spellStart"/>
            <w:r w:rsidRPr="008845E8">
              <w:rPr>
                <w:noProof w:val="0"/>
                <w:color w:val="000000"/>
              </w:rPr>
              <w:t>Biên</w:t>
            </w:r>
            <w:proofErr w:type="spellEnd"/>
            <w:r w:rsidRPr="008845E8">
              <w:rPr>
                <w:noProof w:val="0"/>
                <w:color w:val="000000"/>
              </w:rPr>
              <w:t xml:space="preserve"> </w:t>
            </w:r>
            <w:proofErr w:type="spellStart"/>
            <w:r w:rsidRPr="008845E8">
              <w:rPr>
                <w:noProof w:val="0"/>
                <w:color w:val="000000"/>
              </w:rPr>
              <w:t>phiên</w:t>
            </w:r>
            <w:proofErr w:type="spellEnd"/>
            <w:r w:rsidRPr="008845E8">
              <w:rPr>
                <w:noProof w:val="0"/>
                <w:color w:val="000000"/>
              </w:rPr>
              <w:t xml:space="preserve"> </w:t>
            </w:r>
            <w:proofErr w:type="spellStart"/>
            <w:r w:rsidRPr="008845E8">
              <w:rPr>
                <w:noProof w:val="0"/>
                <w:color w:val="000000"/>
              </w:rPr>
              <w:t>dịch</w:t>
            </w:r>
            <w:proofErr w:type="spellEnd"/>
            <w:r w:rsidRPr="008845E8">
              <w:rPr>
                <w:noProof w:val="0"/>
                <w:color w:val="000000"/>
              </w:rPr>
              <w:t xml:space="preserve">  </w:t>
            </w:r>
          </w:p>
        </w:tc>
        <w:tc>
          <w:tcPr>
            <w:tcW w:w="1530"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960</w:t>
            </w:r>
          </w:p>
        </w:tc>
        <w:tc>
          <w:tcPr>
            <w:tcW w:w="1080"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2.44</w:t>
            </w:r>
          </w:p>
        </w:tc>
      </w:tr>
      <w:tr w:rsidR="00AD1A2C" w:rsidRPr="008845E8" w:rsidTr="00AD1A2C">
        <w:trPr>
          <w:trHeight w:val="300"/>
        </w:trPr>
        <w:tc>
          <w:tcPr>
            <w:tcW w:w="4605"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 xml:space="preserve"> IT-</w:t>
            </w:r>
            <w:proofErr w:type="spellStart"/>
            <w:r w:rsidRPr="008845E8">
              <w:rPr>
                <w:noProof w:val="0"/>
                <w:color w:val="000000"/>
              </w:rPr>
              <w:t>Phần</w:t>
            </w:r>
            <w:proofErr w:type="spellEnd"/>
            <w:r w:rsidRPr="008845E8">
              <w:rPr>
                <w:noProof w:val="0"/>
                <w:color w:val="000000"/>
              </w:rPr>
              <w:t xml:space="preserve"> </w:t>
            </w:r>
            <w:proofErr w:type="spellStart"/>
            <w:r w:rsidRPr="008845E8">
              <w:rPr>
                <w:noProof w:val="0"/>
                <w:color w:val="000000"/>
              </w:rPr>
              <w:t>cứng</w:t>
            </w:r>
            <w:proofErr w:type="spellEnd"/>
            <w:r w:rsidRPr="008845E8">
              <w:rPr>
                <w:noProof w:val="0"/>
                <w:color w:val="000000"/>
              </w:rPr>
              <w:t>/</w:t>
            </w:r>
            <w:proofErr w:type="spellStart"/>
            <w:r w:rsidRPr="008845E8">
              <w:rPr>
                <w:noProof w:val="0"/>
                <w:color w:val="000000"/>
              </w:rPr>
              <w:t>Mạng</w:t>
            </w:r>
            <w:proofErr w:type="spellEnd"/>
            <w:r w:rsidRPr="008845E8">
              <w:rPr>
                <w:noProof w:val="0"/>
                <w:color w:val="000000"/>
              </w:rPr>
              <w:t xml:space="preserve">  </w:t>
            </w:r>
          </w:p>
        </w:tc>
        <w:tc>
          <w:tcPr>
            <w:tcW w:w="1530"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2153</w:t>
            </w:r>
          </w:p>
        </w:tc>
        <w:tc>
          <w:tcPr>
            <w:tcW w:w="1080"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5.47</w:t>
            </w:r>
          </w:p>
        </w:tc>
      </w:tr>
      <w:tr w:rsidR="00AD1A2C" w:rsidRPr="008845E8" w:rsidTr="00AD1A2C">
        <w:trPr>
          <w:trHeight w:val="300"/>
        </w:trPr>
        <w:tc>
          <w:tcPr>
            <w:tcW w:w="4605"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 xml:space="preserve"> IT - </w:t>
            </w:r>
            <w:proofErr w:type="spellStart"/>
            <w:r w:rsidRPr="008845E8">
              <w:rPr>
                <w:noProof w:val="0"/>
                <w:color w:val="000000"/>
              </w:rPr>
              <w:t>Phần</w:t>
            </w:r>
            <w:proofErr w:type="spellEnd"/>
            <w:r w:rsidRPr="008845E8">
              <w:rPr>
                <w:noProof w:val="0"/>
                <w:color w:val="000000"/>
              </w:rPr>
              <w:t xml:space="preserve"> </w:t>
            </w:r>
            <w:proofErr w:type="spellStart"/>
            <w:r w:rsidRPr="008845E8">
              <w:rPr>
                <w:noProof w:val="0"/>
                <w:color w:val="000000"/>
              </w:rPr>
              <w:t>mềm</w:t>
            </w:r>
            <w:proofErr w:type="spellEnd"/>
            <w:r w:rsidRPr="008845E8">
              <w:rPr>
                <w:noProof w:val="0"/>
                <w:color w:val="000000"/>
              </w:rPr>
              <w:t xml:space="preserve">  </w:t>
            </w:r>
          </w:p>
        </w:tc>
        <w:tc>
          <w:tcPr>
            <w:tcW w:w="1530"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2522</w:t>
            </w:r>
          </w:p>
        </w:tc>
        <w:tc>
          <w:tcPr>
            <w:tcW w:w="1080"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6.40</w:t>
            </w:r>
          </w:p>
        </w:tc>
      </w:tr>
      <w:tr w:rsidR="00AD1A2C" w:rsidRPr="008845E8" w:rsidTr="00AD1A2C">
        <w:trPr>
          <w:trHeight w:val="300"/>
        </w:trPr>
        <w:tc>
          <w:tcPr>
            <w:tcW w:w="4605"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 xml:space="preserve"> </w:t>
            </w:r>
            <w:proofErr w:type="spellStart"/>
            <w:r w:rsidRPr="008845E8">
              <w:rPr>
                <w:noProof w:val="0"/>
                <w:color w:val="000000"/>
              </w:rPr>
              <w:t>Xuất</w:t>
            </w:r>
            <w:proofErr w:type="spellEnd"/>
            <w:r w:rsidRPr="008845E8">
              <w:rPr>
                <w:noProof w:val="0"/>
                <w:color w:val="000000"/>
              </w:rPr>
              <w:t xml:space="preserve"> </w:t>
            </w:r>
            <w:proofErr w:type="spellStart"/>
            <w:r w:rsidRPr="008845E8">
              <w:rPr>
                <w:noProof w:val="0"/>
                <w:color w:val="000000"/>
              </w:rPr>
              <w:t>nhập</w:t>
            </w:r>
            <w:proofErr w:type="spellEnd"/>
            <w:r w:rsidRPr="008845E8">
              <w:rPr>
                <w:noProof w:val="0"/>
                <w:color w:val="000000"/>
              </w:rPr>
              <w:t xml:space="preserve"> </w:t>
            </w:r>
            <w:proofErr w:type="spellStart"/>
            <w:r w:rsidRPr="008845E8">
              <w:rPr>
                <w:noProof w:val="0"/>
                <w:color w:val="000000"/>
              </w:rPr>
              <w:t>khẩu</w:t>
            </w:r>
            <w:proofErr w:type="spellEnd"/>
            <w:r w:rsidRPr="008845E8">
              <w:rPr>
                <w:noProof w:val="0"/>
                <w:color w:val="000000"/>
              </w:rPr>
              <w:t xml:space="preserve">  </w:t>
            </w:r>
          </w:p>
        </w:tc>
        <w:tc>
          <w:tcPr>
            <w:tcW w:w="1530"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861</w:t>
            </w:r>
          </w:p>
        </w:tc>
        <w:tc>
          <w:tcPr>
            <w:tcW w:w="1080"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2.19</w:t>
            </w:r>
          </w:p>
        </w:tc>
      </w:tr>
      <w:tr w:rsidR="00AD1A2C" w:rsidRPr="008845E8" w:rsidTr="00AD1A2C">
        <w:trPr>
          <w:trHeight w:val="300"/>
        </w:trPr>
        <w:tc>
          <w:tcPr>
            <w:tcW w:w="4605"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 xml:space="preserve"> QA/QC  </w:t>
            </w:r>
          </w:p>
        </w:tc>
        <w:tc>
          <w:tcPr>
            <w:tcW w:w="1530"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671</w:t>
            </w:r>
          </w:p>
        </w:tc>
        <w:tc>
          <w:tcPr>
            <w:tcW w:w="1080"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1.70</w:t>
            </w:r>
          </w:p>
        </w:tc>
      </w:tr>
      <w:tr w:rsidR="00AD1A2C" w:rsidRPr="008845E8" w:rsidTr="00AD1A2C">
        <w:trPr>
          <w:trHeight w:val="300"/>
        </w:trPr>
        <w:tc>
          <w:tcPr>
            <w:tcW w:w="4605"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 xml:space="preserve"> </w:t>
            </w:r>
            <w:proofErr w:type="spellStart"/>
            <w:r w:rsidRPr="008845E8">
              <w:rPr>
                <w:noProof w:val="0"/>
                <w:color w:val="000000"/>
              </w:rPr>
              <w:t>Sản</w:t>
            </w:r>
            <w:proofErr w:type="spellEnd"/>
            <w:r w:rsidRPr="008845E8">
              <w:rPr>
                <w:noProof w:val="0"/>
                <w:color w:val="000000"/>
              </w:rPr>
              <w:t xml:space="preserve"> </w:t>
            </w:r>
            <w:proofErr w:type="spellStart"/>
            <w:r w:rsidRPr="008845E8">
              <w:rPr>
                <w:noProof w:val="0"/>
                <w:color w:val="000000"/>
              </w:rPr>
              <w:t>Xuất</w:t>
            </w:r>
            <w:proofErr w:type="spellEnd"/>
            <w:r w:rsidRPr="008845E8">
              <w:rPr>
                <w:noProof w:val="0"/>
                <w:color w:val="000000"/>
              </w:rPr>
              <w:t xml:space="preserve">  </w:t>
            </w:r>
          </w:p>
        </w:tc>
        <w:tc>
          <w:tcPr>
            <w:tcW w:w="1530"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2106</w:t>
            </w:r>
          </w:p>
        </w:tc>
        <w:tc>
          <w:tcPr>
            <w:tcW w:w="1080"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5.35</w:t>
            </w:r>
          </w:p>
        </w:tc>
      </w:tr>
      <w:tr w:rsidR="00AD1A2C" w:rsidRPr="008845E8" w:rsidTr="00AD1A2C">
        <w:trPr>
          <w:trHeight w:val="300"/>
        </w:trPr>
        <w:tc>
          <w:tcPr>
            <w:tcW w:w="4605"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 xml:space="preserve"> </w:t>
            </w:r>
            <w:proofErr w:type="spellStart"/>
            <w:r w:rsidRPr="008845E8">
              <w:rPr>
                <w:noProof w:val="0"/>
                <w:color w:val="000000"/>
              </w:rPr>
              <w:t>Vật</w:t>
            </w:r>
            <w:proofErr w:type="spellEnd"/>
            <w:r w:rsidRPr="008845E8">
              <w:rPr>
                <w:noProof w:val="0"/>
                <w:color w:val="000000"/>
              </w:rPr>
              <w:t xml:space="preserve"> </w:t>
            </w:r>
            <w:proofErr w:type="spellStart"/>
            <w:r w:rsidRPr="008845E8">
              <w:rPr>
                <w:noProof w:val="0"/>
                <w:color w:val="000000"/>
              </w:rPr>
              <w:t>Tư</w:t>
            </w:r>
            <w:proofErr w:type="spellEnd"/>
            <w:r w:rsidRPr="008845E8">
              <w:rPr>
                <w:noProof w:val="0"/>
                <w:color w:val="000000"/>
              </w:rPr>
              <w:t>/</w:t>
            </w:r>
            <w:proofErr w:type="spellStart"/>
            <w:r w:rsidRPr="008845E8">
              <w:rPr>
                <w:noProof w:val="0"/>
                <w:color w:val="000000"/>
              </w:rPr>
              <w:t>Cung</w:t>
            </w:r>
            <w:proofErr w:type="spellEnd"/>
            <w:r w:rsidRPr="008845E8">
              <w:rPr>
                <w:noProof w:val="0"/>
                <w:color w:val="000000"/>
              </w:rPr>
              <w:t xml:space="preserve"> </w:t>
            </w:r>
            <w:proofErr w:type="spellStart"/>
            <w:r w:rsidRPr="008845E8">
              <w:rPr>
                <w:noProof w:val="0"/>
                <w:color w:val="000000"/>
              </w:rPr>
              <w:t>vận</w:t>
            </w:r>
            <w:proofErr w:type="spellEnd"/>
            <w:r w:rsidRPr="008845E8">
              <w:rPr>
                <w:noProof w:val="0"/>
                <w:color w:val="000000"/>
              </w:rPr>
              <w:t xml:space="preserve">  </w:t>
            </w:r>
          </w:p>
        </w:tc>
        <w:tc>
          <w:tcPr>
            <w:tcW w:w="1530"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1012</w:t>
            </w:r>
          </w:p>
        </w:tc>
        <w:tc>
          <w:tcPr>
            <w:tcW w:w="1080" w:type="dxa"/>
            <w:shd w:val="clear" w:color="auto" w:fill="auto"/>
            <w:noWrap/>
            <w:vAlign w:val="center"/>
            <w:hideMark/>
          </w:tcPr>
          <w:p w:rsidR="00AD1A2C" w:rsidRPr="008845E8" w:rsidRDefault="00AD1A2C" w:rsidP="00772D10">
            <w:pPr>
              <w:ind w:firstLine="0"/>
              <w:jc w:val="left"/>
              <w:rPr>
                <w:noProof w:val="0"/>
                <w:color w:val="000000"/>
              </w:rPr>
            </w:pPr>
            <w:r w:rsidRPr="008845E8">
              <w:rPr>
                <w:noProof w:val="0"/>
                <w:color w:val="000000"/>
              </w:rPr>
              <w:t>2.57</w:t>
            </w:r>
          </w:p>
        </w:tc>
      </w:tr>
    </w:tbl>
    <w:p w:rsidR="00AD1A2C" w:rsidRPr="007D11DB" w:rsidRDefault="00AD1A2C" w:rsidP="00AD1A2C">
      <w:pPr>
        <w:pStyle w:val="ListParagraph"/>
        <w:ind w:firstLine="0"/>
      </w:pPr>
    </w:p>
    <w:p w:rsidR="007D11DB" w:rsidRPr="007D11DB" w:rsidRDefault="007D11DB" w:rsidP="007D11DB">
      <w:pPr>
        <w:keepNext/>
        <w:ind w:firstLine="0"/>
      </w:pPr>
      <w:r w:rsidRPr="007D11DB">
        <w:drawing>
          <wp:inline distT="0" distB="0" distL="0" distR="0">
            <wp:extent cx="5964091" cy="4029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84440" cy="4042822"/>
                    </a:xfrm>
                    <a:prstGeom prst="rect">
                      <a:avLst/>
                    </a:prstGeom>
                    <a:noFill/>
                    <a:ln>
                      <a:noFill/>
                    </a:ln>
                  </pic:spPr>
                </pic:pic>
              </a:graphicData>
            </a:graphic>
          </wp:inline>
        </w:drawing>
      </w:r>
    </w:p>
    <w:p w:rsidR="007D11DB" w:rsidRPr="007D11DB" w:rsidRDefault="007D11DB" w:rsidP="007D11DB">
      <w:pPr>
        <w:pStyle w:val="Caption"/>
        <w:rPr>
          <w:b w:val="0"/>
        </w:rPr>
      </w:pPr>
      <w:r w:rsidRPr="007D11DB">
        <w:t xml:space="preserve">Biểu đồ </w:t>
      </w:r>
      <w:r w:rsidRPr="007D11DB">
        <w:fldChar w:fldCharType="begin"/>
      </w:r>
      <w:r w:rsidRPr="007D11DB">
        <w:instrText xml:space="preserve"> SEQ Biểu_đồ \* ARABIC </w:instrText>
      </w:r>
      <w:r w:rsidRPr="007D11DB">
        <w:fldChar w:fldCharType="separate"/>
      </w:r>
      <w:r w:rsidRPr="007D11DB">
        <w:t>1</w:t>
      </w:r>
      <w:r w:rsidRPr="007D11DB">
        <w:fldChar w:fldCharType="end"/>
      </w:r>
      <w:r w:rsidRPr="007D11DB">
        <w:t>.</w:t>
      </w:r>
      <w:r w:rsidRPr="007D11DB">
        <w:rPr>
          <w:b w:val="0"/>
        </w:rPr>
        <w:t xml:space="preserve"> Biểu đồ tỉ lệ ngành nghề việc làm thu thập được</w:t>
      </w:r>
    </w:p>
    <w:p w:rsidR="007D11DB" w:rsidRPr="007D11DB" w:rsidRDefault="007D11DB" w:rsidP="007D11DB">
      <w:pPr>
        <w:pStyle w:val="Heading1"/>
        <w:rPr>
          <w:rFonts w:ascii="Times New Roman" w:hAnsi="Times New Roman" w:cs="Times New Roman"/>
        </w:rPr>
      </w:pPr>
      <w:r w:rsidRPr="007D11DB">
        <w:rPr>
          <w:rFonts w:ascii="Times New Roman" w:hAnsi="Times New Roman" w:cs="Times New Roman"/>
        </w:rPr>
        <w:t>Download dữ liệu</w:t>
      </w:r>
    </w:p>
    <w:p w:rsidR="007D11DB" w:rsidRPr="007D11DB" w:rsidRDefault="002218F5" w:rsidP="007D11DB">
      <w:pPr>
        <w:ind w:firstLine="270"/>
      </w:pPr>
      <w:hyperlink r:id="rId14" w:history="1">
        <w:r w:rsidR="00111AFA" w:rsidRPr="00080F21">
          <w:rPr>
            <w:rStyle w:val="Hyperlink"/>
          </w:rPr>
          <w:t>https://drive.google.com/open?id=0B6LRYpEF5kWURWtkdkk1dElNYzg</w:t>
        </w:r>
      </w:hyperlink>
      <w:r w:rsidR="00111AFA">
        <w:t xml:space="preserve">. </w:t>
      </w:r>
    </w:p>
    <w:p w:rsidR="00D41B94" w:rsidRPr="007D11DB" w:rsidRDefault="002218F5" w:rsidP="007D11DB"/>
    <w:sectPr w:rsidR="00D41B94" w:rsidRPr="007D11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20603050405020304"/>
    <w:charset w:val="00"/>
    <w:family w:val="roman"/>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82550"/>
    <w:multiLevelType w:val="hybridMultilevel"/>
    <w:tmpl w:val="CFEC4706"/>
    <w:lvl w:ilvl="0" w:tplc="24E268F2">
      <w:start w:val="1"/>
      <w:numFmt w:val="bullet"/>
      <w:lvlText w:val="-"/>
      <w:lvlJc w:val="left"/>
      <w:pPr>
        <w:ind w:left="990" w:hanging="360"/>
      </w:pPr>
      <w:rPr>
        <w:rFonts w:ascii="Times" w:eastAsia="Times New Roman" w:hAnsi="Times" w:cs="Time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15:restartNumberingAfterBreak="0">
    <w:nsid w:val="200510E6"/>
    <w:multiLevelType w:val="hybridMultilevel"/>
    <w:tmpl w:val="CFBAA988"/>
    <w:lvl w:ilvl="0" w:tplc="24E268F2">
      <w:start w:val="1"/>
      <w:numFmt w:val="bullet"/>
      <w:lvlText w:val="-"/>
      <w:lvlJc w:val="left"/>
      <w:pPr>
        <w:ind w:left="72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F915AE"/>
    <w:multiLevelType w:val="hybridMultilevel"/>
    <w:tmpl w:val="E2F80994"/>
    <w:lvl w:ilvl="0" w:tplc="24E268F2">
      <w:start w:val="1"/>
      <w:numFmt w:val="bullet"/>
      <w:lvlText w:val="-"/>
      <w:lvlJc w:val="left"/>
      <w:pPr>
        <w:ind w:left="720" w:hanging="360"/>
      </w:pPr>
      <w:rPr>
        <w:rFonts w:ascii="Times" w:eastAsia="Times New Roman" w:hAnsi="Times" w:cs="Time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B3563B"/>
    <w:multiLevelType w:val="hybridMultilevel"/>
    <w:tmpl w:val="D3EEE324"/>
    <w:lvl w:ilvl="0" w:tplc="24E268F2">
      <w:start w:val="1"/>
      <w:numFmt w:val="bullet"/>
      <w:lvlText w:val="-"/>
      <w:lvlJc w:val="left"/>
      <w:pPr>
        <w:ind w:left="72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0D6B5E"/>
    <w:multiLevelType w:val="hybridMultilevel"/>
    <w:tmpl w:val="96584D90"/>
    <w:lvl w:ilvl="0" w:tplc="A3CA00BC">
      <w:start w:val="2"/>
      <w:numFmt w:val="bullet"/>
      <w:lvlText w:val="-"/>
      <w:lvlJc w:val="left"/>
      <w:pPr>
        <w:ind w:left="72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495CF0"/>
    <w:multiLevelType w:val="hybridMultilevel"/>
    <w:tmpl w:val="63842D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1DB"/>
    <w:rsid w:val="000668BC"/>
    <w:rsid w:val="00111AFA"/>
    <w:rsid w:val="002218F5"/>
    <w:rsid w:val="002D6E88"/>
    <w:rsid w:val="003E2BE1"/>
    <w:rsid w:val="00403140"/>
    <w:rsid w:val="00446424"/>
    <w:rsid w:val="00791B9E"/>
    <w:rsid w:val="007D11DB"/>
    <w:rsid w:val="00AD1A2C"/>
    <w:rsid w:val="00AD6361"/>
    <w:rsid w:val="00D64601"/>
    <w:rsid w:val="00D8658F"/>
    <w:rsid w:val="00DB15CE"/>
    <w:rsid w:val="00F33E74"/>
    <w:rsid w:val="00F573CB"/>
    <w:rsid w:val="00FE6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A12D0C-1275-480D-87DA-D966CD4A9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11DB"/>
    <w:pPr>
      <w:spacing w:after="0" w:line="240" w:lineRule="auto"/>
      <w:ind w:firstLine="227"/>
      <w:jc w:val="both"/>
    </w:pPr>
    <w:rPr>
      <w:noProof/>
    </w:rPr>
  </w:style>
  <w:style w:type="paragraph" w:styleId="Heading1">
    <w:name w:val="heading 1"/>
    <w:basedOn w:val="Normal"/>
    <w:next w:val="Normal"/>
    <w:link w:val="Heading1Char"/>
    <w:uiPriority w:val="9"/>
    <w:qFormat/>
    <w:rsid w:val="007D11D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0">
    <w:name w:val="heading1"/>
    <w:basedOn w:val="Normal"/>
    <w:next w:val="p1a"/>
    <w:rsid w:val="007D11DB"/>
    <w:pPr>
      <w:keepNext/>
      <w:keepLines/>
      <w:tabs>
        <w:tab w:val="left" w:pos="454"/>
      </w:tabs>
      <w:suppressAutoHyphens/>
      <w:spacing w:before="520" w:after="280"/>
      <w:ind w:firstLine="0"/>
    </w:pPr>
    <w:rPr>
      <w:b/>
      <w:sz w:val="24"/>
    </w:rPr>
  </w:style>
  <w:style w:type="paragraph" w:customStyle="1" w:styleId="p1a">
    <w:name w:val="p1a"/>
    <w:basedOn w:val="Normal"/>
    <w:next w:val="Normal"/>
    <w:link w:val="p1aZchn"/>
    <w:rsid w:val="007D11DB"/>
    <w:pPr>
      <w:ind w:firstLine="0"/>
    </w:pPr>
  </w:style>
  <w:style w:type="paragraph" w:styleId="Caption">
    <w:name w:val="caption"/>
    <w:basedOn w:val="Normal"/>
    <w:next w:val="Normal"/>
    <w:link w:val="CaptionChar"/>
    <w:qFormat/>
    <w:rsid w:val="007D11DB"/>
    <w:pPr>
      <w:spacing w:before="120" w:after="120"/>
    </w:pPr>
    <w:rPr>
      <w:b/>
    </w:rPr>
  </w:style>
  <w:style w:type="character" w:customStyle="1" w:styleId="p1aZchn">
    <w:name w:val="p1a Zchn"/>
    <w:link w:val="p1a"/>
    <w:rsid w:val="007D11DB"/>
    <w:rPr>
      <w:rFonts w:ascii="Times" w:eastAsia="Times New Roman" w:hAnsi="Times" w:cs="Times New Roman"/>
      <w:noProof/>
      <w:sz w:val="20"/>
      <w:szCs w:val="20"/>
      <w:lang w:eastAsia="de-DE"/>
    </w:rPr>
  </w:style>
  <w:style w:type="paragraph" w:customStyle="1" w:styleId="Style2">
    <w:name w:val="Style2"/>
    <w:basedOn w:val="Normal"/>
    <w:link w:val="Style2Char"/>
    <w:qFormat/>
    <w:rsid w:val="007D11DB"/>
    <w:pPr>
      <w:spacing w:before="240" w:after="240"/>
    </w:pPr>
    <w:rPr>
      <w:b/>
    </w:rPr>
  </w:style>
  <w:style w:type="character" w:customStyle="1" w:styleId="CaptionChar">
    <w:name w:val="Caption Char"/>
    <w:link w:val="Caption"/>
    <w:rsid w:val="007D11DB"/>
    <w:rPr>
      <w:rFonts w:ascii="Times" w:eastAsia="Times New Roman" w:hAnsi="Times" w:cs="Times New Roman"/>
      <w:b/>
      <w:noProof/>
      <w:sz w:val="20"/>
      <w:szCs w:val="20"/>
      <w:lang w:eastAsia="de-DE"/>
    </w:rPr>
  </w:style>
  <w:style w:type="character" w:customStyle="1" w:styleId="Style2Char">
    <w:name w:val="Style2 Char"/>
    <w:link w:val="Style2"/>
    <w:rsid w:val="007D11DB"/>
    <w:rPr>
      <w:rFonts w:ascii="Times" w:eastAsia="Times New Roman" w:hAnsi="Times" w:cs="Times New Roman"/>
      <w:b/>
      <w:noProof/>
      <w:sz w:val="20"/>
      <w:szCs w:val="20"/>
      <w:lang w:eastAsia="de-DE"/>
    </w:rPr>
  </w:style>
  <w:style w:type="character" w:customStyle="1" w:styleId="Heading1Char">
    <w:name w:val="Heading 1 Char"/>
    <w:basedOn w:val="DefaultParagraphFont"/>
    <w:link w:val="Heading1"/>
    <w:uiPriority w:val="9"/>
    <w:rsid w:val="007D11DB"/>
    <w:rPr>
      <w:rFonts w:asciiTheme="majorHAnsi" w:eastAsiaTheme="majorEastAsia" w:hAnsiTheme="majorHAnsi" w:cstheme="majorBidi"/>
      <w:noProof/>
      <w:color w:val="2E74B5" w:themeColor="accent1" w:themeShade="BF"/>
      <w:sz w:val="32"/>
      <w:szCs w:val="32"/>
      <w:lang w:eastAsia="de-DE"/>
    </w:rPr>
  </w:style>
  <w:style w:type="paragraph" w:styleId="ListParagraph">
    <w:name w:val="List Paragraph"/>
    <w:basedOn w:val="Normal"/>
    <w:uiPriority w:val="34"/>
    <w:qFormat/>
    <w:rsid w:val="007D11DB"/>
    <w:pPr>
      <w:ind w:left="720"/>
      <w:contextualSpacing/>
    </w:pPr>
  </w:style>
  <w:style w:type="character" w:styleId="Hyperlink">
    <w:name w:val="Hyperlink"/>
    <w:basedOn w:val="DefaultParagraphFont"/>
    <w:uiPriority w:val="99"/>
    <w:unhideWhenUsed/>
    <w:rsid w:val="00111AFA"/>
    <w:rPr>
      <w:color w:val="0563C1" w:themeColor="hyperlink"/>
      <w:u w:val="single"/>
    </w:rPr>
  </w:style>
  <w:style w:type="character" w:styleId="FollowedHyperlink">
    <w:name w:val="FollowedHyperlink"/>
    <w:basedOn w:val="DefaultParagraphFont"/>
    <w:uiPriority w:val="99"/>
    <w:semiHidden/>
    <w:unhideWhenUsed/>
    <w:rsid w:val="002D6E88"/>
    <w:rPr>
      <w:color w:val="954F72" w:themeColor="followedHyperlink"/>
      <w:u w:val="single"/>
    </w:rPr>
  </w:style>
  <w:style w:type="paragraph" w:customStyle="1" w:styleId="heading2">
    <w:name w:val="heading2"/>
    <w:basedOn w:val="Normal"/>
    <w:next w:val="p1a"/>
    <w:rsid w:val="00D64601"/>
    <w:pPr>
      <w:keepNext/>
      <w:keepLines/>
      <w:tabs>
        <w:tab w:val="left" w:pos="510"/>
      </w:tabs>
      <w:suppressAutoHyphens/>
      <w:spacing w:before="440" w:after="220"/>
      <w:ind w:firstLine="0"/>
    </w:pPr>
    <w:rPr>
      <w:rFonts w:ascii="Times" w:eastAsia="Times New Roman" w:hAnsi="Times"/>
      <w:b/>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areerlink.vn"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vietnamworks.com"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itviec.com" TargetMode="External"/><Relationship Id="rId14" Type="http://schemas.openxmlformats.org/officeDocument/2006/relationships/hyperlink" Target="https://drive.google.com/open?id=0B6LRYpEF5kWURWtkdkk1dElNYz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1</Pages>
  <Words>611</Words>
  <Characters>3487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Thanh Anh Tuyên</dc:creator>
  <cp:keywords/>
  <dc:description/>
  <cp:lastModifiedBy>Nguyễn Thanh Anh Tuyên</cp:lastModifiedBy>
  <cp:revision>8</cp:revision>
  <dcterms:created xsi:type="dcterms:W3CDTF">2016-04-14T03:39:00Z</dcterms:created>
  <dcterms:modified xsi:type="dcterms:W3CDTF">2016-04-29T15:42:00Z</dcterms:modified>
</cp:coreProperties>
</file>