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648"/>
        <w:gridCol w:w="360"/>
        <w:gridCol w:w="450"/>
        <w:gridCol w:w="360"/>
        <w:gridCol w:w="90"/>
        <w:gridCol w:w="810"/>
        <w:gridCol w:w="810"/>
        <w:gridCol w:w="900"/>
        <w:gridCol w:w="450"/>
        <w:gridCol w:w="450"/>
        <w:gridCol w:w="180"/>
        <w:gridCol w:w="360"/>
        <w:gridCol w:w="180"/>
        <w:gridCol w:w="360"/>
        <w:gridCol w:w="1260"/>
        <w:gridCol w:w="270"/>
        <w:gridCol w:w="1440"/>
        <w:gridCol w:w="90"/>
        <w:gridCol w:w="1170"/>
        <w:gridCol w:w="990"/>
        <w:gridCol w:w="540"/>
        <w:gridCol w:w="900"/>
        <w:gridCol w:w="540"/>
        <w:gridCol w:w="450"/>
        <w:gridCol w:w="902"/>
      </w:tblGrid>
      <w:tr w:rsidR="0082158F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5508" w:type="dxa"/>
            <w:gridSpan w:val="11"/>
          </w:tcPr>
          <w:p w:rsidR="0082158F" w:rsidRDefault="00C60A09">
            <w:r>
              <w:rPr>
                <w:noProof/>
              </w:rPr>
              <w:drawing>
                <wp:inline distT="0" distB="0" distL="0" distR="0">
                  <wp:extent cx="2600325" cy="762000"/>
                  <wp:effectExtent l="19050" t="0" r="9525" b="0"/>
                  <wp:docPr id="1" name="Picture 1" descr="LOGO2L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2L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gridSpan w:val="8"/>
          </w:tcPr>
          <w:p w:rsidR="0082158F" w:rsidRDefault="0082158F">
            <w:pPr>
              <w:pStyle w:val="Heading1"/>
            </w:pPr>
            <w:r>
              <w:t>Inspector's</w:t>
            </w:r>
          </w:p>
          <w:p w:rsidR="0082158F" w:rsidRDefault="0082158F">
            <w:pPr>
              <w:spacing w:line="240" w:lineRule="exact"/>
              <w:jc w:val="center"/>
              <w:rPr>
                <w:sz w:val="28"/>
              </w:rPr>
            </w:pPr>
            <w:r>
              <w:rPr>
                <w:b/>
                <w:sz w:val="24"/>
              </w:rPr>
              <w:t>Daily Report</w:t>
            </w:r>
          </w:p>
        </w:tc>
        <w:tc>
          <w:tcPr>
            <w:tcW w:w="990" w:type="dxa"/>
          </w:tcPr>
          <w:p w:rsidR="0082158F" w:rsidRDefault="0082158F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County</w:t>
            </w:r>
          </w:p>
          <w:p w:rsidR="0082158F" w:rsidRDefault="0082158F">
            <w:pPr>
              <w:spacing w:line="280" w:lineRule="exact"/>
              <w:rPr>
                <w:sz w:val="20"/>
              </w:rPr>
            </w:pPr>
          </w:p>
          <w:p w:rsidR="0082158F" w:rsidRDefault="0082158F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Section</w:t>
            </w:r>
          </w:p>
          <w:p w:rsidR="0082158F" w:rsidRDefault="0082158F">
            <w:pPr>
              <w:spacing w:line="280" w:lineRule="exact"/>
              <w:rPr>
                <w:sz w:val="20"/>
              </w:rPr>
            </w:pPr>
          </w:p>
        </w:tc>
        <w:tc>
          <w:tcPr>
            <w:tcW w:w="3332" w:type="dxa"/>
            <w:gridSpan w:val="5"/>
          </w:tcPr>
          <w:p w:rsidR="0082158F" w:rsidRDefault="0082158F">
            <w:pPr>
              <w:spacing w:before="60" w:line="280" w:lineRule="exact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maxLength w:val="31"/>
                  </w:textInput>
                </w:ffData>
              </w:fldChar>
            </w:r>
            <w:bookmarkStart w:id="0" w:name="Text65"/>
            <w:r>
              <w:instrText xml:space="preserve"> FORMTEXT </w:instrText>
            </w:r>
            <w:r>
              <w:fldChar w:fldCharType="separate"/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>
              <w:fldChar w:fldCharType="end"/>
            </w:r>
            <w:bookmarkEnd w:id="0"/>
          </w:p>
          <w:p w:rsidR="0082158F" w:rsidRDefault="0082158F">
            <w:pPr>
              <w:spacing w:line="280" w:lineRule="exact"/>
            </w:pPr>
          </w:p>
          <w:p w:rsidR="0082158F" w:rsidRDefault="0082158F">
            <w:pPr>
              <w:spacing w:line="280" w:lineRule="exact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maxLength w:val="31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82158F">
        <w:tblPrEx>
          <w:tblCellMar>
            <w:top w:w="0" w:type="dxa"/>
            <w:bottom w:w="0" w:type="dxa"/>
          </w:tblCellMar>
        </w:tblPrEx>
        <w:tc>
          <w:tcPr>
            <w:tcW w:w="10638" w:type="dxa"/>
            <w:gridSpan w:val="19"/>
          </w:tcPr>
          <w:p w:rsidR="0082158F" w:rsidRDefault="0082158F"/>
        </w:tc>
        <w:tc>
          <w:tcPr>
            <w:tcW w:w="990" w:type="dxa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t>Route</w:t>
            </w:r>
          </w:p>
          <w:p w:rsidR="0082158F" w:rsidRDefault="0082158F">
            <w:pPr>
              <w:rPr>
                <w:sz w:val="20"/>
              </w:rPr>
            </w:pPr>
          </w:p>
        </w:tc>
        <w:tc>
          <w:tcPr>
            <w:tcW w:w="3332" w:type="dxa"/>
            <w:gridSpan w:val="5"/>
          </w:tcPr>
          <w:p w:rsidR="0082158F" w:rsidRDefault="0082158F">
            <w:r>
              <w:fldChar w:fldCharType="begin">
                <w:ffData>
                  <w:name w:val="Text3"/>
                  <w:enabled/>
                  <w:calcOnExit w:val="0"/>
                  <w:textInput>
                    <w:maxLength w:val="31"/>
                  </w:textInput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 w:rsidR="00CF7ACE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48" w:type="dxa"/>
          </w:tcPr>
          <w:p w:rsidR="0082158F" w:rsidRDefault="0082158F">
            <w:pPr>
              <w:spacing w:before="4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0" w:type="dxa"/>
            <w:gridSpan w:val="6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3" w:name="Text6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"/>
          </w:p>
        </w:tc>
        <w:tc>
          <w:tcPr>
            <w:tcW w:w="2520" w:type="dxa"/>
            <w:gridSpan w:val="6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1620" w:type="dxa"/>
            <w:gridSpan w:val="2"/>
          </w:tcPr>
          <w:p w:rsidR="0082158F" w:rsidRDefault="0082158F">
            <w:pPr>
              <w:tabs>
                <w:tab w:val="left" w:pos="432"/>
              </w:tabs>
              <w:rPr>
                <w:sz w:val="20"/>
              </w:rPr>
            </w:pPr>
            <w:r>
              <w:rPr>
                <w:sz w:val="20"/>
              </w:rPr>
              <w:tab/>
              <w:t>Initial(s)</w:t>
            </w:r>
          </w:p>
        </w:tc>
        <w:tc>
          <w:tcPr>
            <w:tcW w:w="270" w:type="dxa"/>
          </w:tcPr>
          <w:p w:rsidR="0082158F" w:rsidRDefault="0082158F">
            <w:pPr>
              <w:tabs>
                <w:tab w:val="left" w:pos="162"/>
              </w:tabs>
              <w:rPr>
                <w:sz w:val="20"/>
              </w:rPr>
            </w:pPr>
          </w:p>
        </w:tc>
        <w:tc>
          <w:tcPr>
            <w:tcW w:w="1440" w:type="dxa"/>
          </w:tcPr>
          <w:p w:rsidR="0082158F" w:rsidRDefault="0082158F">
            <w:pPr>
              <w:tabs>
                <w:tab w:val="left" w:pos="252"/>
              </w:tabs>
              <w:rPr>
                <w:sz w:val="20"/>
              </w:rPr>
            </w:pPr>
            <w:r>
              <w:rPr>
                <w:sz w:val="20"/>
              </w:rPr>
              <w:tab/>
              <w:t>Date</w:t>
            </w:r>
          </w:p>
        </w:tc>
        <w:tc>
          <w:tcPr>
            <w:tcW w:w="1260" w:type="dxa"/>
            <w:gridSpan w:val="2"/>
          </w:tcPr>
          <w:p w:rsidR="0082158F" w:rsidRDefault="0082158F">
            <w:pPr>
              <w:tabs>
                <w:tab w:val="left" w:pos="342"/>
              </w:tabs>
              <w:rPr>
                <w:sz w:val="20"/>
              </w:rPr>
            </w:pPr>
          </w:p>
        </w:tc>
        <w:tc>
          <w:tcPr>
            <w:tcW w:w="990" w:type="dxa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t>District</w:t>
            </w:r>
          </w:p>
        </w:tc>
        <w:tc>
          <w:tcPr>
            <w:tcW w:w="3331" w:type="dxa"/>
            <w:gridSpan w:val="5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31"/>
                  </w:textInput>
                </w:ffData>
              </w:fldChar>
            </w:r>
            <w:bookmarkStart w:id="4" w:name="Text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8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1980" w:type="dxa"/>
            <w:gridSpan w:val="6"/>
          </w:tcPr>
          <w:p w:rsidR="0082158F" w:rsidRDefault="0082158F">
            <w:pPr>
              <w:tabs>
                <w:tab w:val="left" w:pos="432"/>
              </w:tabs>
              <w:rPr>
                <w:sz w:val="20"/>
              </w:rPr>
            </w:pPr>
            <w:r>
              <w:rPr>
                <w:sz w:val="20"/>
              </w:rPr>
              <w:tab/>
              <w:t>Inspected by: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" w:name="Text5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"/>
          </w:p>
        </w:tc>
        <w:tc>
          <w:tcPr>
            <w:tcW w:w="270" w:type="dxa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1530" w:type="dxa"/>
            <w:gridSpan w:val="2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t>Contract No.</w:t>
            </w:r>
          </w:p>
        </w:tc>
        <w:tc>
          <w:tcPr>
            <w:tcW w:w="2790" w:type="dxa"/>
            <w:gridSpan w:val="4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>
                    <w:maxLength w:val="23"/>
                  </w:textInput>
                </w:ffData>
              </w:fldChar>
            </w:r>
            <w:bookmarkStart w:id="6" w:name="Text6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908" w:type="dxa"/>
            <w:gridSpan w:val="5"/>
          </w:tcPr>
          <w:p w:rsidR="0082158F" w:rsidRDefault="0082158F">
            <w:pPr>
              <w:spacing w:before="40"/>
              <w:rPr>
                <w:sz w:val="20"/>
              </w:rPr>
            </w:pPr>
            <w:r>
              <w:rPr>
                <w:sz w:val="20"/>
              </w:rPr>
              <w:t>Contractor or Sub.</w:t>
            </w:r>
          </w:p>
        </w:tc>
        <w:tc>
          <w:tcPr>
            <w:tcW w:w="2520" w:type="dxa"/>
            <w:gridSpan w:val="3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22"/>
                  </w:textInput>
                </w:ffData>
              </w:fldChar>
            </w:r>
            <w:bookmarkStart w:id="7" w:name="Text6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"/>
          </w:p>
        </w:tc>
        <w:tc>
          <w:tcPr>
            <w:tcW w:w="1980" w:type="dxa"/>
            <w:gridSpan w:val="6"/>
          </w:tcPr>
          <w:p w:rsidR="0082158F" w:rsidRDefault="0082158F">
            <w:pPr>
              <w:tabs>
                <w:tab w:val="left" w:pos="432"/>
              </w:tabs>
              <w:rPr>
                <w:sz w:val="20"/>
              </w:rPr>
            </w:pPr>
            <w:r>
              <w:rPr>
                <w:sz w:val="20"/>
              </w:rPr>
              <w:tab/>
              <w:t>Measured by: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8" w:name="Text5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"/>
          </w:p>
        </w:tc>
        <w:tc>
          <w:tcPr>
            <w:tcW w:w="270" w:type="dxa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990" w:type="dxa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t>Job No.</w:t>
            </w:r>
          </w:p>
        </w:tc>
        <w:tc>
          <w:tcPr>
            <w:tcW w:w="3330" w:type="dxa"/>
            <w:gridSpan w:val="5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1"/>
                  </w:textInput>
                </w:ffData>
              </w:fldChar>
            </w:r>
            <w:bookmarkStart w:id="9" w:name="Text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8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1980" w:type="dxa"/>
            <w:gridSpan w:val="6"/>
          </w:tcPr>
          <w:p w:rsidR="0082158F" w:rsidRDefault="0082158F">
            <w:pPr>
              <w:tabs>
                <w:tab w:val="left" w:pos="432"/>
              </w:tabs>
              <w:rPr>
                <w:sz w:val="20"/>
              </w:rPr>
            </w:pPr>
            <w:r>
              <w:rPr>
                <w:sz w:val="20"/>
              </w:rPr>
              <w:tab/>
              <w:t>Calculated by: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10" w:name="Text6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  <w:tc>
          <w:tcPr>
            <w:tcW w:w="270" w:type="dxa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4320" w:type="dxa"/>
            <w:gridSpan w:val="6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1" w:name="Text6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08" w:type="dxa"/>
            <w:gridSpan w:val="2"/>
          </w:tcPr>
          <w:p w:rsidR="0082158F" w:rsidRDefault="0082158F">
            <w:pPr>
              <w:spacing w:before="40"/>
              <w:rPr>
                <w:sz w:val="20"/>
              </w:rPr>
            </w:pPr>
            <w:r>
              <w:rPr>
                <w:sz w:val="20"/>
              </w:rPr>
              <w:t>Weather</w:t>
            </w:r>
          </w:p>
        </w:tc>
        <w:tc>
          <w:tcPr>
            <w:tcW w:w="3420" w:type="dxa"/>
            <w:gridSpan w:val="6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12" w:name="Text6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  <w:tc>
          <w:tcPr>
            <w:tcW w:w="1980" w:type="dxa"/>
            <w:gridSpan w:val="6"/>
          </w:tcPr>
          <w:p w:rsidR="0082158F" w:rsidRDefault="0082158F">
            <w:pPr>
              <w:tabs>
                <w:tab w:val="left" w:pos="432"/>
              </w:tabs>
              <w:rPr>
                <w:sz w:val="20"/>
              </w:rPr>
            </w:pPr>
            <w:r>
              <w:rPr>
                <w:sz w:val="20"/>
              </w:rPr>
              <w:tab/>
              <w:t>Checked by: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3" w:name="Text6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270" w:type="dxa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82158F" w:rsidRDefault="0082158F">
            <w:pPr>
              <w:rPr>
                <w:sz w:val="20"/>
              </w:rPr>
            </w:pPr>
          </w:p>
        </w:tc>
        <w:tc>
          <w:tcPr>
            <w:tcW w:w="990" w:type="dxa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3330" w:type="dxa"/>
            <w:gridSpan w:val="5"/>
          </w:tcPr>
          <w:p w:rsidR="0082158F" w:rsidRDefault="0082158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1"/>
                  </w:textInput>
                </w:ffData>
              </w:fldChar>
            </w:r>
            <w:bookmarkStart w:id="14" w:name="Text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4"/>
          </w:p>
        </w:tc>
      </w:tr>
      <w:tr w:rsidR="0082158F">
        <w:tblPrEx>
          <w:tblCellMar>
            <w:top w:w="0" w:type="dxa"/>
            <w:bottom w:w="0" w:type="dxa"/>
          </w:tblCellMar>
        </w:tblPrEx>
        <w:tc>
          <w:tcPr>
            <w:tcW w:w="14959" w:type="dxa"/>
            <w:gridSpan w:val="25"/>
          </w:tcPr>
          <w:p w:rsidR="0082158F" w:rsidRDefault="0082158F">
            <w:pPr>
              <w:rPr>
                <w:sz w:val="20"/>
              </w:rPr>
            </w:pPr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1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rPr>
                <w:sz w:val="16"/>
              </w:rPr>
            </w:pPr>
          </w:p>
          <w:p w:rsidR="0082158F" w:rsidRDefault="008215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Item Code #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80" w:line="200" w:lineRule="exact"/>
              <w:rPr>
                <w:sz w:val="20"/>
              </w:rPr>
            </w:pPr>
            <w:r>
              <w:rPr>
                <w:sz w:val="20"/>
              </w:rPr>
              <w:t>Fund Code (Opt.)</w:t>
            </w:r>
          </w:p>
        </w:tc>
        <w:tc>
          <w:tcPr>
            <w:tcW w:w="26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jc w:val="center"/>
              <w:rPr>
                <w:sz w:val="16"/>
              </w:rPr>
            </w:pPr>
          </w:p>
          <w:p w:rsidR="0082158F" w:rsidRDefault="008215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26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jc w:val="center"/>
              <w:rPr>
                <w:sz w:val="16"/>
              </w:rPr>
            </w:pPr>
          </w:p>
          <w:p w:rsidR="0082158F" w:rsidRDefault="008215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00" w:line="20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  <w:p w:rsidR="0082158F" w:rsidRDefault="008215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and Units</w:t>
            </w:r>
          </w:p>
        </w:tc>
        <w:tc>
          <w:tcPr>
            <w:tcW w:w="4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rPr>
                <w:sz w:val="16"/>
              </w:rPr>
            </w:pPr>
          </w:p>
          <w:p w:rsidR="0082158F" w:rsidRDefault="008215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Evidence of Material Inspection</w:t>
            </w:r>
          </w:p>
          <w:p w:rsidR="0082158F" w:rsidRDefault="008215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(Optional)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80" w:line="200" w:lineRule="exact"/>
              <w:jc w:val="center"/>
              <w:rPr>
                <w:sz w:val="20"/>
              </w:rPr>
            </w:pPr>
            <w:r>
              <w:rPr>
                <w:sz w:val="20"/>
              </w:rPr>
              <w:t>Posted in Q Book</w:t>
            </w:r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15" w:name="Text7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5"/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6" w:name="Text1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6"/>
          </w:p>
        </w:tc>
        <w:tc>
          <w:tcPr>
            <w:tcW w:w="26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23"/>
                  </w:textInput>
                </w:ffData>
              </w:fldChar>
            </w:r>
            <w:bookmarkStart w:id="17" w:name="Text7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7"/>
          </w:p>
        </w:tc>
        <w:tc>
          <w:tcPr>
            <w:tcW w:w="26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2"/>
                  </w:textInput>
                </w:ffData>
              </w:fldChar>
            </w:r>
            <w:bookmarkStart w:id="18" w:name="Text7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8"/>
          </w:p>
        </w:tc>
        <w:tc>
          <w:tcPr>
            <w:tcW w:w="1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19" w:name="Text7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9"/>
          </w:p>
        </w:tc>
        <w:tc>
          <w:tcPr>
            <w:tcW w:w="4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20" w:name="Text7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0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1" w:name="Text3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1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22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2"/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3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3"/>
          </w:p>
        </w:tc>
        <w:tc>
          <w:tcPr>
            <w:tcW w:w="26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3"/>
                  </w:textInput>
                </w:ffData>
              </w:fldChar>
            </w:r>
            <w:bookmarkStart w:id="24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4"/>
          </w:p>
        </w:tc>
        <w:tc>
          <w:tcPr>
            <w:tcW w:w="26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22"/>
                  </w:textInput>
                </w:ffData>
              </w:fldChar>
            </w:r>
            <w:bookmarkStart w:id="25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5"/>
          </w:p>
        </w:tc>
        <w:tc>
          <w:tcPr>
            <w:tcW w:w="1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26" w:name="Text2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6"/>
          </w:p>
        </w:tc>
        <w:tc>
          <w:tcPr>
            <w:tcW w:w="4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27" w:name="Text2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7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8" w:name="Text3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8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29" w:name="Text2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9"/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30" w:name="Text2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0"/>
          </w:p>
        </w:tc>
        <w:tc>
          <w:tcPr>
            <w:tcW w:w="26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23"/>
                  </w:textInput>
                </w:ffData>
              </w:fldChar>
            </w:r>
            <w:bookmarkStart w:id="31" w:name="Text2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1"/>
          </w:p>
        </w:tc>
        <w:tc>
          <w:tcPr>
            <w:tcW w:w="26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2"/>
                  </w:textInput>
                </w:ffData>
              </w:fldChar>
            </w:r>
            <w:bookmarkStart w:id="32" w:name="Text2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2"/>
          </w:p>
        </w:tc>
        <w:tc>
          <w:tcPr>
            <w:tcW w:w="1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33" w:name="Text2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3"/>
          </w:p>
        </w:tc>
        <w:tc>
          <w:tcPr>
            <w:tcW w:w="4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34" w:name="Text2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4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5" w:name="Text3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5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36" w:name="Text5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6"/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37" w:name="Text5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7"/>
          </w:p>
        </w:tc>
        <w:tc>
          <w:tcPr>
            <w:tcW w:w="26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>
                    <w:maxLength w:val="23"/>
                  </w:textInput>
                </w:ffData>
              </w:fldChar>
            </w:r>
            <w:bookmarkStart w:id="38" w:name="Text4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8"/>
          </w:p>
        </w:tc>
        <w:tc>
          <w:tcPr>
            <w:tcW w:w="26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22"/>
                  </w:textInput>
                </w:ffData>
              </w:fldChar>
            </w:r>
            <w:bookmarkStart w:id="39" w:name="Text4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9"/>
          </w:p>
        </w:tc>
        <w:tc>
          <w:tcPr>
            <w:tcW w:w="1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40" w:name="Text3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0"/>
          </w:p>
        </w:tc>
        <w:tc>
          <w:tcPr>
            <w:tcW w:w="4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41" w:name="Text3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1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42" w:name="Text3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2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2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43" w:name="Text5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3"/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44" w:name="Text4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4"/>
          </w:p>
        </w:tc>
        <w:tc>
          <w:tcPr>
            <w:tcW w:w="26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>
                    <w:maxLength w:val="23"/>
                  </w:textInput>
                </w:ffData>
              </w:fldChar>
            </w:r>
            <w:bookmarkStart w:id="45" w:name="Text4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5"/>
          </w:p>
        </w:tc>
        <w:tc>
          <w:tcPr>
            <w:tcW w:w="26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>
                    <w:maxLength w:val="22"/>
                  </w:textInput>
                </w:ffData>
              </w:fldChar>
            </w:r>
            <w:bookmarkStart w:id="46" w:name="Text4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6"/>
          </w:p>
        </w:tc>
        <w:tc>
          <w:tcPr>
            <w:tcW w:w="1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47" w:name="Text4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7"/>
          </w:p>
        </w:tc>
        <w:tc>
          <w:tcPr>
            <w:tcW w:w="4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48" w:name="Text3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8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49" w:name="Text3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9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50" w:name="Text5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0"/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51" w:name="Text4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1"/>
          </w:p>
        </w:tc>
        <w:tc>
          <w:tcPr>
            <w:tcW w:w="26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7"/>
                  <w:enabled/>
                  <w:calcOnExit w:val="0"/>
                  <w:textInput>
                    <w:maxLength w:val="23"/>
                  </w:textInput>
                </w:ffData>
              </w:fldChar>
            </w:r>
            <w:bookmarkStart w:id="52" w:name="Text4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2"/>
          </w:p>
        </w:tc>
        <w:tc>
          <w:tcPr>
            <w:tcW w:w="26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22"/>
                  </w:textInput>
                </w:ffData>
              </w:fldChar>
            </w:r>
            <w:bookmarkStart w:id="53" w:name="Text4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3"/>
          </w:p>
        </w:tc>
        <w:tc>
          <w:tcPr>
            <w:tcW w:w="1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1"/>
                  <w:enabled/>
                  <w:calcOnExit w:val="0"/>
                  <w:textInput>
                    <w:maxLength w:val="13"/>
                  </w:textInput>
                </w:ffData>
              </w:fldChar>
            </w:r>
            <w:bookmarkStart w:id="54" w:name="Text4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4"/>
          </w:p>
        </w:tc>
        <w:tc>
          <w:tcPr>
            <w:tcW w:w="4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55" w:name="Text3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5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56" w:name="Text3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6"/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gridAfter w:val="2"/>
          <w:wAfter w:w="1352" w:type="dxa"/>
          <w:trHeight w:hRule="exact" w:val="340"/>
        </w:trPr>
        <w:tc>
          <w:tcPr>
            <w:tcW w:w="1008" w:type="dxa"/>
            <w:gridSpan w:val="2"/>
            <w:tcBorders>
              <w:top w:val="single" w:sz="6" w:space="0" w:color="auto"/>
            </w:tcBorders>
          </w:tcPr>
          <w:p w:rsidR="0082158F" w:rsidRDefault="0082158F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This is:</w:t>
            </w:r>
          </w:p>
        </w:tc>
        <w:tc>
          <w:tcPr>
            <w:tcW w:w="450" w:type="dxa"/>
            <w:tcBorders>
              <w:top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1"/>
            <w:r>
              <w:rPr>
                <w:sz w:val="20"/>
              </w:rPr>
              <w:instrText xml:space="preserve"> FORMCHECKBOX </w:instrText>
            </w:r>
            <w:r w:rsidR="00CF7ACE" w:rsidRPr="00CF7ACE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57"/>
          </w:p>
        </w:tc>
        <w:tc>
          <w:tcPr>
            <w:tcW w:w="4410" w:type="dxa"/>
            <w:gridSpan w:val="9"/>
            <w:tcBorders>
              <w:top w:val="single" w:sz="6" w:space="0" w:color="auto"/>
            </w:tcBorders>
          </w:tcPr>
          <w:p w:rsidR="0082158F" w:rsidRDefault="0082158F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an estimated progress measurement (item no.:</w:t>
            </w:r>
          </w:p>
        </w:tc>
        <w:tc>
          <w:tcPr>
            <w:tcW w:w="7200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82158F" w:rsidRDefault="0082158F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>
                    <w:maxLength w:val="69"/>
                  </w:textInput>
                </w:ffData>
              </w:fldChar>
            </w:r>
            <w:bookmarkStart w:id="58" w:name="Text7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8"/>
          </w:p>
        </w:tc>
        <w:tc>
          <w:tcPr>
            <w:tcW w:w="540" w:type="dxa"/>
            <w:tcBorders>
              <w:top w:val="single" w:sz="6" w:space="0" w:color="auto"/>
            </w:tcBorders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4959" w:type="dxa"/>
            <w:gridSpan w:val="25"/>
          </w:tcPr>
          <w:p w:rsidR="0082158F" w:rsidRDefault="0082158F">
            <w:pPr>
              <w:rPr>
                <w:sz w:val="20"/>
              </w:rPr>
            </w:pPr>
          </w:p>
        </w:tc>
      </w:tr>
      <w:tr w:rsidR="0082158F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1008" w:type="dxa"/>
          <w:wAfter w:w="1352" w:type="dxa"/>
          <w:trHeight w:hRule="exact" w:val="340"/>
        </w:trPr>
        <w:tc>
          <w:tcPr>
            <w:tcW w:w="450" w:type="dxa"/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2"/>
            <w:r>
              <w:rPr>
                <w:sz w:val="20"/>
              </w:rPr>
              <w:instrText xml:space="preserve"> FORMCHECKBOX </w:instrText>
            </w:r>
            <w:r w:rsidR="00CF7ACE" w:rsidRPr="00CF7ACE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59"/>
          </w:p>
        </w:tc>
        <w:tc>
          <w:tcPr>
            <w:tcW w:w="3420" w:type="dxa"/>
            <w:gridSpan w:val="6"/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a final field measurement (item no.:</w:t>
            </w:r>
          </w:p>
        </w:tc>
        <w:tc>
          <w:tcPr>
            <w:tcW w:w="8190" w:type="dxa"/>
            <w:gridSpan w:val="13"/>
            <w:tcBorders>
              <w:bottom w:val="single" w:sz="6" w:space="0" w:color="auto"/>
            </w:tcBorders>
          </w:tcPr>
          <w:p w:rsidR="0082158F" w:rsidRDefault="0082158F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6"/>
                  <w:enabled/>
                  <w:calcOnExit w:val="0"/>
                  <w:textInput>
                    <w:maxLength w:val="78"/>
                  </w:textInput>
                </w:ffData>
              </w:fldChar>
            </w:r>
            <w:bookmarkStart w:id="60" w:name="Text7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0"/>
          </w:p>
        </w:tc>
        <w:tc>
          <w:tcPr>
            <w:tcW w:w="540" w:type="dxa"/>
          </w:tcPr>
          <w:p w:rsidR="0082158F" w:rsidRDefault="0082158F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</w:tbl>
    <w:p w:rsidR="0082158F" w:rsidRDefault="0082158F" w:rsidP="00A37132">
      <w:pPr>
        <w:tabs>
          <w:tab w:val="left" w:pos="1440"/>
        </w:tabs>
        <w:spacing w:before="40" w:after="40" w:line="220" w:lineRule="exact"/>
        <w:rPr>
          <w:sz w:val="20"/>
        </w:rPr>
      </w:pPr>
      <w:r>
        <w:rPr>
          <w:sz w:val="20"/>
        </w:rPr>
        <w:t>Remarks:</w:t>
      </w:r>
      <w:r>
        <w:rPr>
          <w:sz w:val="20"/>
        </w:rPr>
        <w:tab/>
        <w:t xml:space="preserve">(e.g., instruction to Contractor, special problems, sketches with dimensions for final measurements, computations, number of persons working, hours </w:t>
      </w:r>
      <w:r>
        <w:rPr>
          <w:sz w:val="20"/>
        </w:rPr>
        <w:tab/>
        <w:t>worked) Use reverse side, if needed.</w:t>
      </w:r>
    </w:p>
    <w:tbl>
      <w:tblPr>
        <w:tblW w:w="0" w:type="auto"/>
        <w:tblLayout w:type="fixed"/>
        <w:tblLook w:val="0000"/>
      </w:tblPr>
      <w:tblGrid>
        <w:gridCol w:w="7481"/>
        <w:gridCol w:w="7481"/>
      </w:tblGrid>
      <w:tr w:rsidR="0082158F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4962" w:type="dxa"/>
            <w:gridSpan w:val="2"/>
          </w:tcPr>
          <w:p w:rsidR="0082158F" w:rsidRDefault="0082158F">
            <w:pPr>
              <w:tabs>
                <w:tab w:val="left" w:pos="144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7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61" w:name="Text7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 w:rsidR="00CF7ACE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1"/>
          </w:p>
        </w:tc>
      </w:tr>
      <w:tr w:rsidR="00D82CA1" w:rsidRPr="00D82CA1">
        <w:tblPrEx>
          <w:tblCellMar>
            <w:top w:w="0" w:type="dxa"/>
            <w:bottom w:w="0" w:type="dxa"/>
          </w:tblCellMar>
        </w:tblPrEx>
        <w:trPr>
          <w:trHeight w:hRule="exact" w:val="695"/>
        </w:trPr>
        <w:tc>
          <w:tcPr>
            <w:tcW w:w="7481" w:type="dxa"/>
          </w:tcPr>
          <w:p w:rsidR="00D82CA1" w:rsidRPr="00D82CA1" w:rsidRDefault="00D82CA1">
            <w:pPr>
              <w:tabs>
                <w:tab w:val="left" w:pos="1440"/>
              </w:tabs>
              <w:spacing w:before="120"/>
              <w:rPr>
                <w:sz w:val="18"/>
                <w:szCs w:val="18"/>
              </w:rPr>
            </w:pPr>
            <w:r w:rsidRPr="00D82CA1">
              <w:rPr>
                <w:sz w:val="18"/>
                <w:szCs w:val="18"/>
              </w:rPr>
              <w:t xml:space="preserve">Printed </w:t>
            </w:r>
            <w:bookmarkStart w:id="62" w:name="Text78"/>
            <w:r w:rsidRPr="00D82CA1">
              <w:rPr>
                <w:sz w:val="18"/>
                <w:szCs w:val="18"/>
              </w:rPr>
              <w:fldChar w:fldCharType="begin">
                <w:ffData>
                  <w:name w:val="Text78"/>
                  <w:enabled w:val="0"/>
                  <w:calcOnExit w:val="0"/>
                  <w:textInput>
                    <w:type w:val="currentTime"/>
                    <w:format w:val="M/d/yyyy"/>
                  </w:textInput>
                </w:ffData>
              </w:fldChar>
            </w:r>
            <w:r w:rsidRPr="00D82CA1">
              <w:rPr>
                <w:sz w:val="18"/>
                <w:szCs w:val="18"/>
              </w:rPr>
              <w:instrText xml:space="preserve"> FORMTEXT </w:instrText>
            </w:r>
            <w:r w:rsidRPr="00D82CA1">
              <w:rPr>
                <w:sz w:val="18"/>
                <w:szCs w:val="18"/>
              </w:rPr>
              <w:fldChar w:fldCharType="begin"/>
            </w:r>
            <w:r w:rsidRPr="00D82CA1">
              <w:rPr>
                <w:sz w:val="18"/>
                <w:szCs w:val="18"/>
              </w:rPr>
              <w:instrText xml:space="preserve"> DATE \@ "M/d/yyyy" </w:instrText>
            </w:r>
            <w:r w:rsidRPr="00D82CA1">
              <w:rPr>
                <w:sz w:val="18"/>
                <w:szCs w:val="18"/>
              </w:rPr>
              <w:fldChar w:fldCharType="separate"/>
            </w:r>
            <w:r w:rsidR="00C60A09">
              <w:rPr>
                <w:noProof/>
                <w:sz w:val="18"/>
                <w:szCs w:val="18"/>
              </w:rPr>
              <w:instrText>9/5/2008</w:instrText>
            </w:r>
            <w:r w:rsidRPr="00D82CA1">
              <w:rPr>
                <w:sz w:val="18"/>
                <w:szCs w:val="18"/>
              </w:rPr>
              <w:fldChar w:fldCharType="end"/>
            </w:r>
            <w:r w:rsidRPr="00D82CA1">
              <w:rPr>
                <w:sz w:val="18"/>
                <w:szCs w:val="18"/>
              </w:rPr>
            </w:r>
            <w:r w:rsidRPr="00D82CA1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5/13/2006</w:t>
            </w:r>
            <w:r w:rsidRPr="00D82CA1">
              <w:rPr>
                <w:sz w:val="18"/>
                <w:szCs w:val="18"/>
              </w:rPr>
              <w:fldChar w:fldCharType="end"/>
            </w:r>
            <w:bookmarkEnd w:id="62"/>
          </w:p>
        </w:tc>
        <w:tc>
          <w:tcPr>
            <w:tcW w:w="7481" w:type="dxa"/>
          </w:tcPr>
          <w:p w:rsidR="00D82CA1" w:rsidRPr="00D82CA1" w:rsidRDefault="00D82CA1" w:rsidP="00D82CA1">
            <w:pPr>
              <w:tabs>
                <w:tab w:val="left" w:pos="1440"/>
              </w:tabs>
              <w:spacing w:before="120"/>
              <w:jc w:val="right"/>
              <w:rPr>
                <w:sz w:val="18"/>
                <w:szCs w:val="18"/>
              </w:rPr>
            </w:pPr>
            <w:r w:rsidRPr="00D82CA1">
              <w:rPr>
                <w:sz w:val="18"/>
                <w:szCs w:val="18"/>
              </w:rPr>
              <w:t>BC 628 (Rev. 8/04)</w:t>
            </w:r>
          </w:p>
        </w:tc>
      </w:tr>
    </w:tbl>
    <w:p w:rsidR="001C2D9C" w:rsidRDefault="001C2D9C" w:rsidP="00D82CA1">
      <w:pPr>
        <w:tabs>
          <w:tab w:val="left" w:pos="13230"/>
        </w:tabs>
      </w:pPr>
    </w:p>
    <w:sectPr w:rsidR="001C2D9C">
      <w:pgSz w:w="15840" w:h="12240" w:orient="landscape" w:code="1"/>
      <w:pgMar w:top="547" w:right="547" w:bottom="360" w:left="54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37132"/>
    <w:rsid w:val="001C2D9C"/>
    <w:rsid w:val="0082158F"/>
    <w:rsid w:val="00A37132"/>
    <w:rsid w:val="00C60A09"/>
    <w:rsid w:val="00CF7ACE"/>
    <w:rsid w:val="00D8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C60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0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BC%20628.DOc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BC628-Inspector's Daily Report</vt:lpstr>
    </vt:vector>
  </TitlesOfParts>
  <Company>IDOT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Inspector's Daily Report</dc:title>
  <dc:subject/>
  <dc:creator>IDOT</dc:creator>
  <cp:keywords/>
  <cp:lastModifiedBy>kincaids</cp:lastModifiedBy>
  <cp:revision>2</cp:revision>
  <cp:lastPrinted>2000-08-31T19:37:00Z</cp:lastPrinted>
  <dcterms:created xsi:type="dcterms:W3CDTF">2008-09-05T18:49:00Z</dcterms:created>
  <dcterms:modified xsi:type="dcterms:W3CDTF">2008-09-05T18:49:00Z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ProgID">
    <vt:lpwstr/>
  </property>
</Properties>
</file>