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D0CA5" w14:textId="23038B98" w:rsidR="004C1762" w:rsidRDefault="004C1762" w:rsidP="004C1762">
      <w:pPr>
        <w:pStyle w:val="Heading2"/>
        <w:jc w:val="center"/>
      </w:pPr>
      <w:r>
        <w:t>Research Philosophy</w:t>
      </w:r>
    </w:p>
    <w:p w14:paraId="1408DD9D" w14:textId="59F37C10" w:rsidR="00FB3918" w:rsidRDefault="001A303E" w:rsidP="00E515E3">
      <w:pPr>
        <w:pStyle w:val="BodyText1"/>
        <w:spacing w:after="200"/>
      </w:pPr>
      <w:r>
        <w:t>The digital universe</w:t>
      </w:r>
      <w:r w:rsidR="00973F64">
        <w:t xml:space="preserve"> will </w:t>
      </w:r>
      <w:r w:rsidR="00964A37">
        <w:t>expand</w:t>
      </w:r>
      <w:r w:rsidR="00973F64">
        <w:t xml:space="preserve"> by</w:t>
      </w:r>
      <w:r>
        <w:t xml:space="preserve"> 10 times from </w:t>
      </w:r>
      <w:r w:rsidR="000F34AC">
        <w:t xml:space="preserve">4.4 trillion gigabytes in </w:t>
      </w:r>
      <w:r>
        <w:t xml:space="preserve">2013 to </w:t>
      </w:r>
      <w:r w:rsidR="000F34AC">
        <w:t xml:space="preserve">44 trillion in </w:t>
      </w:r>
      <w:r>
        <w:t xml:space="preserve">2020 </w:t>
      </w:r>
      <w:r>
        <w:fldChar w:fldCharType="begin"/>
      </w:r>
      <w:r>
        <w:instrText xml:space="preserve"> ADDIN ZOTERO_ITEM CSL_CITATION {"citationID":"2i6h9bq7o9","properties":{"formattedCitation":"(Turner et al. 2014)","plainCitation":"(Turner et al. 2014)"},"citationItems":[{"id":3011,"uris":["http://zotero.org/users/1510828/items/7M2EBEV3"],"uri":["http://zotero.org/users/1510828/items/7M2EBEV3"],"itemData":{"id":3011,"type":"article","title":"The Digital Universe of Opportunities: Rich Data &amp; the Increasing Value of the Internet of Things","publisher":"EMC Digital Universe","URL":"http://www.emc.com/collateral/analyst-reports/idc-digital-universe-2014.pdf","note":"00000","author":[{"family":"Turner","given":"Vernon"},{"family":"Reinsel","given":"David"},{"family":"Gantz","given":"John F."},{"family":"Minton","given":"Stephen"}],"issued":{"date-parts":[["2014",4]]},"accessed":{"date-parts":[["2015",10,18]]}}}],"schema":"https://github.com/citation-style-language/schema/raw/master/csl-citation.json"} </w:instrText>
      </w:r>
      <w:r>
        <w:fldChar w:fldCharType="separate"/>
      </w:r>
      <w:r w:rsidRPr="001A303E">
        <w:t>(Turner et al. 2014)</w:t>
      </w:r>
      <w:r>
        <w:fldChar w:fldCharType="end"/>
      </w:r>
      <w:r>
        <w:t>.</w:t>
      </w:r>
      <w:r w:rsidR="009A37B9">
        <w:t xml:space="preserve"> </w:t>
      </w:r>
      <w:r w:rsidR="00F464F1">
        <w:t xml:space="preserve">This rapid growth has resulted in a phenomenon called “big data.” </w:t>
      </w:r>
      <w:r w:rsidR="00C46689">
        <w:t xml:space="preserve">Big data is a “paradigm shift from hypothesis-driven to data-driven discovery” that allows to automatically extract “new knowledge about the physical, biological, and cyber world” </w:t>
      </w:r>
      <w:r w:rsidR="00C46689">
        <w:fldChar w:fldCharType="begin"/>
      </w:r>
      <w:r w:rsidR="006E1DDD">
        <w:instrText xml:space="preserve"> ADDIN ZOTERO_ITEM CSL_CITATION {"citationID":"158votkal0","properties":{"formattedCitation":"(Wactlar 2012)","plainCitation":"(Wactlar 2012)"},"citationItems":[{"id":168,"uris":["http://zotero.org/users/1510828/items/VXQ8SEBS"],"uri":["http://zotero.org/users/1510828/items/VXQ8SEBS"],"itemData":{"id":168,"type":"speech","title":"Big Data R&amp;D Initiatives","publisher-place":"National Science Foundation","event":"NIST Big Data Meeting","event-place":"National Science Foundation","URL":"http://www.nist.gov/itl/ssd/is/upload/NIST-BD-Platforms-05-Big-Data-Wactlar-slides.pdf","note":"Cited by 0000","author":[{"family":"Wactlar","given":"Howard"}],"issued":{"date-parts":[["2012",6,13]]},"accessed":{"date-parts":[["2013",7,26]]}}}],"schema":"https://github.com/citation-style-language/schema/raw/master/csl-citation.json"} </w:instrText>
      </w:r>
      <w:r w:rsidR="00C46689">
        <w:fldChar w:fldCharType="separate"/>
      </w:r>
      <w:r w:rsidR="00C46689" w:rsidRPr="00C46689">
        <w:t>(Wactlar 2012)</w:t>
      </w:r>
      <w:r w:rsidR="00C46689">
        <w:fldChar w:fldCharType="end"/>
      </w:r>
      <w:r w:rsidR="00C46689">
        <w:t xml:space="preserve">. </w:t>
      </w:r>
      <w:r w:rsidR="008374F2">
        <w:t xml:space="preserve">Utilizing the </w:t>
      </w:r>
      <w:r w:rsidR="00802BD2">
        <w:t>big-</w:t>
      </w:r>
      <w:r w:rsidR="008374F2">
        <w:t xml:space="preserve">data concept and techniques </w:t>
      </w:r>
      <w:r w:rsidR="0027241D">
        <w:t xml:space="preserve">is crucial </w:t>
      </w:r>
      <w:r w:rsidR="00B44517">
        <w:t xml:space="preserve">for the construction industry </w:t>
      </w:r>
      <w:r w:rsidR="00A25858">
        <w:t>that</w:t>
      </w:r>
      <w:r w:rsidR="00B44517">
        <w:t xml:space="preserve"> </w:t>
      </w:r>
      <w:r w:rsidR="00421EA1">
        <w:t>involves</w:t>
      </w:r>
      <w:r w:rsidR="00B44517">
        <w:t xml:space="preserve"> collection and exchange of </w:t>
      </w:r>
      <w:r w:rsidR="009A0B31">
        <w:t xml:space="preserve">a </w:t>
      </w:r>
      <w:r w:rsidR="00B44517">
        <w:t>large amount of data</w:t>
      </w:r>
      <w:r w:rsidR="00485EC7">
        <w:t>,</w:t>
      </w:r>
      <w:r w:rsidR="00A32C47">
        <w:t xml:space="preserve"> but the industry is</w:t>
      </w:r>
      <w:r w:rsidR="00B44517">
        <w:t xml:space="preserve"> consistently lagging behind </w:t>
      </w:r>
      <w:r w:rsidR="00F42623">
        <w:t>the</w:t>
      </w:r>
      <w:r w:rsidR="00DB629B">
        <w:t xml:space="preserve"> data</w:t>
      </w:r>
      <w:r w:rsidR="00F42623">
        <w:t xml:space="preserve"> utilization</w:t>
      </w:r>
      <w:r w:rsidR="00B44517">
        <w:t xml:space="preserve"> </w:t>
      </w:r>
      <w:r w:rsidR="00B44517">
        <w:fldChar w:fldCharType="begin"/>
      </w:r>
      <w:r w:rsidR="00566920">
        <w:instrText xml:space="preserve"> ADDIN ZOTERO_ITEM CSL_CITATION {"citationID":"2f0go12tkv","properties":{"formattedCitation":"(Cox et al. 2002; Holler et al. 2014; McKinsey Center for Business Technology 2012)","plainCitation":"(Cox et al. 2002; Holler et al. 2014; McKinsey Center for Business Technology 2012)"},"citationItems":[{"id":477,"uris":["http://zotero.org/users/1510828/items/X5QFQD4I"],"uri":["http://zotero.org/users/1510828/items/X5QFQD4I"],"itemData":{"id":477,"type":"article-journal","title":"Construction field data inspection using pocket PC technology","container-title":"International Council For Research and Innovation in Building and Construction, Aarhus, Denmark","source":"Google Scholar","URL":"http://itc.scix.net/data/works/att/w78-2002-69.content.pdf","author":[{"family":"Cox","given":"Sean"},{"family":"Perdomo","given":"Jose"},{"family":"Thabet","given":"Walid"}],"issued":{"date-parts":[["2002"]]},"accessed":{"date-parts":[["2013",11,12]]}}},{"id":1679,"uris":["http://zotero.org/users/1510828/items/PCUSJT38"],"uri":["http://zotero.org/users/1510828/items/PCUSJT38"],"itemData":{"id":1679,"type":"book","title":"From Machine-to-Machine to the Internet of Things: Introduction to a New Age of Intelligence","publisher":"Academic Press","number-of-pages":"352","source":"Google Books","abstract":"This book outlines the background and overall vision for the Internet of Things (IoT) and Machine-to-Machine (M2M) communications and services, including major standards. Key technologies are described, and include everything from physical instrumentation of devices to the cloud infrastructures used to collect data. Also included is how to derive information and knowledge, and how to integrate it into enterprise processes, as well as system architectures and regulatory requirements. Real-world service use case studies provide the hands-on knowledge needed to successfully develop and implement M2M and IoT technologies sustainably and profitably. Finally, the future vision for M2M technologies is described, including prospective changes in relevant standards. This book is written by experts in the technology and business aspects of Machine-to-Machine and Internet of Things, and who have experience in implementing solutions.Standards included: ETSI M2M, IEEE 802.15.4, 3GPP (GPRS, 3G, 4G), Bluetooth Low Energy/Smart, IETF 6LoWPAN, IETF CoAP, IETF RPL, Power Line Communication, Open Geospatial Consortium (OGC) Sensor Web Enablement (SWE), ZigBee, 802.11, Broadband Forum TR-069, Open Mobile Alliance (OMA) Device Management (DM), ISA100.11a, WirelessHART, M-BUS, Wireless M-BUS, KNX, RFID, Object Management Group (OMG) Business Process Modelling Notation (BPMN)Key technologies for M2M and IoT covered: Embedded systems hardware and software, devices and gateways, capillary and M2M area networks, local and wide area networking, M2M Service Enablement, IoT data management and data warehousing, data analytics and big data, complex event processing and stream analytics, knowledge discovery and management, business process and enterprise integration, Software as a Service and cloud computingCombines both technical explanations together with design features of M2M/IoT and use cases. Together, these descriptions will assist you to develop solutions that will work in the real worldDetailed description of the network architectures and technologies that form the basis of M2M and IoTClear guidelines and examples of M2M and IoT use cases from real-world implementations such as Smart Grid, Smart Buildings, Smart Cities, Participatory Sensing, and Industrial AutomationA description of the vision for M2M and its evolution towards IoT","ISBN":"978-0-08-099401-7","note":"00009","shortTitle":"From Machine-to-Machine to the Internet of Things","language":"en","author":[{"family":"Holler","given":"Jan"},{"family":"Tsiatsis","given":"Vlasios"},{"family":"Mulligan","given":"Catherine"},{"family":"Avesand","given":"Stefan"},{"family":"Karnouskos","given":"Stamatis"},{"family":"Boyle","given":"David"}],"issued":{"date-parts":[["2014",4,8]]}}},{"id":2831,"uris":["http://zotero.org/users/1510828/items/KI3N3WDA"],"uri":["http://zotero.org/users/1510828/items/KI3N3WDA"],"itemData":{"id":2831,"type":"article","title":"Perspectives on digital business","URL":"http://www.mckinsey.com/~/media/mckinsey/dotcom/client_service/bto/pdf/mcbt_compendium_perspectives_on_digital_business.ashx","note":"00000","author":[{"literal":"McKinsey Center for Business Technology"}],"issued":{"date-parts":[["2012",1]]}}}],"schema":"https://github.com/citation-style-language/schema/raw/master/csl-citation.json"} </w:instrText>
      </w:r>
      <w:r w:rsidR="00B44517">
        <w:fldChar w:fldCharType="separate"/>
      </w:r>
      <w:r w:rsidR="00566920" w:rsidRPr="00566920">
        <w:t>(Cox et al. 2002; Holler et al. 2014; McKinsey Center for Business Technology 2012)</w:t>
      </w:r>
      <w:r w:rsidR="00B44517">
        <w:fldChar w:fldCharType="end"/>
      </w:r>
      <w:r w:rsidR="00B44517">
        <w:t>.</w:t>
      </w:r>
      <w:r w:rsidR="003E05C3">
        <w:t xml:space="preserve"> </w:t>
      </w:r>
      <w:r w:rsidR="00784597">
        <w:t xml:space="preserve">A huge opportunity exists to </w:t>
      </w:r>
      <w:r w:rsidR="00731EAD">
        <w:t>transform</w:t>
      </w:r>
      <w:r w:rsidR="00784597">
        <w:t xml:space="preserve"> the industry from hypothesis </w:t>
      </w:r>
      <w:r w:rsidR="003A324D">
        <w:t>and</w:t>
      </w:r>
      <w:r w:rsidR="00784597">
        <w:t xml:space="preserve"> experience-driven decision-making to fact </w:t>
      </w:r>
      <w:r w:rsidR="003A324D">
        <w:t>and</w:t>
      </w:r>
      <w:r w:rsidR="00784597">
        <w:t xml:space="preserve"> data-driven </w:t>
      </w:r>
      <w:r w:rsidR="00362867">
        <w:t>decision-making</w:t>
      </w:r>
      <w:r w:rsidR="00BE43E1">
        <w:t>.</w:t>
      </w:r>
      <w:r w:rsidR="00731EAD">
        <w:t xml:space="preserve"> My research</w:t>
      </w:r>
      <w:r w:rsidR="00833F22">
        <w:t xml:space="preserve"> investigates construction datasets including daily work report</w:t>
      </w:r>
      <w:r w:rsidR="003D7B2C">
        <w:t xml:space="preserve">, bid, and project </w:t>
      </w:r>
      <w:r w:rsidR="00337252">
        <w:t>information</w:t>
      </w:r>
      <w:r w:rsidR="00894103">
        <w:t>;</w:t>
      </w:r>
      <w:r w:rsidR="00EE0EB0">
        <w:t xml:space="preserve"> identifies the challenges for better collection of data</w:t>
      </w:r>
      <w:r w:rsidR="00894103">
        <w:t>;</w:t>
      </w:r>
      <w:r w:rsidR="003D7B2C">
        <w:t xml:space="preserve"> and develops methodologies to utilize those datasets in making vital construction management decisions </w:t>
      </w:r>
      <w:r w:rsidR="00894103">
        <w:t>such as</w:t>
      </w:r>
      <w:r w:rsidR="003D7B2C">
        <w:t xml:space="preserve"> cost estimation and schedule development. </w:t>
      </w:r>
      <w:r w:rsidR="0037091A">
        <w:t>I have developed</w:t>
      </w:r>
      <w:r w:rsidR="000E0AE4">
        <w:t xml:space="preserve"> an enhanced framework to </w:t>
      </w:r>
      <w:r w:rsidR="00890619">
        <w:t>build</w:t>
      </w:r>
      <w:r w:rsidR="000E0AE4">
        <w:t xml:space="preserve"> a new daily work report s</w:t>
      </w:r>
      <w:r w:rsidR="00840A78">
        <w:t>ystem or improve existing ones</w:t>
      </w:r>
      <w:r w:rsidR="00B8000E">
        <w:t xml:space="preserve"> that can </w:t>
      </w:r>
      <w:r w:rsidR="00840A78">
        <w:t xml:space="preserve">support decisions throughout the life cycle of </w:t>
      </w:r>
      <w:r w:rsidR="006A00A4">
        <w:t>ongoing</w:t>
      </w:r>
      <w:r w:rsidR="005854A1">
        <w:t xml:space="preserve"> and future </w:t>
      </w:r>
      <w:r w:rsidR="00840A78">
        <w:t xml:space="preserve">projects. </w:t>
      </w:r>
      <w:r w:rsidR="0037091A">
        <w:t>I also developed</w:t>
      </w:r>
      <w:r w:rsidR="00840A78">
        <w:t xml:space="preserve"> </w:t>
      </w:r>
      <w:r w:rsidR="00C062E7">
        <w:t xml:space="preserve">an automated </w:t>
      </w:r>
      <w:r w:rsidR="00EE2378">
        <w:t>as-built schedule</w:t>
      </w:r>
      <w:r w:rsidR="000651D4">
        <w:t xml:space="preserve"> </w:t>
      </w:r>
      <w:r w:rsidR="000132B3">
        <w:t>generation</w:t>
      </w:r>
      <w:r w:rsidR="00EE2378">
        <w:t xml:space="preserve"> </w:t>
      </w:r>
      <w:r w:rsidR="00C062E7">
        <w:t xml:space="preserve">methodology </w:t>
      </w:r>
      <w:r w:rsidR="00EE2378">
        <w:t xml:space="preserve">from </w:t>
      </w:r>
      <w:r w:rsidR="00C062E7">
        <w:t xml:space="preserve">daily work report data to </w:t>
      </w:r>
      <w:r w:rsidR="002D0AD6">
        <w:t>track construction project progress systematically</w:t>
      </w:r>
      <w:r w:rsidR="00FD37C8">
        <w:t>.</w:t>
      </w:r>
      <w:r w:rsidR="00467D45">
        <w:t xml:space="preserve"> Further</w:t>
      </w:r>
      <w:r w:rsidR="0037091A">
        <w:t>more</w:t>
      </w:r>
      <w:r w:rsidR="00467D45">
        <w:t>,</w:t>
      </w:r>
      <w:r w:rsidR="0037091A">
        <w:t xml:space="preserve"> I have</w:t>
      </w:r>
      <w:r w:rsidR="007626DD">
        <w:t xml:space="preserve"> formulated</w:t>
      </w:r>
      <w:r w:rsidR="00467D45">
        <w:t xml:space="preserve"> a </w:t>
      </w:r>
      <w:r w:rsidR="005B3144">
        <w:t xml:space="preserve">pattern-based as-planned schedule </w:t>
      </w:r>
      <w:r w:rsidR="00440156">
        <w:t>preparation</w:t>
      </w:r>
      <w:r w:rsidR="005B3144">
        <w:t xml:space="preserve"> method</w:t>
      </w:r>
      <w:r w:rsidR="00467D45">
        <w:t xml:space="preserve"> </w:t>
      </w:r>
      <w:r w:rsidR="00661640">
        <w:t>that utilizes</w:t>
      </w:r>
      <w:r w:rsidR="005B3144">
        <w:t xml:space="preserve"> the historical as-builts.</w:t>
      </w:r>
      <w:r w:rsidR="00756CC4">
        <w:t xml:space="preserve"> This innovativ</w:t>
      </w:r>
      <w:r w:rsidR="007626DD">
        <w:t xml:space="preserve">e pattern-based scheduling aids </w:t>
      </w:r>
      <w:r w:rsidR="00756CC4">
        <w:t xml:space="preserve">schedulers in </w:t>
      </w:r>
      <w:r w:rsidR="00241E63">
        <w:t>preparing</w:t>
      </w:r>
      <w:r w:rsidR="00756CC4">
        <w:t xml:space="preserve"> as-planned schedules more efficiently</w:t>
      </w:r>
      <w:r w:rsidR="00EE7F31">
        <w:t>, reliably,</w:t>
      </w:r>
      <w:r w:rsidR="00756CC4">
        <w:t xml:space="preserve"> and</w:t>
      </w:r>
      <w:r w:rsidR="00794156">
        <w:t xml:space="preserve"> confidently</w:t>
      </w:r>
      <w:r w:rsidR="00756CC4">
        <w:t>.</w:t>
      </w:r>
    </w:p>
    <w:p w14:paraId="76300690" w14:textId="6F53BF24" w:rsidR="00D64E81" w:rsidRDefault="00247258" w:rsidP="00E515E3">
      <w:pPr>
        <w:pStyle w:val="BodyText1"/>
        <w:spacing w:after="200"/>
      </w:pPr>
      <w:r>
        <w:t>I believe t</w:t>
      </w:r>
      <w:r w:rsidR="00FB3918">
        <w:t xml:space="preserve">he innovative </w:t>
      </w:r>
      <w:r w:rsidR="00DC19E2">
        <w:t xml:space="preserve">as-planned </w:t>
      </w:r>
      <w:r w:rsidR="00720BDF">
        <w:t xml:space="preserve">scheduling approach </w:t>
      </w:r>
      <w:r w:rsidR="00E2064C">
        <w:t>I have introduced</w:t>
      </w:r>
      <w:r w:rsidR="00720BDF">
        <w:t xml:space="preserve"> is </w:t>
      </w:r>
      <w:r w:rsidR="0021147D">
        <w:t xml:space="preserve">a </w:t>
      </w:r>
      <w:r w:rsidR="00AB2E00">
        <w:t xml:space="preserve">major </w:t>
      </w:r>
      <w:r w:rsidR="00E2064C">
        <w:t>step toward</w:t>
      </w:r>
      <w:r w:rsidR="00720BDF">
        <w:t xml:space="preserve"> the evolution </w:t>
      </w:r>
      <w:r w:rsidR="00D754B1">
        <w:t>of</w:t>
      </w:r>
      <w:r w:rsidR="00720BDF">
        <w:t xml:space="preserve"> </w:t>
      </w:r>
      <w:r w:rsidR="00DC19E2">
        <w:t xml:space="preserve">as-planned </w:t>
      </w:r>
      <w:r w:rsidR="00AB2E00">
        <w:t xml:space="preserve">scheduling </w:t>
      </w:r>
      <w:r w:rsidR="00C15534">
        <w:t>methods, which</w:t>
      </w:r>
      <w:r w:rsidR="00981FBB">
        <w:t xml:space="preserve"> until now have been highly</w:t>
      </w:r>
      <w:r w:rsidR="00AB2E00">
        <w:t xml:space="preserve"> dependent on schedulers’</w:t>
      </w:r>
      <w:r w:rsidR="0021147D">
        <w:t xml:space="preserve"> experience. </w:t>
      </w:r>
      <w:r w:rsidR="00184443">
        <w:t>My research</w:t>
      </w:r>
      <w:r w:rsidR="005815F6">
        <w:t xml:space="preserve"> will be a basis for automating the </w:t>
      </w:r>
      <w:r w:rsidR="00DC19E2">
        <w:t>as-planned</w:t>
      </w:r>
      <w:r w:rsidR="005815F6">
        <w:t xml:space="preserve"> schedule development in advanced scheduling systems.</w:t>
      </w:r>
      <w:r w:rsidR="006E5798">
        <w:t xml:space="preserve"> </w:t>
      </w:r>
      <w:r w:rsidR="00DC19E2">
        <w:t xml:space="preserve">Similarly, </w:t>
      </w:r>
      <w:r w:rsidR="00ED6A81">
        <w:t>my</w:t>
      </w:r>
      <w:r w:rsidR="00DC19E2">
        <w:t xml:space="preserve"> automated as-built schedule development method enable</w:t>
      </w:r>
      <w:r w:rsidR="00027D7C">
        <w:t>s</w:t>
      </w:r>
      <w:r w:rsidR="00DC19E2">
        <w:t xml:space="preserve"> state </w:t>
      </w:r>
      <w:r w:rsidR="00374165">
        <w:t>Departments of Transportation (</w:t>
      </w:r>
      <w:r w:rsidR="00DC19E2">
        <w:t>DOTs</w:t>
      </w:r>
      <w:r w:rsidR="00374165">
        <w:t>)</w:t>
      </w:r>
      <w:r w:rsidR="00DC19E2">
        <w:t xml:space="preserve"> to mo</w:t>
      </w:r>
      <w:r w:rsidR="00C84EEB">
        <w:t>nitor construction progress in</w:t>
      </w:r>
      <w:r w:rsidR="00DC19E2">
        <w:t xml:space="preserve"> real time </w:t>
      </w:r>
      <w:r w:rsidR="0076348C">
        <w:t xml:space="preserve">and ease delay claim resolution. </w:t>
      </w:r>
      <w:r w:rsidR="00D97484">
        <w:t>P</w:t>
      </w:r>
      <w:r w:rsidR="002E6D6E">
        <w:t xml:space="preserve">roductivity data from </w:t>
      </w:r>
      <w:r w:rsidR="00977D25">
        <w:t xml:space="preserve">a </w:t>
      </w:r>
      <w:r w:rsidR="002E6D6E">
        <w:t xml:space="preserve">daily work report system will be </w:t>
      </w:r>
      <w:r w:rsidR="00CB4BF9">
        <w:t>crucial</w:t>
      </w:r>
      <w:r w:rsidR="002E6D6E">
        <w:t xml:space="preserve"> for comparing the productivity variation in different site conditions, weather conditions, </w:t>
      </w:r>
      <w:r w:rsidR="00CB4BF9">
        <w:t xml:space="preserve">project types, </w:t>
      </w:r>
      <w:r w:rsidR="002E6D6E">
        <w:t>and locations.</w:t>
      </w:r>
      <w:r w:rsidR="00CB4BF9">
        <w:t xml:space="preserve"> It will be a knowledge base to extract appropriate production </w:t>
      </w:r>
      <w:r w:rsidR="003232B5">
        <w:t>rates for future</w:t>
      </w:r>
      <w:r w:rsidR="00073895">
        <w:t xml:space="preserve"> projects. This will tremendously improve in developing reliable schedules </w:t>
      </w:r>
      <w:r w:rsidR="00C9350C">
        <w:t>and completing projects on time without cost overruns associated with delays.</w:t>
      </w:r>
    </w:p>
    <w:p w14:paraId="04F411FD" w14:textId="56ED24CA" w:rsidR="00651D73" w:rsidRDefault="00065AAA" w:rsidP="00E515E3">
      <w:pPr>
        <w:pStyle w:val="BodyText1"/>
        <w:spacing w:after="200"/>
      </w:pPr>
      <w:r>
        <w:t xml:space="preserve">My future endeavor </w:t>
      </w:r>
      <w:proofErr w:type="gramStart"/>
      <w:r>
        <w:t>is</w:t>
      </w:r>
      <w:r w:rsidR="00037D75">
        <w:t xml:space="preserve"> focused</w:t>
      </w:r>
      <w:proofErr w:type="gramEnd"/>
      <w:r w:rsidR="00037D75">
        <w:t xml:space="preserve"> on enhancing data collection methods and practices and </w:t>
      </w:r>
      <w:r w:rsidR="003E6771">
        <w:t xml:space="preserve">increasing the active utilization </w:t>
      </w:r>
      <w:r w:rsidR="001C4257">
        <w:t xml:space="preserve">for project life cycle decision-making. </w:t>
      </w:r>
      <w:r w:rsidR="00754C15">
        <w:t xml:space="preserve">I would like </w:t>
      </w:r>
      <w:r w:rsidR="008752C9">
        <w:t>to transform the construction industry to</w:t>
      </w:r>
      <w:r w:rsidR="00DA649E">
        <w:t xml:space="preserve"> utilize</w:t>
      </w:r>
      <w:r w:rsidR="008752C9">
        <w:t xml:space="preserve"> </w:t>
      </w:r>
      <w:r w:rsidR="005454C2">
        <w:t xml:space="preserve">autonomous systems. </w:t>
      </w:r>
      <w:r w:rsidR="004842B7">
        <w:t xml:space="preserve">Construction activities </w:t>
      </w:r>
      <w:proofErr w:type="gramStart"/>
      <w:r w:rsidR="004842B7">
        <w:t>are conducted</w:t>
      </w:r>
      <w:proofErr w:type="gramEnd"/>
      <w:r w:rsidR="004842B7">
        <w:t xml:space="preserve"> in </w:t>
      </w:r>
      <w:r w:rsidR="005A7D46">
        <w:t xml:space="preserve">an </w:t>
      </w:r>
      <w:r w:rsidR="004842B7">
        <w:t>uncontrolled environment</w:t>
      </w:r>
      <w:r w:rsidR="00276102">
        <w:t>,</w:t>
      </w:r>
      <w:r w:rsidR="004842B7">
        <w:t xml:space="preserve"> and hence</w:t>
      </w:r>
      <w:r w:rsidR="00E23083">
        <w:t xml:space="preserve"> it is</w:t>
      </w:r>
      <w:r w:rsidR="00C71D80">
        <w:t xml:space="preserve"> challenging to simulate and automate construction data analysis. However, modern computers and advanced data mining techniques are capable of mimicking many aspects of human brains and can process virtually all available data to make decisions. </w:t>
      </w:r>
      <w:r w:rsidR="008E3BB8">
        <w:t>This presents a huge opportunity</w:t>
      </w:r>
      <w:r w:rsidR="002431BF">
        <w:t>,</w:t>
      </w:r>
      <w:r w:rsidR="008E3BB8">
        <w:t xml:space="preserve"> but </w:t>
      </w:r>
      <w:r w:rsidR="003B2BC4">
        <w:t>there is lack of sufficient effort to change the condition.</w:t>
      </w:r>
      <w:r w:rsidR="00223119">
        <w:t xml:space="preserve"> </w:t>
      </w:r>
      <w:r w:rsidR="00FC52B3">
        <w:t>My research goal is</w:t>
      </w:r>
      <w:r w:rsidR="008A73B0">
        <w:t xml:space="preserve"> to automate the construction data analysis to make decisions effectively, efficiently, </w:t>
      </w:r>
      <w:r w:rsidR="00BF0A8B">
        <w:t>reliably</w:t>
      </w:r>
      <w:r w:rsidR="008A73B0">
        <w:t>, accurately, and</w:t>
      </w:r>
      <w:r w:rsidR="00BF0A8B">
        <w:t xml:space="preserve"> transparently</w:t>
      </w:r>
      <w:r w:rsidR="00AF366C">
        <w:t>.</w:t>
      </w:r>
    </w:p>
    <w:p w14:paraId="7641D042" w14:textId="1AF56D74" w:rsidR="009528CC" w:rsidRDefault="00197B0F" w:rsidP="00E515E3">
      <w:pPr>
        <w:pStyle w:val="BodyText1"/>
        <w:spacing w:after="200"/>
      </w:pPr>
      <w:r>
        <w:t xml:space="preserve">To start my career as </w:t>
      </w:r>
      <w:r w:rsidR="00651D73">
        <w:t>a faculty member, I</w:t>
      </w:r>
      <w:r w:rsidR="002F35AF">
        <w:t xml:space="preserve"> </w:t>
      </w:r>
      <w:r w:rsidR="000B48A9">
        <w:t>plan to</w:t>
      </w:r>
      <w:r w:rsidR="002F35AF">
        <w:t xml:space="preserve"> actively evaluate, select, and write proposals based on over two dozen proposal ideas I </w:t>
      </w:r>
      <w:r w:rsidR="00B55246">
        <w:t>already have.</w:t>
      </w:r>
      <w:r>
        <w:t xml:space="preserve"> I</w:t>
      </w:r>
      <w:r w:rsidR="00C654D5">
        <w:t xml:space="preserve"> will look for inter and intra-departmental collaborators to bring </w:t>
      </w:r>
      <w:r w:rsidR="005F7B8E">
        <w:t xml:space="preserve">my and </w:t>
      </w:r>
      <w:r w:rsidR="000A4387">
        <w:t>collaborators’</w:t>
      </w:r>
      <w:r w:rsidR="00C654D5">
        <w:t xml:space="preserve"> ideas to </w:t>
      </w:r>
      <w:r w:rsidR="005F7B8E">
        <w:t xml:space="preserve">the </w:t>
      </w:r>
      <w:r w:rsidR="00A778F3">
        <w:t xml:space="preserve">reality. I </w:t>
      </w:r>
      <w:r w:rsidR="00A078EF">
        <w:t>will work on establishing a research</w:t>
      </w:r>
      <w:r w:rsidR="00A778F3">
        <w:t xml:space="preserve"> lab </w:t>
      </w:r>
      <w:r w:rsidR="007578EC">
        <w:t>– “</w:t>
      </w:r>
      <w:r w:rsidR="00A778F3">
        <w:t>Data</w:t>
      </w:r>
      <w:r w:rsidR="007578EC">
        <w:t xml:space="preserve"> </w:t>
      </w:r>
      <w:r w:rsidR="00A778F3">
        <w:t>Mining for Construction Management” (</w:t>
      </w:r>
      <w:proofErr w:type="spellStart"/>
      <w:r w:rsidR="00A778F3">
        <w:t>DaMiCoM</w:t>
      </w:r>
      <w:proofErr w:type="spellEnd"/>
      <w:r w:rsidR="00A778F3">
        <w:t xml:space="preserve">) </w:t>
      </w:r>
      <w:r w:rsidR="007578EC">
        <w:t xml:space="preserve">– </w:t>
      </w:r>
      <w:r w:rsidR="00A778F3">
        <w:t>to</w:t>
      </w:r>
      <w:r w:rsidR="007578EC">
        <w:t xml:space="preserve"> </w:t>
      </w:r>
      <w:r w:rsidR="008C0A17">
        <w:t>mine construction data with</w:t>
      </w:r>
      <w:r w:rsidR="009A720E">
        <w:t xml:space="preserve"> state-</w:t>
      </w:r>
      <w:r w:rsidR="00A078EF">
        <w:t>of</w:t>
      </w:r>
      <w:r w:rsidR="009A720E">
        <w:t>-</w:t>
      </w:r>
      <w:r w:rsidR="00A078EF">
        <w:t>the</w:t>
      </w:r>
      <w:r w:rsidR="009A720E">
        <w:t>-</w:t>
      </w:r>
      <w:r w:rsidR="00A078EF">
        <w:t>art technologies.</w:t>
      </w:r>
      <w:r w:rsidR="000E2AF9">
        <w:t xml:space="preserve"> The laboratory will provide an environment for research</w:t>
      </w:r>
      <w:r w:rsidR="001D41A6">
        <w:t xml:space="preserve">ers </w:t>
      </w:r>
      <w:r w:rsidR="001D41A6">
        <w:lastRenderedPageBreak/>
        <w:t>and</w:t>
      </w:r>
      <w:r w:rsidR="000E2AF9">
        <w:t xml:space="preserve"> students to conduct advanced </w:t>
      </w:r>
      <w:r w:rsidR="00372E22">
        <w:t>data mining techniques to various research.</w:t>
      </w:r>
      <w:r w:rsidR="00CA4FA2">
        <w:t xml:space="preserve"> The results of research conducted in the lab </w:t>
      </w:r>
      <w:proofErr w:type="gramStart"/>
      <w:r w:rsidR="00CA4FA2">
        <w:t>will be disseminated</w:t>
      </w:r>
      <w:proofErr w:type="gramEnd"/>
      <w:r w:rsidR="00CA4FA2">
        <w:t xml:space="preserve"> </w:t>
      </w:r>
      <w:r w:rsidR="00417F07">
        <w:t>through nationally and internationally distinguished</w:t>
      </w:r>
      <w:r w:rsidR="002E55F9">
        <w:t xml:space="preserve"> journals and conferences</w:t>
      </w:r>
      <w:r w:rsidR="00417F07">
        <w:t xml:space="preserve"> such as </w:t>
      </w:r>
      <w:r w:rsidR="00417F07" w:rsidRPr="000A782B">
        <w:rPr>
          <w:i/>
        </w:rPr>
        <w:t>ASCE Journal of Construction Engineering and Management</w:t>
      </w:r>
      <w:r w:rsidR="00417F07" w:rsidRPr="00D1258D">
        <w:t>,</w:t>
      </w:r>
      <w:r w:rsidR="00417F07" w:rsidRPr="000A782B">
        <w:rPr>
          <w:i/>
        </w:rPr>
        <w:t xml:space="preserve"> Elsevier Automation in Construction</w:t>
      </w:r>
      <w:r w:rsidR="00417F07" w:rsidRPr="00D1258D">
        <w:t>,</w:t>
      </w:r>
      <w:r w:rsidR="00417F07" w:rsidRPr="000A782B">
        <w:rPr>
          <w:i/>
        </w:rPr>
        <w:t xml:space="preserve"> </w:t>
      </w:r>
      <w:r w:rsidR="008525AF" w:rsidRPr="000A782B">
        <w:rPr>
          <w:i/>
        </w:rPr>
        <w:t>ASCE Journal of Computing in Civil Engineering</w:t>
      </w:r>
      <w:r w:rsidR="008525AF" w:rsidRPr="00D1258D">
        <w:t>,</w:t>
      </w:r>
      <w:r w:rsidR="008525AF" w:rsidRPr="000A782B">
        <w:rPr>
          <w:i/>
        </w:rPr>
        <w:t xml:space="preserve"> Transportation Research </w:t>
      </w:r>
      <w:r w:rsidR="002E55F9" w:rsidRPr="000A782B">
        <w:rPr>
          <w:i/>
        </w:rPr>
        <w:t>Board (TRB)</w:t>
      </w:r>
      <w:r w:rsidR="002E55F9" w:rsidRPr="00D1258D">
        <w:t>,</w:t>
      </w:r>
      <w:r w:rsidR="002E55F9" w:rsidRPr="000A782B">
        <w:rPr>
          <w:i/>
        </w:rPr>
        <w:t xml:space="preserve"> and Construction Research Records (CRC)</w:t>
      </w:r>
      <w:r w:rsidR="000E2AF9">
        <w:t xml:space="preserve">. </w:t>
      </w:r>
      <w:r w:rsidR="008F2025">
        <w:t xml:space="preserve">I will also </w:t>
      </w:r>
      <w:r w:rsidR="00A71A0E">
        <w:t>incorporate the research results in my grad</w:t>
      </w:r>
      <w:r w:rsidR="009D6157">
        <w:t>uate and undergraduate courses to equip students with recent knowledge generated in the construction industry.</w:t>
      </w:r>
    </w:p>
    <w:p w14:paraId="292AFCF9" w14:textId="290E5744" w:rsidR="006129CB" w:rsidRDefault="00B8331A" w:rsidP="00E515E3">
      <w:pPr>
        <w:pStyle w:val="BodyText1"/>
        <w:spacing w:after="200"/>
      </w:pPr>
      <w:r>
        <w:t>To establish a successful research portfolio, I will pursue a</w:t>
      </w:r>
      <w:r w:rsidR="00690B2F">
        <w:t xml:space="preserve"> number of </w:t>
      </w:r>
      <w:r w:rsidR="004C7615">
        <w:t xml:space="preserve">national and state level </w:t>
      </w:r>
      <w:r w:rsidR="00690B2F">
        <w:t xml:space="preserve">funding agencies to fund </w:t>
      </w:r>
      <w:r w:rsidR="005071FF">
        <w:t>d</w:t>
      </w:r>
      <w:r w:rsidR="00D8306A">
        <w:t>ata-mining oriented research</w:t>
      </w:r>
      <w:r w:rsidR="005071FF">
        <w:t xml:space="preserve"> in the construction industry.</w:t>
      </w:r>
      <w:r w:rsidR="005B3479">
        <w:t xml:space="preserve"> </w:t>
      </w:r>
      <w:r w:rsidR="00DD306A">
        <w:t>The National Science Foundation</w:t>
      </w:r>
      <w:r w:rsidR="00955883">
        <w:t xml:space="preserve"> (NSF)</w:t>
      </w:r>
      <w:r w:rsidR="00DD306A">
        <w:t xml:space="preserve"> funding opportunities for Computational and Data-Enabled Science and Engineering (CDS&amp;E) and Civil Infrastructure Systems (CIS)</w:t>
      </w:r>
      <w:r w:rsidR="00374A1D">
        <w:t xml:space="preserve"> </w:t>
      </w:r>
      <w:r w:rsidR="0024785A">
        <w:t>as well as</w:t>
      </w:r>
      <w:r w:rsidR="00374A1D">
        <w:t xml:space="preserve"> </w:t>
      </w:r>
      <w:r w:rsidR="006A2326">
        <w:t xml:space="preserve">the </w:t>
      </w:r>
      <w:r w:rsidR="00955883">
        <w:t>National Corporative Highway Research Program</w:t>
      </w:r>
      <w:r w:rsidR="00F303C1">
        <w:t>’s</w:t>
      </w:r>
      <w:r w:rsidR="00955883">
        <w:t xml:space="preserve"> (NCHRP) funding opportunity Innovations Deserving Exploratory Analysis (IDEA)</w:t>
      </w:r>
      <w:r w:rsidR="00DD306A">
        <w:t xml:space="preserve"> will be </w:t>
      </w:r>
      <w:r w:rsidR="00BD3658">
        <w:t>used to fund</w:t>
      </w:r>
      <w:r w:rsidR="00951B35">
        <w:t xml:space="preserve"> innovative ideas. </w:t>
      </w:r>
      <w:r w:rsidR="00B81FE7">
        <w:t>I will pursue ot</w:t>
      </w:r>
      <w:r w:rsidR="00901DA7">
        <w:t>her national and state level funding agencies such as state DOTs</w:t>
      </w:r>
      <w:r w:rsidR="003B0EDC">
        <w:t xml:space="preserve"> and</w:t>
      </w:r>
      <w:r w:rsidR="0051380A">
        <w:t xml:space="preserve"> Construction Industry Institute (CII)</w:t>
      </w:r>
      <w:r w:rsidR="00901DA7">
        <w:t xml:space="preserve"> </w:t>
      </w:r>
      <w:r w:rsidR="0051380A">
        <w:t>to fund applied research projects.</w:t>
      </w:r>
    </w:p>
    <w:p w14:paraId="23C2FDC5" w14:textId="29C1D21F" w:rsidR="00532E3D" w:rsidRDefault="006129CB" w:rsidP="00E515E3">
      <w:pPr>
        <w:pStyle w:val="BodyText1"/>
        <w:spacing w:after="200"/>
      </w:pPr>
      <w:r>
        <w:t xml:space="preserve">I have gained </w:t>
      </w:r>
      <w:r w:rsidR="004D6360">
        <w:t xml:space="preserve">experience </w:t>
      </w:r>
      <w:r w:rsidR="00210DBC">
        <w:t>in</w:t>
      </w:r>
      <w:r w:rsidR="004D6360">
        <w:t xml:space="preserve"> </w:t>
      </w:r>
      <w:r w:rsidR="00D83F60">
        <w:t xml:space="preserve">all aspects of </w:t>
      </w:r>
      <w:r w:rsidR="003351AE">
        <w:t xml:space="preserve">a </w:t>
      </w:r>
      <w:r w:rsidR="004D6360">
        <w:t>research project: from writing research need statement</w:t>
      </w:r>
      <w:r w:rsidR="00D83F60">
        <w:t>s</w:t>
      </w:r>
      <w:r w:rsidR="004D6360">
        <w:t xml:space="preserve"> and proposals to executing the project </w:t>
      </w:r>
      <w:r w:rsidR="00D83F60">
        <w:t xml:space="preserve">and writing the final </w:t>
      </w:r>
      <w:r w:rsidR="00F969A4">
        <w:t xml:space="preserve">report. I have arranged meetings with industry personnel and conducted </w:t>
      </w:r>
      <w:r w:rsidR="000A0CC6">
        <w:t xml:space="preserve">the </w:t>
      </w:r>
      <w:r w:rsidR="00F969A4">
        <w:t>vetting process for a federal guidebook</w:t>
      </w:r>
      <w:r w:rsidR="0082171F">
        <w:t xml:space="preserve">. I participated in </w:t>
      </w:r>
      <w:r w:rsidR="00F83A32">
        <w:t>multiple</w:t>
      </w:r>
      <w:r w:rsidR="0082171F">
        <w:t xml:space="preserve"> grant writing workshops to </w:t>
      </w:r>
      <w:r w:rsidR="00945F16">
        <w:t xml:space="preserve">develop </w:t>
      </w:r>
      <w:r w:rsidR="009E7CB9">
        <w:t>proposal-writing</w:t>
      </w:r>
      <w:r w:rsidR="00945F16">
        <w:t xml:space="preserve"> skills. I worked closely with </w:t>
      </w:r>
      <w:r w:rsidR="0082171F">
        <w:t xml:space="preserve">my advisor Dr. David Jeong and my PhD committee member Dr. Douglas D. Gransberg </w:t>
      </w:r>
      <w:r w:rsidR="00945F16">
        <w:t xml:space="preserve">and applied the skills I learned to write a successful research proposal </w:t>
      </w:r>
      <w:r w:rsidR="00065B74">
        <w:t>of the amount</w:t>
      </w:r>
      <w:r w:rsidR="00945F16">
        <w:t xml:space="preserve"> $152,463.</w:t>
      </w:r>
      <w:r w:rsidR="00125527">
        <w:t xml:space="preserve"> </w:t>
      </w:r>
      <w:r w:rsidR="00D11A4C">
        <w:t>I have worked on research projects totaling over a million</w:t>
      </w:r>
      <w:r w:rsidR="00E42A60">
        <w:t xml:space="preserve"> </w:t>
      </w:r>
      <w:r w:rsidR="00125527">
        <w:t>dollar</w:t>
      </w:r>
      <w:r w:rsidR="00E42A60">
        <w:t>s</w:t>
      </w:r>
      <w:r w:rsidR="00125527">
        <w:t xml:space="preserve"> </w:t>
      </w:r>
      <w:r w:rsidR="000E4AC0">
        <w:t>during my graduate school as a lead and assistant student investigator.</w:t>
      </w:r>
    </w:p>
    <w:p w14:paraId="60CE8B90" w14:textId="26E6ECFB" w:rsidR="00336ECE" w:rsidRDefault="00FA7E2D" w:rsidP="00E515E3">
      <w:pPr>
        <w:pStyle w:val="BodyText1"/>
        <w:spacing w:after="200"/>
      </w:pPr>
      <w:r>
        <w:t xml:space="preserve">I have taken multiple courses focused on data </w:t>
      </w:r>
      <w:r w:rsidR="00AA467E">
        <w:t xml:space="preserve">management and data </w:t>
      </w:r>
      <w:r>
        <w:t xml:space="preserve">analytics such as “knowledge discovery and data mining,” “software tools for large scale data analysis,” and “GIS programming and automation” to prepare my research career in </w:t>
      </w:r>
      <w:r w:rsidR="00FA1E9B">
        <w:t xml:space="preserve">the </w:t>
      </w:r>
      <w:r>
        <w:t xml:space="preserve">data-driven </w:t>
      </w:r>
      <w:r w:rsidR="00D31BF5">
        <w:t>decision-making</w:t>
      </w:r>
      <w:r>
        <w:t xml:space="preserve"> arena. </w:t>
      </w:r>
      <w:r w:rsidR="00336ECE">
        <w:t xml:space="preserve">My academic and industry experience on </w:t>
      </w:r>
      <w:r w:rsidR="007446B8">
        <w:t>programming enable</w:t>
      </w:r>
      <w:r w:rsidR="00C64007">
        <w:t>s</w:t>
      </w:r>
      <w:r w:rsidR="007446B8">
        <w:t xml:space="preserve"> me to</w:t>
      </w:r>
      <w:r w:rsidR="001E1FE2">
        <w:t xml:space="preserve"> extract detailed data from existing systems</w:t>
      </w:r>
      <w:r w:rsidR="006A7ECC">
        <w:t xml:space="preserve"> for my research projects</w:t>
      </w:r>
      <w:r w:rsidR="005F6ACB">
        <w:t xml:space="preserve"> and</w:t>
      </w:r>
      <w:r w:rsidR="006A7ECC">
        <w:t xml:space="preserve"> to</w:t>
      </w:r>
      <w:r w:rsidR="001E1FE2">
        <w:t xml:space="preserve"> develop powerful data-mining models from the data.</w:t>
      </w:r>
      <w:r w:rsidR="0075171F">
        <w:t xml:space="preserve"> I believe </w:t>
      </w:r>
      <w:r w:rsidR="004C561C">
        <w:t>not many construction engineering faculty have</w:t>
      </w:r>
      <w:r w:rsidR="00E46E2B">
        <w:t xml:space="preserve"> the data analytics and programming skills that I have</w:t>
      </w:r>
      <w:r w:rsidR="004C561C">
        <w:t>.</w:t>
      </w:r>
      <w:bookmarkStart w:id="0" w:name="_GoBack"/>
      <w:bookmarkEnd w:id="0"/>
    </w:p>
    <w:p w14:paraId="61BAC94F" w14:textId="096ECC4D" w:rsidR="00784FBA" w:rsidRDefault="00784FBA" w:rsidP="00290A27">
      <w:pPr>
        <w:pStyle w:val="BodyText1"/>
      </w:pPr>
    </w:p>
    <w:p w14:paraId="479DBD2A" w14:textId="0AFC2229" w:rsidR="00784FBA" w:rsidRPr="00784FBA" w:rsidRDefault="00784FBA" w:rsidP="00290A27">
      <w:pPr>
        <w:pStyle w:val="BodyText1"/>
        <w:rPr>
          <w:b/>
        </w:rPr>
      </w:pPr>
      <w:r w:rsidRPr="00784FBA">
        <w:rPr>
          <w:b/>
        </w:rPr>
        <w:t>References</w:t>
      </w:r>
    </w:p>
    <w:p w14:paraId="5F98B10B" w14:textId="77777777" w:rsidR="006E1DDD" w:rsidRPr="006E1DDD" w:rsidRDefault="00784FBA" w:rsidP="006E1DDD">
      <w:pPr>
        <w:pStyle w:val="Bibliography"/>
      </w:pPr>
      <w:r>
        <w:fldChar w:fldCharType="begin"/>
      </w:r>
      <w:r w:rsidR="006E1DDD">
        <w:instrText xml:space="preserve"> ADDIN ZOTERO_BIBL {"custom":[]} CSL_BIBLIOGRAPHY </w:instrText>
      </w:r>
      <w:r>
        <w:fldChar w:fldCharType="separate"/>
      </w:r>
      <w:r w:rsidR="006E1DDD" w:rsidRPr="006E1DDD">
        <w:t xml:space="preserve">Cox, S., Perdomo, J., and Thabet, W. (2002). “Construction field data inspection using pocket PC technology.” </w:t>
      </w:r>
      <w:r w:rsidR="006E1DDD" w:rsidRPr="006E1DDD">
        <w:rPr>
          <w:i/>
          <w:iCs/>
        </w:rPr>
        <w:t>International Council For Research and Innovation in Building and Construction, Aarhus, Denmark</w:t>
      </w:r>
      <w:r w:rsidR="006E1DDD" w:rsidRPr="006E1DDD">
        <w:t>.</w:t>
      </w:r>
    </w:p>
    <w:p w14:paraId="7FCCEDBA" w14:textId="77777777" w:rsidR="006E1DDD" w:rsidRPr="006E1DDD" w:rsidRDefault="006E1DDD" w:rsidP="006E1DDD">
      <w:pPr>
        <w:pStyle w:val="Bibliography"/>
      </w:pPr>
      <w:r w:rsidRPr="006E1DDD">
        <w:t xml:space="preserve">Holler, J., Tsiatsis, V., Mulligan, C., Avesand, S., Karnouskos, S., and Boyle, D. (2014). </w:t>
      </w:r>
      <w:r w:rsidRPr="006E1DDD">
        <w:rPr>
          <w:i/>
          <w:iCs/>
        </w:rPr>
        <w:t>From Machine-to-Machine to the Internet of Things: Introduction to a New Age of Intelligence</w:t>
      </w:r>
      <w:r w:rsidRPr="006E1DDD">
        <w:t>. Academic Press.</w:t>
      </w:r>
    </w:p>
    <w:p w14:paraId="73C8E6A3" w14:textId="77777777" w:rsidR="006E1DDD" w:rsidRPr="006E1DDD" w:rsidRDefault="006E1DDD" w:rsidP="006E1DDD">
      <w:pPr>
        <w:pStyle w:val="Bibliography"/>
      </w:pPr>
      <w:r w:rsidRPr="006E1DDD">
        <w:t>McKinsey Center for Business Technology. (2012). “Perspectives on digital business.”</w:t>
      </w:r>
    </w:p>
    <w:p w14:paraId="7D44F4F8" w14:textId="77777777" w:rsidR="006E1DDD" w:rsidRPr="006E1DDD" w:rsidRDefault="006E1DDD" w:rsidP="006E1DDD">
      <w:pPr>
        <w:pStyle w:val="Bibliography"/>
      </w:pPr>
      <w:r w:rsidRPr="006E1DDD">
        <w:t>Turner, V., Reinsel, D., Gantz, J. F., and Minton, S. (2014). “The Digital Universe of Opportunities: Rich Data &amp; the Increasing Value of the Internet of Things.” EMC Digital Universe.</w:t>
      </w:r>
    </w:p>
    <w:p w14:paraId="54F22F9F" w14:textId="6E20D065" w:rsidR="00B21719" w:rsidRPr="00B21719" w:rsidRDefault="006E1DDD" w:rsidP="00B21719">
      <w:pPr>
        <w:pStyle w:val="Bibliography"/>
      </w:pPr>
      <w:r w:rsidRPr="006E1DDD">
        <w:t>Wactlar, H. (2012). “Big Data R&amp;D Initiatives.” National Science Foundation.</w:t>
      </w:r>
      <w:r w:rsidR="00784FBA">
        <w:fldChar w:fldCharType="end"/>
      </w:r>
    </w:p>
    <w:sectPr w:rsidR="00B21719" w:rsidRPr="00B21719" w:rsidSect="00DB62EF">
      <w:headerReference w:type="default" r:id="rId7"/>
      <w:footerReference w:type="default" r:id="rId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0FBCD" w14:textId="77777777" w:rsidR="009C7838" w:rsidRDefault="009C7838">
      <w:r>
        <w:separator/>
      </w:r>
    </w:p>
  </w:endnote>
  <w:endnote w:type="continuationSeparator" w:id="0">
    <w:p w14:paraId="4B60588A" w14:textId="77777777" w:rsidR="009C7838" w:rsidRDefault="009C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077B" w14:textId="77777777" w:rsidR="009C7838" w:rsidRDefault="009C7838" w:rsidP="009F0689">
    <w:pPr>
      <w:tabs>
        <w:tab w:val="left" w:pos="2205"/>
      </w:tabs>
      <w:rPr>
        <w:rStyle w:val="PageNumber"/>
      </w:rP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BEA9C" w14:textId="77777777" w:rsidR="009C7838" w:rsidRDefault="009C7838">
      <w:r>
        <w:separator/>
      </w:r>
    </w:p>
  </w:footnote>
  <w:footnote w:type="continuationSeparator" w:id="0">
    <w:p w14:paraId="1CEBDBE3" w14:textId="77777777" w:rsidR="009C7838" w:rsidRDefault="009C7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C7536" w14:textId="57729D0F" w:rsidR="009C7838" w:rsidRDefault="009C7838">
    <w:pPr>
      <w:pStyle w:val="Header"/>
      <w:jc w:val="center"/>
    </w:pPr>
    <w:r>
      <w:t>K. Joseph Shrestha</w:t>
    </w:r>
    <w:r>
      <w:tab/>
    </w:r>
    <w:r>
      <w:tab/>
    </w:r>
    <w:sdt>
      <w:sdtPr>
        <w:id w:val="14553668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515E3">
          <w:rPr>
            <w:noProof/>
          </w:rPr>
          <w:t>2</w:t>
        </w:r>
        <w:r>
          <w:rPr>
            <w:noProof/>
          </w:rPr>
          <w:fldChar w:fldCharType="end"/>
        </w:r>
      </w:sdtContent>
    </w:sdt>
  </w:p>
  <w:p w14:paraId="5844D6B5" w14:textId="6BA6EE2F" w:rsidR="009C7838" w:rsidRDefault="009C7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0000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0000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0000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0000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0000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A28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abstractNum w:abstractNumId="11" w15:restartNumberingAfterBreak="0">
    <w:nsid w:val="03B31F8C"/>
    <w:multiLevelType w:val="hybridMultilevel"/>
    <w:tmpl w:val="069C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35111"/>
    <w:multiLevelType w:val="hybridMultilevel"/>
    <w:tmpl w:val="9C40D802"/>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6947D9"/>
    <w:multiLevelType w:val="hybridMultilevel"/>
    <w:tmpl w:val="48D0B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A8112E"/>
    <w:multiLevelType w:val="hybridMultilevel"/>
    <w:tmpl w:val="8C5299F0"/>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E02CD"/>
    <w:multiLevelType w:val="hybridMultilevel"/>
    <w:tmpl w:val="6170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3279C"/>
    <w:multiLevelType w:val="hybridMultilevel"/>
    <w:tmpl w:val="949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266BD"/>
    <w:multiLevelType w:val="hybridMultilevel"/>
    <w:tmpl w:val="793E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45560"/>
    <w:multiLevelType w:val="hybridMultilevel"/>
    <w:tmpl w:val="000ABDAA"/>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80AF7"/>
    <w:multiLevelType w:val="hybridMultilevel"/>
    <w:tmpl w:val="B56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D5524"/>
    <w:multiLevelType w:val="hybridMultilevel"/>
    <w:tmpl w:val="09E6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CC6F08"/>
    <w:multiLevelType w:val="hybridMultilevel"/>
    <w:tmpl w:val="8534ACD8"/>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90508"/>
    <w:multiLevelType w:val="hybridMultilevel"/>
    <w:tmpl w:val="74A20310"/>
    <w:lvl w:ilvl="0" w:tplc="04090001">
      <w:start w:val="250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2D2C0D"/>
    <w:multiLevelType w:val="hybridMultilevel"/>
    <w:tmpl w:val="51C097BA"/>
    <w:lvl w:ilvl="0" w:tplc="4252C3F4">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24298"/>
    <w:multiLevelType w:val="hybridMultilevel"/>
    <w:tmpl w:val="28EA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10BA"/>
    <w:multiLevelType w:val="hybridMultilevel"/>
    <w:tmpl w:val="C9DEC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1809C1"/>
    <w:multiLevelType w:val="hybridMultilevel"/>
    <w:tmpl w:val="DD32403E"/>
    <w:lvl w:ilvl="0" w:tplc="4252C3F4">
      <w:start w:val="1"/>
      <w:numFmt w:val="bullet"/>
      <w:lvlText w:val=""/>
      <w:lvlJc w:val="left"/>
      <w:pPr>
        <w:ind w:left="40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26"/>
  </w:num>
  <w:num w:numId="14">
    <w:abstractNumId w:val="14"/>
  </w:num>
  <w:num w:numId="15">
    <w:abstractNumId w:val="21"/>
  </w:num>
  <w:num w:numId="16">
    <w:abstractNumId w:val="18"/>
  </w:num>
  <w:num w:numId="17">
    <w:abstractNumId w:val="23"/>
  </w:num>
  <w:num w:numId="18">
    <w:abstractNumId w:val="19"/>
  </w:num>
  <w:num w:numId="19">
    <w:abstractNumId w:val="24"/>
  </w:num>
  <w:num w:numId="20">
    <w:abstractNumId w:val="11"/>
  </w:num>
  <w:num w:numId="21">
    <w:abstractNumId w:val="16"/>
  </w:num>
  <w:num w:numId="22">
    <w:abstractNumId w:val="15"/>
  </w:num>
  <w:num w:numId="23">
    <w:abstractNumId w:val="12"/>
  </w:num>
  <w:num w:numId="24">
    <w:abstractNumId w:val="20"/>
  </w:num>
  <w:num w:numId="25">
    <w:abstractNumId w:val="25"/>
  </w:num>
  <w:num w:numId="26">
    <w:abstractNumId w:val="17"/>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26"/>
    <w:rsid w:val="00000858"/>
    <w:rsid w:val="00001F28"/>
    <w:rsid w:val="00002378"/>
    <w:rsid w:val="00002945"/>
    <w:rsid w:val="0000354E"/>
    <w:rsid w:val="0000493B"/>
    <w:rsid w:val="00005957"/>
    <w:rsid w:val="00005A29"/>
    <w:rsid w:val="0000682A"/>
    <w:rsid w:val="00007678"/>
    <w:rsid w:val="00010D52"/>
    <w:rsid w:val="000114F5"/>
    <w:rsid w:val="00011B59"/>
    <w:rsid w:val="000121C8"/>
    <w:rsid w:val="00012234"/>
    <w:rsid w:val="000132B3"/>
    <w:rsid w:val="00023FF1"/>
    <w:rsid w:val="00024936"/>
    <w:rsid w:val="00025121"/>
    <w:rsid w:val="00026A42"/>
    <w:rsid w:val="00027A0A"/>
    <w:rsid w:val="00027D7C"/>
    <w:rsid w:val="00031D4B"/>
    <w:rsid w:val="000321F2"/>
    <w:rsid w:val="00032D6E"/>
    <w:rsid w:val="00034556"/>
    <w:rsid w:val="000350B0"/>
    <w:rsid w:val="00035AAC"/>
    <w:rsid w:val="00035CDA"/>
    <w:rsid w:val="00036867"/>
    <w:rsid w:val="00037D75"/>
    <w:rsid w:val="00040A47"/>
    <w:rsid w:val="00040D20"/>
    <w:rsid w:val="00040D57"/>
    <w:rsid w:val="000414DE"/>
    <w:rsid w:val="00043827"/>
    <w:rsid w:val="000440C0"/>
    <w:rsid w:val="000464AC"/>
    <w:rsid w:val="00046947"/>
    <w:rsid w:val="00046DE2"/>
    <w:rsid w:val="00050408"/>
    <w:rsid w:val="000521CB"/>
    <w:rsid w:val="00053D0F"/>
    <w:rsid w:val="000558CC"/>
    <w:rsid w:val="000601FF"/>
    <w:rsid w:val="00061F47"/>
    <w:rsid w:val="000651D4"/>
    <w:rsid w:val="0006531C"/>
    <w:rsid w:val="0006539B"/>
    <w:rsid w:val="000657CB"/>
    <w:rsid w:val="00065AAA"/>
    <w:rsid w:val="00065B74"/>
    <w:rsid w:val="000703E2"/>
    <w:rsid w:val="00071301"/>
    <w:rsid w:val="00071675"/>
    <w:rsid w:val="00071ADA"/>
    <w:rsid w:val="0007257F"/>
    <w:rsid w:val="00073895"/>
    <w:rsid w:val="00074074"/>
    <w:rsid w:val="000745F5"/>
    <w:rsid w:val="00074F91"/>
    <w:rsid w:val="00075593"/>
    <w:rsid w:val="000762B8"/>
    <w:rsid w:val="00077B49"/>
    <w:rsid w:val="00080115"/>
    <w:rsid w:val="000819E4"/>
    <w:rsid w:val="000875D2"/>
    <w:rsid w:val="000900E0"/>
    <w:rsid w:val="000909C8"/>
    <w:rsid w:val="00091703"/>
    <w:rsid w:val="00091F29"/>
    <w:rsid w:val="00094987"/>
    <w:rsid w:val="000A0CC6"/>
    <w:rsid w:val="000A0CFE"/>
    <w:rsid w:val="000A4387"/>
    <w:rsid w:val="000A782B"/>
    <w:rsid w:val="000B3542"/>
    <w:rsid w:val="000B3F5D"/>
    <w:rsid w:val="000B4880"/>
    <w:rsid w:val="000B48A9"/>
    <w:rsid w:val="000B5FEE"/>
    <w:rsid w:val="000B66F7"/>
    <w:rsid w:val="000B7247"/>
    <w:rsid w:val="000B7285"/>
    <w:rsid w:val="000C5874"/>
    <w:rsid w:val="000D0A20"/>
    <w:rsid w:val="000D1E37"/>
    <w:rsid w:val="000D28F1"/>
    <w:rsid w:val="000D44A2"/>
    <w:rsid w:val="000D6ED7"/>
    <w:rsid w:val="000E0AE4"/>
    <w:rsid w:val="000E2499"/>
    <w:rsid w:val="000E2AF9"/>
    <w:rsid w:val="000E2D8C"/>
    <w:rsid w:val="000E3567"/>
    <w:rsid w:val="000E3621"/>
    <w:rsid w:val="000E37E3"/>
    <w:rsid w:val="000E4AC0"/>
    <w:rsid w:val="000E4AD0"/>
    <w:rsid w:val="000E5452"/>
    <w:rsid w:val="000E6372"/>
    <w:rsid w:val="000F0744"/>
    <w:rsid w:val="000F0ECF"/>
    <w:rsid w:val="000F1A1F"/>
    <w:rsid w:val="000F32E1"/>
    <w:rsid w:val="000F34AC"/>
    <w:rsid w:val="000F6FD2"/>
    <w:rsid w:val="000F712D"/>
    <w:rsid w:val="0010089E"/>
    <w:rsid w:val="00100DAD"/>
    <w:rsid w:val="00105348"/>
    <w:rsid w:val="00105FF0"/>
    <w:rsid w:val="00110255"/>
    <w:rsid w:val="001102F4"/>
    <w:rsid w:val="00112109"/>
    <w:rsid w:val="00113A44"/>
    <w:rsid w:val="00115630"/>
    <w:rsid w:val="00116ED8"/>
    <w:rsid w:val="001178F9"/>
    <w:rsid w:val="00120165"/>
    <w:rsid w:val="0012218F"/>
    <w:rsid w:val="00122866"/>
    <w:rsid w:val="00123AD0"/>
    <w:rsid w:val="001247E0"/>
    <w:rsid w:val="00125527"/>
    <w:rsid w:val="00125B82"/>
    <w:rsid w:val="0012628E"/>
    <w:rsid w:val="00126575"/>
    <w:rsid w:val="0012661A"/>
    <w:rsid w:val="00126EA1"/>
    <w:rsid w:val="00131397"/>
    <w:rsid w:val="001379DC"/>
    <w:rsid w:val="00140BB2"/>
    <w:rsid w:val="00146602"/>
    <w:rsid w:val="001468E7"/>
    <w:rsid w:val="001473C0"/>
    <w:rsid w:val="00147D04"/>
    <w:rsid w:val="00151716"/>
    <w:rsid w:val="0015285D"/>
    <w:rsid w:val="00153E8D"/>
    <w:rsid w:val="00154299"/>
    <w:rsid w:val="001549D2"/>
    <w:rsid w:val="001630D7"/>
    <w:rsid w:val="00163968"/>
    <w:rsid w:val="00167304"/>
    <w:rsid w:val="00170EEE"/>
    <w:rsid w:val="00172487"/>
    <w:rsid w:val="001766AC"/>
    <w:rsid w:val="00177A2C"/>
    <w:rsid w:val="00180057"/>
    <w:rsid w:val="00181724"/>
    <w:rsid w:val="00181EBE"/>
    <w:rsid w:val="001828E0"/>
    <w:rsid w:val="00184443"/>
    <w:rsid w:val="00185126"/>
    <w:rsid w:val="00191124"/>
    <w:rsid w:val="00194A65"/>
    <w:rsid w:val="00195816"/>
    <w:rsid w:val="00197B0F"/>
    <w:rsid w:val="001A03A5"/>
    <w:rsid w:val="001A0C22"/>
    <w:rsid w:val="001A303E"/>
    <w:rsid w:val="001A4903"/>
    <w:rsid w:val="001B1926"/>
    <w:rsid w:val="001B20D6"/>
    <w:rsid w:val="001B3A00"/>
    <w:rsid w:val="001C1F35"/>
    <w:rsid w:val="001C4257"/>
    <w:rsid w:val="001C4B28"/>
    <w:rsid w:val="001C5AF3"/>
    <w:rsid w:val="001C71FC"/>
    <w:rsid w:val="001D10B7"/>
    <w:rsid w:val="001D41A6"/>
    <w:rsid w:val="001D7E3F"/>
    <w:rsid w:val="001E0460"/>
    <w:rsid w:val="001E095B"/>
    <w:rsid w:val="001E1FE2"/>
    <w:rsid w:val="001E4B9D"/>
    <w:rsid w:val="001E7518"/>
    <w:rsid w:val="001F12EC"/>
    <w:rsid w:val="001F5A23"/>
    <w:rsid w:val="00201A2A"/>
    <w:rsid w:val="00202539"/>
    <w:rsid w:val="00204153"/>
    <w:rsid w:val="00205DAF"/>
    <w:rsid w:val="00205E90"/>
    <w:rsid w:val="00210DBC"/>
    <w:rsid w:val="0021128E"/>
    <w:rsid w:val="0021147D"/>
    <w:rsid w:val="00211579"/>
    <w:rsid w:val="00212634"/>
    <w:rsid w:val="002132D9"/>
    <w:rsid w:val="00214AE9"/>
    <w:rsid w:val="00222444"/>
    <w:rsid w:val="00222B48"/>
    <w:rsid w:val="00223119"/>
    <w:rsid w:val="00223F6E"/>
    <w:rsid w:val="0022504A"/>
    <w:rsid w:val="0023056C"/>
    <w:rsid w:val="00230C7F"/>
    <w:rsid w:val="00230F5C"/>
    <w:rsid w:val="002326FC"/>
    <w:rsid w:val="00235184"/>
    <w:rsid w:val="0023698E"/>
    <w:rsid w:val="00241E63"/>
    <w:rsid w:val="00242716"/>
    <w:rsid w:val="002431BF"/>
    <w:rsid w:val="00245625"/>
    <w:rsid w:val="00247258"/>
    <w:rsid w:val="0024785A"/>
    <w:rsid w:val="00247D1F"/>
    <w:rsid w:val="002523C5"/>
    <w:rsid w:val="00253073"/>
    <w:rsid w:val="00253534"/>
    <w:rsid w:val="002547EC"/>
    <w:rsid w:val="002565DF"/>
    <w:rsid w:val="0025727C"/>
    <w:rsid w:val="00264052"/>
    <w:rsid w:val="00264C38"/>
    <w:rsid w:val="00265270"/>
    <w:rsid w:val="00265675"/>
    <w:rsid w:val="00270FF8"/>
    <w:rsid w:val="0027241D"/>
    <w:rsid w:val="00273597"/>
    <w:rsid w:val="00273747"/>
    <w:rsid w:val="00276102"/>
    <w:rsid w:val="002803DC"/>
    <w:rsid w:val="0028496B"/>
    <w:rsid w:val="00285216"/>
    <w:rsid w:val="00287ACA"/>
    <w:rsid w:val="00290A27"/>
    <w:rsid w:val="00294E7E"/>
    <w:rsid w:val="002A0219"/>
    <w:rsid w:val="002A028A"/>
    <w:rsid w:val="002A26DA"/>
    <w:rsid w:val="002A4E97"/>
    <w:rsid w:val="002A5C98"/>
    <w:rsid w:val="002A63A3"/>
    <w:rsid w:val="002A6ABC"/>
    <w:rsid w:val="002A6B5A"/>
    <w:rsid w:val="002A712C"/>
    <w:rsid w:val="002B1727"/>
    <w:rsid w:val="002B35C8"/>
    <w:rsid w:val="002B586E"/>
    <w:rsid w:val="002B5E79"/>
    <w:rsid w:val="002B7903"/>
    <w:rsid w:val="002C0454"/>
    <w:rsid w:val="002C0524"/>
    <w:rsid w:val="002C4DC6"/>
    <w:rsid w:val="002C4F63"/>
    <w:rsid w:val="002D0AD6"/>
    <w:rsid w:val="002D1B96"/>
    <w:rsid w:val="002D43E8"/>
    <w:rsid w:val="002D4B7B"/>
    <w:rsid w:val="002D6C57"/>
    <w:rsid w:val="002E0295"/>
    <w:rsid w:val="002E07B5"/>
    <w:rsid w:val="002E0EED"/>
    <w:rsid w:val="002E29EF"/>
    <w:rsid w:val="002E3DE7"/>
    <w:rsid w:val="002E42F6"/>
    <w:rsid w:val="002E55F9"/>
    <w:rsid w:val="002E6D6E"/>
    <w:rsid w:val="002F35AF"/>
    <w:rsid w:val="002F38BA"/>
    <w:rsid w:val="002F58D8"/>
    <w:rsid w:val="002F6263"/>
    <w:rsid w:val="002F756F"/>
    <w:rsid w:val="002F7761"/>
    <w:rsid w:val="002F7917"/>
    <w:rsid w:val="00300560"/>
    <w:rsid w:val="003006F6"/>
    <w:rsid w:val="00305BF2"/>
    <w:rsid w:val="00311B20"/>
    <w:rsid w:val="00311C48"/>
    <w:rsid w:val="00313BC9"/>
    <w:rsid w:val="00315902"/>
    <w:rsid w:val="00322586"/>
    <w:rsid w:val="003232B5"/>
    <w:rsid w:val="003302AA"/>
    <w:rsid w:val="00330AFE"/>
    <w:rsid w:val="00332FAB"/>
    <w:rsid w:val="00333515"/>
    <w:rsid w:val="003343A6"/>
    <w:rsid w:val="003351AE"/>
    <w:rsid w:val="003354EC"/>
    <w:rsid w:val="003365F3"/>
    <w:rsid w:val="00336ECE"/>
    <w:rsid w:val="00337252"/>
    <w:rsid w:val="0034049B"/>
    <w:rsid w:val="00340E93"/>
    <w:rsid w:val="003411E9"/>
    <w:rsid w:val="003418B0"/>
    <w:rsid w:val="003433DF"/>
    <w:rsid w:val="00343B9E"/>
    <w:rsid w:val="0034675E"/>
    <w:rsid w:val="0034720F"/>
    <w:rsid w:val="00350A04"/>
    <w:rsid w:val="0035351E"/>
    <w:rsid w:val="00354070"/>
    <w:rsid w:val="003546CD"/>
    <w:rsid w:val="0035476A"/>
    <w:rsid w:val="003555C3"/>
    <w:rsid w:val="003563DF"/>
    <w:rsid w:val="003604B3"/>
    <w:rsid w:val="003616EA"/>
    <w:rsid w:val="00362867"/>
    <w:rsid w:val="00363253"/>
    <w:rsid w:val="00363916"/>
    <w:rsid w:val="00365612"/>
    <w:rsid w:val="0037091A"/>
    <w:rsid w:val="00372B4E"/>
    <w:rsid w:val="00372E22"/>
    <w:rsid w:val="0037375F"/>
    <w:rsid w:val="00374165"/>
    <w:rsid w:val="00374A1D"/>
    <w:rsid w:val="00375772"/>
    <w:rsid w:val="003759CE"/>
    <w:rsid w:val="00375D61"/>
    <w:rsid w:val="00377731"/>
    <w:rsid w:val="00380997"/>
    <w:rsid w:val="003812A3"/>
    <w:rsid w:val="003817AF"/>
    <w:rsid w:val="00384D86"/>
    <w:rsid w:val="00390133"/>
    <w:rsid w:val="00390A28"/>
    <w:rsid w:val="00391D98"/>
    <w:rsid w:val="0039291C"/>
    <w:rsid w:val="003932E5"/>
    <w:rsid w:val="003940A4"/>
    <w:rsid w:val="00395B00"/>
    <w:rsid w:val="003966F4"/>
    <w:rsid w:val="003975D4"/>
    <w:rsid w:val="003978A3"/>
    <w:rsid w:val="003A1A52"/>
    <w:rsid w:val="003A25FC"/>
    <w:rsid w:val="003A324D"/>
    <w:rsid w:val="003A50C4"/>
    <w:rsid w:val="003A74D7"/>
    <w:rsid w:val="003B0CAB"/>
    <w:rsid w:val="003B0EDC"/>
    <w:rsid w:val="003B2BC4"/>
    <w:rsid w:val="003B34CB"/>
    <w:rsid w:val="003B6EC4"/>
    <w:rsid w:val="003B7C93"/>
    <w:rsid w:val="003C06B9"/>
    <w:rsid w:val="003C0B74"/>
    <w:rsid w:val="003C3B15"/>
    <w:rsid w:val="003C5305"/>
    <w:rsid w:val="003C676B"/>
    <w:rsid w:val="003C6D66"/>
    <w:rsid w:val="003D0126"/>
    <w:rsid w:val="003D635A"/>
    <w:rsid w:val="003D7B2C"/>
    <w:rsid w:val="003E05C3"/>
    <w:rsid w:val="003E0ABD"/>
    <w:rsid w:val="003E117E"/>
    <w:rsid w:val="003E1C9F"/>
    <w:rsid w:val="003E3BF2"/>
    <w:rsid w:val="003E3D9B"/>
    <w:rsid w:val="003E4C7C"/>
    <w:rsid w:val="003E53B2"/>
    <w:rsid w:val="003E5E3D"/>
    <w:rsid w:val="003E66AF"/>
    <w:rsid w:val="003E672B"/>
    <w:rsid w:val="003E6771"/>
    <w:rsid w:val="003E6E2C"/>
    <w:rsid w:val="003E7051"/>
    <w:rsid w:val="003F3FF0"/>
    <w:rsid w:val="003F43FB"/>
    <w:rsid w:val="0040030D"/>
    <w:rsid w:val="00400E2A"/>
    <w:rsid w:val="00402416"/>
    <w:rsid w:val="00404131"/>
    <w:rsid w:val="004041A6"/>
    <w:rsid w:val="00405194"/>
    <w:rsid w:val="004062BE"/>
    <w:rsid w:val="00410E93"/>
    <w:rsid w:val="00411782"/>
    <w:rsid w:val="00411FB4"/>
    <w:rsid w:val="00415115"/>
    <w:rsid w:val="0041536B"/>
    <w:rsid w:val="0041537F"/>
    <w:rsid w:val="00417F07"/>
    <w:rsid w:val="004203D1"/>
    <w:rsid w:val="00420A4F"/>
    <w:rsid w:val="00421822"/>
    <w:rsid w:val="00421EA1"/>
    <w:rsid w:val="00423F95"/>
    <w:rsid w:val="00432493"/>
    <w:rsid w:val="00433187"/>
    <w:rsid w:val="00435626"/>
    <w:rsid w:val="00435D16"/>
    <w:rsid w:val="004365AC"/>
    <w:rsid w:val="00436FC0"/>
    <w:rsid w:val="00437213"/>
    <w:rsid w:val="00440156"/>
    <w:rsid w:val="0044092C"/>
    <w:rsid w:val="0044343D"/>
    <w:rsid w:val="00444E14"/>
    <w:rsid w:val="004472C7"/>
    <w:rsid w:val="00450670"/>
    <w:rsid w:val="00452C08"/>
    <w:rsid w:val="00452E9E"/>
    <w:rsid w:val="00456EE3"/>
    <w:rsid w:val="00457293"/>
    <w:rsid w:val="004578F6"/>
    <w:rsid w:val="00463302"/>
    <w:rsid w:val="00463710"/>
    <w:rsid w:val="004661C3"/>
    <w:rsid w:val="00467D45"/>
    <w:rsid w:val="00471AED"/>
    <w:rsid w:val="00475B72"/>
    <w:rsid w:val="00475EF9"/>
    <w:rsid w:val="004825BC"/>
    <w:rsid w:val="00483CAF"/>
    <w:rsid w:val="004842B7"/>
    <w:rsid w:val="00485EC7"/>
    <w:rsid w:val="004867B3"/>
    <w:rsid w:val="004905C9"/>
    <w:rsid w:val="004925DA"/>
    <w:rsid w:val="00494544"/>
    <w:rsid w:val="00494DB9"/>
    <w:rsid w:val="00495E4B"/>
    <w:rsid w:val="0049663E"/>
    <w:rsid w:val="004A07FA"/>
    <w:rsid w:val="004A0FFE"/>
    <w:rsid w:val="004A15FD"/>
    <w:rsid w:val="004A1DA7"/>
    <w:rsid w:val="004A214E"/>
    <w:rsid w:val="004A576E"/>
    <w:rsid w:val="004A6FAA"/>
    <w:rsid w:val="004A7682"/>
    <w:rsid w:val="004B1F19"/>
    <w:rsid w:val="004B2229"/>
    <w:rsid w:val="004B3019"/>
    <w:rsid w:val="004B6534"/>
    <w:rsid w:val="004B78EF"/>
    <w:rsid w:val="004B7EF3"/>
    <w:rsid w:val="004C1762"/>
    <w:rsid w:val="004C2E55"/>
    <w:rsid w:val="004C44FB"/>
    <w:rsid w:val="004C561C"/>
    <w:rsid w:val="004C566F"/>
    <w:rsid w:val="004C5B29"/>
    <w:rsid w:val="004C7615"/>
    <w:rsid w:val="004D0E85"/>
    <w:rsid w:val="004D1261"/>
    <w:rsid w:val="004D23C4"/>
    <w:rsid w:val="004D5816"/>
    <w:rsid w:val="004D5B3E"/>
    <w:rsid w:val="004D6360"/>
    <w:rsid w:val="004E0E43"/>
    <w:rsid w:val="004E2D84"/>
    <w:rsid w:val="004E3479"/>
    <w:rsid w:val="004E43F7"/>
    <w:rsid w:val="004E7150"/>
    <w:rsid w:val="004F02F8"/>
    <w:rsid w:val="004F2863"/>
    <w:rsid w:val="004F3C50"/>
    <w:rsid w:val="004F45A1"/>
    <w:rsid w:val="004F4FA9"/>
    <w:rsid w:val="004F5B0D"/>
    <w:rsid w:val="004F5BC3"/>
    <w:rsid w:val="004F60E1"/>
    <w:rsid w:val="004F67EC"/>
    <w:rsid w:val="004F7FB1"/>
    <w:rsid w:val="00501DD2"/>
    <w:rsid w:val="005065F0"/>
    <w:rsid w:val="005071FF"/>
    <w:rsid w:val="0051276B"/>
    <w:rsid w:val="0051380A"/>
    <w:rsid w:val="005157C4"/>
    <w:rsid w:val="00516752"/>
    <w:rsid w:val="00516FAC"/>
    <w:rsid w:val="00524A67"/>
    <w:rsid w:val="00524DE1"/>
    <w:rsid w:val="0052659E"/>
    <w:rsid w:val="00530B44"/>
    <w:rsid w:val="00532E3D"/>
    <w:rsid w:val="005336B2"/>
    <w:rsid w:val="00533C03"/>
    <w:rsid w:val="00537241"/>
    <w:rsid w:val="00541120"/>
    <w:rsid w:val="0054161E"/>
    <w:rsid w:val="0054339C"/>
    <w:rsid w:val="00543CFB"/>
    <w:rsid w:val="005454C2"/>
    <w:rsid w:val="00552230"/>
    <w:rsid w:val="005531B0"/>
    <w:rsid w:val="00553362"/>
    <w:rsid w:val="00553DAF"/>
    <w:rsid w:val="00556657"/>
    <w:rsid w:val="005651EC"/>
    <w:rsid w:val="00566920"/>
    <w:rsid w:val="0057152A"/>
    <w:rsid w:val="005724F2"/>
    <w:rsid w:val="00573E77"/>
    <w:rsid w:val="00573F5C"/>
    <w:rsid w:val="00574470"/>
    <w:rsid w:val="00574A5F"/>
    <w:rsid w:val="00577E22"/>
    <w:rsid w:val="005801F5"/>
    <w:rsid w:val="00580AB1"/>
    <w:rsid w:val="005815F6"/>
    <w:rsid w:val="00581781"/>
    <w:rsid w:val="005843E5"/>
    <w:rsid w:val="00584806"/>
    <w:rsid w:val="005854A1"/>
    <w:rsid w:val="00586012"/>
    <w:rsid w:val="00586F4B"/>
    <w:rsid w:val="0058776A"/>
    <w:rsid w:val="00587CFE"/>
    <w:rsid w:val="00594D4F"/>
    <w:rsid w:val="00594EAC"/>
    <w:rsid w:val="00596521"/>
    <w:rsid w:val="005A07AB"/>
    <w:rsid w:val="005A14BE"/>
    <w:rsid w:val="005A3DD1"/>
    <w:rsid w:val="005A4BBB"/>
    <w:rsid w:val="005A5520"/>
    <w:rsid w:val="005A678E"/>
    <w:rsid w:val="005A7D46"/>
    <w:rsid w:val="005A7F27"/>
    <w:rsid w:val="005B0431"/>
    <w:rsid w:val="005B3144"/>
    <w:rsid w:val="005B3479"/>
    <w:rsid w:val="005B373B"/>
    <w:rsid w:val="005B38E3"/>
    <w:rsid w:val="005B3F6C"/>
    <w:rsid w:val="005B4039"/>
    <w:rsid w:val="005B7148"/>
    <w:rsid w:val="005B7CCF"/>
    <w:rsid w:val="005C1809"/>
    <w:rsid w:val="005C1C0B"/>
    <w:rsid w:val="005C69F1"/>
    <w:rsid w:val="005C7FC3"/>
    <w:rsid w:val="005D04BD"/>
    <w:rsid w:val="005D07F7"/>
    <w:rsid w:val="005D167C"/>
    <w:rsid w:val="005D32A3"/>
    <w:rsid w:val="005D4C82"/>
    <w:rsid w:val="005D5B9A"/>
    <w:rsid w:val="005E0BB4"/>
    <w:rsid w:val="005E0CE1"/>
    <w:rsid w:val="005E1462"/>
    <w:rsid w:val="005E3565"/>
    <w:rsid w:val="005E446D"/>
    <w:rsid w:val="005E75AC"/>
    <w:rsid w:val="005E7852"/>
    <w:rsid w:val="005E7EC1"/>
    <w:rsid w:val="005F43BB"/>
    <w:rsid w:val="005F6129"/>
    <w:rsid w:val="005F6ACB"/>
    <w:rsid w:val="005F6B30"/>
    <w:rsid w:val="005F7B8E"/>
    <w:rsid w:val="005F7CC1"/>
    <w:rsid w:val="006015EE"/>
    <w:rsid w:val="00602338"/>
    <w:rsid w:val="0060286D"/>
    <w:rsid w:val="006032F2"/>
    <w:rsid w:val="0060339D"/>
    <w:rsid w:val="006038C2"/>
    <w:rsid w:val="00604B38"/>
    <w:rsid w:val="00604E42"/>
    <w:rsid w:val="00605F5A"/>
    <w:rsid w:val="00610BEB"/>
    <w:rsid w:val="0061159D"/>
    <w:rsid w:val="006115B1"/>
    <w:rsid w:val="00611FAD"/>
    <w:rsid w:val="00612994"/>
    <w:rsid w:val="006129CB"/>
    <w:rsid w:val="006143F8"/>
    <w:rsid w:val="00621308"/>
    <w:rsid w:val="00623CFA"/>
    <w:rsid w:val="00632ED1"/>
    <w:rsid w:val="00632F1F"/>
    <w:rsid w:val="0063532F"/>
    <w:rsid w:val="0063687A"/>
    <w:rsid w:val="0064255D"/>
    <w:rsid w:val="0064367F"/>
    <w:rsid w:val="006444AE"/>
    <w:rsid w:val="00646373"/>
    <w:rsid w:val="006464D1"/>
    <w:rsid w:val="00646D1C"/>
    <w:rsid w:val="006472DA"/>
    <w:rsid w:val="0065121B"/>
    <w:rsid w:val="00651D73"/>
    <w:rsid w:val="006536A3"/>
    <w:rsid w:val="00653855"/>
    <w:rsid w:val="00661640"/>
    <w:rsid w:val="00664375"/>
    <w:rsid w:val="00667B6A"/>
    <w:rsid w:val="00670F43"/>
    <w:rsid w:val="006716FA"/>
    <w:rsid w:val="00676D48"/>
    <w:rsid w:val="00677B1A"/>
    <w:rsid w:val="006806AC"/>
    <w:rsid w:val="00681298"/>
    <w:rsid w:val="00681ECF"/>
    <w:rsid w:val="0068207D"/>
    <w:rsid w:val="00682D47"/>
    <w:rsid w:val="00685B05"/>
    <w:rsid w:val="0068703E"/>
    <w:rsid w:val="00687135"/>
    <w:rsid w:val="0068766B"/>
    <w:rsid w:val="00690B2F"/>
    <w:rsid w:val="00694E10"/>
    <w:rsid w:val="006961EB"/>
    <w:rsid w:val="006A00A4"/>
    <w:rsid w:val="006A13FE"/>
    <w:rsid w:val="006A1C40"/>
    <w:rsid w:val="006A1D09"/>
    <w:rsid w:val="006A2326"/>
    <w:rsid w:val="006A61D4"/>
    <w:rsid w:val="006A648A"/>
    <w:rsid w:val="006A6769"/>
    <w:rsid w:val="006A7ECC"/>
    <w:rsid w:val="006B0518"/>
    <w:rsid w:val="006B2E3F"/>
    <w:rsid w:val="006B36E5"/>
    <w:rsid w:val="006B7C49"/>
    <w:rsid w:val="006C0AC5"/>
    <w:rsid w:val="006C2167"/>
    <w:rsid w:val="006C2A6C"/>
    <w:rsid w:val="006C6E00"/>
    <w:rsid w:val="006C73F4"/>
    <w:rsid w:val="006D0926"/>
    <w:rsid w:val="006D11C9"/>
    <w:rsid w:val="006D50E5"/>
    <w:rsid w:val="006D598F"/>
    <w:rsid w:val="006D5CC6"/>
    <w:rsid w:val="006E0085"/>
    <w:rsid w:val="006E1DDD"/>
    <w:rsid w:val="006E35E4"/>
    <w:rsid w:val="006E52E3"/>
    <w:rsid w:val="006E531C"/>
    <w:rsid w:val="006E5798"/>
    <w:rsid w:val="006E6AEC"/>
    <w:rsid w:val="006F1FFD"/>
    <w:rsid w:val="006F24AC"/>
    <w:rsid w:val="006F35F2"/>
    <w:rsid w:val="006F3C54"/>
    <w:rsid w:val="006F40BA"/>
    <w:rsid w:val="006F42D5"/>
    <w:rsid w:val="006F4C2D"/>
    <w:rsid w:val="006F60D3"/>
    <w:rsid w:val="007003E0"/>
    <w:rsid w:val="007075D7"/>
    <w:rsid w:val="00707B4F"/>
    <w:rsid w:val="00707C35"/>
    <w:rsid w:val="00711663"/>
    <w:rsid w:val="0071168D"/>
    <w:rsid w:val="00711B0D"/>
    <w:rsid w:val="00712870"/>
    <w:rsid w:val="00713FA9"/>
    <w:rsid w:val="0071482E"/>
    <w:rsid w:val="00714C26"/>
    <w:rsid w:val="00716288"/>
    <w:rsid w:val="00716906"/>
    <w:rsid w:val="00716C45"/>
    <w:rsid w:val="00720BDF"/>
    <w:rsid w:val="00721A5A"/>
    <w:rsid w:val="00721A6E"/>
    <w:rsid w:val="00722338"/>
    <w:rsid w:val="007262DE"/>
    <w:rsid w:val="007303E5"/>
    <w:rsid w:val="007307BB"/>
    <w:rsid w:val="00731EAD"/>
    <w:rsid w:val="00732D52"/>
    <w:rsid w:val="0073316A"/>
    <w:rsid w:val="00733C9F"/>
    <w:rsid w:val="00734FCF"/>
    <w:rsid w:val="0073578E"/>
    <w:rsid w:val="00736516"/>
    <w:rsid w:val="007446B8"/>
    <w:rsid w:val="00744C61"/>
    <w:rsid w:val="0075171F"/>
    <w:rsid w:val="0075312B"/>
    <w:rsid w:val="007547B0"/>
    <w:rsid w:val="00754812"/>
    <w:rsid w:val="00754C15"/>
    <w:rsid w:val="00756CC4"/>
    <w:rsid w:val="00756CC9"/>
    <w:rsid w:val="007578EC"/>
    <w:rsid w:val="00762014"/>
    <w:rsid w:val="007621BF"/>
    <w:rsid w:val="007626DD"/>
    <w:rsid w:val="0076291D"/>
    <w:rsid w:val="0076348C"/>
    <w:rsid w:val="00764F87"/>
    <w:rsid w:val="00765D9B"/>
    <w:rsid w:val="00767353"/>
    <w:rsid w:val="0077171D"/>
    <w:rsid w:val="00773663"/>
    <w:rsid w:val="00776A83"/>
    <w:rsid w:val="00780047"/>
    <w:rsid w:val="00780FE1"/>
    <w:rsid w:val="0078121C"/>
    <w:rsid w:val="007835FC"/>
    <w:rsid w:val="00783DD3"/>
    <w:rsid w:val="00784597"/>
    <w:rsid w:val="00784FBA"/>
    <w:rsid w:val="0078632B"/>
    <w:rsid w:val="00786487"/>
    <w:rsid w:val="00791090"/>
    <w:rsid w:val="00793725"/>
    <w:rsid w:val="00794156"/>
    <w:rsid w:val="007972E2"/>
    <w:rsid w:val="007A3AD3"/>
    <w:rsid w:val="007A456E"/>
    <w:rsid w:val="007A4A89"/>
    <w:rsid w:val="007A61A9"/>
    <w:rsid w:val="007A77BD"/>
    <w:rsid w:val="007B153B"/>
    <w:rsid w:val="007B5978"/>
    <w:rsid w:val="007B6BF3"/>
    <w:rsid w:val="007C6E6E"/>
    <w:rsid w:val="007D2011"/>
    <w:rsid w:val="007D255E"/>
    <w:rsid w:val="007D62C1"/>
    <w:rsid w:val="007D6492"/>
    <w:rsid w:val="007D6D2E"/>
    <w:rsid w:val="007E1011"/>
    <w:rsid w:val="007E2256"/>
    <w:rsid w:val="007E6638"/>
    <w:rsid w:val="007E6F1B"/>
    <w:rsid w:val="007E76BC"/>
    <w:rsid w:val="007E7D4B"/>
    <w:rsid w:val="007F043D"/>
    <w:rsid w:val="007F0484"/>
    <w:rsid w:val="008012B1"/>
    <w:rsid w:val="00802BD2"/>
    <w:rsid w:val="00807654"/>
    <w:rsid w:val="00807985"/>
    <w:rsid w:val="0081162A"/>
    <w:rsid w:val="0081173C"/>
    <w:rsid w:val="00812D39"/>
    <w:rsid w:val="00815021"/>
    <w:rsid w:val="0082060B"/>
    <w:rsid w:val="00820CA7"/>
    <w:rsid w:val="008216C8"/>
    <w:rsid w:val="0082171F"/>
    <w:rsid w:val="0082249D"/>
    <w:rsid w:val="00822F23"/>
    <w:rsid w:val="00824858"/>
    <w:rsid w:val="008275BF"/>
    <w:rsid w:val="00830982"/>
    <w:rsid w:val="00831123"/>
    <w:rsid w:val="00831533"/>
    <w:rsid w:val="0083173B"/>
    <w:rsid w:val="00833F22"/>
    <w:rsid w:val="0083647E"/>
    <w:rsid w:val="00836835"/>
    <w:rsid w:val="008374F2"/>
    <w:rsid w:val="00837E57"/>
    <w:rsid w:val="00837E82"/>
    <w:rsid w:val="0084070D"/>
    <w:rsid w:val="00840A78"/>
    <w:rsid w:val="0084441E"/>
    <w:rsid w:val="0084482A"/>
    <w:rsid w:val="00845CE3"/>
    <w:rsid w:val="00845D8B"/>
    <w:rsid w:val="00851BEE"/>
    <w:rsid w:val="00851D11"/>
    <w:rsid w:val="00851D87"/>
    <w:rsid w:val="008525AF"/>
    <w:rsid w:val="00852F8C"/>
    <w:rsid w:val="00853194"/>
    <w:rsid w:val="0085399D"/>
    <w:rsid w:val="00855255"/>
    <w:rsid w:val="00855627"/>
    <w:rsid w:val="00856654"/>
    <w:rsid w:val="00856A9C"/>
    <w:rsid w:val="00857C9D"/>
    <w:rsid w:val="00860164"/>
    <w:rsid w:val="0086095E"/>
    <w:rsid w:val="00860DEB"/>
    <w:rsid w:val="00861601"/>
    <w:rsid w:val="00866759"/>
    <w:rsid w:val="00867ACD"/>
    <w:rsid w:val="00872042"/>
    <w:rsid w:val="008752C9"/>
    <w:rsid w:val="008760FD"/>
    <w:rsid w:val="00877138"/>
    <w:rsid w:val="008777C8"/>
    <w:rsid w:val="00880FBD"/>
    <w:rsid w:val="00881A54"/>
    <w:rsid w:val="008823F4"/>
    <w:rsid w:val="008831F1"/>
    <w:rsid w:val="008846AB"/>
    <w:rsid w:val="008864FF"/>
    <w:rsid w:val="008871D8"/>
    <w:rsid w:val="00890619"/>
    <w:rsid w:val="008909AB"/>
    <w:rsid w:val="00891A6D"/>
    <w:rsid w:val="00892F68"/>
    <w:rsid w:val="0089323A"/>
    <w:rsid w:val="00893247"/>
    <w:rsid w:val="00893A67"/>
    <w:rsid w:val="00894039"/>
    <w:rsid w:val="00894103"/>
    <w:rsid w:val="00895271"/>
    <w:rsid w:val="008967FC"/>
    <w:rsid w:val="008A02F6"/>
    <w:rsid w:val="008A3372"/>
    <w:rsid w:val="008A4C23"/>
    <w:rsid w:val="008A73B0"/>
    <w:rsid w:val="008C0195"/>
    <w:rsid w:val="008C0A17"/>
    <w:rsid w:val="008C153F"/>
    <w:rsid w:val="008C2931"/>
    <w:rsid w:val="008C34A0"/>
    <w:rsid w:val="008C4626"/>
    <w:rsid w:val="008D1070"/>
    <w:rsid w:val="008D1A24"/>
    <w:rsid w:val="008D354E"/>
    <w:rsid w:val="008D41B9"/>
    <w:rsid w:val="008D47F2"/>
    <w:rsid w:val="008D4AB0"/>
    <w:rsid w:val="008D4E14"/>
    <w:rsid w:val="008D6A25"/>
    <w:rsid w:val="008E1775"/>
    <w:rsid w:val="008E2D0B"/>
    <w:rsid w:val="008E3BB8"/>
    <w:rsid w:val="008E46C9"/>
    <w:rsid w:val="008E6D97"/>
    <w:rsid w:val="008E7C0E"/>
    <w:rsid w:val="008F2025"/>
    <w:rsid w:val="008F25CD"/>
    <w:rsid w:val="008F2F12"/>
    <w:rsid w:val="008F3977"/>
    <w:rsid w:val="008F428D"/>
    <w:rsid w:val="00901DA7"/>
    <w:rsid w:val="00906799"/>
    <w:rsid w:val="00911715"/>
    <w:rsid w:val="00911F72"/>
    <w:rsid w:val="00913EBC"/>
    <w:rsid w:val="00914257"/>
    <w:rsid w:val="00915152"/>
    <w:rsid w:val="00915879"/>
    <w:rsid w:val="009231E5"/>
    <w:rsid w:val="0092353E"/>
    <w:rsid w:val="009236BE"/>
    <w:rsid w:val="009237C7"/>
    <w:rsid w:val="009243C3"/>
    <w:rsid w:val="00924995"/>
    <w:rsid w:val="00925016"/>
    <w:rsid w:val="00930FD1"/>
    <w:rsid w:val="0093190B"/>
    <w:rsid w:val="009326EA"/>
    <w:rsid w:val="00932B12"/>
    <w:rsid w:val="00935055"/>
    <w:rsid w:val="00935F0F"/>
    <w:rsid w:val="00936A47"/>
    <w:rsid w:val="00940910"/>
    <w:rsid w:val="00941D65"/>
    <w:rsid w:val="00943E36"/>
    <w:rsid w:val="00945F16"/>
    <w:rsid w:val="0094729E"/>
    <w:rsid w:val="009503E8"/>
    <w:rsid w:val="00950588"/>
    <w:rsid w:val="00951313"/>
    <w:rsid w:val="00951B35"/>
    <w:rsid w:val="009528CC"/>
    <w:rsid w:val="00952EE2"/>
    <w:rsid w:val="009548AB"/>
    <w:rsid w:val="00955883"/>
    <w:rsid w:val="0096046B"/>
    <w:rsid w:val="00960F5B"/>
    <w:rsid w:val="00961EC1"/>
    <w:rsid w:val="00962A99"/>
    <w:rsid w:val="00964A37"/>
    <w:rsid w:val="00965950"/>
    <w:rsid w:val="009664E4"/>
    <w:rsid w:val="0096665D"/>
    <w:rsid w:val="00966910"/>
    <w:rsid w:val="009679F1"/>
    <w:rsid w:val="00970814"/>
    <w:rsid w:val="00973F64"/>
    <w:rsid w:val="009743DD"/>
    <w:rsid w:val="00974967"/>
    <w:rsid w:val="00977D25"/>
    <w:rsid w:val="009807F3"/>
    <w:rsid w:val="00981FBB"/>
    <w:rsid w:val="00982BE2"/>
    <w:rsid w:val="00982CEF"/>
    <w:rsid w:val="0098518F"/>
    <w:rsid w:val="00986DFB"/>
    <w:rsid w:val="00987F1A"/>
    <w:rsid w:val="00990608"/>
    <w:rsid w:val="00990A73"/>
    <w:rsid w:val="00991E6B"/>
    <w:rsid w:val="009935B8"/>
    <w:rsid w:val="009935BD"/>
    <w:rsid w:val="00994D16"/>
    <w:rsid w:val="009953C0"/>
    <w:rsid w:val="00995FCB"/>
    <w:rsid w:val="00997234"/>
    <w:rsid w:val="009A0148"/>
    <w:rsid w:val="009A0B31"/>
    <w:rsid w:val="009A0D9E"/>
    <w:rsid w:val="009A37B9"/>
    <w:rsid w:val="009A6AE1"/>
    <w:rsid w:val="009A720E"/>
    <w:rsid w:val="009A7464"/>
    <w:rsid w:val="009A78A5"/>
    <w:rsid w:val="009B2C88"/>
    <w:rsid w:val="009C0A09"/>
    <w:rsid w:val="009C58B8"/>
    <w:rsid w:val="009C6110"/>
    <w:rsid w:val="009C67B5"/>
    <w:rsid w:val="009C7838"/>
    <w:rsid w:val="009D1535"/>
    <w:rsid w:val="009D1B2D"/>
    <w:rsid w:val="009D3E92"/>
    <w:rsid w:val="009D6157"/>
    <w:rsid w:val="009E2437"/>
    <w:rsid w:val="009E6207"/>
    <w:rsid w:val="009E7BD5"/>
    <w:rsid w:val="009E7CB9"/>
    <w:rsid w:val="009F03CB"/>
    <w:rsid w:val="009F0689"/>
    <w:rsid w:val="009F489B"/>
    <w:rsid w:val="009F578D"/>
    <w:rsid w:val="009F777A"/>
    <w:rsid w:val="00A00405"/>
    <w:rsid w:val="00A00D98"/>
    <w:rsid w:val="00A0160E"/>
    <w:rsid w:val="00A05603"/>
    <w:rsid w:val="00A078EF"/>
    <w:rsid w:val="00A07A44"/>
    <w:rsid w:val="00A12A01"/>
    <w:rsid w:val="00A12B3D"/>
    <w:rsid w:val="00A13DF7"/>
    <w:rsid w:val="00A14E9C"/>
    <w:rsid w:val="00A17B07"/>
    <w:rsid w:val="00A20FB3"/>
    <w:rsid w:val="00A21868"/>
    <w:rsid w:val="00A254E4"/>
    <w:rsid w:val="00A25858"/>
    <w:rsid w:val="00A25D7D"/>
    <w:rsid w:val="00A2773C"/>
    <w:rsid w:val="00A328DF"/>
    <w:rsid w:val="00A32C47"/>
    <w:rsid w:val="00A33F5D"/>
    <w:rsid w:val="00A34B5F"/>
    <w:rsid w:val="00A37F66"/>
    <w:rsid w:val="00A40758"/>
    <w:rsid w:val="00A415C4"/>
    <w:rsid w:val="00A42235"/>
    <w:rsid w:val="00A42383"/>
    <w:rsid w:val="00A46896"/>
    <w:rsid w:val="00A474EA"/>
    <w:rsid w:val="00A520B5"/>
    <w:rsid w:val="00A52EF1"/>
    <w:rsid w:val="00A56DFB"/>
    <w:rsid w:val="00A5761E"/>
    <w:rsid w:val="00A61666"/>
    <w:rsid w:val="00A64E7D"/>
    <w:rsid w:val="00A6623F"/>
    <w:rsid w:val="00A70794"/>
    <w:rsid w:val="00A707BE"/>
    <w:rsid w:val="00A71A0E"/>
    <w:rsid w:val="00A72051"/>
    <w:rsid w:val="00A72791"/>
    <w:rsid w:val="00A759CE"/>
    <w:rsid w:val="00A77584"/>
    <w:rsid w:val="00A778F3"/>
    <w:rsid w:val="00A806A4"/>
    <w:rsid w:val="00A80E21"/>
    <w:rsid w:val="00A81E4C"/>
    <w:rsid w:val="00A820A4"/>
    <w:rsid w:val="00A8305E"/>
    <w:rsid w:val="00A85701"/>
    <w:rsid w:val="00A85AEB"/>
    <w:rsid w:val="00A85EC7"/>
    <w:rsid w:val="00A86961"/>
    <w:rsid w:val="00A874E8"/>
    <w:rsid w:val="00A908C5"/>
    <w:rsid w:val="00A90933"/>
    <w:rsid w:val="00A9103F"/>
    <w:rsid w:val="00A93798"/>
    <w:rsid w:val="00A962A0"/>
    <w:rsid w:val="00A977BF"/>
    <w:rsid w:val="00AA1A78"/>
    <w:rsid w:val="00AA467E"/>
    <w:rsid w:val="00AA482C"/>
    <w:rsid w:val="00AA66A7"/>
    <w:rsid w:val="00AA6EA6"/>
    <w:rsid w:val="00AA75E4"/>
    <w:rsid w:val="00AB0885"/>
    <w:rsid w:val="00AB0DDE"/>
    <w:rsid w:val="00AB17A8"/>
    <w:rsid w:val="00AB2E00"/>
    <w:rsid w:val="00AB58EE"/>
    <w:rsid w:val="00AB64D5"/>
    <w:rsid w:val="00AB7E29"/>
    <w:rsid w:val="00AC3E5D"/>
    <w:rsid w:val="00AC4A00"/>
    <w:rsid w:val="00AC4D4E"/>
    <w:rsid w:val="00AC6319"/>
    <w:rsid w:val="00AC7BDF"/>
    <w:rsid w:val="00AD1FBE"/>
    <w:rsid w:val="00AD2AD6"/>
    <w:rsid w:val="00AD4A39"/>
    <w:rsid w:val="00AD5406"/>
    <w:rsid w:val="00AD54A8"/>
    <w:rsid w:val="00AD76A2"/>
    <w:rsid w:val="00AD78AA"/>
    <w:rsid w:val="00AE00E4"/>
    <w:rsid w:val="00AE0423"/>
    <w:rsid w:val="00AE281D"/>
    <w:rsid w:val="00AE2AE8"/>
    <w:rsid w:val="00AE2D1C"/>
    <w:rsid w:val="00AE47D1"/>
    <w:rsid w:val="00AE489A"/>
    <w:rsid w:val="00AF30D0"/>
    <w:rsid w:val="00AF366C"/>
    <w:rsid w:val="00AF65AB"/>
    <w:rsid w:val="00B01027"/>
    <w:rsid w:val="00B01FF7"/>
    <w:rsid w:val="00B025EF"/>
    <w:rsid w:val="00B025F5"/>
    <w:rsid w:val="00B0507D"/>
    <w:rsid w:val="00B05C65"/>
    <w:rsid w:val="00B115A6"/>
    <w:rsid w:val="00B1260C"/>
    <w:rsid w:val="00B13631"/>
    <w:rsid w:val="00B140A2"/>
    <w:rsid w:val="00B15E1E"/>
    <w:rsid w:val="00B1611A"/>
    <w:rsid w:val="00B21719"/>
    <w:rsid w:val="00B248FF"/>
    <w:rsid w:val="00B24B61"/>
    <w:rsid w:val="00B24E56"/>
    <w:rsid w:val="00B31FA7"/>
    <w:rsid w:val="00B322A2"/>
    <w:rsid w:val="00B3374D"/>
    <w:rsid w:val="00B33D13"/>
    <w:rsid w:val="00B3445A"/>
    <w:rsid w:val="00B34CBC"/>
    <w:rsid w:val="00B35E71"/>
    <w:rsid w:val="00B3636B"/>
    <w:rsid w:val="00B37E08"/>
    <w:rsid w:val="00B401FB"/>
    <w:rsid w:val="00B40C5A"/>
    <w:rsid w:val="00B40D49"/>
    <w:rsid w:val="00B41E72"/>
    <w:rsid w:val="00B430E8"/>
    <w:rsid w:val="00B44517"/>
    <w:rsid w:val="00B457F5"/>
    <w:rsid w:val="00B463C5"/>
    <w:rsid w:val="00B548BD"/>
    <w:rsid w:val="00B54B36"/>
    <w:rsid w:val="00B55246"/>
    <w:rsid w:val="00B57E1E"/>
    <w:rsid w:val="00B61009"/>
    <w:rsid w:val="00B6141D"/>
    <w:rsid w:val="00B643CE"/>
    <w:rsid w:val="00B65BBD"/>
    <w:rsid w:val="00B663F5"/>
    <w:rsid w:val="00B669FA"/>
    <w:rsid w:val="00B67910"/>
    <w:rsid w:val="00B70500"/>
    <w:rsid w:val="00B70CA0"/>
    <w:rsid w:val="00B71B87"/>
    <w:rsid w:val="00B71D99"/>
    <w:rsid w:val="00B74579"/>
    <w:rsid w:val="00B75228"/>
    <w:rsid w:val="00B75458"/>
    <w:rsid w:val="00B76445"/>
    <w:rsid w:val="00B77398"/>
    <w:rsid w:val="00B8000E"/>
    <w:rsid w:val="00B80EF0"/>
    <w:rsid w:val="00B81FE7"/>
    <w:rsid w:val="00B8296B"/>
    <w:rsid w:val="00B82CB2"/>
    <w:rsid w:val="00B8331A"/>
    <w:rsid w:val="00B85197"/>
    <w:rsid w:val="00B86094"/>
    <w:rsid w:val="00B86371"/>
    <w:rsid w:val="00B865CE"/>
    <w:rsid w:val="00B875DF"/>
    <w:rsid w:val="00B9133D"/>
    <w:rsid w:val="00B939CD"/>
    <w:rsid w:val="00B94C2A"/>
    <w:rsid w:val="00B95312"/>
    <w:rsid w:val="00B959E4"/>
    <w:rsid w:val="00BA080B"/>
    <w:rsid w:val="00BA16DC"/>
    <w:rsid w:val="00BA42F8"/>
    <w:rsid w:val="00BA43B2"/>
    <w:rsid w:val="00BA47B0"/>
    <w:rsid w:val="00BA55B4"/>
    <w:rsid w:val="00BB084C"/>
    <w:rsid w:val="00BB14F1"/>
    <w:rsid w:val="00BB3ACC"/>
    <w:rsid w:val="00BB63A9"/>
    <w:rsid w:val="00BB7ACE"/>
    <w:rsid w:val="00BC2856"/>
    <w:rsid w:val="00BC2F62"/>
    <w:rsid w:val="00BC61F1"/>
    <w:rsid w:val="00BD1B4C"/>
    <w:rsid w:val="00BD3658"/>
    <w:rsid w:val="00BD49BF"/>
    <w:rsid w:val="00BD5D52"/>
    <w:rsid w:val="00BD6424"/>
    <w:rsid w:val="00BD6B49"/>
    <w:rsid w:val="00BD73D3"/>
    <w:rsid w:val="00BD7C3C"/>
    <w:rsid w:val="00BD7CF9"/>
    <w:rsid w:val="00BE1740"/>
    <w:rsid w:val="00BE19A6"/>
    <w:rsid w:val="00BE2BA0"/>
    <w:rsid w:val="00BE30E2"/>
    <w:rsid w:val="00BE43E1"/>
    <w:rsid w:val="00BE48FE"/>
    <w:rsid w:val="00BE4CA2"/>
    <w:rsid w:val="00BE5870"/>
    <w:rsid w:val="00BE6A61"/>
    <w:rsid w:val="00BE7DF4"/>
    <w:rsid w:val="00BF0A8B"/>
    <w:rsid w:val="00BF16D1"/>
    <w:rsid w:val="00BF1B99"/>
    <w:rsid w:val="00BF1E31"/>
    <w:rsid w:val="00BF2FA8"/>
    <w:rsid w:val="00BF3D4E"/>
    <w:rsid w:val="00BF6CA3"/>
    <w:rsid w:val="00C00047"/>
    <w:rsid w:val="00C00805"/>
    <w:rsid w:val="00C01F6C"/>
    <w:rsid w:val="00C04F80"/>
    <w:rsid w:val="00C0544E"/>
    <w:rsid w:val="00C054E8"/>
    <w:rsid w:val="00C062E7"/>
    <w:rsid w:val="00C07A08"/>
    <w:rsid w:val="00C12149"/>
    <w:rsid w:val="00C12EE8"/>
    <w:rsid w:val="00C14F84"/>
    <w:rsid w:val="00C15534"/>
    <w:rsid w:val="00C1570E"/>
    <w:rsid w:val="00C15A9C"/>
    <w:rsid w:val="00C15C40"/>
    <w:rsid w:val="00C171CF"/>
    <w:rsid w:val="00C2228D"/>
    <w:rsid w:val="00C2304F"/>
    <w:rsid w:val="00C23F1A"/>
    <w:rsid w:val="00C24341"/>
    <w:rsid w:val="00C24F5A"/>
    <w:rsid w:val="00C25507"/>
    <w:rsid w:val="00C25901"/>
    <w:rsid w:val="00C31AA5"/>
    <w:rsid w:val="00C31C9B"/>
    <w:rsid w:val="00C31F22"/>
    <w:rsid w:val="00C35F78"/>
    <w:rsid w:val="00C366DC"/>
    <w:rsid w:val="00C36A0B"/>
    <w:rsid w:val="00C36A12"/>
    <w:rsid w:val="00C37EB0"/>
    <w:rsid w:val="00C40E07"/>
    <w:rsid w:val="00C40E59"/>
    <w:rsid w:val="00C41428"/>
    <w:rsid w:val="00C43914"/>
    <w:rsid w:val="00C444CB"/>
    <w:rsid w:val="00C44C09"/>
    <w:rsid w:val="00C45FED"/>
    <w:rsid w:val="00C463E1"/>
    <w:rsid w:val="00C46689"/>
    <w:rsid w:val="00C46BD8"/>
    <w:rsid w:val="00C51830"/>
    <w:rsid w:val="00C53E40"/>
    <w:rsid w:val="00C5582F"/>
    <w:rsid w:val="00C61FE0"/>
    <w:rsid w:val="00C64007"/>
    <w:rsid w:val="00C6510F"/>
    <w:rsid w:val="00C654D5"/>
    <w:rsid w:val="00C70058"/>
    <w:rsid w:val="00C7099E"/>
    <w:rsid w:val="00C71D80"/>
    <w:rsid w:val="00C72CE9"/>
    <w:rsid w:val="00C7470B"/>
    <w:rsid w:val="00C755AA"/>
    <w:rsid w:val="00C766BF"/>
    <w:rsid w:val="00C81D6E"/>
    <w:rsid w:val="00C8261F"/>
    <w:rsid w:val="00C82E43"/>
    <w:rsid w:val="00C83EB7"/>
    <w:rsid w:val="00C84EEB"/>
    <w:rsid w:val="00C87AAC"/>
    <w:rsid w:val="00C87CD1"/>
    <w:rsid w:val="00C9050B"/>
    <w:rsid w:val="00C907E7"/>
    <w:rsid w:val="00C90FDE"/>
    <w:rsid w:val="00C9176E"/>
    <w:rsid w:val="00C92AC0"/>
    <w:rsid w:val="00C92D1C"/>
    <w:rsid w:val="00C931AF"/>
    <w:rsid w:val="00C931EA"/>
    <w:rsid w:val="00C9350C"/>
    <w:rsid w:val="00C93F95"/>
    <w:rsid w:val="00C9428A"/>
    <w:rsid w:val="00C943FE"/>
    <w:rsid w:val="00C97612"/>
    <w:rsid w:val="00CA3CFA"/>
    <w:rsid w:val="00CA4FA2"/>
    <w:rsid w:val="00CB16FA"/>
    <w:rsid w:val="00CB2D32"/>
    <w:rsid w:val="00CB32C9"/>
    <w:rsid w:val="00CB4BF9"/>
    <w:rsid w:val="00CB6313"/>
    <w:rsid w:val="00CC1AE7"/>
    <w:rsid w:val="00CC218F"/>
    <w:rsid w:val="00CC3FE5"/>
    <w:rsid w:val="00CC676E"/>
    <w:rsid w:val="00CD0421"/>
    <w:rsid w:val="00CD0578"/>
    <w:rsid w:val="00CD1AE9"/>
    <w:rsid w:val="00CD49D3"/>
    <w:rsid w:val="00CD4A83"/>
    <w:rsid w:val="00CD4C83"/>
    <w:rsid w:val="00CE3E28"/>
    <w:rsid w:val="00CE4CB0"/>
    <w:rsid w:val="00CE6730"/>
    <w:rsid w:val="00CE7194"/>
    <w:rsid w:val="00CE7CA7"/>
    <w:rsid w:val="00CF00DC"/>
    <w:rsid w:val="00CF0EFD"/>
    <w:rsid w:val="00CF1A23"/>
    <w:rsid w:val="00CF211F"/>
    <w:rsid w:val="00CF2811"/>
    <w:rsid w:val="00CF68A6"/>
    <w:rsid w:val="00CF6D8D"/>
    <w:rsid w:val="00D0281F"/>
    <w:rsid w:val="00D05054"/>
    <w:rsid w:val="00D0600D"/>
    <w:rsid w:val="00D06B14"/>
    <w:rsid w:val="00D10B31"/>
    <w:rsid w:val="00D117AB"/>
    <w:rsid w:val="00D11A4C"/>
    <w:rsid w:val="00D11FD7"/>
    <w:rsid w:val="00D122FF"/>
    <w:rsid w:val="00D1258D"/>
    <w:rsid w:val="00D128DD"/>
    <w:rsid w:val="00D14824"/>
    <w:rsid w:val="00D15198"/>
    <w:rsid w:val="00D16087"/>
    <w:rsid w:val="00D244FF"/>
    <w:rsid w:val="00D300D7"/>
    <w:rsid w:val="00D305A0"/>
    <w:rsid w:val="00D31BF5"/>
    <w:rsid w:val="00D32279"/>
    <w:rsid w:val="00D3298B"/>
    <w:rsid w:val="00D342CE"/>
    <w:rsid w:val="00D369FF"/>
    <w:rsid w:val="00D41F5D"/>
    <w:rsid w:val="00D44D78"/>
    <w:rsid w:val="00D453A3"/>
    <w:rsid w:val="00D4577C"/>
    <w:rsid w:val="00D47B5F"/>
    <w:rsid w:val="00D51120"/>
    <w:rsid w:val="00D53E48"/>
    <w:rsid w:val="00D56811"/>
    <w:rsid w:val="00D6018E"/>
    <w:rsid w:val="00D608F3"/>
    <w:rsid w:val="00D60A7E"/>
    <w:rsid w:val="00D6145E"/>
    <w:rsid w:val="00D638DE"/>
    <w:rsid w:val="00D64E81"/>
    <w:rsid w:val="00D65CA4"/>
    <w:rsid w:val="00D65E8A"/>
    <w:rsid w:val="00D6603A"/>
    <w:rsid w:val="00D70B41"/>
    <w:rsid w:val="00D73F22"/>
    <w:rsid w:val="00D74688"/>
    <w:rsid w:val="00D754B1"/>
    <w:rsid w:val="00D75C4A"/>
    <w:rsid w:val="00D80146"/>
    <w:rsid w:val="00D8152B"/>
    <w:rsid w:val="00D8306A"/>
    <w:rsid w:val="00D83F60"/>
    <w:rsid w:val="00D84989"/>
    <w:rsid w:val="00D850FC"/>
    <w:rsid w:val="00D856A3"/>
    <w:rsid w:val="00D86069"/>
    <w:rsid w:val="00D86CA2"/>
    <w:rsid w:val="00D86D06"/>
    <w:rsid w:val="00D87B00"/>
    <w:rsid w:val="00D9063E"/>
    <w:rsid w:val="00D97484"/>
    <w:rsid w:val="00DA1A62"/>
    <w:rsid w:val="00DA4E3F"/>
    <w:rsid w:val="00DA6332"/>
    <w:rsid w:val="00DA649E"/>
    <w:rsid w:val="00DA7190"/>
    <w:rsid w:val="00DA7FC9"/>
    <w:rsid w:val="00DB023A"/>
    <w:rsid w:val="00DB629B"/>
    <w:rsid w:val="00DB62EF"/>
    <w:rsid w:val="00DB74E3"/>
    <w:rsid w:val="00DC02E2"/>
    <w:rsid w:val="00DC19E2"/>
    <w:rsid w:val="00DC55E7"/>
    <w:rsid w:val="00DC66C7"/>
    <w:rsid w:val="00DC6AE9"/>
    <w:rsid w:val="00DC7FEF"/>
    <w:rsid w:val="00DD0FA8"/>
    <w:rsid w:val="00DD306A"/>
    <w:rsid w:val="00DD3B7F"/>
    <w:rsid w:val="00DD4242"/>
    <w:rsid w:val="00DD736A"/>
    <w:rsid w:val="00DD779A"/>
    <w:rsid w:val="00DE00D0"/>
    <w:rsid w:val="00DE0808"/>
    <w:rsid w:val="00DE0B2E"/>
    <w:rsid w:val="00DE0D49"/>
    <w:rsid w:val="00DE3924"/>
    <w:rsid w:val="00DE5FB0"/>
    <w:rsid w:val="00DE6B96"/>
    <w:rsid w:val="00DE7808"/>
    <w:rsid w:val="00DF1D2F"/>
    <w:rsid w:val="00DF27FC"/>
    <w:rsid w:val="00DF2A7A"/>
    <w:rsid w:val="00DF4708"/>
    <w:rsid w:val="00DF6E36"/>
    <w:rsid w:val="00E00E00"/>
    <w:rsid w:val="00E01012"/>
    <w:rsid w:val="00E01AE5"/>
    <w:rsid w:val="00E01CDF"/>
    <w:rsid w:val="00E03AF4"/>
    <w:rsid w:val="00E06386"/>
    <w:rsid w:val="00E0744A"/>
    <w:rsid w:val="00E12A34"/>
    <w:rsid w:val="00E13F30"/>
    <w:rsid w:val="00E17616"/>
    <w:rsid w:val="00E17787"/>
    <w:rsid w:val="00E17CD8"/>
    <w:rsid w:val="00E202AF"/>
    <w:rsid w:val="00E2064C"/>
    <w:rsid w:val="00E23083"/>
    <w:rsid w:val="00E23609"/>
    <w:rsid w:val="00E277B8"/>
    <w:rsid w:val="00E27C0A"/>
    <w:rsid w:val="00E27F07"/>
    <w:rsid w:val="00E3122F"/>
    <w:rsid w:val="00E31CA8"/>
    <w:rsid w:val="00E353E9"/>
    <w:rsid w:val="00E35535"/>
    <w:rsid w:val="00E36289"/>
    <w:rsid w:val="00E4089E"/>
    <w:rsid w:val="00E42A60"/>
    <w:rsid w:val="00E46E2B"/>
    <w:rsid w:val="00E5012A"/>
    <w:rsid w:val="00E50463"/>
    <w:rsid w:val="00E515E3"/>
    <w:rsid w:val="00E51A42"/>
    <w:rsid w:val="00E5355E"/>
    <w:rsid w:val="00E54A47"/>
    <w:rsid w:val="00E630E8"/>
    <w:rsid w:val="00E66F58"/>
    <w:rsid w:val="00E707B6"/>
    <w:rsid w:val="00E725EE"/>
    <w:rsid w:val="00E74F9A"/>
    <w:rsid w:val="00E7626B"/>
    <w:rsid w:val="00E77ACC"/>
    <w:rsid w:val="00E80F31"/>
    <w:rsid w:val="00E81811"/>
    <w:rsid w:val="00E81BFF"/>
    <w:rsid w:val="00E93A7A"/>
    <w:rsid w:val="00E94BFF"/>
    <w:rsid w:val="00E96A6D"/>
    <w:rsid w:val="00E96EA1"/>
    <w:rsid w:val="00E97ADF"/>
    <w:rsid w:val="00EA0423"/>
    <w:rsid w:val="00EA05CF"/>
    <w:rsid w:val="00EA2F8B"/>
    <w:rsid w:val="00EA4BC2"/>
    <w:rsid w:val="00EA4D3F"/>
    <w:rsid w:val="00EA53BD"/>
    <w:rsid w:val="00EA6BD6"/>
    <w:rsid w:val="00EA710E"/>
    <w:rsid w:val="00EB0DFC"/>
    <w:rsid w:val="00EB2A99"/>
    <w:rsid w:val="00EB301A"/>
    <w:rsid w:val="00EC1AA5"/>
    <w:rsid w:val="00EC1CB9"/>
    <w:rsid w:val="00EC3434"/>
    <w:rsid w:val="00EC6501"/>
    <w:rsid w:val="00EC7809"/>
    <w:rsid w:val="00ED10E6"/>
    <w:rsid w:val="00ED196A"/>
    <w:rsid w:val="00ED1A9C"/>
    <w:rsid w:val="00ED3E58"/>
    <w:rsid w:val="00ED622A"/>
    <w:rsid w:val="00ED6A81"/>
    <w:rsid w:val="00ED74B8"/>
    <w:rsid w:val="00ED79AE"/>
    <w:rsid w:val="00EE0EB0"/>
    <w:rsid w:val="00EE1690"/>
    <w:rsid w:val="00EE21CF"/>
    <w:rsid w:val="00EE2378"/>
    <w:rsid w:val="00EE5CB2"/>
    <w:rsid w:val="00EE6DEC"/>
    <w:rsid w:val="00EE7632"/>
    <w:rsid w:val="00EE7F31"/>
    <w:rsid w:val="00EF0890"/>
    <w:rsid w:val="00EF5E5B"/>
    <w:rsid w:val="00EF6D8D"/>
    <w:rsid w:val="00F01032"/>
    <w:rsid w:val="00F04CF8"/>
    <w:rsid w:val="00F07208"/>
    <w:rsid w:val="00F0751C"/>
    <w:rsid w:val="00F079A2"/>
    <w:rsid w:val="00F10268"/>
    <w:rsid w:val="00F11FFA"/>
    <w:rsid w:val="00F134F8"/>
    <w:rsid w:val="00F16EEE"/>
    <w:rsid w:val="00F17486"/>
    <w:rsid w:val="00F200D5"/>
    <w:rsid w:val="00F205A8"/>
    <w:rsid w:val="00F25D24"/>
    <w:rsid w:val="00F303C1"/>
    <w:rsid w:val="00F30CE8"/>
    <w:rsid w:val="00F318E0"/>
    <w:rsid w:val="00F337AB"/>
    <w:rsid w:val="00F33ACB"/>
    <w:rsid w:val="00F3546B"/>
    <w:rsid w:val="00F40BAB"/>
    <w:rsid w:val="00F42623"/>
    <w:rsid w:val="00F44609"/>
    <w:rsid w:val="00F464F1"/>
    <w:rsid w:val="00F47646"/>
    <w:rsid w:val="00F517E2"/>
    <w:rsid w:val="00F51C5C"/>
    <w:rsid w:val="00F52C5D"/>
    <w:rsid w:val="00F52E79"/>
    <w:rsid w:val="00F5485F"/>
    <w:rsid w:val="00F54F58"/>
    <w:rsid w:val="00F557CC"/>
    <w:rsid w:val="00F55B45"/>
    <w:rsid w:val="00F56B9B"/>
    <w:rsid w:val="00F61A44"/>
    <w:rsid w:val="00F61CC6"/>
    <w:rsid w:val="00F62AB1"/>
    <w:rsid w:val="00F6475A"/>
    <w:rsid w:val="00F655C0"/>
    <w:rsid w:val="00F65E4B"/>
    <w:rsid w:val="00F70673"/>
    <w:rsid w:val="00F75A80"/>
    <w:rsid w:val="00F77F52"/>
    <w:rsid w:val="00F83334"/>
    <w:rsid w:val="00F83A32"/>
    <w:rsid w:val="00F84DB8"/>
    <w:rsid w:val="00F92793"/>
    <w:rsid w:val="00F9486E"/>
    <w:rsid w:val="00F969A4"/>
    <w:rsid w:val="00F97075"/>
    <w:rsid w:val="00F975BD"/>
    <w:rsid w:val="00F97785"/>
    <w:rsid w:val="00FA0CE4"/>
    <w:rsid w:val="00FA1E9B"/>
    <w:rsid w:val="00FA528E"/>
    <w:rsid w:val="00FA5637"/>
    <w:rsid w:val="00FA7E2D"/>
    <w:rsid w:val="00FB0A91"/>
    <w:rsid w:val="00FB3918"/>
    <w:rsid w:val="00FB782A"/>
    <w:rsid w:val="00FC2C1F"/>
    <w:rsid w:val="00FC3B55"/>
    <w:rsid w:val="00FC52B3"/>
    <w:rsid w:val="00FC5C47"/>
    <w:rsid w:val="00FD2031"/>
    <w:rsid w:val="00FD28DA"/>
    <w:rsid w:val="00FD37C8"/>
    <w:rsid w:val="00FD4E9C"/>
    <w:rsid w:val="00FD7A15"/>
    <w:rsid w:val="00FE0058"/>
    <w:rsid w:val="00FE0989"/>
    <w:rsid w:val="00FE1568"/>
    <w:rsid w:val="00FE1F52"/>
    <w:rsid w:val="00FE5128"/>
    <w:rsid w:val="00FE644B"/>
    <w:rsid w:val="00FE6A86"/>
    <w:rsid w:val="00FF04F2"/>
    <w:rsid w:val="00FF1701"/>
    <w:rsid w:val="00FF3926"/>
    <w:rsid w:val="00FF3D60"/>
    <w:rsid w:val="00FF5750"/>
    <w:rsid w:val="00FF6176"/>
    <w:rsid w:val="00FF6786"/>
    <w:rsid w:val="00FF6B5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405AF9D4"/>
  <w15:docId w15:val="{483301C7-AA2E-4ADF-9565-DBC4DD2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Times New Roman" w:hAnsi="Times New Roman"/>
      <w:sz w:val="24"/>
    </w:rPr>
  </w:style>
  <w:style w:type="paragraph" w:styleId="Heading1">
    <w:name w:val="heading 1"/>
    <w:basedOn w:val="Normal"/>
    <w:next w:val="BodyText1"/>
    <w:link w:val="Heading1Char"/>
    <w:qFormat/>
    <w:rsid w:val="00012234"/>
    <w:pPr>
      <w:keepNext/>
      <w:pBdr>
        <w:top w:val="single" w:sz="12" w:space="1" w:color="auto"/>
        <w:bottom w:val="single" w:sz="12" w:space="1" w:color="auto"/>
      </w:pBdr>
      <w:spacing w:before="240" w:after="240" w:line="360" w:lineRule="auto"/>
      <w:jc w:val="center"/>
      <w:outlineLvl w:val="0"/>
    </w:pPr>
    <w:rPr>
      <w:b/>
      <w:caps/>
      <w:spacing w:val="22"/>
      <w:kern w:val="28"/>
      <w:position w:val="-36"/>
      <w:sz w:val="28"/>
    </w:rPr>
  </w:style>
  <w:style w:type="paragraph" w:styleId="Heading2">
    <w:name w:val="heading 2"/>
    <w:basedOn w:val="SubHeads"/>
    <w:next w:val="BodyText1"/>
    <w:link w:val="Heading2Char"/>
    <w:qFormat/>
    <w:rsid w:val="00071675"/>
    <w:pPr>
      <w:keepNext/>
      <w:spacing w:before="120" w:after="60"/>
      <w:outlineLvl w:val="1"/>
    </w:pPr>
  </w:style>
  <w:style w:type="paragraph" w:styleId="Heading3">
    <w:name w:val="heading 3"/>
    <w:basedOn w:val="Normal"/>
    <w:next w:val="BodyText1"/>
    <w:link w:val="Heading3Char"/>
    <w:qFormat/>
    <w:rsid w:val="00CC3FE5"/>
    <w:pPr>
      <w:keepNext/>
      <w:spacing w:after="360"/>
      <w:outlineLvl w:val="2"/>
    </w:pPr>
    <w:rPr>
      <w:i/>
    </w:rPr>
  </w:style>
  <w:style w:type="paragraph" w:styleId="Heading4">
    <w:name w:val="heading 4"/>
    <w:basedOn w:val="Normal"/>
    <w:next w:val="BodyText1"/>
    <w:link w:val="Heading4Char"/>
    <w:qFormat/>
    <w:rsid w:val="00CC3FE5"/>
    <w:pPr>
      <w:keepNext/>
      <w:spacing w:after="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customStyle="1" w:styleId="TableTitle">
    <w:name w:val="Table Title"/>
    <w:basedOn w:val="Normal"/>
    <w:next w:val="Normal"/>
    <w:qFormat/>
    <w:pPr>
      <w:keepNext/>
      <w:spacing w:after="120"/>
    </w:pPr>
    <w:rPr>
      <w:b/>
    </w:rPr>
  </w:style>
  <w:style w:type="paragraph" w:customStyle="1" w:styleId="FigureCaption">
    <w:name w:val="Figure Caption"/>
    <w:basedOn w:val="Normal"/>
    <w:next w:val="BodyText1"/>
    <w:qFormat/>
    <w:rsid w:val="00501DD2"/>
    <w:pPr>
      <w:spacing w:before="120" w:after="360"/>
      <w:jc w:val="center"/>
    </w:pPr>
    <w:rPr>
      <w:b/>
    </w:rPr>
  </w:style>
  <w:style w:type="paragraph" w:customStyle="1" w:styleId="BodyText1">
    <w:name w:val="Body Text1"/>
    <w:basedOn w:val="Normal"/>
    <w:link w:val="BodyText1Char"/>
    <w:qFormat/>
    <w:rsid w:val="004B6534"/>
    <w:pPr>
      <w:widowControl/>
      <w:jc w:val="both"/>
    </w:pPr>
  </w:style>
  <w:style w:type="character" w:styleId="LineNumber">
    <w:name w:val="line number"/>
    <w:basedOn w:val="DefaultParagraphFont"/>
  </w:style>
  <w:style w:type="paragraph" w:customStyle="1" w:styleId="Titlepageinfo">
    <w:name w:val="Title page info"/>
    <w:basedOn w:val="Normal"/>
    <w:pPr>
      <w:jc w:val="center"/>
    </w:pPr>
  </w:style>
  <w:style w:type="paragraph" w:customStyle="1" w:styleId="TOCHeading1">
    <w:name w:val="TOC Heading1"/>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qFormat/>
    <w:rsid w:val="00621308"/>
    <w:pPr>
      <w:keepLines/>
      <w:widowControl/>
      <w:tabs>
        <w:tab w:val="left" w:pos="360"/>
        <w:tab w:val="left" w:pos="720"/>
      </w:tabs>
      <w:ind w:left="720" w:hanging="720"/>
    </w:pPr>
  </w:style>
  <w:style w:type="character" w:styleId="PageNumber">
    <w:name w:val="page number"/>
    <w:basedOn w:val="DefaultParagraphFont"/>
    <w:rPr>
      <w:rFonts w:ascii="Times New Roman" w:hAnsi="Times New Roman"/>
      <w:sz w:val="24"/>
    </w:rPr>
  </w:style>
  <w:style w:type="paragraph" w:styleId="Date">
    <w:name w:val="Date"/>
    <w:basedOn w:val="Normal"/>
    <w:next w:val="Normal"/>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Equation">
    <w:name w:val="Equation"/>
    <w:basedOn w:val="BodyText1"/>
    <w:next w:val="BodyText1"/>
    <w:qFormat/>
    <w:pPr>
      <w:tabs>
        <w:tab w:val="right" w:pos="9360"/>
      </w:tabs>
      <w:ind w:left="720"/>
    </w:pPr>
  </w:style>
  <w:style w:type="paragraph" w:styleId="TableofFigures">
    <w:name w:val="table of figures"/>
    <w:aliases w:val="Tables"/>
    <w:basedOn w:val="Normal"/>
    <w:next w:val="Normal"/>
    <w:uiPriority w:val="99"/>
    <w:pPr>
      <w:tabs>
        <w:tab w:val="right" w:leader="dot" w:pos="9360"/>
      </w:tabs>
      <w:ind w:left="720" w:hanging="720"/>
    </w:pPr>
  </w:style>
  <w:style w:type="paragraph" w:styleId="ListNumber">
    <w:name w:val="List Number"/>
    <w:basedOn w:val="Normal"/>
    <w:qFormat/>
    <w:rsid w:val="00855255"/>
    <w:pPr>
      <w:tabs>
        <w:tab w:val="left" w:pos="1080"/>
      </w:tabs>
      <w:spacing w:after="360"/>
      <w:ind w:left="1080" w:hanging="360"/>
      <w:contextualSpacing/>
    </w:pPr>
  </w:style>
  <w:style w:type="paragraph" w:styleId="ListBullet">
    <w:name w:val="List Bullet"/>
    <w:basedOn w:val="Normal"/>
    <w:qFormat/>
    <w:rsid w:val="000B3F5D"/>
    <w:pPr>
      <w:numPr>
        <w:numId w:val="1"/>
      </w:numPr>
      <w:tabs>
        <w:tab w:val="clear" w:pos="360"/>
        <w:tab w:val="num" w:pos="-1080"/>
      </w:tabs>
      <w:spacing w:after="360"/>
      <w:contextualSpacing/>
    </w:pPr>
  </w:style>
  <w:style w:type="paragraph" w:customStyle="1" w:styleId="TableNote">
    <w:name w:val="Table Note"/>
    <w:basedOn w:val="Normal"/>
    <w:next w:val="BodyText1"/>
    <w:qFormat/>
    <w:rsid w:val="001102F4"/>
    <w:pPr>
      <w:spacing w:before="80"/>
    </w:pPr>
    <w:rPr>
      <w:sz w:val="20"/>
    </w:rPr>
  </w:style>
  <w:style w:type="paragraph" w:styleId="Caption">
    <w:name w:val="caption"/>
    <w:basedOn w:val="Normal"/>
    <w:next w:val="Normal"/>
    <w:pPr>
      <w:spacing w:before="120" w:after="120"/>
    </w:pPr>
    <w:rPr>
      <w:b/>
    </w:rPr>
  </w:style>
  <w:style w:type="paragraph" w:customStyle="1" w:styleId="Figure">
    <w:name w:val="Figure"/>
    <w:basedOn w:val="BodyText1"/>
    <w:next w:val="FigureCaption"/>
    <w:qFormat/>
    <w:rsid w:val="00812D39"/>
    <w:pPr>
      <w:keepNext/>
      <w:jc w:val="center"/>
    </w:pPr>
    <w:rPr>
      <w:noProof/>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unhideWhenUsed/>
    <w:rsid w:val="00040A47"/>
    <w:rPr>
      <w:sz w:val="16"/>
      <w:szCs w:val="16"/>
    </w:rPr>
  </w:style>
  <w:style w:type="paragraph" w:styleId="CommentText">
    <w:name w:val="annotation text"/>
    <w:basedOn w:val="Normal"/>
    <w:link w:val="CommentTextChar"/>
    <w:uiPriority w:val="99"/>
    <w:semiHidden/>
    <w:unhideWhenUsed/>
    <w:rsid w:val="00040A47"/>
    <w:rPr>
      <w:sz w:val="20"/>
    </w:rPr>
  </w:style>
  <w:style w:type="character" w:customStyle="1" w:styleId="CommentTextChar">
    <w:name w:val="Comment Text Char"/>
    <w:basedOn w:val="DefaultParagraphFont"/>
    <w:link w:val="CommentText"/>
    <w:uiPriority w:val="99"/>
    <w:semiHidden/>
    <w:rsid w:val="00040A4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40A47"/>
    <w:rPr>
      <w:b/>
      <w:bCs/>
    </w:rPr>
  </w:style>
  <w:style w:type="character" w:customStyle="1" w:styleId="CommentSubjectChar">
    <w:name w:val="Comment Subject Char"/>
    <w:basedOn w:val="CommentTextChar"/>
    <w:link w:val="CommentSubject"/>
    <w:uiPriority w:val="99"/>
    <w:semiHidden/>
    <w:rsid w:val="00040A47"/>
    <w:rPr>
      <w:rFonts w:ascii="Times New Roman" w:hAnsi="Times New Roman"/>
      <w:b/>
      <w:bCs/>
    </w:rPr>
  </w:style>
  <w:style w:type="paragraph" w:styleId="BalloonText">
    <w:name w:val="Balloon Text"/>
    <w:basedOn w:val="Normal"/>
    <w:link w:val="BalloonTextChar"/>
    <w:uiPriority w:val="99"/>
    <w:semiHidden/>
    <w:unhideWhenUsed/>
    <w:rsid w:val="00040A47"/>
    <w:rPr>
      <w:rFonts w:ascii="Tahoma" w:hAnsi="Tahoma" w:cs="Tahoma"/>
      <w:sz w:val="16"/>
      <w:szCs w:val="16"/>
    </w:rPr>
  </w:style>
  <w:style w:type="character" w:customStyle="1" w:styleId="BalloonTextChar">
    <w:name w:val="Balloon Text Char"/>
    <w:basedOn w:val="DefaultParagraphFont"/>
    <w:link w:val="BalloonText"/>
    <w:uiPriority w:val="99"/>
    <w:semiHidden/>
    <w:rsid w:val="00040A47"/>
    <w:rPr>
      <w:rFonts w:ascii="Tahoma" w:hAnsi="Tahoma" w:cs="Tahoma"/>
      <w:sz w:val="16"/>
      <w:szCs w:val="16"/>
    </w:rPr>
  </w:style>
  <w:style w:type="paragraph" w:styleId="Header">
    <w:name w:val="header"/>
    <w:basedOn w:val="Normal"/>
    <w:link w:val="HeaderChar"/>
    <w:uiPriority w:val="99"/>
    <w:unhideWhenUsed/>
    <w:rsid w:val="001766AC"/>
    <w:pPr>
      <w:tabs>
        <w:tab w:val="center" w:pos="4680"/>
        <w:tab w:val="right" w:pos="9360"/>
      </w:tabs>
    </w:pPr>
  </w:style>
  <w:style w:type="character" w:customStyle="1" w:styleId="HeaderChar">
    <w:name w:val="Header Char"/>
    <w:basedOn w:val="DefaultParagraphFont"/>
    <w:link w:val="Header"/>
    <w:uiPriority w:val="99"/>
    <w:rsid w:val="001766AC"/>
    <w:rPr>
      <w:rFonts w:ascii="Times New Roman" w:hAnsi="Times New Roman"/>
      <w:sz w:val="24"/>
    </w:rPr>
  </w:style>
  <w:style w:type="paragraph" w:styleId="Footer">
    <w:name w:val="footer"/>
    <w:basedOn w:val="Normal"/>
    <w:link w:val="FooterChar"/>
    <w:uiPriority w:val="99"/>
    <w:unhideWhenUsed/>
    <w:rsid w:val="001766AC"/>
    <w:pPr>
      <w:tabs>
        <w:tab w:val="center" w:pos="4680"/>
        <w:tab w:val="right" w:pos="9360"/>
      </w:tabs>
    </w:pPr>
  </w:style>
  <w:style w:type="character" w:customStyle="1" w:styleId="FooterChar">
    <w:name w:val="Footer Char"/>
    <w:basedOn w:val="DefaultParagraphFont"/>
    <w:link w:val="Footer"/>
    <w:uiPriority w:val="99"/>
    <w:rsid w:val="001766AC"/>
    <w:rPr>
      <w:rFonts w:ascii="Times New Roman" w:hAnsi="Times New Roman"/>
      <w:sz w:val="24"/>
    </w:rPr>
  </w:style>
  <w:style w:type="character" w:styleId="FollowedHyperlink">
    <w:name w:val="FollowedHyperlink"/>
    <w:basedOn w:val="DefaultParagraphFont"/>
    <w:uiPriority w:val="99"/>
    <w:semiHidden/>
    <w:unhideWhenUsed/>
    <w:rsid w:val="00B70CA0"/>
    <w:rPr>
      <w:color w:val="800080" w:themeColor="followedHyperlink"/>
      <w:u w:val="single"/>
    </w:rPr>
  </w:style>
  <w:style w:type="character" w:customStyle="1" w:styleId="Heading1Char">
    <w:name w:val="Heading 1 Char"/>
    <w:basedOn w:val="DefaultParagraphFont"/>
    <w:link w:val="Heading1"/>
    <w:rsid w:val="00012234"/>
    <w:rPr>
      <w:rFonts w:ascii="Times New Roman" w:hAnsi="Times New Roman"/>
      <w:b/>
      <w:caps/>
      <w:spacing w:val="22"/>
      <w:kern w:val="28"/>
      <w:position w:val="-36"/>
      <w:sz w:val="28"/>
    </w:rPr>
  </w:style>
  <w:style w:type="character" w:customStyle="1" w:styleId="Heading2Char">
    <w:name w:val="Heading 2 Char"/>
    <w:basedOn w:val="DefaultParagraphFont"/>
    <w:link w:val="Heading2"/>
    <w:rsid w:val="00071675"/>
    <w:rPr>
      <w:rFonts w:ascii="Times New Roman" w:hAnsi="Times New Roman"/>
      <w:b/>
      <w:sz w:val="24"/>
    </w:rPr>
  </w:style>
  <w:style w:type="character" w:customStyle="1" w:styleId="Heading3Char">
    <w:name w:val="Heading 3 Char"/>
    <w:basedOn w:val="DefaultParagraphFont"/>
    <w:link w:val="Heading3"/>
    <w:rsid w:val="00CC3FE5"/>
    <w:rPr>
      <w:rFonts w:ascii="Times New Roman" w:hAnsi="Times New Roman"/>
      <w:i/>
      <w:sz w:val="24"/>
    </w:rPr>
  </w:style>
  <w:style w:type="character" w:customStyle="1" w:styleId="Heading4Char">
    <w:name w:val="Heading 4 Char"/>
    <w:basedOn w:val="DefaultParagraphFont"/>
    <w:link w:val="Heading4"/>
    <w:rsid w:val="00CC3FE5"/>
    <w:rPr>
      <w:rFonts w:ascii="Times New Roman" w:hAnsi="Times New Roman"/>
      <w:sz w:val="24"/>
    </w:rPr>
  </w:style>
  <w:style w:type="paragraph" w:customStyle="1" w:styleId="Default">
    <w:name w:val="Default"/>
    <w:rsid w:val="000B3F5D"/>
    <w:pPr>
      <w:autoSpaceDE w:val="0"/>
      <w:autoSpaceDN w:val="0"/>
      <w:adjustRightInd w:val="0"/>
    </w:pPr>
    <w:rPr>
      <w:rFonts w:ascii="Times New Roman" w:hAnsi="Times New Roman"/>
      <w:color w:val="000000"/>
      <w:sz w:val="24"/>
      <w:szCs w:val="24"/>
    </w:rPr>
  </w:style>
  <w:style w:type="paragraph" w:customStyle="1" w:styleId="BodyText2">
    <w:name w:val="Body Text2"/>
    <w:basedOn w:val="Normal"/>
    <w:rsid w:val="00707B4F"/>
    <w:pPr>
      <w:widowControl/>
      <w:spacing w:after="240"/>
    </w:pPr>
    <w:rPr>
      <w:sz w:val="22"/>
    </w:rPr>
  </w:style>
  <w:style w:type="paragraph" w:styleId="ListParagraph">
    <w:name w:val="List Paragraph"/>
    <w:basedOn w:val="Normal"/>
    <w:uiPriority w:val="34"/>
    <w:qFormat/>
    <w:rsid w:val="00707B4F"/>
    <w:pPr>
      <w:widowControl/>
      <w:spacing w:after="200" w:line="276" w:lineRule="auto"/>
      <w:ind w:left="432"/>
      <w:contextualSpacing/>
    </w:pPr>
    <w:rPr>
      <w:rFonts w:ascii="Calibri" w:eastAsia="Calibri" w:hAnsi="Calibri"/>
      <w:sz w:val="22"/>
      <w:szCs w:val="22"/>
    </w:rPr>
  </w:style>
  <w:style w:type="paragraph" w:customStyle="1" w:styleId="SubHeads">
    <w:name w:val="SubHeads"/>
    <w:basedOn w:val="BodyText1"/>
    <w:link w:val="SubHeadsChar"/>
    <w:qFormat/>
    <w:rsid w:val="001178F9"/>
    <w:pPr>
      <w:tabs>
        <w:tab w:val="left" w:pos="7650"/>
      </w:tabs>
    </w:pPr>
    <w:rPr>
      <w:b/>
    </w:rPr>
  </w:style>
  <w:style w:type="table" w:styleId="TableGrid">
    <w:name w:val="Table Grid"/>
    <w:basedOn w:val="TableNormal"/>
    <w:uiPriority w:val="59"/>
    <w:rsid w:val="006D5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Char">
    <w:name w:val="Body Text1 Char"/>
    <w:basedOn w:val="DefaultParagraphFont"/>
    <w:link w:val="BodyText1"/>
    <w:rsid w:val="004B6534"/>
    <w:rPr>
      <w:rFonts w:ascii="Times New Roman" w:hAnsi="Times New Roman"/>
      <w:sz w:val="24"/>
    </w:rPr>
  </w:style>
  <w:style w:type="character" w:customStyle="1" w:styleId="SubHeadsChar">
    <w:name w:val="SubHeads Char"/>
    <w:basedOn w:val="BodyText1Char"/>
    <w:link w:val="SubHeads"/>
    <w:rsid w:val="001178F9"/>
    <w:rPr>
      <w:rFonts w:ascii="Times New Roman" w:hAnsi="Times New Roman"/>
      <w:b/>
      <w:sz w:val="24"/>
    </w:rPr>
  </w:style>
  <w:style w:type="paragraph" w:styleId="Bibliography">
    <w:name w:val="Bibliography"/>
    <w:basedOn w:val="Normal"/>
    <w:next w:val="Normal"/>
    <w:uiPriority w:val="37"/>
    <w:unhideWhenUsed/>
    <w:rsid w:val="00784FB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922">
      <w:bodyDiv w:val="1"/>
      <w:marLeft w:val="0"/>
      <w:marRight w:val="0"/>
      <w:marTop w:val="0"/>
      <w:marBottom w:val="0"/>
      <w:divBdr>
        <w:top w:val="none" w:sz="0" w:space="0" w:color="auto"/>
        <w:left w:val="none" w:sz="0" w:space="0" w:color="auto"/>
        <w:bottom w:val="none" w:sz="0" w:space="0" w:color="auto"/>
        <w:right w:val="none" w:sz="0" w:space="0" w:color="auto"/>
      </w:divBdr>
      <w:divsChild>
        <w:div w:id="1692753813">
          <w:marLeft w:val="0"/>
          <w:marRight w:val="0"/>
          <w:marTop w:val="0"/>
          <w:marBottom w:val="0"/>
          <w:divBdr>
            <w:top w:val="none" w:sz="0" w:space="0" w:color="auto"/>
            <w:left w:val="none" w:sz="0" w:space="0" w:color="auto"/>
            <w:bottom w:val="none" w:sz="0" w:space="0" w:color="auto"/>
            <w:right w:val="none" w:sz="0" w:space="0" w:color="auto"/>
          </w:divBdr>
          <w:divsChild>
            <w:div w:id="17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0561">
      <w:bodyDiv w:val="1"/>
      <w:marLeft w:val="0"/>
      <w:marRight w:val="0"/>
      <w:marTop w:val="0"/>
      <w:marBottom w:val="0"/>
      <w:divBdr>
        <w:top w:val="none" w:sz="0" w:space="0" w:color="auto"/>
        <w:left w:val="none" w:sz="0" w:space="0" w:color="auto"/>
        <w:bottom w:val="none" w:sz="0" w:space="0" w:color="auto"/>
        <w:right w:val="none" w:sz="0" w:space="0" w:color="auto"/>
      </w:divBdr>
      <w:divsChild>
        <w:div w:id="1321616359">
          <w:marLeft w:val="0"/>
          <w:marRight w:val="0"/>
          <w:marTop w:val="0"/>
          <w:marBottom w:val="0"/>
          <w:divBdr>
            <w:top w:val="none" w:sz="0" w:space="0" w:color="auto"/>
            <w:left w:val="none" w:sz="0" w:space="0" w:color="auto"/>
            <w:bottom w:val="none" w:sz="0" w:space="0" w:color="auto"/>
            <w:right w:val="none" w:sz="0" w:space="0" w:color="auto"/>
          </w:divBdr>
          <w:divsChild>
            <w:div w:id="639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62">
      <w:bodyDiv w:val="1"/>
      <w:marLeft w:val="0"/>
      <w:marRight w:val="0"/>
      <w:marTop w:val="0"/>
      <w:marBottom w:val="0"/>
      <w:divBdr>
        <w:top w:val="none" w:sz="0" w:space="0" w:color="auto"/>
        <w:left w:val="none" w:sz="0" w:space="0" w:color="auto"/>
        <w:bottom w:val="none" w:sz="0" w:space="0" w:color="auto"/>
        <w:right w:val="none" w:sz="0" w:space="0" w:color="auto"/>
      </w:divBdr>
      <w:divsChild>
        <w:div w:id="885683389">
          <w:marLeft w:val="0"/>
          <w:marRight w:val="0"/>
          <w:marTop w:val="0"/>
          <w:marBottom w:val="0"/>
          <w:divBdr>
            <w:top w:val="none" w:sz="0" w:space="0" w:color="auto"/>
            <w:left w:val="none" w:sz="0" w:space="0" w:color="auto"/>
            <w:bottom w:val="none" w:sz="0" w:space="0" w:color="auto"/>
            <w:right w:val="none" w:sz="0" w:space="0" w:color="auto"/>
          </w:divBdr>
          <w:divsChild>
            <w:div w:id="146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77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53">
          <w:marLeft w:val="0"/>
          <w:marRight w:val="0"/>
          <w:marTop w:val="0"/>
          <w:marBottom w:val="0"/>
          <w:divBdr>
            <w:top w:val="none" w:sz="0" w:space="0" w:color="auto"/>
            <w:left w:val="none" w:sz="0" w:space="0" w:color="auto"/>
            <w:bottom w:val="none" w:sz="0" w:space="0" w:color="auto"/>
            <w:right w:val="none" w:sz="0" w:space="0" w:color="auto"/>
          </w:divBdr>
          <w:divsChild>
            <w:div w:id="1180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561">
      <w:bodyDiv w:val="1"/>
      <w:marLeft w:val="0"/>
      <w:marRight w:val="0"/>
      <w:marTop w:val="0"/>
      <w:marBottom w:val="0"/>
      <w:divBdr>
        <w:top w:val="none" w:sz="0" w:space="0" w:color="auto"/>
        <w:left w:val="none" w:sz="0" w:space="0" w:color="auto"/>
        <w:bottom w:val="none" w:sz="0" w:space="0" w:color="auto"/>
        <w:right w:val="none" w:sz="0" w:space="0" w:color="auto"/>
      </w:divBdr>
      <w:divsChild>
        <w:div w:id="1976788002">
          <w:marLeft w:val="0"/>
          <w:marRight w:val="0"/>
          <w:marTop w:val="0"/>
          <w:marBottom w:val="0"/>
          <w:divBdr>
            <w:top w:val="none" w:sz="0" w:space="0" w:color="auto"/>
            <w:left w:val="none" w:sz="0" w:space="0" w:color="auto"/>
            <w:bottom w:val="none" w:sz="0" w:space="0" w:color="auto"/>
            <w:right w:val="none" w:sz="0" w:space="0" w:color="auto"/>
          </w:divBdr>
          <w:divsChild>
            <w:div w:id="2141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888">
      <w:bodyDiv w:val="1"/>
      <w:marLeft w:val="0"/>
      <w:marRight w:val="0"/>
      <w:marTop w:val="0"/>
      <w:marBottom w:val="0"/>
      <w:divBdr>
        <w:top w:val="none" w:sz="0" w:space="0" w:color="auto"/>
        <w:left w:val="none" w:sz="0" w:space="0" w:color="auto"/>
        <w:bottom w:val="none" w:sz="0" w:space="0" w:color="auto"/>
        <w:right w:val="none" w:sz="0" w:space="0" w:color="auto"/>
      </w:divBdr>
      <w:divsChild>
        <w:div w:id="779955330">
          <w:marLeft w:val="0"/>
          <w:marRight w:val="0"/>
          <w:marTop w:val="0"/>
          <w:marBottom w:val="0"/>
          <w:divBdr>
            <w:top w:val="none" w:sz="0" w:space="0" w:color="auto"/>
            <w:left w:val="none" w:sz="0" w:space="0" w:color="auto"/>
            <w:bottom w:val="none" w:sz="0" w:space="0" w:color="auto"/>
            <w:right w:val="none" w:sz="0" w:space="0" w:color="auto"/>
          </w:divBdr>
          <w:divsChild>
            <w:div w:id="469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07">
      <w:bodyDiv w:val="1"/>
      <w:marLeft w:val="0"/>
      <w:marRight w:val="0"/>
      <w:marTop w:val="0"/>
      <w:marBottom w:val="0"/>
      <w:divBdr>
        <w:top w:val="none" w:sz="0" w:space="0" w:color="auto"/>
        <w:left w:val="none" w:sz="0" w:space="0" w:color="auto"/>
        <w:bottom w:val="none" w:sz="0" w:space="0" w:color="auto"/>
        <w:right w:val="none" w:sz="0" w:space="0" w:color="auto"/>
      </w:divBdr>
      <w:divsChild>
        <w:div w:id="1944608789">
          <w:marLeft w:val="0"/>
          <w:marRight w:val="0"/>
          <w:marTop w:val="0"/>
          <w:marBottom w:val="0"/>
          <w:divBdr>
            <w:top w:val="none" w:sz="0" w:space="0" w:color="auto"/>
            <w:left w:val="none" w:sz="0" w:space="0" w:color="auto"/>
            <w:bottom w:val="none" w:sz="0" w:space="0" w:color="auto"/>
            <w:right w:val="none" w:sz="0" w:space="0" w:color="auto"/>
          </w:divBdr>
          <w:divsChild>
            <w:div w:id="648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167">
      <w:bodyDiv w:val="1"/>
      <w:marLeft w:val="0"/>
      <w:marRight w:val="0"/>
      <w:marTop w:val="0"/>
      <w:marBottom w:val="0"/>
      <w:divBdr>
        <w:top w:val="none" w:sz="0" w:space="0" w:color="auto"/>
        <w:left w:val="none" w:sz="0" w:space="0" w:color="auto"/>
        <w:bottom w:val="none" w:sz="0" w:space="0" w:color="auto"/>
        <w:right w:val="none" w:sz="0" w:space="0" w:color="auto"/>
      </w:divBdr>
      <w:divsChild>
        <w:div w:id="1152671651">
          <w:marLeft w:val="0"/>
          <w:marRight w:val="0"/>
          <w:marTop w:val="0"/>
          <w:marBottom w:val="0"/>
          <w:divBdr>
            <w:top w:val="none" w:sz="0" w:space="0" w:color="auto"/>
            <w:left w:val="none" w:sz="0" w:space="0" w:color="auto"/>
            <w:bottom w:val="none" w:sz="0" w:space="0" w:color="auto"/>
            <w:right w:val="none" w:sz="0" w:space="0" w:color="auto"/>
          </w:divBdr>
          <w:divsChild>
            <w:div w:id="6305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2">
      <w:bodyDiv w:val="1"/>
      <w:marLeft w:val="0"/>
      <w:marRight w:val="0"/>
      <w:marTop w:val="0"/>
      <w:marBottom w:val="0"/>
      <w:divBdr>
        <w:top w:val="none" w:sz="0" w:space="0" w:color="auto"/>
        <w:left w:val="none" w:sz="0" w:space="0" w:color="auto"/>
        <w:bottom w:val="none" w:sz="0" w:space="0" w:color="auto"/>
        <w:right w:val="none" w:sz="0" w:space="0" w:color="auto"/>
      </w:divBdr>
    </w:div>
    <w:div w:id="553201781">
      <w:bodyDiv w:val="1"/>
      <w:marLeft w:val="0"/>
      <w:marRight w:val="0"/>
      <w:marTop w:val="0"/>
      <w:marBottom w:val="0"/>
      <w:divBdr>
        <w:top w:val="none" w:sz="0" w:space="0" w:color="auto"/>
        <w:left w:val="none" w:sz="0" w:space="0" w:color="auto"/>
        <w:bottom w:val="none" w:sz="0" w:space="0" w:color="auto"/>
        <w:right w:val="none" w:sz="0" w:space="0" w:color="auto"/>
      </w:divBdr>
      <w:divsChild>
        <w:div w:id="1299798834">
          <w:marLeft w:val="0"/>
          <w:marRight w:val="0"/>
          <w:marTop w:val="0"/>
          <w:marBottom w:val="0"/>
          <w:divBdr>
            <w:top w:val="none" w:sz="0" w:space="0" w:color="auto"/>
            <w:left w:val="none" w:sz="0" w:space="0" w:color="auto"/>
            <w:bottom w:val="none" w:sz="0" w:space="0" w:color="auto"/>
            <w:right w:val="none" w:sz="0" w:space="0" w:color="auto"/>
          </w:divBdr>
          <w:divsChild>
            <w:div w:id="6060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290">
      <w:bodyDiv w:val="1"/>
      <w:marLeft w:val="0"/>
      <w:marRight w:val="0"/>
      <w:marTop w:val="0"/>
      <w:marBottom w:val="0"/>
      <w:divBdr>
        <w:top w:val="none" w:sz="0" w:space="0" w:color="auto"/>
        <w:left w:val="none" w:sz="0" w:space="0" w:color="auto"/>
        <w:bottom w:val="none" w:sz="0" w:space="0" w:color="auto"/>
        <w:right w:val="none" w:sz="0" w:space="0" w:color="auto"/>
      </w:divBdr>
      <w:divsChild>
        <w:div w:id="573778894">
          <w:marLeft w:val="0"/>
          <w:marRight w:val="0"/>
          <w:marTop w:val="0"/>
          <w:marBottom w:val="0"/>
          <w:divBdr>
            <w:top w:val="none" w:sz="0" w:space="0" w:color="auto"/>
            <w:left w:val="none" w:sz="0" w:space="0" w:color="auto"/>
            <w:bottom w:val="none" w:sz="0" w:space="0" w:color="auto"/>
            <w:right w:val="none" w:sz="0" w:space="0" w:color="auto"/>
          </w:divBdr>
          <w:divsChild>
            <w:div w:id="1219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675">
      <w:bodyDiv w:val="1"/>
      <w:marLeft w:val="0"/>
      <w:marRight w:val="0"/>
      <w:marTop w:val="0"/>
      <w:marBottom w:val="0"/>
      <w:divBdr>
        <w:top w:val="none" w:sz="0" w:space="0" w:color="auto"/>
        <w:left w:val="none" w:sz="0" w:space="0" w:color="auto"/>
        <w:bottom w:val="none" w:sz="0" w:space="0" w:color="auto"/>
        <w:right w:val="none" w:sz="0" w:space="0" w:color="auto"/>
      </w:divBdr>
      <w:divsChild>
        <w:div w:id="583301873">
          <w:marLeft w:val="0"/>
          <w:marRight w:val="0"/>
          <w:marTop w:val="0"/>
          <w:marBottom w:val="0"/>
          <w:divBdr>
            <w:top w:val="none" w:sz="0" w:space="0" w:color="auto"/>
            <w:left w:val="none" w:sz="0" w:space="0" w:color="auto"/>
            <w:bottom w:val="none" w:sz="0" w:space="0" w:color="auto"/>
            <w:right w:val="none" w:sz="0" w:space="0" w:color="auto"/>
          </w:divBdr>
          <w:divsChild>
            <w:div w:id="12999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454">
      <w:bodyDiv w:val="1"/>
      <w:marLeft w:val="0"/>
      <w:marRight w:val="0"/>
      <w:marTop w:val="0"/>
      <w:marBottom w:val="0"/>
      <w:divBdr>
        <w:top w:val="none" w:sz="0" w:space="0" w:color="auto"/>
        <w:left w:val="none" w:sz="0" w:space="0" w:color="auto"/>
        <w:bottom w:val="none" w:sz="0" w:space="0" w:color="auto"/>
        <w:right w:val="none" w:sz="0" w:space="0" w:color="auto"/>
      </w:divBdr>
      <w:divsChild>
        <w:div w:id="1221329708">
          <w:marLeft w:val="0"/>
          <w:marRight w:val="0"/>
          <w:marTop w:val="0"/>
          <w:marBottom w:val="0"/>
          <w:divBdr>
            <w:top w:val="none" w:sz="0" w:space="0" w:color="auto"/>
            <w:left w:val="none" w:sz="0" w:space="0" w:color="auto"/>
            <w:bottom w:val="none" w:sz="0" w:space="0" w:color="auto"/>
            <w:right w:val="none" w:sz="0" w:space="0" w:color="auto"/>
          </w:divBdr>
          <w:divsChild>
            <w:div w:id="366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696">
      <w:bodyDiv w:val="1"/>
      <w:marLeft w:val="0"/>
      <w:marRight w:val="0"/>
      <w:marTop w:val="0"/>
      <w:marBottom w:val="0"/>
      <w:divBdr>
        <w:top w:val="none" w:sz="0" w:space="0" w:color="auto"/>
        <w:left w:val="none" w:sz="0" w:space="0" w:color="auto"/>
        <w:bottom w:val="none" w:sz="0" w:space="0" w:color="auto"/>
        <w:right w:val="none" w:sz="0" w:space="0" w:color="auto"/>
      </w:divBdr>
      <w:divsChild>
        <w:div w:id="1478304518">
          <w:marLeft w:val="0"/>
          <w:marRight w:val="0"/>
          <w:marTop w:val="0"/>
          <w:marBottom w:val="0"/>
          <w:divBdr>
            <w:top w:val="none" w:sz="0" w:space="0" w:color="auto"/>
            <w:left w:val="none" w:sz="0" w:space="0" w:color="auto"/>
            <w:bottom w:val="none" w:sz="0" w:space="0" w:color="auto"/>
            <w:right w:val="none" w:sz="0" w:space="0" w:color="auto"/>
          </w:divBdr>
          <w:divsChild>
            <w:div w:id="19470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6597">
      <w:bodyDiv w:val="1"/>
      <w:marLeft w:val="0"/>
      <w:marRight w:val="0"/>
      <w:marTop w:val="0"/>
      <w:marBottom w:val="0"/>
      <w:divBdr>
        <w:top w:val="none" w:sz="0" w:space="0" w:color="auto"/>
        <w:left w:val="none" w:sz="0" w:space="0" w:color="auto"/>
        <w:bottom w:val="none" w:sz="0" w:space="0" w:color="auto"/>
        <w:right w:val="none" w:sz="0" w:space="0" w:color="auto"/>
      </w:divBdr>
      <w:divsChild>
        <w:div w:id="1540363687">
          <w:marLeft w:val="0"/>
          <w:marRight w:val="0"/>
          <w:marTop w:val="0"/>
          <w:marBottom w:val="0"/>
          <w:divBdr>
            <w:top w:val="none" w:sz="0" w:space="0" w:color="auto"/>
            <w:left w:val="none" w:sz="0" w:space="0" w:color="auto"/>
            <w:bottom w:val="none" w:sz="0" w:space="0" w:color="auto"/>
            <w:right w:val="none" w:sz="0" w:space="0" w:color="auto"/>
          </w:divBdr>
          <w:divsChild>
            <w:div w:id="3784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007">
      <w:bodyDiv w:val="1"/>
      <w:marLeft w:val="0"/>
      <w:marRight w:val="0"/>
      <w:marTop w:val="0"/>
      <w:marBottom w:val="0"/>
      <w:divBdr>
        <w:top w:val="none" w:sz="0" w:space="0" w:color="auto"/>
        <w:left w:val="none" w:sz="0" w:space="0" w:color="auto"/>
        <w:bottom w:val="none" w:sz="0" w:space="0" w:color="auto"/>
        <w:right w:val="none" w:sz="0" w:space="0" w:color="auto"/>
      </w:divBdr>
      <w:divsChild>
        <w:div w:id="1584990466">
          <w:marLeft w:val="0"/>
          <w:marRight w:val="0"/>
          <w:marTop w:val="0"/>
          <w:marBottom w:val="0"/>
          <w:divBdr>
            <w:top w:val="none" w:sz="0" w:space="0" w:color="auto"/>
            <w:left w:val="none" w:sz="0" w:space="0" w:color="auto"/>
            <w:bottom w:val="none" w:sz="0" w:space="0" w:color="auto"/>
            <w:right w:val="none" w:sz="0" w:space="0" w:color="auto"/>
          </w:divBdr>
          <w:divsChild>
            <w:div w:id="1171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188">
      <w:bodyDiv w:val="1"/>
      <w:marLeft w:val="0"/>
      <w:marRight w:val="0"/>
      <w:marTop w:val="0"/>
      <w:marBottom w:val="0"/>
      <w:divBdr>
        <w:top w:val="none" w:sz="0" w:space="0" w:color="auto"/>
        <w:left w:val="none" w:sz="0" w:space="0" w:color="auto"/>
        <w:bottom w:val="none" w:sz="0" w:space="0" w:color="auto"/>
        <w:right w:val="none" w:sz="0" w:space="0" w:color="auto"/>
      </w:divBdr>
      <w:divsChild>
        <w:div w:id="616836414">
          <w:marLeft w:val="0"/>
          <w:marRight w:val="0"/>
          <w:marTop w:val="0"/>
          <w:marBottom w:val="0"/>
          <w:divBdr>
            <w:top w:val="none" w:sz="0" w:space="0" w:color="auto"/>
            <w:left w:val="none" w:sz="0" w:space="0" w:color="auto"/>
            <w:bottom w:val="none" w:sz="0" w:space="0" w:color="auto"/>
            <w:right w:val="none" w:sz="0" w:space="0" w:color="auto"/>
          </w:divBdr>
          <w:divsChild>
            <w:div w:id="540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391">
      <w:bodyDiv w:val="1"/>
      <w:marLeft w:val="0"/>
      <w:marRight w:val="0"/>
      <w:marTop w:val="0"/>
      <w:marBottom w:val="0"/>
      <w:divBdr>
        <w:top w:val="none" w:sz="0" w:space="0" w:color="auto"/>
        <w:left w:val="none" w:sz="0" w:space="0" w:color="auto"/>
        <w:bottom w:val="none" w:sz="0" w:space="0" w:color="auto"/>
        <w:right w:val="none" w:sz="0" w:space="0" w:color="auto"/>
      </w:divBdr>
      <w:divsChild>
        <w:div w:id="1685475051">
          <w:marLeft w:val="0"/>
          <w:marRight w:val="0"/>
          <w:marTop w:val="0"/>
          <w:marBottom w:val="0"/>
          <w:divBdr>
            <w:top w:val="none" w:sz="0" w:space="0" w:color="auto"/>
            <w:left w:val="none" w:sz="0" w:space="0" w:color="auto"/>
            <w:bottom w:val="none" w:sz="0" w:space="0" w:color="auto"/>
            <w:right w:val="none" w:sz="0" w:space="0" w:color="auto"/>
          </w:divBdr>
          <w:divsChild>
            <w:div w:id="15011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2861">
      <w:bodyDiv w:val="1"/>
      <w:marLeft w:val="0"/>
      <w:marRight w:val="0"/>
      <w:marTop w:val="0"/>
      <w:marBottom w:val="0"/>
      <w:divBdr>
        <w:top w:val="none" w:sz="0" w:space="0" w:color="auto"/>
        <w:left w:val="none" w:sz="0" w:space="0" w:color="auto"/>
        <w:bottom w:val="none" w:sz="0" w:space="0" w:color="auto"/>
        <w:right w:val="none" w:sz="0" w:space="0" w:color="auto"/>
      </w:divBdr>
      <w:divsChild>
        <w:div w:id="1442145171">
          <w:marLeft w:val="0"/>
          <w:marRight w:val="0"/>
          <w:marTop w:val="0"/>
          <w:marBottom w:val="0"/>
          <w:divBdr>
            <w:top w:val="none" w:sz="0" w:space="0" w:color="auto"/>
            <w:left w:val="none" w:sz="0" w:space="0" w:color="auto"/>
            <w:bottom w:val="none" w:sz="0" w:space="0" w:color="auto"/>
            <w:right w:val="none" w:sz="0" w:space="0" w:color="auto"/>
          </w:divBdr>
          <w:divsChild>
            <w:div w:id="19206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426">
      <w:bodyDiv w:val="1"/>
      <w:marLeft w:val="0"/>
      <w:marRight w:val="0"/>
      <w:marTop w:val="0"/>
      <w:marBottom w:val="0"/>
      <w:divBdr>
        <w:top w:val="none" w:sz="0" w:space="0" w:color="auto"/>
        <w:left w:val="none" w:sz="0" w:space="0" w:color="auto"/>
        <w:bottom w:val="none" w:sz="0" w:space="0" w:color="auto"/>
        <w:right w:val="none" w:sz="0" w:space="0" w:color="auto"/>
      </w:divBdr>
      <w:divsChild>
        <w:div w:id="2076466714">
          <w:marLeft w:val="0"/>
          <w:marRight w:val="0"/>
          <w:marTop w:val="0"/>
          <w:marBottom w:val="0"/>
          <w:divBdr>
            <w:top w:val="none" w:sz="0" w:space="0" w:color="auto"/>
            <w:left w:val="none" w:sz="0" w:space="0" w:color="auto"/>
            <w:bottom w:val="none" w:sz="0" w:space="0" w:color="auto"/>
            <w:right w:val="none" w:sz="0" w:space="0" w:color="auto"/>
          </w:divBdr>
          <w:divsChild>
            <w:div w:id="2080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284">
      <w:bodyDiv w:val="1"/>
      <w:marLeft w:val="0"/>
      <w:marRight w:val="0"/>
      <w:marTop w:val="0"/>
      <w:marBottom w:val="0"/>
      <w:divBdr>
        <w:top w:val="none" w:sz="0" w:space="0" w:color="auto"/>
        <w:left w:val="none" w:sz="0" w:space="0" w:color="auto"/>
        <w:bottom w:val="none" w:sz="0" w:space="0" w:color="auto"/>
        <w:right w:val="none" w:sz="0" w:space="0" w:color="auto"/>
      </w:divBdr>
      <w:divsChild>
        <w:div w:id="28259056">
          <w:marLeft w:val="0"/>
          <w:marRight w:val="0"/>
          <w:marTop w:val="0"/>
          <w:marBottom w:val="0"/>
          <w:divBdr>
            <w:top w:val="none" w:sz="0" w:space="0" w:color="auto"/>
            <w:left w:val="none" w:sz="0" w:space="0" w:color="auto"/>
            <w:bottom w:val="none" w:sz="0" w:space="0" w:color="auto"/>
            <w:right w:val="none" w:sz="0" w:space="0" w:color="auto"/>
          </w:divBdr>
          <w:divsChild>
            <w:div w:id="12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244">
      <w:bodyDiv w:val="1"/>
      <w:marLeft w:val="0"/>
      <w:marRight w:val="0"/>
      <w:marTop w:val="0"/>
      <w:marBottom w:val="0"/>
      <w:divBdr>
        <w:top w:val="none" w:sz="0" w:space="0" w:color="auto"/>
        <w:left w:val="none" w:sz="0" w:space="0" w:color="auto"/>
        <w:bottom w:val="none" w:sz="0" w:space="0" w:color="auto"/>
        <w:right w:val="none" w:sz="0" w:space="0" w:color="auto"/>
      </w:divBdr>
      <w:divsChild>
        <w:div w:id="1291589125">
          <w:marLeft w:val="0"/>
          <w:marRight w:val="0"/>
          <w:marTop w:val="0"/>
          <w:marBottom w:val="0"/>
          <w:divBdr>
            <w:top w:val="none" w:sz="0" w:space="0" w:color="auto"/>
            <w:left w:val="none" w:sz="0" w:space="0" w:color="auto"/>
            <w:bottom w:val="none" w:sz="0" w:space="0" w:color="auto"/>
            <w:right w:val="none" w:sz="0" w:space="0" w:color="auto"/>
          </w:divBdr>
          <w:divsChild>
            <w:div w:id="7305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209">
      <w:bodyDiv w:val="1"/>
      <w:marLeft w:val="0"/>
      <w:marRight w:val="0"/>
      <w:marTop w:val="0"/>
      <w:marBottom w:val="0"/>
      <w:divBdr>
        <w:top w:val="none" w:sz="0" w:space="0" w:color="auto"/>
        <w:left w:val="none" w:sz="0" w:space="0" w:color="auto"/>
        <w:bottom w:val="none" w:sz="0" w:space="0" w:color="auto"/>
        <w:right w:val="none" w:sz="0" w:space="0" w:color="auto"/>
      </w:divBdr>
      <w:divsChild>
        <w:div w:id="1083719583">
          <w:marLeft w:val="0"/>
          <w:marRight w:val="0"/>
          <w:marTop w:val="0"/>
          <w:marBottom w:val="0"/>
          <w:divBdr>
            <w:top w:val="none" w:sz="0" w:space="0" w:color="auto"/>
            <w:left w:val="none" w:sz="0" w:space="0" w:color="auto"/>
            <w:bottom w:val="none" w:sz="0" w:space="0" w:color="auto"/>
            <w:right w:val="none" w:sz="0" w:space="0" w:color="auto"/>
          </w:divBdr>
          <w:divsChild>
            <w:div w:id="481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793">
      <w:bodyDiv w:val="1"/>
      <w:marLeft w:val="0"/>
      <w:marRight w:val="0"/>
      <w:marTop w:val="0"/>
      <w:marBottom w:val="0"/>
      <w:divBdr>
        <w:top w:val="none" w:sz="0" w:space="0" w:color="auto"/>
        <w:left w:val="none" w:sz="0" w:space="0" w:color="auto"/>
        <w:bottom w:val="none" w:sz="0" w:space="0" w:color="auto"/>
        <w:right w:val="none" w:sz="0" w:space="0" w:color="auto"/>
      </w:divBdr>
      <w:divsChild>
        <w:div w:id="2040619457">
          <w:marLeft w:val="0"/>
          <w:marRight w:val="0"/>
          <w:marTop w:val="0"/>
          <w:marBottom w:val="0"/>
          <w:divBdr>
            <w:top w:val="none" w:sz="0" w:space="0" w:color="auto"/>
            <w:left w:val="none" w:sz="0" w:space="0" w:color="auto"/>
            <w:bottom w:val="none" w:sz="0" w:space="0" w:color="auto"/>
            <w:right w:val="none" w:sz="0" w:space="0" w:color="auto"/>
          </w:divBdr>
          <w:divsChild>
            <w:div w:id="1604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429">
      <w:bodyDiv w:val="1"/>
      <w:marLeft w:val="0"/>
      <w:marRight w:val="0"/>
      <w:marTop w:val="0"/>
      <w:marBottom w:val="0"/>
      <w:divBdr>
        <w:top w:val="none" w:sz="0" w:space="0" w:color="auto"/>
        <w:left w:val="none" w:sz="0" w:space="0" w:color="auto"/>
        <w:bottom w:val="none" w:sz="0" w:space="0" w:color="auto"/>
        <w:right w:val="none" w:sz="0" w:space="0" w:color="auto"/>
      </w:divBdr>
      <w:divsChild>
        <w:div w:id="976644692">
          <w:marLeft w:val="0"/>
          <w:marRight w:val="0"/>
          <w:marTop w:val="0"/>
          <w:marBottom w:val="0"/>
          <w:divBdr>
            <w:top w:val="none" w:sz="0" w:space="0" w:color="auto"/>
            <w:left w:val="none" w:sz="0" w:space="0" w:color="auto"/>
            <w:bottom w:val="none" w:sz="0" w:space="0" w:color="auto"/>
            <w:right w:val="none" w:sz="0" w:space="0" w:color="auto"/>
          </w:divBdr>
          <w:divsChild>
            <w:div w:id="10170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332">
      <w:bodyDiv w:val="1"/>
      <w:marLeft w:val="0"/>
      <w:marRight w:val="0"/>
      <w:marTop w:val="0"/>
      <w:marBottom w:val="0"/>
      <w:divBdr>
        <w:top w:val="none" w:sz="0" w:space="0" w:color="auto"/>
        <w:left w:val="none" w:sz="0" w:space="0" w:color="auto"/>
        <w:bottom w:val="none" w:sz="0" w:space="0" w:color="auto"/>
        <w:right w:val="none" w:sz="0" w:space="0" w:color="auto"/>
      </w:divBdr>
      <w:divsChild>
        <w:div w:id="417675263">
          <w:marLeft w:val="0"/>
          <w:marRight w:val="0"/>
          <w:marTop w:val="0"/>
          <w:marBottom w:val="0"/>
          <w:divBdr>
            <w:top w:val="none" w:sz="0" w:space="0" w:color="auto"/>
            <w:left w:val="none" w:sz="0" w:space="0" w:color="auto"/>
            <w:bottom w:val="none" w:sz="0" w:space="0" w:color="auto"/>
            <w:right w:val="none" w:sz="0" w:space="0" w:color="auto"/>
          </w:divBdr>
          <w:divsChild>
            <w:div w:id="17617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402">
      <w:bodyDiv w:val="1"/>
      <w:marLeft w:val="0"/>
      <w:marRight w:val="0"/>
      <w:marTop w:val="0"/>
      <w:marBottom w:val="0"/>
      <w:divBdr>
        <w:top w:val="none" w:sz="0" w:space="0" w:color="auto"/>
        <w:left w:val="none" w:sz="0" w:space="0" w:color="auto"/>
        <w:bottom w:val="none" w:sz="0" w:space="0" w:color="auto"/>
        <w:right w:val="none" w:sz="0" w:space="0" w:color="auto"/>
      </w:divBdr>
      <w:divsChild>
        <w:div w:id="1447656312">
          <w:marLeft w:val="0"/>
          <w:marRight w:val="0"/>
          <w:marTop w:val="0"/>
          <w:marBottom w:val="0"/>
          <w:divBdr>
            <w:top w:val="none" w:sz="0" w:space="0" w:color="auto"/>
            <w:left w:val="none" w:sz="0" w:space="0" w:color="auto"/>
            <w:bottom w:val="none" w:sz="0" w:space="0" w:color="auto"/>
            <w:right w:val="none" w:sz="0" w:space="0" w:color="auto"/>
          </w:divBdr>
          <w:divsChild>
            <w:div w:id="7210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548">
      <w:bodyDiv w:val="1"/>
      <w:marLeft w:val="0"/>
      <w:marRight w:val="0"/>
      <w:marTop w:val="0"/>
      <w:marBottom w:val="0"/>
      <w:divBdr>
        <w:top w:val="none" w:sz="0" w:space="0" w:color="auto"/>
        <w:left w:val="none" w:sz="0" w:space="0" w:color="auto"/>
        <w:bottom w:val="none" w:sz="0" w:space="0" w:color="auto"/>
        <w:right w:val="none" w:sz="0" w:space="0" w:color="auto"/>
      </w:divBdr>
      <w:divsChild>
        <w:div w:id="708266769">
          <w:marLeft w:val="0"/>
          <w:marRight w:val="0"/>
          <w:marTop w:val="0"/>
          <w:marBottom w:val="0"/>
          <w:divBdr>
            <w:top w:val="none" w:sz="0" w:space="0" w:color="auto"/>
            <w:left w:val="none" w:sz="0" w:space="0" w:color="auto"/>
            <w:bottom w:val="none" w:sz="0" w:space="0" w:color="auto"/>
            <w:right w:val="none" w:sz="0" w:space="0" w:color="auto"/>
          </w:divBdr>
          <w:divsChild>
            <w:div w:id="7833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799">
      <w:bodyDiv w:val="1"/>
      <w:marLeft w:val="0"/>
      <w:marRight w:val="0"/>
      <w:marTop w:val="0"/>
      <w:marBottom w:val="0"/>
      <w:divBdr>
        <w:top w:val="none" w:sz="0" w:space="0" w:color="auto"/>
        <w:left w:val="none" w:sz="0" w:space="0" w:color="auto"/>
        <w:bottom w:val="none" w:sz="0" w:space="0" w:color="auto"/>
        <w:right w:val="none" w:sz="0" w:space="0" w:color="auto"/>
      </w:divBdr>
      <w:divsChild>
        <w:div w:id="425269512">
          <w:marLeft w:val="0"/>
          <w:marRight w:val="0"/>
          <w:marTop w:val="0"/>
          <w:marBottom w:val="0"/>
          <w:divBdr>
            <w:top w:val="none" w:sz="0" w:space="0" w:color="auto"/>
            <w:left w:val="none" w:sz="0" w:space="0" w:color="auto"/>
            <w:bottom w:val="none" w:sz="0" w:space="0" w:color="auto"/>
            <w:right w:val="none" w:sz="0" w:space="0" w:color="auto"/>
          </w:divBdr>
          <w:divsChild>
            <w:div w:id="1341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779">
      <w:bodyDiv w:val="1"/>
      <w:marLeft w:val="0"/>
      <w:marRight w:val="0"/>
      <w:marTop w:val="0"/>
      <w:marBottom w:val="0"/>
      <w:divBdr>
        <w:top w:val="none" w:sz="0" w:space="0" w:color="auto"/>
        <w:left w:val="none" w:sz="0" w:space="0" w:color="auto"/>
        <w:bottom w:val="none" w:sz="0" w:space="0" w:color="auto"/>
        <w:right w:val="none" w:sz="0" w:space="0" w:color="auto"/>
      </w:divBdr>
      <w:divsChild>
        <w:div w:id="1895239650">
          <w:marLeft w:val="0"/>
          <w:marRight w:val="0"/>
          <w:marTop w:val="0"/>
          <w:marBottom w:val="0"/>
          <w:divBdr>
            <w:top w:val="none" w:sz="0" w:space="0" w:color="auto"/>
            <w:left w:val="none" w:sz="0" w:space="0" w:color="auto"/>
            <w:bottom w:val="none" w:sz="0" w:space="0" w:color="auto"/>
            <w:right w:val="none" w:sz="0" w:space="0" w:color="auto"/>
          </w:divBdr>
          <w:divsChild>
            <w:div w:id="932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11">
      <w:bodyDiv w:val="1"/>
      <w:marLeft w:val="0"/>
      <w:marRight w:val="0"/>
      <w:marTop w:val="0"/>
      <w:marBottom w:val="0"/>
      <w:divBdr>
        <w:top w:val="none" w:sz="0" w:space="0" w:color="auto"/>
        <w:left w:val="none" w:sz="0" w:space="0" w:color="auto"/>
        <w:bottom w:val="none" w:sz="0" w:space="0" w:color="auto"/>
        <w:right w:val="none" w:sz="0" w:space="0" w:color="auto"/>
      </w:divBdr>
      <w:divsChild>
        <w:div w:id="582224305">
          <w:marLeft w:val="0"/>
          <w:marRight w:val="0"/>
          <w:marTop w:val="0"/>
          <w:marBottom w:val="0"/>
          <w:divBdr>
            <w:top w:val="none" w:sz="0" w:space="0" w:color="auto"/>
            <w:left w:val="none" w:sz="0" w:space="0" w:color="auto"/>
            <w:bottom w:val="none" w:sz="0" w:space="0" w:color="auto"/>
            <w:right w:val="none" w:sz="0" w:space="0" w:color="auto"/>
          </w:divBdr>
          <w:divsChild>
            <w:div w:id="14653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0248">
      <w:bodyDiv w:val="1"/>
      <w:marLeft w:val="0"/>
      <w:marRight w:val="0"/>
      <w:marTop w:val="0"/>
      <w:marBottom w:val="0"/>
      <w:divBdr>
        <w:top w:val="none" w:sz="0" w:space="0" w:color="auto"/>
        <w:left w:val="none" w:sz="0" w:space="0" w:color="auto"/>
        <w:bottom w:val="none" w:sz="0" w:space="0" w:color="auto"/>
        <w:right w:val="none" w:sz="0" w:space="0" w:color="auto"/>
      </w:divBdr>
      <w:divsChild>
        <w:div w:id="880745600">
          <w:marLeft w:val="0"/>
          <w:marRight w:val="0"/>
          <w:marTop w:val="0"/>
          <w:marBottom w:val="0"/>
          <w:divBdr>
            <w:top w:val="none" w:sz="0" w:space="0" w:color="auto"/>
            <w:left w:val="none" w:sz="0" w:space="0" w:color="auto"/>
            <w:bottom w:val="none" w:sz="0" w:space="0" w:color="auto"/>
            <w:right w:val="none" w:sz="0" w:space="0" w:color="auto"/>
          </w:divBdr>
          <w:divsChild>
            <w:div w:id="15759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6723">
      <w:bodyDiv w:val="1"/>
      <w:marLeft w:val="0"/>
      <w:marRight w:val="0"/>
      <w:marTop w:val="0"/>
      <w:marBottom w:val="0"/>
      <w:divBdr>
        <w:top w:val="none" w:sz="0" w:space="0" w:color="auto"/>
        <w:left w:val="none" w:sz="0" w:space="0" w:color="auto"/>
        <w:bottom w:val="none" w:sz="0" w:space="0" w:color="auto"/>
        <w:right w:val="none" w:sz="0" w:space="0" w:color="auto"/>
      </w:divBdr>
      <w:divsChild>
        <w:div w:id="1997102069">
          <w:marLeft w:val="0"/>
          <w:marRight w:val="0"/>
          <w:marTop w:val="0"/>
          <w:marBottom w:val="0"/>
          <w:divBdr>
            <w:top w:val="none" w:sz="0" w:space="0" w:color="auto"/>
            <w:left w:val="none" w:sz="0" w:space="0" w:color="auto"/>
            <w:bottom w:val="none" w:sz="0" w:space="0" w:color="auto"/>
            <w:right w:val="none" w:sz="0" w:space="0" w:color="auto"/>
          </w:divBdr>
          <w:divsChild>
            <w:div w:id="8798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088">
      <w:bodyDiv w:val="1"/>
      <w:marLeft w:val="0"/>
      <w:marRight w:val="0"/>
      <w:marTop w:val="0"/>
      <w:marBottom w:val="0"/>
      <w:divBdr>
        <w:top w:val="none" w:sz="0" w:space="0" w:color="auto"/>
        <w:left w:val="none" w:sz="0" w:space="0" w:color="auto"/>
        <w:bottom w:val="none" w:sz="0" w:space="0" w:color="auto"/>
        <w:right w:val="none" w:sz="0" w:space="0" w:color="auto"/>
      </w:divBdr>
      <w:divsChild>
        <w:div w:id="905844210">
          <w:marLeft w:val="0"/>
          <w:marRight w:val="0"/>
          <w:marTop w:val="0"/>
          <w:marBottom w:val="0"/>
          <w:divBdr>
            <w:top w:val="none" w:sz="0" w:space="0" w:color="auto"/>
            <w:left w:val="none" w:sz="0" w:space="0" w:color="auto"/>
            <w:bottom w:val="none" w:sz="0" w:space="0" w:color="auto"/>
            <w:right w:val="none" w:sz="0" w:space="0" w:color="auto"/>
          </w:divBdr>
          <w:divsChild>
            <w:div w:id="1600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930">
      <w:bodyDiv w:val="1"/>
      <w:marLeft w:val="0"/>
      <w:marRight w:val="0"/>
      <w:marTop w:val="0"/>
      <w:marBottom w:val="0"/>
      <w:divBdr>
        <w:top w:val="none" w:sz="0" w:space="0" w:color="auto"/>
        <w:left w:val="none" w:sz="0" w:space="0" w:color="auto"/>
        <w:bottom w:val="none" w:sz="0" w:space="0" w:color="auto"/>
        <w:right w:val="none" w:sz="0" w:space="0" w:color="auto"/>
      </w:divBdr>
      <w:divsChild>
        <w:div w:id="177282877">
          <w:marLeft w:val="0"/>
          <w:marRight w:val="0"/>
          <w:marTop w:val="0"/>
          <w:marBottom w:val="0"/>
          <w:divBdr>
            <w:top w:val="none" w:sz="0" w:space="0" w:color="auto"/>
            <w:left w:val="none" w:sz="0" w:space="0" w:color="auto"/>
            <w:bottom w:val="none" w:sz="0" w:space="0" w:color="auto"/>
            <w:right w:val="none" w:sz="0" w:space="0" w:color="auto"/>
          </w:divBdr>
          <w:divsChild>
            <w:div w:id="64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cal\Libraries\Documents\Custom%20Office%20Templates\InTra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InTransTemplate.dotx</Template>
  <TotalTime>30</TotalTime>
  <Pages>2</Pages>
  <Words>1054</Words>
  <Characters>12734</Characters>
  <Application>Microsoft Office Word</Application>
  <DocSecurity>0</DocSecurity>
  <Lines>106</Lines>
  <Paragraphs>27</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13761</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Joseph Shrestha</dc:creator>
  <cp:lastModifiedBy>Joseph Shrestha</cp:lastModifiedBy>
  <cp:revision>33</cp:revision>
  <cp:lastPrinted>2015-08-16T17:06:00Z</cp:lastPrinted>
  <dcterms:created xsi:type="dcterms:W3CDTF">2015-12-18T16:08:00Z</dcterms:created>
  <dcterms:modified xsi:type="dcterms:W3CDTF">2015-12-23T17:36:00Z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id="Rp3Mkmby"/&gt;&lt;style id="http://www.zotero.org/styles/american-society-of-civil-engineers"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