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2B3" w:rsidRDefault="00F042B3"/>
    <w:sectPr w:rsidR="00F042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B3F" w:rsidRDefault="00587B3F" w:rsidP="00BB44BF">
      <w:pPr>
        <w:spacing w:after="0" w:line="240" w:lineRule="auto"/>
      </w:pPr>
      <w:r>
        <w:separator/>
      </w:r>
    </w:p>
  </w:endnote>
  <w:endnote w:type="continuationSeparator" w:id="0">
    <w:p w:rsidR="00587B3F" w:rsidRDefault="00587B3F" w:rsidP="00BB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BF" w:rsidRDefault="00BB4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BF" w:rsidRDefault="00BB44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BF" w:rsidRDefault="00BB4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B3F" w:rsidRDefault="00587B3F" w:rsidP="00BB44BF">
      <w:pPr>
        <w:spacing w:after="0" w:line="240" w:lineRule="auto"/>
      </w:pPr>
      <w:r>
        <w:separator/>
      </w:r>
    </w:p>
  </w:footnote>
  <w:footnote w:type="continuationSeparator" w:id="0">
    <w:p w:rsidR="00587B3F" w:rsidRDefault="00587B3F" w:rsidP="00BB4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BF" w:rsidRDefault="00BB4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BF" w:rsidRDefault="00BB44BF">
    <w:pPr>
      <w:pStyle w:val="Header"/>
    </w:pPr>
    <w:r>
      <w:t>cvgejvkyf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4BF" w:rsidRDefault="00BB4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BF"/>
    <w:rsid w:val="00587B3F"/>
    <w:rsid w:val="00BB44BF"/>
    <w:rsid w:val="00F0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1B211"/>
  <w15:chartTrackingRefBased/>
  <w15:docId w15:val="{E7F82446-1F2C-4AA4-9A42-760B4EDB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4BF"/>
  </w:style>
  <w:style w:type="paragraph" w:styleId="Footer">
    <w:name w:val="footer"/>
    <w:basedOn w:val="Normal"/>
    <w:link w:val="FooterChar"/>
    <w:uiPriority w:val="99"/>
    <w:unhideWhenUsed/>
    <w:rsid w:val="00BB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Tuyển Giảng</dc:creator>
  <cp:keywords/>
  <dc:description/>
  <cp:lastModifiedBy>Tuyển Giảng</cp:lastModifiedBy>
  <cp:revision>1</cp:revision>
  <dcterms:created xsi:type="dcterms:W3CDTF">2017-08-12T23:06:00Z</dcterms:created>
  <dcterms:modified xsi:type="dcterms:W3CDTF">2017-08-12T23:06:00Z</dcterms:modified>
</cp:coreProperties>
</file>