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</w:rPr>
      </w:pPr>
      <w:r>
        <w:rPr>
          <w:rFonts w:hint="default"/>
        </w:rPr>
        <w:t>雄鹰App 工程说明</w:t>
      </w:r>
    </w:p>
    <w:p>
      <w:pPr>
        <w:pStyle w:val="3"/>
        <w:numPr>
          <w:ilvl w:val="0"/>
          <w:numId w:val="1"/>
        </w:numPr>
        <w:bidi w:val="0"/>
        <w:rPr>
          <w:rFonts w:hint="default"/>
        </w:rPr>
      </w:pPr>
      <w:bookmarkStart w:id="0" w:name="_GoBack"/>
      <w:bookmarkEnd w:id="0"/>
      <w:r>
        <w:rPr>
          <w:rFonts w:hint="default"/>
        </w:rPr>
        <w:t>开发环境</w:t>
      </w:r>
      <w:r>
        <w:rPr>
          <w:rFonts w:hint="default"/>
        </w:rPr>
        <w:drawing>
          <wp:inline distT="0" distB="0" distL="114300" distR="114300">
            <wp:extent cx="5271135" cy="2717800"/>
            <wp:effectExtent l="0" t="0" r="0" b="0"/>
            <wp:docPr id="19" name="Picture 19" descr="Screenshot 2025-07-08 at 4.43.5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7-08 at 4.43.59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Xcode 16.2 or later</w:t>
      </w:r>
    </w:p>
    <w:p>
      <w:pPr>
        <w:rPr>
          <w:rFonts w:hint="default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</w:rPr>
      </w:pPr>
      <w:r>
        <w:rPr>
          <w:rFonts w:hint="default"/>
        </w:rPr>
        <w:t xml:space="preserve">工程设置      </w:t>
      </w:r>
    </w:p>
    <w:p>
      <w:pPr>
        <w:pStyle w:val="7"/>
        <w:bidi w:val="0"/>
        <w:rPr>
          <w:rFonts w:hint="default"/>
        </w:rPr>
      </w:pPr>
      <w:r>
        <w:rPr>
          <w:rFonts w:hint="default"/>
        </w:rPr>
        <w:t>1.1 General: 项目的基本设置(包括版号，支持最低iOS 版本)</w:t>
      </w:r>
    </w:p>
    <w:p>
      <w:pPr>
        <w:numPr>
          <w:ilvl w:val="0"/>
          <w:numId w:val="0"/>
        </w:numPr>
        <w:bidi w:val="0"/>
        <w:rPr>
          <w:rFonts w:hint="default"/>
        </w:rPr>
      </w:pPr>
    </w:p>
    <w:p>
      <w:pPr>
        <w:numPr>
          <w:ilvl w:val="0"/>
          <w:numId w:val="0"/>
        </w:num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3010535"/>
            <wp:effectExtent l="0" t="0" r="14605" b="12065"/>
            <wp:docPr id="1" name="Picture 1" descr="Screenshot 2025-07-03 at 2.21.1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03 at 2.21.15 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</w:rPr>
      </w:pPr>
    </w:p>
    <w:p>
      <w:pPr>
        <w:numPr>
          <w:ilvl w:val="0"/>
          <w:numId w:val="0"/>
        </w:numPr>
        <w:bidi w:val="0"/>
        <w:rPr>
          <w:rFonts w:hint="default"/>
        </w:rPr>
      </w:pPr>
    </w:p>
    <w:p>
      <w:pPr>
        <w:pStyle w:val="7"/>
        <w:bidi w:val="0"/>
        <w:rPr>
          <w:rFonts w:hint="default"/>
        </w:rPr>
      </w:pPr>
      <w:r>
        <w:rPr>
          <w:rFonts w:hint="default"/>
        </w:rPr>
        <w:t>1.2 Signing&amp;Capabilities</w:t>
      </w:r>
    </w:p>
    <w:p>
      <w:pPr>
        <w:rPr>
          <w:rFonts w:hint="default"/>
        </w:rPr>
      </w:pPr>
      <w:r>
        <w:rPr>
          <w:rFonts w:hint="default"/>
        </w:rPr>
        <w:t xml:space="preserve">   请使用雄鹰开发者账号配置和登录，并安装对应的开发者账号的profile.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numPr>
          <w:ilvl w:val="0"/>
          <w:numId w:val="0"/>
        </w:numPr>
        <w:bidi w:val="0"/>
        <w:rPr>
          <w:rFonts w:hint="default"/>
        </w:rPr>
      </w:pPr>
    </w:p>
    <w:p>
      <w:pPr>
        <w:numPr>
          <w:ilvl w:val="0"/>
          <w:numId w:val="0"/>
        </w:num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3010535"/>
            <wp:effectExtent l="0" t="0" r="14605" b="12065"/>
            <wp:docPr id="2" name="Picture 2" descr="Screenshot 2025-07-03 at 2.27.4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03 at 2.27.41 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</w:rPr>
      </w:pPr>
    </w:p>
    <w:p>
      <w:pPr>
        <w:numPr>
          <w:ilvl w:val="0"/>
          <w:numId w:val="0"/>
        </w:numPr>
        <w:bidi w:val="0"/>
        <w:rPr>
          <w:rFonts w:hint="default"/>
        </w:rPr>
      </w:pPr>
    </w:p>
    <w:p>
      <w:pPr>
        <w:pStyle w:val="7"/>
        <w:bidi w:val="0"/>
        <w:rPr>
          <w:rFonts w:hint="default"/>
        </w:rPr>
      </w:pPr>
      <w:r>
        <w:rPr>
          <w:rFonts w:hint="default"/>
        </w:rPr>
        <w:t xml:space="preserve">1.3 Info.plist </w:t>
      </w:r>
    </w:p>
    <w:p>
      <w:pPr>
        <w:rPr>
          <w:rFonts w:hint="default"/>
        </w:rPr>
      </w:pPr>
      <w:r>
        <w:rPr>
          <w:rFonts w:hint="default"/>
        </w:rPr>
        <w:t xml:space="preserve">   设置项目需要使用的特殊功能的权限，比如, 访问系统日历权限，添加日历日程权限，访问系统相聚功能权限，允许访问相册权限，允许蓝牙权限，允许Location权限，Firebase权限等等</w:t>
      </w:r>
    </w:p>
    <w:p>
      <w:pPr>
        <w:numPr>
          <w:ilvl w:val="0"/>
          <w:numId w:val="0"/>
        </w:numPr>
        <w:bidi w:val="0"/>
        <w:rPr>
          <w:rFonts w:hint="default"/>
        </w:rPr>
      </w:pPr>
    </w:p>
    <w:p>
      <w:pPr>
        <w:numPr>
          <w:ilvl w:val="0"/>
          <w:numId w:val="0"/>
        </w:numPr>
        <w:bidi w:val="0"/>
        <w:rPr>
          <w:rFonts w:hint="default"/>
        </w:rPr>
      </w:pPr>
    </w:p>
    <w:p>
      <w:pPr>
        <w:numPr>
          <w:ilvl w:val="0"/>
          <w:numId w:val="0"/>
        </w:num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3010535"/>
            <wp:effectExtent l="0" t="0" r="14605" b="12065"/>
            <wp:docPr id="3" name="Picture 3" descr="Screenshot 2025-07-03 at 2.29.4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03 at 2.29.46 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</w:rPr>
      </w:pPr>
    </w:p>
    <w:p>
      <w:pPr>
        <w:numPr>
          <w:ilvl w:val="0"/>
          <w:numId w:val="0"/>
        </w:numPr>
        <w:bidi w:val="0"/>
        <w:rPr>
          <w:rFonts w:hint="default"/>
        </w:rPr>
      </w:pPr>
    </w:p>
    <w:p>
      <w:pPr>
        <w:numPr>
          <w:ilvl w:val="0"/>
          <w:numId w:val="0"/>
        </w:numPr>
        <w:bidi w:val="0"/>
        <w:rPr>
          <w:rFonts w:hint="default"/>
        </w:rPr>
      </w:pPr>
    </w:p>
    <w:p>
      <w:pPr>
        <w:numPr>
          <w:ilvl w:val="0"/>
          <w:numId w:val="0"/>
        </w:numPr>
        <w:bidi w:val="0"/>
        <w:rPr>
          <w:rFonts w:hint="default"/>
        </w:rPr>
      </w:pPr>
    </w:p>
    <w:p>
      <w:pPr>
        <w:numPr>
          <w:ilvl w:val="0"/>
          <w:numId w:val="0"/>
        </w:numPr>
        <w:bidi w:val="0"/>
        <w:rPr>
          <w:rFonts w:hint="default"/>
        </w:rPr>
      </w:pPr>
    </w:p>
    <w:p>
      <w:pPr>
        <w:numPr>
          <w:ilvl w:val="0"/>
          <w:numId w:val="0"/>
        </w:numPr>
        <w:bidi w:val="0"/>
        <w:rPr>
          <w:rFonts w:hint="default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</w:rPr>
      </w:pPr>
      <w:r>
        <w:rPr>
          <w:rFonts w:hint="default"/>
        </w:rPr>
        <w:t>项目工程目录</w:t>
      </w:r>
    </w:p>
    <w:p>
      <w:pPr>
        <w:pStyle w:val="7"/>
        <w:bidi w:val="0"/>
        <w:rPr>
          <w:rFonts w:hint="default"/>
        </w:rPr>
      </w:pPr>
      <w:r>
        <w:rPr>
          <w:rFonts w:hint="default"/>
        </w:rPr>
        <w:t xml:space="preserve">  2.1 Login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主要是登录，注册，忘记密码界面的实现。</w:t>
      </w:r>
    </w:p>
    <w:p>
      <w:pPr>
        <w:rPr>
          <w:rFonts w:hint="default"/>
        </w:rPr>
      </w:pPr>
      <w:r>
        <w:rPr>
          <w:rFonts w:hint="default"/>
        </w:rPr>
        <w:t xml:space="preserve">   EGLogInViewController： 登录界面</w:t>
      </w:r>
    </w:p>
    <w:p>
      <w:pPr>
        <w:rPr>
          <w:rFonts w:hint="default"/>
        </w:rPr>
      </w:pPr>
      <w:r>
        <w:rPr>
          <w:rFonts w:hint="default"/>
        </w:rPr>
        <w:t xml:space="preserve">   EGRegisterViewController: 注册界面</w:t>
      </w:r>
    </w:p>
    <w:p>
      <w:pPr>
        <w:rPr>
          <w:rFonts w:hint="default"/>
        </w:rPr>
      </w:pPr>
      <w:r>
        <w:rPr>
          <w:rFonts w:hint="default"/>
        </w:rPr>
        <w:t xml:space="preserve">   EGForgetPassWordViewController: 忘记密码界面</w:t>
      </w:r>
    </w:p>
    <w:p>
      <w:pPr>
        <w:ind w:firstLine="200" w:firstLineChars="100"/>
        <w:rPr>
          <w:rFonts w:hint="default"/>
        </w:rPr>
      </w:pPr>
      <w:r>
        <w:rPr>
          <w:rFonts w:hint="default"/>
        </w:rPr>
        <w:t>EGRegRulesViewController：目前版本未使用。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3010535"/>
            <wp:effectExtent l="0" t="0" r="14605" b="12065"/>
            <wp:docPr id="4" name="Picture 4" descr="Screenshot 2025-07-03 at 2.57.4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03 at 2.57.48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7"/>
        <w:bidi w:val="0"/>
        <w:rPr>
          <w:rFonts w:hint="default"/>
        </w:rPr>
      </w:pPr>
      <w:r>
        <w:rPr>
          <w:rFonts w:hint="default"/>
        </w:rPr>
        <w:t>2.2 Base</w:t>
      </w:r>
    </w:p>
    <w:p>
      <w:pPr>
        <w:rPr>
          <w:rFonts w:hint="default"/>
        </w:rPr>
      </w:pPr>
      <w:r>
        <w:rPr>
          <w:rFonts w:hint="default"/>
        </w:rPr>
        <w:t xml:space="preserve">   项目中使用的基类定义以及公用manager的实现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ind w:firstLine="200" w:firstLineChars="100"/>
        <w:rPr>
          <w:rFonts w:hint="default"/>
        </w:rPr>
      </w:pPr>
      <w:r>
        <w:rPr>
          <w:rFonts w:hint="default"/>
        </w:rPr>
        <w:t>EGetTokenViewModel: 主要负责token获取和刷新相关的功能，以及管理</w:t>
      </w:r>
    </w:p>
    <w:p>
      <w:pPr>
        <w:rPr>
          <w:rFonts w:hint="default"/>
        </w:rPr>
      </w:pPr>
      <w:r>
        <w:rPr>
          <w:rFonts w:hint="default"/>
        </w:rPr>
        <w:t xml:space="preserve">   EGTmpDataManager：目前版本暂时未用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3057525"/>
            <wp:effectExtent l="0" t="0" r="10160" b="15875"/>
            <wp:docPr id="5" name="Picture 5" descr="Screenshot 2025-07-03 at 3.04.4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03 at 3.04.45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7"/>
        <w:bidi w:val="0"/>
        <w:rPr>
          <w:rFonts w:hint="default"/>
        </w:rPr>
      </w:pPr>
      <w:r>
        <w:rPr>
          <w:rFonts w:hint="default"/>
        </w:rPr>
        <w:t>2.3 PublicWebView</w:t>
      </w:r>
    </w:p>
    <w:p>
      <w:pPr>
        <w:rPr>
          <w:rFonts w:hint="default"/>
        </w:rPr>
      </w:pPr>
      <w:r>
        <w:rPr>
          <w:rFonts w:hint="default"/>
        </w:rPr>
        <w:t xml:space="preserve">      项目中使用的一些工具类定义.</w:t>
      </w:r>
    </w:p>
    <w:p>
      <w:pPr>
        <w:rPr>
          <w:rFonts w:hint="default"/>
        </w:rPr>
      </w:pPr>
      <w:r>
        <w:rPr>
          <w:rFonts w:hint="default"/>
        </w:rPr>
        <w:t xml:space="preserve">      EGPublicWebViewController: 自定义webView的类。</w:t>
      </w:r>
    </w:p>
    <w:p>
      <w:pPr>
        <w:rPr>
          <w:rFonts w:hint="default"/>
        </w:rPr>
      </w:pPr>
      <w:r>
        <w:rPr>
          <w:rFonts w:hint="default"/>
        </w:rPr>
        <w:t xml:space="preserve">      BKPopReminderView: 自定义提示框类</w:t>
      </w:r>
    </w:p>
    <w:p>
      <w:pPr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3057525"/>
            <wp:effectExtent l="0" t="0" r="10160" b="15875"/>
            <wp:docPr id="6" name="Picture 6" descr="Screenshot 2025-07-03 at 3.37.3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03 at 3.37.32 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7"/>
        <w:bidi w:val="0"/>
        <w:rPr>
          <w:rFonts w:hint="default"/>
        </w:rPr>
      </w:pPr>
      <w:r>
        <w:rPr>
          <w:rFonts w:hint="default"/>
        </w:rPr>
        <w:t>2.4 Tabar</w:t>
      </w:r>
    </w:p>
    <w:p>
      <w:pPr>
        <w:rPr>
          <w:rFonts w:hint="default"/>
        </w:rPr>
      </w:pPr>
      <w:r>
        <w:rPr>
          <w:rFonts w:hint="default"/>
        </w:rPr>
        <w:t>主界面的底部 5个tabar的界面controller.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TicketBox-D: 票夹界面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3057525"/>
            <wp:effectExtent l="0" t="0" r="10160" b="15875"/>
            <wp:docPr id="7" name="Picture 7" descr="Screenshot 2025-07-03 at 3.40.5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03 at 3.40.58 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Points-C: 点数界面</w:t>
      </w:r>
    </w:p>
    <w:p>
      <w:pPr>
        <w:ind w:firstLine="222"/>
        <w:rPr>
          <w:rFonts w:hint="default"/>
        </w:rPr>
      </w:pPr>
      <w:r>
        <w:rPr>
          <w:rFonts w:hint="default"/>
        </w:rPr>
        <w:t>TopThreeExchange：点数页面中，赠品兑换，活动兑换，兑换历程三部分界面和Flow</w:t>
      </w:r>
    </w:p>
    <w:p>
      <w:pPr>
        <w:numPr>
          <w:ilvl w:val="0"/>
          <w:numId w:val="2"/>
        </w:numPr>
        <w:ind w:firstLine="800" w:firstLineChars="400"/>
        <w:rPr>
          <w:rFonts w:hint="default"/>
        </w:rPr>
      </w:pPr>
      <w:r>
        <w:rPr>
          <w:rFonts w:hint="default"/>
        </w:rPr>
        <w:t>EGGoodsExchange: 赠品兑换页面和Flow. 包括赠品兑换界面List, 赠品详细信息界面，以及API。</w:t>
      </w:r>
    </w:p>
    <w:p>
      <w:pPr>
        <w:numPr>
          <w:ilvl w:val="0"/>
          <w:numId w:val="2"/>
        </w:numPr>
        <w:ind w:left="0" w:leftChars="0" w:firstLine="800" w:firstLineChars="400"/>
        <w:rPr>
          <w:rFonts w:hint="default"/>
        </w:rPr>
      </w:pPr>
      <w:r>
        <w:rPr>
          <w:rFonts w:hint="default"/>
        </w:rPr>
        <w:t>ActivityExchange: 活动兑换页面和Flow. 包括活动兑换界面List, 活动详细信息界面，以及API。</w:t>
      </w:r>
    </w:p>
    <w:p>
      <w:pPr>
        <w:numPr>
          <w:ilvl w:val="0"/>
          <w:numId w:val="2"/>
        </w:numPr>
        <w:ind w:left="0" w:leftChars="0" w:firstLine="800" w:firstLineChars="400"/>
        <w:rPr>
          <w:rFonts w:hint="default"/>
        </w:rPr>
      </w:pPr>
      <w:r>
        <w:rPr>
          <w:rFonts w:hint="default"/>
        </w:rPr>
        <w:t>ExchanngeLiCheng：历程页面。包括已使用，未使用记录，以及详细信息界面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3057525"/>
            <wp:effectExtent l="0" t="0" r="10160" b="15875"/>
            <wp:docPr id="8" name="Picture 8" descr="Screenshot 2025-07-03 at 3.42.0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03 at 3.42.01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Model: 点数，以及任务模型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3057525"/>
            <wp:effectExtent l="0" t="0" r="10160" b="15875"/>
            <wp:docPr id="9" name="Picture 9" descr="Screenshot 2025-07-03 at 3.50.2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03 at 3.50.21 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vc: 雄鹰点数界面，包括获得记录页面，使用记录页面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3057525"/>
            <wp:effectExtent l="0" t="0" r="10160" b="15875"/>
            <wp:docPr id="10" name="Picture 10" descr="Screenshot 2025-07-03 at 3.54.0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03 at 3.54.09 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HomeVC-A：主页界面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EGHomeViewController：主页控制器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125470"/>
            <wp:effectExtent l="0" t="0" r="13970" b="24130"/>
            <wp:docPr id="11" name="图片 11" descr="截屏2025-07-07 10.14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5-07-07 10.14.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/>
        </w:rPr>
        <w:t>views</w:t>
      </w:r>
      <w:r>
        <w:rPr>
          <w:rFonts w:hint="eastAsia"/>
          <w:lang w:val="en-US" w:eastAsia="zh-CN"/>
        </w:rPr>
        <w:t>这个folder 里面包含 赛事回顾、近期赛事、热销商品、官方影片、Live直播轉播、最新消息的view。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数据请求在各自的view中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125470"/>
            <wp:effectExtent l="0" t="0" r="13970" b="24130"/>
            <wp:docPr id="16" name="图片 16" descr="截屏2025-07-07 10.00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5-07-07 10.00.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/>
        </w:rPr>
        <w:t>Message</w:t>
      </w:r>
      <w:r>
        <w:rPr>
          <w:rFonts w:hint="eastAsia"/>
          <w:lang w:val="en-US" w:eastAsia="zh-CN"/>
        </w:rPr>
        <w:t xml:space="preserve"> 这个folder 时点击铃铛进去的界面： 訊息通知EGMessageViewController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125470"/>
            <wp:effectExtent l="0" t="0" r="13970" b="24130"/>
            <wp:docPr id="12" name="图片 12" descr="截屏2025-07-07 10.14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5-07-07 10.14.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Member-E：会员界面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EGMemberViewController：会员界面控制器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</w:rPr>
        <w:t>MemberInfo</w:t>
      </w:r>
      <w:r>
        <w:rPr>
          <w:rFonts w:hint="eastAsia"/>
          <w:lang w:val="en-US" w:eastAsia="zh-CN"/>
        </w:rPr>
        <w:t xml:space="preserve"> ：会员资料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Eagle Enchanted World：鹰迷天下界面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PhotoBooth：球迷互动界面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BeaconTest：此版本未使用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Model：会员member的模型类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views:  会员界面各个功能。</w:t>
      </w:r>
    </w:p>
    <w:p>
      <w:pPr>
        <w:numPr>
          <w:ilvl w:val="0"/>
          <w:numId w:val="0"/>
        </w:numPr>
        <w:ind w:firstLine="200" w:firstLineChars="100"/>
        <w:rPr>
          <w:rFonts w:hint="default"/>
        </w:rPr>
      </w:pPr>
      <w:r>
        <w:rPr>
          <w:rFonts w:hint="default"/>
        </w:rPr>
        <w:t xml:space="preserve">    </w:t>
      </w:r>
      <w:r>
        <w:rPr>
          <w:rFonts w:hint="default"/>
        </w:rPr>
        <w:tab/>
      </w:r>
      <w:r>
        <w:rPr>
          <w:rFonts w:hint="default"/>
        </w:rPr>
        <w:t>StadiumIntroduction：球场介绍界面。其中区分catering，park, seat, stadium4个分页。</w:t>
      </w:r>
      <w:r>
        <w:rPr>
          <w:rFonts w:hint="default"/>
        </w:rPr>
        <w:tab/>
      </w:r>
      <w:r>
        <w:rPr>
          <w:rFonts w:hint="default"/>
        </w:rPr>
        <w:t>EGStadiumIntroductionViewController球场界面控制器。</w:t>
      </w:r>
    </w:p>
    <w:p>
      <w:pPr>
        <w:numPr>
          <w:ilvl w:val="0"/>
          <w:numId w:val="0"/>
        </w:numPr>
        <w:ind w:firstLine="200" w:firstLineChars="10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>medal：个人勋章界面，目前的数据来自server, 所以其中的jason文件未使用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ind w:firstLine="720" w:firstLineChars="0"/>
        <w:rPr>
          <w:rFonts w:hint="default"/>
        </w:rPr>
      </w:pPr>
      <w:r>
        <w:rPr>
          <w:rFonts w:hint="default"/>
        </w:rPr>
        <w:t>Playerliftingandlowering：球队升降界面，此版本未使用。</w:t>
      </w:r>
    </w:p>
    <w:p>
      <w:pPr>
        <w:numPr>
          <w:ilvl w:val="0"/>
          <w:numId w:val="0"/>
        </w:numPr>
        <w:ind w:firstLine="720" w:firstLineChars="0"/>
        <w:rPr>
          <w:rFonts w:hint="default"/>
        </w:rPr>
      </w:pPr>
      <w:r>
        <w:rPr>
          <w:rFonts w:hint="default"/>
        </w:rPr>
        <w:t>CustomerProblem：常见问题界面</w:t>
      </w:r>
    </w:p>
    <w:p>
      <w:pPr>
        <w:numPr>
          <w:ilvl w:val="0"/>
          <w:numId w:val="0"/>
        </w:numPr>
        <w:ind w:firstLine="720" w:firstLineChars="0"/>
        <w:rPr>
          <w:rFonts w:hint="default"/>
        </w:rPr>
      </w:pPr>
      <w:r>
        <w:rPr>
          <w:rFonts w:hint="default"/>
        </w:rPr>
        <w:t>CustomerService：自定义联系客服，此版本未使用。</w:t>
      </w:r>
    </w:p>
    <w:p>
      <w:pPr>
        <w:numPr>
          <w:ilvl w:val="0"/>
          <w:numId w:val="0"/>
        </w:numPr>
        <w:ind w:firstLine="720" w:firstLineChars="0"/>
        <w:rPr>
          <w:rFonts w:hint="default"/>
        </w:rPr>
      </w:pPr>
      <w:r>
        <w:rPr>
          <w:rFonts w:hint="default"/>
        </w:rPr>
        <w:t>commoview：公用工具类</w:t>
      </w:r>
    </w:p>
    <w:p>
      <w:pPr>
        <w:numPr>
          <w:ilvl w:val="0"/>
          <w:numId w:val="0"/>
        </w:numPr>
        <w:ind w:firstLine="720" w:firstLineChars="0"/>
        <w:rPr>
          <w:rFonts w:hint="default"/>
        </w:rPr>
      </w:pPr>
      <w:r>
        <w:rPr>
          <w:rFonts w:hint="default"/>
        </w:rPr>
        <w:t>policyView：隐私条款和使用者条款页面。</w:t>
      </w:r>
    </w:p>
    <w:p>
      <w:pPr>
        <w:numPr>
          <w:ilvl w:val="0"/>
          <w:numId w:val="0"/>
        </w:numPr>
        <w:ind w:firstLine="720" w:firstLineChars="0"/>
        <w:rPr>
          <w:rFonts w:hint="default"/>
        </w:rPr>
      </w:pPr>
      <w:r>
        <w:rPr>
          <w:rFonts w:hint="default"/>
        </w:rPr>
        <w:t>Teamperformance：球队战绩页面</w:t>
      </w:r>
    </w:p>
    <w:p>
      <w:pPr>
        <w:numPr>
          <w:ilvl w:val="0"/>
          <w:numId w:val="0"/>
        </w:numPr>
        <w:ind w:firstLine="720" w:firstLineChars="0"/>
        <w:rPr>
          <w:rFonts w:hint="default"/>
        </w:rPr>
      </w:pPr>
      <w:r>
        <w:rPr>
          <w:rFonts w:hint="default"/>
        </w:rPr>
        <w:t>PlayerSupport：球队成员界面。</w:t>
      </w:r>
    </w:p>
    <w:p>
      <w:pPr>
        <w:numPr>
          <w:ilvl w:val="0"/>
          <w:numId w:val="0"/>
        </w:numPr>
        <w:ind w:firstLine="720" w:firstLineChars="0"/>
        <w:rPr>
          <w:rFonts w:hint="default"/>
        </w:rPr>
      </w:pPr>
      <w:r>
        <w:rPr>
          <w:rFonts w:hint="default"/>
        </w:rPr>
        <w:t>FanSupporting：应援资讯界面。包括应援班表，应援歌曲，wing stars, 应援团界面， 其中数据都是以固定jason格式定义。</w:t>
      </w:r>
    </w:p>
    <w:p>
      <w:pPr>
        <w:numPr>
          <w:ilvl w:val="0"/>
          <w:numId w:val="0"/>
        </w:numPr>
        <w:ind w:firstLine="720" w:firstLineChars="0"/>
        <w:rPr>
          <w:rFonts w:hint="default"/>
        </w:rPr>
      </w:pPr>
      <w:r>
        <w:rPr>
          <w:rFonts w:hint="default"/>
        </w:rPr>
        <w:t>MarqueeView：跑马灯游戏界面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125470"/>
            <wp:effectExtent l="0" t="0" r="13970" b="24130"/>
            <wp:docPr id="17" name="图片 17" descr="截屏2025-07-07 10.11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5-07-07 10.11.4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EGMemberInfoViewController（编辑 会员资料）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125470"/>
            <wp:effectExtent l="0" t="0" r="13970" b="24130"/>
            <wp:docPr id="18" name="图片 18" descr="截屏2025-07-07 10.20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5-07-07 10.20.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Schedules-B：赛程界面，使用FSCalendar控件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EGMainTabBarController：Main tabbar 的控制器。其中包括打卡beacon侦测，打卡功能。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7"/>
        <w:bidi w:val="0"/>
        <w:rPr>
          <w:rFonts w:hint="default"/>
        </w:rPr>
      </w:pPr>
      <w:r>
        <w:rPr>
          <w:rFonts w:hint="default"/>
        </w:rPr>
        <w:t>2.5 Tools</w:t>
      </w:r>
    </w:p>
    <w:p>
      <w:pPr>
        <w:rPr>
          <w:rFonts w:hint="default"/>
        </w:rPr>
      </w:pPr>
      <w:r>
        <w:rPr>
          <w:rFonts w:hint="default"/>
        </w:rPr>
        <w:t xml:space="preserve">    工具类已经web API的封装。</w:t>
      </w:r>
    </w:p>
    <w:p>
      <w:pPr>
        <w:ind w:firstLine="222"/>
        <w:rPr>
          <w:rFonts w:hint="default"/>
        </w:rPr>
      </w:pPr>
      <w:r>
        <w:rPr>
          <w:rFonts w:hint="default"/>
        </w:rPr>
        <w:t>NetworkRequest-API：目前使用的Web API 封装。</w:t>
      </w:r>
    </w:p>
    <w:p>
      <w:pPr>
        <w:ind w:firstLine="222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3057525"/>
            <wp:effectExtent l="0" t="0" r="10160" b="15875"/>
            <wp:docPr id="13" name="Picture 13" descr="Screenshot 2025-07-03 at 4.22.3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03 at 4.22.33 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22"/>
        <w:rPr>
          <w:rFonts w:hint="default"/>
        </w:rPr>
      </w:pPr>
    </w:p>
    <w:p>
      <w:pPr>
        <w:ind w:firstLine="222"/>
        <w:rPr>
          <w:rFonts w:hint="default"/>
        </w:rPr>
      </w:pPr>
    </w:p>
    <w:p>
      <w:pPr>
        <w:ind w:firstLine="222"/>
        <w:rPr>
          <w:rFonts w:hint="default"/>
        </w:rPr>
      </w:pPr>
    </w:p>
    <w:p>
      <w:pPr>
        <w:ind w:firstLine="222"/>
        <w:rPr>
          <w:rFonts w:hint="default"/>
        </w:rPr>
      </w:pPr>
    </w:p>
    <w:p>
      <w:pPr>
        <w:pStyle w:val="7"/>
        <w:bidi w:val="0"/>
        <w:rPr>
          <w:rFonts w:hint="default"/>
        </w:rPr>
      </w:pPr>
      <w:r>
        <w:rPr>
          <w:rFonts w:hint="default"/>
        </w:rPr>
        <w:t>2.6 Assets.xcassets</w:t>
      </w:r>
    </w:p>
    <w:p>
      <w:pPr>
        <w:ind w:firstLine="222"/>
        <w:rPr>
          <w:rFonts w:hint="default"/>
        </w:rPr>
      </w:pPr>
      <w:r>
        <w:rPr>
          <w:rFonts w:hint="default"/>
        </w:rPr>
        <w:t>App中用到的所有贴图和icon</w:t>
      </w:r>
    </w:p>
    <w:p>
      <w:pPr>
        <w:ind w:firstLine="222"/>
        <w:rPr>
          <w:rFonts w:hint="default"/>
        </w:rPr>
      </w:pPr>
    </w:p>
    <w:p>
      <w:pPr>
        <w:ind w:firstLine="222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3057525"/>
            <wp:effectExtent l="0" t="0" r="10160" b="15875"/>
            <wp:docPr id="14" name="Picture 14" descr="Screenshot 2025-07-03 at 4.23.2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03 at 4.23.29 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22"/>
        <w:rPr>
          <w:rFonts w:hint="default"/>
        </w:rPr>
      </w:pPr>
    </w:p>
    <w:p>
      <w:pPr>
        <w:pStyle w:val="7"/>
        <w:bidi w:val="0"/>
        <w:rPr>
          <w:rFonts w:hint="default"/>
        </w:rPr>
      </w:pPr>
      <w:r>
        <w:rPr>
          <w:rFonts w:hint="default"/>
        </w:rPr>
        <w:t>2.7 Delegate</w:t>
      </w:r>
    </w:p>
    <w:p>
      <w:pPr>
        <w:rPr>
          <w:rFonts w:hint="default"/>
        </w:rPr>
      </w:pPr>
      <w:r>
        <w:rPr>
          <w:rFonts w:hint="default"/>
        </w:rPr>
        <w:t>SceneDelegate:处理一些App的Delegate, 包括App后台激活，进入后台等操作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7"/>
        <w:bidi w:val="0"/>
        <w:rPr>
          <w:rFonts w:hint="default"/>
        </w:rPr>
      </w:pPr>
      <w:r>
        <w:rPr>
          <w:rFonts w:hint="default"/>
        </w:rPr>
        <w:t>2.8 测试服 or 正式服切换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340" cy="2957830"/>
            <wp:effectExtent l="0" t="0" r="22860" b="13970"/>
            <wp:docPr id="15" name="Picture 15" descr="Screenshot 2025-07-04 at 11.54.53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7-04 at 11.54.53 A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#define show TestAPI  打开表示使用测试服进行API调用。</w:t>
      </w:r>
    </w:p>
    <w:p>
      <w:pPr>
        <w:rPr>
          <w:rFonts w:hint="default"/>
        </w:rPr>
      </w:pPr>
      <w:r>
        <w:rPr>
          <w:rFonts w:hint="default"/>
        </w:rPr>
        <w:t>正式服和测试服切换，需要删除App重新安装，否则会有不知名的错误。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CE2835"/>
    <w:multiLevelType w:val="singleLevel"/>
    <w:tmpl w:val="BFCE283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ED6BAC3"/>
    <w:multiLevelType w:val="singleLevel"/>
    <w:tmpl w:val="5ED6BAC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977F9D"/>
    <w:rsid w:val="0C79C2BD"/>
    <w:rsid w:val="23FF93C0"/>
    <w:rsid w:val="2E7F5CB0"/>
    <w:rsid w:val="35977F9D"/>
    <w:rsid w:val="370D563A"/>
    <w:rsid w:val="37DF7AA2"/>
    <w:rsid w:val="3ADA1331"/>
    <w:rsid w:val="3DBFB3FA"/>
    <w:rsid w:val="3EADF2FA"/>
    <w:rsid w:val="3ED7D7A3"/>
    <w:rsid w:val="3EF7469A"/>
    <w:rsid w:val="3F5DC33A"/>
    <w:rsid w:val="3F8BF5C4"/>
    <w:rsid w:val="4256EFF7"/>
    <w:rsid w:val="47FECA9A"/>
    <w:rsid w:val="49EB816D"/>
    <w:rsid w:val="4CDF7C2B"/>
    <w:rsid w:val="4F787EA8"/>
    <w:rsid w:val="4FF56BFB"/>
    <w:rsid w:val="53E7CF3F"/>
    <w:rsid w:val="56C992C7"/>
    <w:rsid w:val="57B7A97D"/>
    <w:rsid w:val="5BFA1A0D"/>
    <w:rsid w:val="5D767F15"/>
    <w:rsid w:val="5E1FCC84"/>
    <w:rsid w:val="5EED7C47"/>
    <w:rsid w:val="5EFD62D8"/>
    <w:rsid w:val="5F3F575C"/>
    <w:rsid w:val="5F5ED96C"/>
    <w:rsid w:val="5FBB7189"/>
    <w:rsid w:val="5FEB031B"/>
    <w:rsid w:val="5FF5F198"/>
    <w:rsid w:val="65BF6D8D"/>
    <w:rsid w:val="66FB0DBE"/>
    <w:rsid w:val="673DB095"/>
    <w:rsid w:val="68ED3F84"/>
    <w:rsid w:val="6BBF40A6"/>
    <w:rsid w:val="6BF685C1"/>
    <w:rsid w:val="6BFC0FE0"/>
    <w:rsid w:val="6BFE33C3"/>
    <w:rsid w:val="6DFF9A9B"/>
    <w:rsid w:val="6E7E1417"/>
    <w:rsid w:val="767D05AA"/>
    <w:rsid w:val="777F4C6B"/>
    <w:rsid w:val="77BFE0BC"/>
    <w:rsid w:val="77ED364E"/>
    <w:rsid w:val="77FF533B"/>
    <w:rsid w:val="7AF7D3CE"/>
    <w:rsid w:val="7BBF216C"/>
    <w:rsid w:val="7BEF51BF"/>
    <w:rsid w:val="7BEFE401"/>
    <w:rsid w:val="7BF7D7FA"/>
    <w:rsid w:val="7BFBFC64"/>
    <w:rsid w:val="7BFF1098"/>
    <w:rsid w:val="7CFB4EA4"/>
    <w:rsid w:val="7D5BB8E2"/>
    <w:rsid w:val="7D7BBE33"/>
    <w:rsid w:val="7DFE77AA"/>
    <w:rsid w:val="7DFEEFEC"/>
    <w:rsid w:val="7E742EA1"/>
    <w:rsid w:val="7E7B1E1E"/>
    <w:rsid w:val="7E8C5861"/>
    <w:rsid w:val="7E967E2C"/>
    <w:rsid w:val="7EBF4695"/>
    <w:rsid w:val="7EEE226E"/>
    <w:rsid w:val="7EFBCB3A"/>
    <w:rsid w:val="7F35984B"/>
    <w:rsid w:val="7F3FEBA7"/>
    <w:rsid w:val="7F735DA9"/>
    <w:rsid w:val="7F7FF1A0"/>
    <w:rsid w:val="7F7FFC48"/>
    <w:rsid w:val="7F9DDACA"/>
    <w:rsid w:val="7FAF8DB4"/>
    <w:rsid w:val="7FBBAFBE"/>
    <w:rsid w:val="7FFF5BEA"/>
    <w:rsid w:val="96BBA66A"/>
    <w:rsid w:val="97F7DA5F"/>
    <w:rsid w:val="A7FBF2ED"/>
    <w:rsid w:val="A7FF3422"/>
    <w:rsid w:val="A8D9E67F"/>
    <w:rsid w:val="ABE518CA"/>
    <w:rsid w:val="AD47CD69"/>
    <w:rsid w:val="AE1F71F9"/>
    <w:rsid w:val="AEFF20E5"/>
    <w:rsid w:val="AF7FC6E4"/>
    <w:rsid w:val="AFEF4D8E"/>
    <w:rsid w:val="B0DFB36C"/>
    <w:rsid w:val="B5A81028"/>
    <w:rsid w:val="B7DB9E50"/>
    <w:rsid w:val="BB8730CF"/>
    <w:rsid w:val="BBAEE71E"/>
    <w:rsid w:val="BBD85968"/>
    <w:rsid w:val="BBEA9D30"/>
    <w:rsid w:val="BCE36DEF"/>
    <w:rsid w:val="BD67D600"/>
    <w:rsid w:val="BEF72F2B"/>
    <w:rsid w:val="BF23C66E"/>
    <w:rsid w:val="BF8B8D1E"/>
    <w:rsid w:val="BFBA8259"/>
    <w:rsid w:val="BFDDFA5C"/>
    <w:rsid w:val="BFEFE0E4"/>
    <w:rsid w:val="C8FA1382"/>
    <w:rsid w:val="CB3FEBA5"/>
    <w:rsid w:val="CDD3A9B4"/>
    <w:rsid w:val="CEDFF3BC"/>
    <w:rsid w:val="D57DC058"/>
    <w:rsid w:val="D5F5C924"/>
    <w:rsid w:val="D757A072"/>
    <w:rsid w:val="D7FF1DD6"/>
    <w:rsid w:val="D8AFE74A"/>
    <w:rsid w:val="DBF9E76D"/>
    <w:rsid w:val="DD3FABD7"/>
    <w:rsid w:val="DDEFE3C9"/>
    <w:rsid w:val="DDF37780"/>
    <w:rsid w:val="DED9747D"/>
    <w:rsid w:val="DEFF9FBE"/>
    <w:rsid w:val="DF573BFB"/>
    <w:rsid w:val="DF6159EB"/>
    <w:rsid w:val="DFDF0669"/>
    <w:rsid w:val="DFDFDA3D"/>
    <w:rsid w:val="E6F668B2"/>
    <w:rsid w:val="E7C7E591"/>
    <w:rsid w:val="ECDB60A4"/>
    <w:rsid w:val="ED77181F"/>
    <w:rsid w:val="EEE5A2A7"/>
    <w:rsid w:val="EEF791A9"/>
    <w:rsid w:val="EF5C1298"/>
    <w:rsid w:val="EFA7E169"/>
    <w:rsid w:val="EFE757BF"/>
    <w:rsid w:val="EFEBD577"/>
    <w:rsid w:val="EFFC89CC"/>
    <w:rsid w:val="EFFEA5F2"/>
    <w:rsid w:val="EFFF460C"/>
    <w:rsid w:val="F2DB82EA"/>
    <w:rsid w:val="F77FCF49"/>
    <w:rsid w:val="F7BBF00D"/>
    <w:rsid w:val="F7BF54A3"/>
    <w:rsid w:val="F83FB6DB"/>
    <w:rsid w:val="F9DDCA73"/>
    <w:rsid w:val="FA7E318E"/>
    <w:rsid w:val="FADDA615"/>
    <w:rsid w:val="FB77DC95"/>
    <w:rsid w:val="FBAE18D6"/>
    <w:rsid w:val="FBB64EFC"/>
    <w:rsid w:val="FBB7CEDC"/>
    <w:rsid w:val="FBBF8F45"/>
    <w:rsid w:val="FBDF1A55"/>
    <w:rsid w:val="FBFF43F5"/>
    <w:rsid w:val="FC6D3D71"/>
    <w:rsid w:val="FCFFF8F2"/>
    <w:rsid w:val="FDA4C945"/>
    <w:rsid w:val="FDFF9401"/>
    <w:rsid w:val="FE7E6AAA"/>
    <w:rsid w:val="FEFE6EDF"/>
    <w:rsid w:val="FF4EC97F"/>
    <w:rsid w:val="FF7FB8C2"/>
    <w:rsid w:val="FF8E1A71"/>
    <w:rsid w:val="FF97170A"/>
    <w:rsid w:val="FF99A12D"/>
    <w:rsid w:val="FF9FFBEE"/>
    <w:rsid w:val="FFAE431F"/>
    <w:rsid w:val="FFAF9955"/>
    <w:rsid w:val="FFBD94D0"/>
    <w:rsid w:val="FFBF0CEA"/>
    <w:rsid w:val="FFDFB3FC"/>
    <w:rsid w:val="FFEBD7E1"/>
    <w:rsid w:val="FFF6594C"/>
    <w:rsid w:val="FFFCAA06"/>
    <w:rsid w:val="FFFD9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11</TotalTime>
  <ScaleCrop>false</ScaleCrop>
  <LinksUpToDate>false</LinksUpToDate>
  <CharactersWithSpaces>0</CharactersWithSpaces>
  <Application>WPS Office_5.5.1.7991_F1E327BC-269C-435d-A152-05C5408002CA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2025-07-06T10:22:00Z</dcterms:created>
  <dc:creator>胖胖龙</dc:creator>
  <cp:lastModifiedBy>胖胖龙</cp:lastModifiedBy>
  <dcterms:modified xsi:type="dcterms:W3CDTF">2025-07-11T11:59:59Z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1033-5.5.1.7991</vt:lpwstr>
  </property>
  <property fmtid="{D5CDD505-2E9C-101B-9397-08002B2CF9AE}" pid="3" name="ICV">
    <vt:lpwstr>1F89E62F5AEA93CE81E965682B6978D1_41</vt:lpwstr>
  </property>
</Properties>
</file>