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8AEE" w14:textId="24B8D453" w:rsidR="00DE0BD8" w:rsidRPr="00DE0BD8" w:rsidRDefault="00DE0BD8" w:rsidP="00DE0BD8">
      <w:pPr>
        <w:jc w:val="center"/>
        <w:rPr>
          <w:rFonts w:ascii="Roboto" w:hAnsi="Roboto"/>
          <w:color w:val="FF0000"/>
          <w:sz w:val="40"/>
          <w:szCs w:val="40"/>
          <w:shd w:val="clear" w:color="auto" w:fill="FFFFFF"/>
        </w:rPr>
      </w:pPr>
      <w:proofErr w:type="spellStart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>Cài</w:t>
      </w:r>
      <w:proofErr w:type="spellEnd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>đặt</w:t>
      </w:r>
      <w:proofErr w:type="spellEnd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>môi</w:t>
      </w:r>
      <w:proofErr w:type="spellEnd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DE0BD8">
        <w:rPr>
          <w:rFonts w:ascii="Roboto" w:hAnsi="Roboto"/>
          <w:color w:val="FF0000"/>
          <w:sz w:val="40"/>
          <w:szCs w:val="40"/>
          <w:shd w:val="clear" w:color="auto" w:fill="FFFFFF"/>
        </w:rPr>
        <w:t>trường</w:t>
      </w:r>
      <w:proofErr w:type="spellEnd"/>
    </w:p>
    <w:p w14:paraId="34ED31B2" w14:textId="09D0A0D4" w:rsidR="00395831" w:rsidRDefault="002811BA">
      <w:pPr>
        <w:rPr>
          <w:rStyle w:val="Strong"/>
          <w:rFonts w:ascii="RobotoBold" w:hAnsi="RobotoBold" w:hint="eastAsia"/>
          <w:b w:val="0"/>
          <w:bCs w:val="0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Đầu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tiên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, 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chạy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được java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Eclipse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máy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tính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của bạn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bắt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buộc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phải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cài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đặt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môi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Java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ứng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với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hệ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điều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.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Nếu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bạn nào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chưa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cài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đặt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JDK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thì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hãy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xem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dẫn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của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mình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tại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link này nha: </w:t>
      </w:r>
      <w:hyperlink r:id="rId5" w:history="1">
        <w:r>
          <w:rPr>
            <w:rStyle w:val="Hyperlink"/>
            <w:rFonts w:ascii="RobotoBold" w:hAnsi="RobotoBold"/>
            <w:color w:val="0661AC"/>
            <w:sz w:val="27"/>
            <w:szCs w:val="27"/>
          </w:rPr>
          <w:t>https://niithanoi.edu.vn/huong-dan-tai-va-cai-dat-java-cho-windows.html</w:t>
        </w:r>
      </w:hyperlink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br/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Tiếp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theo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chúng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lên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trang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chủ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của eclipse để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tiến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hành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 xml:space="preserve"> download IDE </w:t>
      </w:r>
      <w:proofErr w:type="spellStart"/>
      <w:r>
        <w:rPr>
          <w:rFonts w:ascii="Roboto" w:hAnsi="Roboto"/>
          <w:color w:val="333333"/>
          <w:sz w:val="27"/>
          <w:szCs w:val="27"/>
          <w:shd w:val="clear" w:color="auto" w:fill="FFFFFF"/>
        </w:rPr>
        <w:t>về</w:t>
      </w:r>
      <w:proofErr w:type="spellEnd"/>
      <w:r>
        <w:rPr>
          <w:rFonts w:ascii="Roboto" w:hAnsi="Roboto"/>
          <w:color w:val="333333"/>
          <w:sz w:val="27"/>
          <w:szCs w:val="27"/>
          <w:shd w:val="clear" w:color="auto" w:fill="FFFFFF"/>
        </w:rPr>
        <w:t>: </w:t>
      </w:r>
      <w:hyperlink r:id="rId6" w:history="1">
        <w:r>
          <w:rPr>
            <w:rStyle w:val="Hyperlink"/>
            <w:rFonts w:ascii="RobotoBold" w:hAnsi="RobotoBold"/>
            <w:color w:val="0661AC"/>
            <w:sz w:val="27"/>
            <w:szCs w:val="27"/>
          </w:rPr>
          <w:t>https://www.eclipse.org/downloads/</w:t>
        </w:r>
      </w:hyperlink>
    </w:p>
    <w:p w14:paraId="163F1E99" w14:textId="0E859CCA" w:rsidR="002811BA" w:rsidRDefault="002811BA">
      <w:pPr>
        <w:rPr>
          <w:rStyle w:val="Strong"/>
          <w:rFonts w:ascii="RobotoBold" w:hAnsi="RobotoBold" w:hint="eastAsia"/>
          <w:b w:val="0"/>
          <w:bCs w:val="0"/>
          <w:color w:val="333333"/>
          <w:sz w:val="27"/>
          <w:szCs w:val="27"/>
          <w:shd w:val="clear" w:color="auto" w:fill="FFFFFF"/>
        </w:rPr>
      </w:pPr>
    </w:p>
    <w:p w14:paraId="6EC7B371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Bước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1: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Tải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Phiên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bản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 JDK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chuẩn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trên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trang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chủ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của Oracle</w:t>
      </w:r>
    </w:p>
    <w:p w14:paraId="7E3BEF82" w14:textId="33D94714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Để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tải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Java JDK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chuẩn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ta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làm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sau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:</w:t>
      </w:r>
    </w:p>
    <w:p w14:paraId="5C6038FF" w14:textId="6D08DC50" w:rsidR="002811BA" w:rsidRPr="002811BA" w:rsidRDefault="002811BA" w:rsidP="00281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trang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tải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Java JDK của Oracle</w:t>
      </w:r>
      <w:r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>
        <w:rPr>
          <w:rFonts w:ascii="Roboto" w:eastAsia="Times New Roman" w:hAnsi="Roboto" w:cs="Times New Roman"/>
          <w:color w:val="333333"/>
          <w:sz w:val="27"/>
          <w:szCs w:val="27"/>
        </w:rPr>
        <w:t>tại</w:t>
      </w:r>
      <w:proofErr w:type="spellEnd"/>
      <w:r>
        <w:rPr>
          <w:rFonts w:ascii="Roboto" w:eastAsia="Times New Roman" w:hAnsi="Roboto" w:cs="Times New Roman"/>
          <w:color w:val="333333"/>
          <w:sz w:val="27"/>
          <w:szCs w:val="27"/>
        </w:rPr>
        <w:t xml:space="preserve"> : 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https://www.oracle.com/java/technologies/downloads/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t xml:space="preserve"> </w:t>
      </w:r>
    </w:p>
    <w:p w14:paraId="727788B1" w14:textId="77777777" w:rsidR="002811BA" w:rsidRPr="002811BA" w:rsidRDefault="002811BA" w:rsidP="00281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hoặc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được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hỗ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trợ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hạn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(LTS)</w:t>
      </w:r>
    </w:p>
    <w:p w14:paraId="6EC3EA61" w14:textId="1D13F078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br/>
      </w:r>
      <w:r w:rsidRPr="002811BA">
        <w:rPr>
          <w:rFonts w:ascii="Roboto" w:eastAsia="Times New Roman" w:hAnsi="Roboto" w:cs="Times New Roman"/>
          <w:noProof/>
          <w:color w:val="333333"/>
          <w:sz w:val="23"/>
          <w:szCs w:val="23"/>
        </w:rPr>
        <w:drawing>
          <wp:inline distT="0" distB="0" distL="0" distR="0" wp14:anchorId="2D26C5B9" wp14:editId="55D328E2">
            <wp:extent cx="5943600" cy="3368040"/>
            <wp:effectExtent l="0" t="0" r="0" b="3810"/>
            <wp:docPr id="20" name="Picture 20" descr="Tải xuống Phiên bản Java JDK mới nhất Java S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 Phiên bản Java JDK mới nhất Java S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82"/>
                    <a:stretch/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383A5" w14:textId="77777777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Tải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xuống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Phiên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bản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JDK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mới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nhất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SE 12</w:t>
      </w:r>
    </w:p>
    <w:p w14:paraId="3ADE4D40" w14:textId="69BBEB8E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noProof/>
          <w:color w:val="333333"/>
          <w:sz w:val="23"/>
          <w:szCs w:val="23"/>
        </w:rPr>
        <w:drawing>
          <wp:inline distT="0" distB="0" distL="0" distR="0" wp14:anchorId="437C0B78" wp14:editId="2EAFF0BA">
            <wp:extent cx="5943600" cy="3368040"/>
            <wp:effectExtent l="0" t="0" r="0" b="3810"/>
            <wp:docPr id="19" name="Picture 19" descr="Tải xuống Phiên bản Java JDK được hỗ trợ dài hạn mới nhất Java SE 11.0.2 (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 Phiên bản Java JDK được hỗ trợ dài hạn mới nhất Java SE 11.0.2 (LT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301"/>
                    <a:stretch/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7D4650E9" w14:textId="77777777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Tải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xuống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Phiên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bản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JDK được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hỗ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trợ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hạn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mới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nhất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SE 11.0.2 (LTS)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0D9AF17C" w14:textId="77777777" w:rsidR="002811BA" w:rsidRPr="002811BA" w:rsidRDefault="002811BA" w:rsidP="002811BA">
      <w:pPr>
        <w:shd w:val="clear" w:color="auto" w:fill="FFFFFF"/>
        <w:spacing w:line="240" w:lineRule="auto"/>
        <w:jc w:val="both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lastRenderedPageBreak/>
        <w:t xml:space="preserve">Ở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đây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để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hoạt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động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tốt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và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ổn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định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. Mình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Java SE 11.0.2 (LTS)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vì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nó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được Oracle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gắn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hỗ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trợ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hạn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0C2ED8D3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Bước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2: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Chọn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Phiên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bản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 JDK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phù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hợp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với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hệ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điều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hành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sử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dụng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(Windows)</w:t>
      </w:r>
    </w:p>
    <w:p w14:paraId="7C40C1A8" w14:textId="71A8C674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1</w:t>
      </w:r>
      <w:r w:rsidR="004D2783">
        <w:rPr>
          <w:rFonts w:ascii="Roboto" w:eastAsia="Times New Roman" w:hAnsi="Roboto" w:cs="Times New Roman"/>
          <w:color w:val="333333"/>
          <w:sz w:val="27"/>
          <w:szCs w:val="27"/>
        </w:rPr>
        <w:t xml:space="preserve">: 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phù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Tuy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hệ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điều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mỗi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người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sử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dụng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lại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khác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nhau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. Java JDK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cũng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có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từng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hệ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điều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riêng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  <w:t xml:space="preserve">Ở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đây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mình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hướng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tải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và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Java JDK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Windows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mình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lựa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sau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:</w:t>
      </w:r>
    </w:p>
    <w:p w14:paraId="0077E038" w14:textId="5FDEC84A" w:rsidR="002811BA" w:rsidRPr="004D2783" w:rsidRDefault="002811BA" w:rsidP="004D27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Tiếp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ở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1,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hoặc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link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phiên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JDK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hệ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điều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phù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fldChar w:fldCharType="begin"/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instrText xml:space="preserve"> HYPERLINK "https://www.oracle.com/technetwork/java/javase/downloads/jdk11-downloads-5066655.html" </w:instrTex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fldChar w:fldCharType="separate"/>
      </w:r>
      <w:r w:rsidRPr="002811BA">
        <w:rPr>
          <w:rFonts w:ascii="RobotoBold" w:eastAsia="Times New Roman" w:hAnsi="RobotoBold" w:cs="Times New Roman"/>
          <w:color w:val="0661AC"/>
          <w:sz w:val="27"/>
          <w:szCs w:val="27"/>
          <w:u w:val="single"/>
        </w:rPr>
        <w:t>tại</w:t>
      </w:r>
      <w:proofErr w:type="spellEnd"/>
      <w:r w:rsidRPr="002811BA">
        <w:rPr>
          <w:rFonts w:ascii="RobotoBold" w:eastAsia="Times New Roman" w:hAnsi="RobotoBold" w:cs="Times New Roman"/>
          <w:color w:val="0661AC"/>
          <w:sz w:val="27"/>
          <w:szCs w:val="27"/>
          <w:u w:val="single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0661AC"/>
          <w:sz w:val="27"/>
          <w:szCs w:val="27"/>
          <w:u w:val="single"/>
        </w:rPr>
        <w:t>đây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fldChar w:fldCharType="end"/>
      </w:r>
      <w:r w:rsidRPr="004D2783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noProof/>
          <w:color w:val="333333"/>
          <w:sz w:val="23"/>
          <w:szCs w:val="23"/>
        </w:rPr>
        <w:drawing>
          <wp:inline distT="0" distB="0" distL="0" distR="0" wp14:anchorId="08D0DC74" wp14:editId="186A3AFC">
            <wp:extent cx="5943600" cy="2773680"/>
            <wp:effectExtent l="0" t="0" r="0" b="7620"/>
            <wp:docPr id="18" name="Picture 18" descr="Lựa chọn phiên bản Java JDK (LTS) phù hợp với hệ điều hà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ựa chọn phiên bản Java JDK (LTS) phù hợp với hệ điều hàn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482"/>
                    <a:stretch/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6F35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1073F3D6" w14:textId="77777777" w:rsidR="002811BA" w:rsidRPr="002811BA" w:rsidRDefault="002811BA" w:rsidP="002811BA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Lựa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chọn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phiên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bản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JDK (LTS)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phù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hợp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với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hệ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điều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4B5E24D5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Bước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3: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Tiến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hành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cài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đặt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 JDK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trên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máy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tính</w:t>
      </w:r>
      <w:proofErr w:type="spellEnd"/>
    </w:p>
    <w:p w14:paraId="75B7D787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Khi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quá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trình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tải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xuống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hoàn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hãy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chạy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file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.exe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để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Java JDK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Next</w:t>
      </w:r>
    </w:p>
    <w:p w14:paraId="65171848" w14:textId="19822707" w:rsidR="002811BA" w:rsidRPr="002811BA" w:rsidRDefault="002811BA" w:rsidP="004D27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Sau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khi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hoàn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tất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Close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420B7F36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Hướng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cài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đặt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biến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môi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trường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(Environment Variables)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trong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Java: PATH và CLASSPATH</w:t>
      </w:r>
    </w:p>
    <w:p w14:paraId="4E1C1A86" w14:textId="311FEF5E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cung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cấp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vị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trí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của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tệp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thực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javac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, java, v.v.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  <w:t xml:space="preserve">Bạn có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thể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chạy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chương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trình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mà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không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chỉ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định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bạn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cần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cung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cấp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đầy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đủ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thực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: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Bold" w:eastAsia="Times New Roman" w:hAnsi="RobotoBold" w:cs="Times New Roman"/>
          <w:i/>
          <w:iCs/>
          <w:color w:val="333333"/>
          <w:sz w:val="27"/>
          <w:szCs w:val="27"/>
        </w:rPr>
        <w:t>C:\Program Files\Java\jdk1.8.0_131\bin\</w:t>
      </w:r>
      <w:proofErr w:type="spellStart"/>
      <w:r w:rsidRPr="002811BA">
        <w:rPr>
          <w:rFonts w:ascii="RobotoBold" w:eastAsia="Times New Roman" w:hAnsi="RobotoBold" w:cs="Times New Roman"/>
          <w:i/>
          <w:iCs/>
          <w:color w:val="333333"/>
          <w:sz w:val="27"/>
          <w:szCs w:val="27"/>
        </w:rPr>
        <w:t>javac</w:t>
      </w:r>
      <w:proofErr w:type="spellEnd"/>
      <w:r w:rsidRPr="002811BA">
        <w:rPr>
          <w:rFonts w:ascii="RobotoBold" w:eastAsia="Times New Roman" w:hAnsi="RobotoBold" w:cs="Times New Roman"/>
          <w:i/>
          <w:iCs/>
          <w:color w:val="333333"/>
          <w:sz w:val="27"/>
          <w:szCs w:val="27"/>
        </w:rPr>
        <w:t xml:space="preserve"> A.java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thay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vì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đơn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giản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Bold" w:eastAsia="Times New Roman" w:hAnsi="RobotoBold" w:cs="Times New Roman"/>
          <w:i/>
          <w:iCs/>
          <w:color w:val="333333"/>
          <w:sz w:val="27"/>
          <w:szCs w:val="27"/>
        </w:rPr>
        <w:t>javac</w:t>
      </w:r>
      <w:proofErr w:type="spellEnd"/>
      <w:r w:rsidRPr="002811BA">
        <w:rPr>
          <w:rFonts w:ascii="RobotoBold" w:eastAsia="Times New Roman" w:hAnsi="RobotoBold" w:cs="Times New Roman"/>
          <w:i/>
          <w:iCs/>
          <w:color w:val="333333"/>
          <w:sz w:val="27"/>
          <w:szCs w:val="27"/>
        </w:rPr>
        <w:t xml:space="preserve"> A.java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CLASSPATH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cung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cấp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vị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trí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của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tệp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viện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Chúng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ta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hãy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xem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xét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các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để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thiết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lập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PATH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CLASSPATH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273273B4" w14:textId="77777777" w:rsidR="002811BA" w:rsidRPr="002811BA" w:rsidRDefault="002811BA" w:rsidP="00281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1: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chuột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phải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My Computer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 &gt;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Properties</w:t>
      </w:r>
    </w:p>
    <w:p w14:paraId="558D7EE1" w14:textId="2383B69D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br/>
      </w: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4FA60A28" wp14:editId="648A2A40">
            <wp:extent cx="5943600" cy="3342640"/>
            <wp:effectExtent l="0" t="0" r="0" b="0"/>
            <wp:docPr id="17" name="Picture 17" descr="Hướng dẫn cài đặt đường dẫn Path trong Java: Bướ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ướng dẫn cài đặt đường dẫn Path trong Java: Bước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6A50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0B803A1C" w14:textId="77777777" w:rsidR="002811BA" w:rsidRPr="002811BA" w:rsidRDefault="002811BA" w:rsidP="00281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2: Click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Advanced system settings</w:t>
      </w:r>
    </w:p>
    <w:p w14:paraId="5141FCBE" w14:textId="6DDCF113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2FE08D54" wp14:editId="7054520F">
            <wp:extent cx="5943600" cy="3001645"/>
            <wp:effectExtent l="0" t="0" r="0" b="8255"/>
            <wp:docPr id="16" name="Picture 16" descr="Hướng dẫn cài đặt đường dẫn Path trong Java: Bướ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cài đặt đường dẫn Path trong Java: Bước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E42E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2403ACC7" w14:textId="77777777" w:rsidR="002811BA" w:rsidRPr="002811BA" w:rsidRDefault="002811BA" w:rsidP="002811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lastRenderedPageBreak/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3: Click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Environment Variables</w:t>
      </w:r>
    </w:p>
    <w:p w14:paraId="3C080FB5" w14:textId="1C5FA4A0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549A9F77" wp14:editId="16642EAF">
            <wp:extent cx="3924300" cy="4457700"/>
            <wp:effectExtent l="0" t="0" r="0" b="0"/>
            <wp:docPr id="15" name="Picture 15" descr="Hướng dẫn cài đặt đường dẫn Path trong Java: Bướ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ướng dẫn cài đặt đường dẫn Path trong Java: Bước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5C30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2B905137" w14:textId="77777777" w:rsidR="002811BA" w:rsidRPr="002811BA" w:rsidRDefault="002811BA" w:rsidP="002811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4: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Tại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Khung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làm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việc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User variables for Admin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 &gt;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New</w:t>
      </w:r>
    </w:p>
    <w:p w14:paraId="5A887229" w14:textId="09419FB6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4AE46ACD" wp14:editId="2F667920">
            <wp:extent cx="5890260" cy="5570220"/>
            <wp:effectExtent l="0" t="0" r="0" b="0"/>
            <wp:docPr id="14" name="Picture 14" descr="Hướng dẫn cài đặt đường dẫn Path trong Java: Bướ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ướng dẫn cài đặt đường dẫn Path trong Java: Bước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7E2A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2544E0FC" w14:textId="77777777" w:rsidR="002811BA" w:rsidRPr="002811BA" w:rsidRDefault="002811BA" w:rsidP="002811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5: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Nhập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Variable name</w:t>
      </w:r>
    </w:p>
    <w:p w14:paraId="5E77E136" w14:textId="77777777" w:rsidR="002811BA" w:rsidRPr="002811BA" w:rsidRDefault="002811BA" w:rsidP="002811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6: Sao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chép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của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bin được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JDK</w:t>
      </w:r>
    </w:p>
    <w:p w14:paraId="3807C144" w14:textId="77777777" w:rsidR="002811BA" w:rsidRPr="002811BA" w:rsidRDefault="002811BA" w:rsidP="002811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7: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Dán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bin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 Variable value và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nhấp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nút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OK</w:t>
      </w:r>
    </w:p>
    <w:p w14:paraId="1C8E0FB8" w14:textId="222EC2CD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br/>
      </w:r>
      <w:r w:rsidRPr="002811BA">
        <w:rPr>
          <w:rFonts w:ascii="Roboto" w:eastAsia="Times New Roman" w:hAnsi="Roboto" w:cs="Times New Roman"/>
          <w:noProof/>
          <w:color w:val="333333"/>
          <w:sz w:val="23"/>
          <w:szCs w:val="23"/>
        </w:rPr>
        <w:drawing>
          <wp:inline distT="0" distB="0" distL="0" distR="0" wp14:anchorId="37E21AC2" wp14:editId="60BF33B0">
            <wp:extent cx="5943600" cy="1500505"/>
            <wp:effectExtent l="0" t="0" r="0" b="4445"/>
            <wp:docPr id="13" name="Picture 13" descr="Hướng dẫn cài đặt đường dẫn Path trong Java: Bước 5, 6,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ướng dẫn cài đặt đường dẫn Path trong Java: Bước 5, 6,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BA4C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70E0AEC7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Lưu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ý: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bạn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đã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có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PATH được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tạo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máy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tính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hãy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chỉnh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sửa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:</w:t>
      </w:r>
    </w:p>
    <w:p w14:paraId="769DF8D5" w14:textId="77777777" w:rsidR="002811BA" w:rsidRPr="002811BA" w:rsidRDefault="002811BA" w:rsidP="002811B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255FFCFD" w14:textId="70EA164C" w:rsidR="002811BA" w:rsidRPr="002811BA" w:rsidRDefault="002811BA" w:rsidP="002811BA">
      <w:pPr>
        <w:pBdr>
          <w:top w:val="single" w:sz="6" w:space="15" w:color="CCCCCC"/>
          <w:left w:val="single" w:sz="6" w:space="11" w:color="CCCCCC"/>
          <w:bottom w:val="single" w:sz="6" w:space="15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11BA">
        <w:rPr>
          <w:rFonts w:ascii="Consolas" w:eastAsia="Times New Roman" w:hAnsi="Consolas" w:cs="Courier New"/>
          <w:color w:val="333333"/>
          <w:sz w:val="20"/>
          <w:szCs w:val="20"/>
        </w:rPr>
        <w:object w:dxaOrig="225" w:dyaOrig="225" w14:anchorId="782947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6pt;height:66.6pt" o:ole="">
            <v:imagedata r:id="rId15" o:title=""/>
          </v:shape>
          <w:control r:id="rId16" w:name="DefaultOcxName" w:shapeid="_x0000_i1031"/>
        </w:object>
      </w:r>
    </w:p>
    <w:p w14:paraId="6E794841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Ở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đây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%PATH%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nối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thêm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hiện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tại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giá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trị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của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chúng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ta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3DD5D75B" w14:textId="77777777" w:rsidR="002811BA" w:rsidRPr="002811BA" w:rsidRDefault="002811BA" w:rsidP="002811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8: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Làm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theo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quy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trình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tương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tự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để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CLASSPATH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4FB38DB5" w14:textId="77777777" w:rsidR="002811BA" w:rsidRPr="002811BA" w:rsidRDefault="002811BA" w:rsidP="002811B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Lưu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ý: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hợp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java của bạn không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hoạt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động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sau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khi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hãy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thay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đổi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Classpath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thành</w:t>
      </w:r>
      <w:proofErr w:type="spellEnd"/>
    </w:p>
    <w:p w14:paraId="365035D1" w14:textId="4977595D" w:rsidR="002811BA" w:rsidRPr="002811BA" w:rsidRDefault="002811BA" w:rsidP="002811BA">
      <w:pPr>
        <w:pBdr>
          <w:top w:val="single" w:sz="6" w:space="15" w:color="CCCCCC"/>
          <w:left w:val="single" w:sz="6" w:space="11" w:color="CCCCCC"/>
          <w:bottom w:val="single" w:sz="6" w:space="15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11BA">
        <w:rPr>
          <w:rFonts w:ascii="Consolas" w:eastAsia="Times New Roman" w:hAnsi="Consolas" w:cs="Courier New"/>
          <w:color w:val="333333"/>
          <w:sz w:val="20"/>
          <w:szCs w:val="20"/>
        </w:rPr>
        <w:object w:dxaOrig="225" w:dyaOrig="225" w14:anchorId="62AD2248">
          <v:shape id="_x0000_i1034" type="#_x0000_t75" style="width:132.6pt;height:66.6pt" o:ole="">
            <v:imagedata r:id="rId15" o:title=""/>
          </v:shape>
          <w:control r:id="rId17" w:name="DefaultOcxName1" w:shapeid="_x0000_i1034"/>
        </w:object>
      </w:r>
    </w:p>
    <w:p w14:paraId="3E2D5D54" w14:textId="77777777" w:rsidR="002811BA" w:rsidRPr="002811BA" w:rsidRDefault="002811BA" w:rsidP="002811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Bước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09: Click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vào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nút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OK</w:t>
      </w:r>
    </w:p>
    <w:p w14:paraId="6D624783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2681097F" w14:textId="77777777" w:rsidR="002811BA" w:rsidRPr="002811BA" w:rsidRDefault="002811BA" w:rsidP="002811B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3F5601A9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lastRenderedPageBreak/>
        <w:t>Hướng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cài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đặt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đường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Path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trong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System variable</w:t>
      </w:r>
    </w:p>
    <w:p w14:paraId="618A96E5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t> </w:t>
      </w:r>
    </w:p>
    <w:p w14:paraId="1CCBBB9D" w14:textId="6143CA1E" w:rsidR="002811BA" w:rsidRPr="002811BA" w:rsidRDefault="002811BA" w:rsidP="002811BA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noProof/>
          <w:color w:val="333333"/>
          <w:sz w:val="23"/>
          <w:szCs w:val="23"/>
        </w:rPr>
        <w:drawing>
          <wp:inline distT="0" distB="0" distL="0" distR="0" wp14:anchorId="270912AD" wp14:editId="71C658A6">
            <wp:extent cx="5890260" cy="5570220"/>
            <wp:effectExtent l="0" t="0" r="0" b="0"/>
            <wp:docPr id="12" name="Picture 12" descr="Hướng dẫn cài đặt đường dẫn Path trong System variable: Bướ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ướng dẫn cài đặt đường dẫn Path trong System variable: Bước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1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221E4D9E" wp14:editId="4E637D7D">
            <wp:extent cx="5021580" cy="4770120"/>
            <wp:effectExtent l="0" t="0" r="7620" b="0"/>
            <wp:docPr id="11" name="Picture 11" descr="Hướng dẫn cài đặt đường dẫn Path trong System variable: Bướ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ướng dẫn cài đặt đường dẫn Path trong System variable: Bước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1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7F9466E8" wp14:editId="1DAD0322">
            <wp:extent cx="5021580" cy="4770120"/>
            <wp:effectExtent l="0" t="0" r="7620" b="0"/>
            <wp:docPr id="10" name="Picture 10" descr="Hướng dẫn cài đặt đường dẫn Path trong System variable: Bướ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ướng dẫn cài đặt đường dẫn Path trong System variable: Bước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3 (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Tạo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xong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)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7B3CE18A" wp14:editId="643A080D">
            <wp:extent cx="5021580" cy="4770120"/>
            <wp:effectExtent l="0" t="0" r="7620" b="0"/>
            <wp:docPr id="9" name="Picture 9" descr="Hướng dẫn cài đặt đường dẫn Path trong System variable: Bướ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ướng dẫn cài đặt đường dẫn Path trong System variable: Bước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4 (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Đẩy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biến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JAVA_HOME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lên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đầu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)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69A576B9" wp14:editId="6FA0A2A5">
            <wp:extent cx="5021580" cy="4770120"/>
            <wp:effectExtent l="0" t="0" r="7620" b="0"/>
            <wp:docPr id="8" name="Picture 8" descr="Hướng dẫn cài đặt đường dẫn Path trong System variable: Bướ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ướng dẫn cài đặt đường dẫn Path trong System variable: Bước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5 (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Nhấn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OK)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0BC88056" wp14:editId="50F532D1">
            <wp:extent cx="5890260" cy="5570220"/>
            <wp:effectExtent l="0" t="0" r="0" b="0"/>
            <wp:docPr id="7" name="Picture 7" descr="Hướng dẫn cài đặt đường dẫn Path trong System variable: Bướ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ướng dẫn cài đặt đường dẫn Path trong System variable: Bước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đường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Path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System variable: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Bước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6 (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Nhấn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OK)</w:t>
      </w:r>
    </w:p>
    <w:p w14:paraId="4EE94981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Hướng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cài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đặt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biến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JAVA_HOME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trong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</w:t>
      </w:r>
    </w:p>
    <w:p w14:paraId="66B5C10A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Tại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giao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diện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biến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môi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Chúng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ta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Khung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làm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việc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 xml:space="preserve">System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varibale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dưới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&gt;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Chọn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New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65BB7B0A" w14:textId="559522FA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  <w:shd w:val="clear" w:color="auto" w:fill="D3D3D3"/>
        </w:rPr>
        <w:lastRenderedPageBreak/>
        <w:drawing>
          <wp:inline distT="0" distB="0" distL="0" distR="0" wp14:anchorId="25F010A7" wp14:editId="26458F3F">
            <wp:extent cx="5890260" cy="5570220"/>
            <wp:effectExtent l="0" t="0" r="0" b="0"/>
            <wp:docPr id="6" name="Picture 6" descr="Hướng dẫn cài đặt biến JAVA_HOME: Chọn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ướng dẫn cài đặt biến JAVA_HOME: Chọn N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biến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JAVA_HOME: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Chọn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New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drawing>
          <wp:inline distT="0" distB="0" distL="0" distR="0" wp14:anchorId="05BB8CFF" wp14:editId="0C24192D">
            <wp:extent cx="5943600" cy="1500505"/>
            <wp:effectExtent l="0" t="0" r="0" b="4445"/>
            <wp:docPr id="5" name="Picture 5" descr="Hướng dẫn cài đặt biến JAVA_HOME: Điền giá trị biến JAVA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ướng dẫn cài đặt biến JAVA_HOME: Điền giá trị biến JAVA_HOM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biến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JAVA_HOME: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Điền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giá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trị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biến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JAVA_HOME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646C29BD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lastRenderedPageBreak/>
        <w:t> </w:t>
      </w:r>
    </w:p>
    <w:p w14:paraId="248A2236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Lưu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ý:</w:t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14:paraId="624F3055" w14:textId="77777777" w:rsidR="002811BA" w:rsidRPr="002811BA" w:rsidRDefault="002811BA" w:rsidP="002811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Variable name: JAVA_HOME</w:t>
      </w:r>
    </w:p>
    <w:p w14:paraId="12FE07FF" w14:textId="77777777" w:rsidR="002811BA" w:rsidRPr="002811BA" w:rsidRDefault="002811BA" w:rsidP="002811B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Variable value: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dẫn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đến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thư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mục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jdk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trong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máy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tính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.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Thông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thường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thì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sẽ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là: </w:t>
      </w:r>
      <w:r w:rsidRPr="002811BA">
        <w:rPr>
          <w:rFonts w:ascii="Roboto" w:eastAsia="Times New Roman" w:hAnsi="Roboto" w:cs="Times New Roman"/>
          <w:color w:val="333333"/>
          <w:sz w:val="27"/>
          <w:szCs w:val="27"/>
          <w:shd w:val="clear" w:color="auto" w:fill="D3D3D3"/>
        </w:rPr>
        <w:t>C:\Program Files\Java\jdk-11.0.2</w:t>
      </w:r>
    </w:p>
    <w:p w14:paraId="36857051" w14:textId="4CCD6B3E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071CBA34" wp14:editId="2A13987B">
            <wp:extent cx="5890260" cy="5570220"/>
            <wp:effectExtent l="0" t="0" r="0" b="0"/>
            <wp:docPr id="4" name="Picture 4" descr="Hướng dẫn cài đặt biến JAVA_HOME: Nhấ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ướng dẫn cài đặt biến JAVA_HOME: Nhấn O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Hướng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dẫn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biến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JAVA_HOME: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Nhấn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OK</w:t>
      </w:r>
    </w:p>
    <w:p w14:paraId="3832B37C" w14:textId="77777777" w:rsidR="002811BA" w:rsidRPr="002811BA" w:rsidRDefault="002811BA" w:rsidP="002811B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</w:p>
    <w:p w14:paraId="0C1C70A5" w14:textId="77777777" w:rsidR="002811BA" w:rsidRPr="002811BA" w:rsidRDefault="002811BA" w:rsidP="002811B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0661AC"/>
          <w:sz w:val="45"/>
          <w:szCs w:val="45"/>
        </w:rPr>
      </w:pP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lastRenderedPageBreak/>
        <w:t>Hướng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Kiểm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tra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đường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dẫn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Path /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Biến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môi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trường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trong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Java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đã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được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cài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đặt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thành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công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 xml:space="preserve"> hay </w:t>
      </w:r>
      <w:proofErr w:type="spellStart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chưa</w:t>
      </w:r>
      <w:proofErr w:type="spellEnd"/>
      <w:r w:rsidRPr="002811BA">
        <w:rPr>
          <w:rFonts w:ascii="inherit" w:eastAsia="Times New Roman" w:hAnsi="inherit" w:cs="Times New Roman"/>
          <w:color w:val="0661AC"/>
          <w:sz w:val="45"/>
          <w:szCs w:val="45"/>
        </w:rPr>
        <w:t>?</w:t>
      </w:r>
    </w:p>
    <w:p w14:paraId="3A1A2031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Mở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Command Prompt và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gõ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 </w:t>
      </w:r>
      <w:proofErr w:type="spellStart"/>
      <w:r w:rsidRPr="002811BA">
        <w:rPr>
          <w:rFonts w:ascii="RobotoBold" w:eastAsia="Times New Roman" w:hAnsi="RobotoBold" w:cs="Times New Roman"/>
          <w:color w:val="333333"/>
          <w:sz w:val="27"/>
          <w:szCs w:val="27"/>
        </w:rPr>
        <w:t>javac</w:t>
      </w:r>
      <w:proofErr w:type="spellEnd"/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</w:p>
    <w:p w14:paraId="1751BEC3" w14:textId="139B4316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74200CC4" wp14:editId="5769290F">
            <wp:extent cx="5943600" cy="5181600"/>
            <wp:effectExtent l="0" t="0" r="0" b="0"/>
            <wp:docPr id="3" name="Picture 3" descr="Mở Command Prompt trê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ở Command Prompt trên Windows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1"/>
                    <a:stretch/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Mở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Command Prompt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Windows</w:t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0C96BE08" wp14:editId="0B14580E">
            <wp:extent cx="5943600" cy="2971800"/>
            <wp:effectExtent l="0" t="0" r="0" b="0"/>
            <wp:docPr id="2" name="Picture 2" descr="Gõ javac trong giao diện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õ javac trong giao diện Command Promp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4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Gõ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javac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trong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giao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diện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Command Prompt</w:t>
      </w:r>
    </w:p>
    <w:p w14:paraId="360FF2D7" w14:textId="77777777" w:rsidR="002811BA" w:rsidRPr="002811BA" w:rsidRDefault="002811BA" w:rsidP="002811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Nếu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bạn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thấy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một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màn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hình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như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bên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dưới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, Java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đã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được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cài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đặt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thành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công</w:t>
      </w:r>
      <w:proofErr w:type="spellEnd"/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t>.</w:t>
      </w:r>
    </w:p>
    <w:p w14:paraId="1CE3FE32" w14:textId="75AFE2D4" w:rsidR="002811BA" w:rsidRPr="002811BA" w:rsidRDefault="002811BA" w:rsidP="002811BA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3"/>
          <w:szCs w:val="23"/>
        </w:rPr>
        <w:br/>
      </w:r>
      <w:r w:rsidRPr="002811BA">
        <w:rPr>
          <w:rFonts w:ascii="Roboto" w:eastAsia="Times New Roman" w:hAnsi="Roboto" w:cs="Times New Roman"/>
          <w:noProof/>
          <w:color w:val="333333"/>
          <w:sz w:val="27"/>
          <w:szCs w:val="27"/>
        </w:rPr>
        <w:drawing>
          <wp:inline distT="0" distB="0" distL="0" distR="0" wp14:anchorId="0E04F214" wp14:editId="335D682C">
            <wp:extent cx="5943600" cy="3528060"/>
            <wp:effectExtent l="0" t="0" r="0" b="0"/>
            <wp:docPr id="1" name="Picture 1" descr="Cài đặt Java thành công trê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ài đặt Java thành công trên Windows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7"/>
                    <a:stretch/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Cài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đặt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Java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thành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công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>trên</w:t>
      </w:r>
      <w:proofErr w:type="spellEnd"/>
      <w:r w:rsidRPr="002811BA">
        <w:rPr>
          <w:rFonts w:ascii="Roboto" w:eastAsia="Times New Roman" w:hAnsi="Roboto" w:cs="Times New Roman"/>
          <w:i/>
          <w:iCs/>
          <w:color w:val="333333"/>
          <w:sz w:val="24"/>
          <w:szCs w:val="24"/>
        </w:rPr>
        <w:t xml:space="preserve"> Windows</w:t>
      </w:r>
    </w:p>
    <w:p w14:paraId="719B80B4" w14:textId="37D537F6" w:rsidR="002811BA" w:rsidRPr="002811BA" w:rsidRDefault="002811BA" w:rsidP="002811B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2811BA">
        <w:rPr>
          <w:rFonts w:ascii="Roboto" w:eastAsia="Times New Roman" w:hAnsi="Roboto" w:cs="Times New Roman"/>
          <w:color w:val="333333"/>
          <w:sz w:val="27"/>
          <w:szCs w:val="27"/>
        </w:rPr>
        <w:br/>
      </w:r>
    </w:p>
    <w:p w14:paraId="36DCB69E" w14:textId="77777777" w:rsidR="002811BA" w:rsidRDefault="002811BA"/>
    <w:sectPr w:rsidR="0028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Bold">
    <w:altName w:val="Roboto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D31"/>
    <w:multiLevelType w:val="multilevel"/>
    <w:tmpl w:val="41C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D61"/>
    <w:multiLevelType w:val="multilevel"/>
    <w:tmpl w:val="DFD0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7862"/>
    <w:multiLevelType w:val="multilevel"/>
    <w:tmpl w:val="53EC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2AC1"/>
    <w:multiLevelType w:val="multilevel"/>
    <w:tmpl w:val="AE5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04C74"/>
    <w:multiLevelType w:val="multilevel"/>
    <w:tmpl w:val="9E7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E02A9"/>
    <w:multiLevelType w:val="multilevel"/>
    <w:tmpl w:val="785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E3114"/>
    <w:multiLevelType w:val="multilevel"/>
    <w:tmpl w:val="F00E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76E64"/>
    <w:multiLevelType w:val="multilevel"/>
    <w:tmpl w:val="8E4A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35A21"/>
    <w:multiLevelType w:val="multilevel"/>
    <w:tmpl w:val="F6B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05CE9"/>
    <w:multiLevelType w:val="multilevel"/>
    <w:tmpl w:val="525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0380E"/>
    <w:multiLevelType w:val="multilevel"/>
    <w:tmpl w:val="488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F5138"/>
    <w:multiLevelType w:val="multilevel"/>
    <w:tmpl w:val="204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03414"/>
    <w:multiLevelType w:val="multilevel"/>
    <w:tmpl w:val="464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429065">
    <w:abstractNumId w:val="0"/>
  </w:num>
  <w:num w:numId="2" w16cid:durableId="1716735924">
    <w:abstractNumId w:val="12"/>
  </w:num>
  <w:num w:numId="3" w16cid:durableId="1977249798">
    <w:abstractNumId w:val="10"/>
  </w:num>
  <w:num w:numId="4" w16cid:durableId="1455178771">
    <w:abstractNumId w:val="2"/>
  </w:num>
  <w:num w:numId="5" w16cid:durableId="1320228726">
    <w:abstractNumId w:val="9"/>
  </w:num>
  <w:num w:numId="6" w16cid:durableId="1325739023">
    <w:abstractNumId w:val="1"/>
  </w:num>
  <w:num w:numId="7" w16cid:durableId="1999457037">
    <w:abstractNumId w:val="8"/>
  </w:num>
  <w:num w:numId="8" w16cid:durableId="2142721903">
    <w:abstractNumId w:val="4"/>
  </w:num>
  <w:num w:numId="9" w16cid:durableId="389115464">
    <w:abstractNumId w:val="11"/>
  </w:num>
  <w:num w:numId="10" w16cid:durableId="2124155859">
    <w:abstractNumId w:val="7"/>
  </w:num>
  <w:num w:numId="11" w16cid:durableId="1487815856">
    <w:abstractNumId w:val="6"/>
  </w:num>
  <w:num w:numId="12" w16cid:durableId="1751193489">
    <w:abstractNumId w:val="3"/>
  </w:num>
  <w:num w:numId="13" w16cid:durableId="103789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A"/>
    <w:rsid w:val="002811BA"/>
    <w:rsid w:val="004D2783"/>
    <w:rsid w:val="00844DA1"/>
    <w:rsid w:val="00A738D7"/>
    <w:rsid w:val="00D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BFADED"/>
  <w15:chartTrackingRefBased/>
  <w15:docId w15:val="{92B383AA-633C-4D94-8FB9-05EC4371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1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11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11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1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811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6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74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2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686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166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9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11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52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709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65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control" Target="activeX/activeX2.xml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hyperlink" Target="https://niithanoi.edu.vn/huong-dan-tai-va-cai-dat-java-cho-windows.html" TargetMode="External"/><Relationship Id="rId15" Type="http://schemas.openxmlformats.org/officeDocument/2006/relationships/image" Target="media/image9.wm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CONG TUAN 20194704</dc:creator>
  <cp:keywords/>
  <dc:description/>
  <cp:lastModifiedBy>HA CONG TUAN 20194704</cp:lastModifiedBy>
  <cp:revision>2</cp:revision>
  <dcterms:created xsi:type="dcterms:W3CDTF">2022-07-24T03:16:00Z</dcterms:created>
  <dcterms:modified xsi:type="dcterms:W3CDTF">2022-07-24T03:25:00Z</dcterms:modified>
</cp:coreProperties>
</file>