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D22B" w14:textId="77777777" w:rsidR="00275B18" w:rsidRPr="00D346ED" w:rsidRDefault="00000000">
      <w:pPr>
        <w:pStyle w:val="Heading1"/>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I. Quy trình 9 bước xây dựng sơ đồ PERT</w:t>
      </w:r>
    </w:p>
    <w:p w14:paraId="268C9097"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1. Liệt kê toàn bộ các công việc (task) cần thực hiện trong Sprint.</w:t>
      </w:r>
    </w:p>
    <w:p w14:paraId="7993C9F1"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2. Xác định predecessor (công việc trước) của từng task, dựa trên quan hệ nghiệp vụ/kỹ thuật thực tế.</w:t>
      </w:r>
    </w:p>
    <w:p w14:paraId="35B721A1"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3. Xác định thời lượng (duration) cho từng task.</w:t>
      </w:r>
    </w:p>
    <w:p w14:paraId="4D91F9B9"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4. Vẽ START → task → END theo đúng quan hệ phụ thuộc.</w:t>
      </w:r>
    </w:p>
    <w:p w14:paraId="74261F0C"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5. Vẽ các công việc có thể thực hiện song song (không phụ thuộc lẫn nhau).</w:t>
      </w:r>
    </w:p>
    <w:p w14:paraId="7581FE53"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6. Tiếp tục nối quan hệ phụ thuộc cho đến khi hoàn chỉnh toàn bộ sơ đồ.</w:t>
      </w:r>
    </w:p>
    <w:p w14:paraId="1706B6CF"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7. Nếu một công việc cần nhiều công việc trước đó thì gộp các nhánh lại tại công việc đó (điểm hội tụ).</w:t>
      </w:r>
    </w:p>
    <w:p w14:paraId="779FD207"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8. Liệt kê tất cả các đường đi từ START đến END và tính tổng thời lượng của từng đường.</w:t>
      </w:r>
    </w:p>
    <w:p w14:paraId="4949448A"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9. Đường đi dài nhất = Critical Path (đường găng) → xác định thời lượng của Sprint.</w:t>
      </w:r>
    </w:p>
    <w:p w14:paraId="1AD72E7D" w14:textId="77777777" w:rsidR="00275B18" w:rsidRPr="00D346ED" w:rsidRDefault="00000000">
      <w:pPr>
        <w:pStyle w:val="Heading1"/>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II. Quy ước áp dụng cho dự án</w:t>
      </w:r>
    </w:p>
    <w:p w14:paraId="4C1F2868"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Product Backlog / Sprint Backlog của nhóm chỉ ước lượng bằng Story Point (không có dữ liệu Optimistic/Most likely/Pessimistic riêng cho từng task), nên PERT trong tài liệu này quy đổi trực tiếp: 1 Story Point ≈ 1 ngày công (duration = Points). Đây là giả định làm việc, chưa phải cam kết chính thức.</w:t>
      </w:r>
    </w:p>
    <w:p w14:paraId="625E040E"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Lịch giả định 5 ngày làm việc/tuần. Mỗi Sprint có mốc ngày 0 riêng, tương ứng thời điểm bắt đầu của Sprint theo cột Start Date trong Sprint Backlog; khoảng [bắt đầu; kết thúc) là mốc ngày tương đối trong nội bộ Sprint, chưa phải ngày lịch cụ thể.</w:t>
      </w:r>
    </w:p>
    <w:p w14:paraId="4BCE8AF7"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Nhóm 7 có 4 thành viên, dùng chung một backend RESTful API (ASP.NET Core, C#, JWT) cho cả Web và Mobile. Cột Name Of Dev trong Sprint Backlog gốc chưa được điền nên cột "Phụ trách" trong PERT để "Chưa chốt"; thời lượng đề xuất giả định có người đảm nhận phù hợp cho từng task, không lấy thời lượng chia đều cho 4 thành viên.</w:t>
      </w:r>
    </w:p>
    <w:p w14:paraId="4DB60590"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Quan hệ phụ thuộc (predecessor) trong PERT được nhóm suy luận từ quan hệ nghiệp vụ/kỹ thuật thực tế giữa các User Story (ví dụ: phải có truyện mới tạo được chương, phải đăng nhập mới quản lý được hồ sơ...), không lấy trực tiếp từ một cột "phụ thuộc" có sẵn trong Excel vì Sprint Backlog gốc chưa khai báo cột này.</w:t>
      </w:r>
    </w:p>
    <w:p w14:paraId="5B004B5D"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Sơ đồ PERT chưa xét đến giới hạn nguồn lực (một thành viên chỉ làm được một số task cùng lúc); đường găng trình bày trong tài liệu là đường găng lý thuyết theo mạng phụ thuộc, cần đối chiếu lại với năng lực thực tế của nhóm trước khi chốt lịch chính thức.</w:t>
      </w:r>
    </w:p>
    <w:p w14:paraId="355817C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br w:type="page"/>
      </w:r>
    </w:p>
    <w:p w14:paraId="0F9459AD" w14:textId="77777777" w:rsidR="00275B18" w:rsidRPr="00D346ED" w:rsidRDefault="00000000">
      <w:pPr>
        <w:pStyle w:val="Heading1"/>
        <w:spacing w:before="200" w:after="200"/>
        <w:rPr>
          <w:rFonts w:ascii="Times New Roman" w:hAnsi="Times New Roman" w:cs="Times New Roman"/>
          <w:sz w:val="24"/>
          <w:szCs w:val="24"/>
        </w:rPr>
      </w:pPr>
      <w:r w:rsidRPr="00D346ED">
        <w:rPr>
          <w:rFonts w:ascii="Times New Roman" w:hAnsi="Times New Roman" w:cs="Times New Roman"/>
          <w:b/>
          <w:bCs/>
          <w:color w:val="1F3864"/>
          <w:sz w:val="24"/>
          <w:szCs w:val="24"/>
        </w:rPr>
        <w:lastRenderedPageBreak/>
        <w:t>III. Sprint 0 — Khởi tạo dự án &amp; Xác thực</w:t>
      </w:r>
    </w:p>
    <w:p w14:paraId="4941006A"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1–3: Liệt kê công việc, xác định quan hệ phụ thuộc và thời lượng</w:t>
      </w:r>
    </w:p>
    <w:tbl>
      <w:tblPr>
        <w:tblW w:w="0" w:type="auto"/>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427"/>
        <w:gridCol w:w="1242"/>
        <w:gridCol w:w="1583"/>
        <w:gridCol w:w="1120"/>
        <w:gridCol w:w="922"/>
      </w:tblGrid>
      <w:tr w:rsidR="00275B18" w:rsidRPr="00D346ED" w14:paraId="4188F9D6" w14:textId="77777777" w:rsidTr="00D346ED">
        <w:tblPrEx>
          <w:tblCellMar>
            <w:top w:w="0" w:type="dxa"/>
            <w:bottom w:w="0" w:type="dxa"/>
          </w:tblCellMar>
        </w:tblPrEx>
        <w:trPr>
          <w:tblHeader/>
        </w:trPr>
        <w:tc>
          <w:tcPr>
            <w:tcW w:w="0" w:type="auto"/>
            <w:shd w:val="clear" w:color="auto" w:fill="1F3864"/>
            <w:vAlign w:val="center"/>
          </w:tcPr>
          <w:p w14:paraId="5DB9AFA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Mã</w:t>
            </w:r>
          </w:p>
        </w:tc>
        <w:tc>
          <w:tcPr>
            <w:tcW w:w="0" w:type="auto"/>
            <w:shd w:val="clear" w:color="auto" w:fill="1F3864"/>
            <w:vAlign w:val="center"/>
          </w:tcPr>
          <w:p w14:paraId="3795A9D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Công việc</w:t>
            </w:r>
          </w:p>
        </w:tc>
        <w:tc>
          <w:tcPr>
            <w:tcW w:w="0" w:type="auto"/>
            <w:shd w:val="clear" w:color="auto" w:fill="1F3864"/>
            <w:vAlign w:val="center"/>
          </w:tcPr>
          <w:p w14:paraId="03A23C3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Việc trước</w:t>
            </w:r>
          </w:p>
        </w:tc>
        <w:tc>
          <w:tcPr>
            <w:tcW w:w="0" w:type="auto"/>
            <w:shd w:val="clear" w:color="auto" w:fill="1F3864"/>
            <w:vAlign w:val="center"/>
          </w:tcPr>
          <w:p w14:paraId="01ED7F1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Thời lượng (ngày)</w:t>
            </w:r>
          </w:p>
        </w:tc>
        <w:tc>
          <w:tcPr>
            <w:tcW w:w="0" w:type="auto"/>
            <w:shd w:val="clear" w:color="auto" w:fill="1F3864"/>
            <w:vAlign w:val="center"/>
          </w:tcPr>
          <w:p w14:paraId="0F30B50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Mốc BĐ–KT</w:t>
            </w:r>
          </w:p>
        </w:tc>
        <w:tc>
          <w:tcPr>
            <w:tcW w:w="0" w:type="auto"/>
            <w:shd w:val="clear" w:color="auto" w:fill="1F3864"/>
            <w:vAlign w:val="center"/>
          </w:tcPr>
          <w:p w14:paraId="5A9C843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Phụ trách</w:t>
            </w:r>
          </w:p>
        </w:tc>
      </w:tr>
      <w:tr w:rsidR="00275B18" w:rsidRPr="00D346ED" w14:paraId="6F92D285" w14:textId="77777777" w:rsidTr="00D346ED">
        <w:tblPrEx>
          <w:tblCellMar>
            <w:top w:w="0" w:type="dxa"/>
            <w:bottom w:w="0" w:type="dxa"/>
          </w:tblCellMar>
        </w:tblPrEx>
        <w:tc>
          <w:tcPr>
            <w:tcW w:w="0" w:type="auto"/>
            <w:vAlign w:val="center"/>
          </w:tcPr>
          <w:p w14:paraId="3EE5680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DOC1</w:t>
            </w:r>
          </w:p>
        </w:tc>
        <w:tc>
          <w:tcPr>
            <w:tcW w:w="0" w:type="auto"/>
            <w:vAlign w:val="center"/>
          </w:tcPr>
          <w:p w14:paraId="01D3990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Rà soát yêu cầu &amp; hoàn thiện Product/Sprint Backlog</w:t>
            </w:r>
          </w:p>
        </w:tc>
        <w:tc>
          <w:tcPr>
            <w:tcW w:w="0" w:type="auto"/>
            <w:vAlign w:val="center"/>
          </w:tcPr>
          <w:p w14:paraId="2DA1560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0" w:type="auto"/>
            <w:vAlign w:val="center"/>
          </w:tcPr>
          <w:p w14:paraId="216E8A9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0" w:type="auto"/>
            <w:vAlign w:val="center"/>
          </w:tcPr>
          <w:p w14:paraId="28C77BE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0–1</w:t>
            </w:r>
          </w:p>
        </w:tc>
        <w:tc>
          <w:tcPr>
            <w:tcW w:w="0" w:type="auto"/>
            <w:vAlign w:val="center"/>
          </w:tcPr>
          <w:p w14:paraId="07E822F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3D230C8B" w14:textId="77777777" w:rsidTr="00D346ED">
        <w:tblPrEx>
          <w:tblCellMar>
            <w:top w:w="0" w:type="dxa"/>
            <w:bottom w:w="0" w:type="dxa"/>
          </w:tblCellMar>
        </w:tblPrEx>
        <w:tc>
          <w:tcPr>
            <w:tcW w:w="0" w:type="auto"/>
            <w:vAlign w:val="center"/>
          </w:tcPr>
          <w:p w14:paraId="6EA3224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DOC2</w:t>
            </w:r>
          </w:p>
        </w:tc>
        <w:tc>
          <w:tcPr>
            <w:tcW w:w="0" w:type="auto"/>
            <w:vAlign w:val="center"/>
          </w:tcPr>
          <w:p w14:paraId="03665E8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Vẽ sơ đồ PERT</w:t>
            </w:r>
          </w:p>
        </w:tc>
        <w:tc>
          <w:tcPr>
            <w:tcW w:w="0" w:type="auto"/>
            <w:vAlign w:val="center"/>
          </w:tcPr>
          <w:p w14:paraId="0946049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DOC1</w:t>
            </w:r>
          </w:p>
        </w:tc>
        <w:tc>
          <w:tcPr>
            <w:tcW w:w="0" w:type="auto"/>
            <w:vAlign w:val="center"/>
          </w:tcPr>
          <w:p w14:paraId="5E2AE5A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0" w:type="auto"/>
            <w:vAlign w:val="center"/>
          </w:tcPr>
          <w:p w14:paraId="2EB823F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1–2</w:t>
            </w:r>
          </w:p>
        </w:tc>
        <w:tc>
          <w:tcPr>
            <w:tcW w:w="0" w:type="auto"/>
            <w:vAlign w:val="center"/>
          </w:tcPr>
          <w:p w14:paraId="694953D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1B837FFF" w14:textId="77777777" w:rsidTr="00D346ED">
        <w:tblPrEx>
          <w:tblCellMar>
            <w:top w:w="0" w:type="dxa"/>
            <w:bottom w:w="0" w:type="dxa"/>
          </w:tblCellMar>
        </w:tblPrEx>
        <w:tc>
          <w:tcPr>
            <w:tcW w:w="0" w:type="auto"/>
            <w:vAlign w:val="center"/>
          </w:tcPr>
          <w:p w14:paraId="04A5006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DOC3</w:t>
            </w:r>
          </w:p>
        </w:tc>
        <w:tc>
          <w:tcPr>
            <w:tcW w:w="0" w:type="auto"/>
            <w:vAlign w:val="center"/>
          </w:tcPr>
          <w:p w14:paraId="490C081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Điền Sprint Planning</w:t>
            </w:r>
          </w:p>
        </w:tc>
        <w:tc>
          <w:tcPr>
            <w:tcW w:w="0" w:type="auto"/>
            <w:vAlign w:val="center"/>
          </w:tcPr>
          <w:p w14:paraId="6DA024F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DOC1</w:t>
            </w:r>
          </w:p>
        </w:tc>
        <w:tc>
          <w:tcPr>
            <w:tcW w:w="0" w:type="auto"/>
            <w:vAlign w:val="center"/>
          </w:tcPr>
          <w:p w14:paraId="33B5F45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0" w:type="auto"/>
            <w:vAlign w:val="center"/>
          </w:tcPr>
          <w:p w14:paraId="666A74E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1–2</w:t>
            </w:r>
          </w:p>
        </w:tc>
        <w:tc>
          <w:tcPr>
            <w:tcW w:w="0" w:type="auto"/>
            <w:vAlign w:val="center"/>
          </w:tcPr>
          <w:p w14:paraId="1D13CBF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0D71A3BC" w14:textId="77777777" w:rsidTr="00D346ED">
        <w:tblPrEx>
          <w:tblCellMar>
            <w:top w:w="0" w:type="dxa"/>
            <w:bottom w:w="0" w:type="dxa"/>
          </w:tblCellMar>
        </w:tblPrEx>
        <w:tc>
          <w:tcPr>
            <w:tcW w:w="0" w:type="auto"/>
            <w:vAlign w:val="center"/>
          </w:tcPr>
          <w:p w14:paraId="1ED209E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INFRA</w:t>
            </w:r>
          </w:p>
        </w:tc>
        <w:tc>
          <w:tcPr>
            <w:tcW w:w="0" w:type="auto"/>
            <w:vAlign w:val="center"/>
          </w:tcPr>
          <w:p w14:paraId="7AD248C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Dựng hạ tầng + khởi tạo REST API (C#, JWT)</w:t>
            </w:r>
          </w:p>
        </w:tc>
        <w:tc>
          <w:tcPr>
            <w:tcW w:w="0" w:type="auto"/>
            <w:vAlign w:val="center"/>
          </w:tcPr>
          <w:p w14:paraId="703E785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DOC2, DOC3</w:t>
            </w:r>
          </w:p>
        </w:tc>
        <w:tc>
          <w:tcPr>
            <w:tcW w:w="0" w:type="auto"/>
            <w:vAlign w:val="center"/>
          </w:tcPr>
          <w:p w14:paraId="279BAC9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0" w:type="auto"/>
            <w:vAlign w:val="center"/>
          </w:tcPr>
          <w:p w14:paraId="1A39415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2–3</w:t>
            </w:r>
          </w:p>
        </w:tc>
        <w:tc>
          <w:tcPr>
            <w:tcW w:w="0" w:type="auto"/>
            <w:vAlign w:val="center"/>
          </w:tcPr>
          <w:p w14:paraId="218BDB8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12B6032D" w14:textId="77777777" w:rsidTr="00D346ED">
        <w:tblPrEx>
          <w:tblCellMar>
            <w:top w:w="0" w:type="dxa"/>
            <w:bottom w:w="0" w:type="dxa"/>
          </w:tblCellMar>
        </w:tblPrEx>
        <w:tc>
          <w:tcPr>
            <w:tcW w:w="0" w:type="auto"/>
            <w:vAlign w:val="center"/>
          </w:tcPr>
          <w:p w14:paraId="5BA3270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PB06</w:t>
            </w:r>
          </w:p>
        </w:tc>
        <w:tc>
          <w:tcPr>
            <w:tcW w:w="0" w:type="auto"/>
            <w:vAlign w:val="center"/>
          </w:tcPr>
          <w:p w14:paraId="1D1D3F8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Registration - Đăng ký tài khoản</w:t>
            </w:r>
          </w:p>
        </w:tc>
        <w:tc>
          <w:tcPr>
            <w:tcW w:w="0" w:type="auto"/>
            <w:vAlign w:val="center"/>
          </w:tcPr>
          <w:p w14:paraId="061B5E9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INFRA</w:t>
            </w:r>
          </w:p>
        </w:tc>
        <w:tc>
          <w:tcPr>
            <w:tcW w:w="0" w:type="auto"/>
            <w:vAlign w:val="center"/>
          </w:tcPr>
          <w:p w14:paraId="6309597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0" w:type="auto"/>
            <w:vAlign w:val="center"/>
          </w:tcPr>
          <w:p w14:paraId="78BA1F6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3–5</w:t>
            </w:r>
          </w:p>
        </w:tc>
        <w:tc>
          <w:tcPr>
            <w:tcW w:w="0" w:type="auto"/>
            <w:vAlign w:val="center"/>
          </w:tcPr>
          <w:p w14:paraId="1754290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41B60F48" w14:textId="77777777" w:rsidTr="00D346ED">
        <w:tblPrEx>
          <w:tblCellMar>
            <w:top w:w="0" w:type="dxa"/>
            <w:bottom w:w="0" w:type="dxa"/>
          </w:tblCellMar>
        </w:tblPrEx>
        <w:tc>
          <w:tcPr>
            <w:tcW w:w="0" w:type="auto"/>
            <w:vAlign w:val="center"/>
          </w:tcPr>
          <w:p w14:paraId="6BA499D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PB07</w:t>
            </w:r>
          </w:p>
        </w:tc>
        <w:tc>
          <w:tcPr>
            <w:tcW w:w="0" w:type="auto"/>
            <w:vAlign w:val="center"/>
          </w:tcPr>
          <w:p w14:paraId="24AE5AF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Login (JWT) + phân quyền Guest/Member/Admin</w:t>
            </w:r>
          </w:p>
        </w:tc>
        <w:tc>
          <w:tcPr>
            <w:tcW w:w="0" w:type="auto"/>
            <w:vAlign w:val="center"/>
          </w:tcPr>
          <w:p w14:paraId="4FE4A6C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INFRA</w:t>
            </w:r>
          </w:p>
        </w:tc>
        <w:tc>
          <w:tcPr>
            <w:tcW w:w="0" w:type="auto"/>
            <w:vAlign w:val="center"/>
          </w:tcPr>
          <w:p w14:paraId="11DFBD9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0" w:type="auto"/>
            <w:vAlign w:val="center"/>
          </w:tcPr>
          <w:p w14:paraId="4F7A4A9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3–5</w:t>
            </w:r>
          </w:p>
        </w:tc>
        <w:tc>
          <w:tcPr>
            <w:tcW w:w="0" w:type="auto"/>
            <w:vAlign w:val="center"/>
          </w:tcPr>
          <w:p w14:paraId="218D385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0CAFF7C5" w14:textId="77777777" w:rsidTr="00D346ED">
        <w:tblPrEx>
          <w:tblCellMar>
            <w:top w:w="0" w:type="dxa"/>
            <w:bottom w:w="0" w:type="dxa"/>
          </w:tblCellMar>
        </w:tblPrEx>
        <w:tc>
          <w:tcPr>
            <w:tcW w:w="0" w:type="auto"/>
            <w:vAlign w:val="center"/>
          </w:tcPr>
          <w:p w14:paraId="00751C2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PB23</w:t>
            </w:r>
          </w:p>
        </w:tc>
        <w:tc>
          <w:tcPr>
            <w:tcW w:w="0" w:type="auto"/>
            <w:vAlign w:val="center"/>
          </w:tcPr>
          <w:p w14:paraId="27C65D6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Logout - Đăng xuất</w:t>
            </w:r>
          </w:p>
        </w:tc>
        <w:tc>
          <w:tcPr>
            <w:tcW w:w="0" w:type="auto"/>
            <w:vAlign w:val="center"/>
          </w:tcPr>
          <w:p w14:paraId="7FF9688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PB07</w:t>
            </w:r>
          </w:p>
        </w:tc>
        <w:tc>
          <w:tcPr>
            <w:tcW w:w="0" w:type="auto"/>
            <w:vAlign w:val="center"/>
          </w:tcPr>
          <w:p w14:paraId="1E2C901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0" w:type="auto"/>
            <w:vAlign w:val="center"/>
          </w:tcPr>
          <w:p w14:paraId="2E9FF69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5–6</w:t>
            </w:r>
          </w:p>
        </w:tc>
        <w:tc>
          <w:tcPr>
            <w:tcW w:w="0" w:type="auto"/>
            <w:vAlign w:val="center"/>
          </w:tcPr>
          <w:p w14:paraId="49C459A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3D73166F" w14:textId="77777777" w:rsidTr="00D346ED">
        <w:tblPrEx>
          <w:tblCellMar>
            <w:top w:w="0" w:type="dxa"/>
            <w:bottom w:w="0" w:type="dxa"/>
          </w:tblCellMar>
        </w:tblPrEx>
        <w:tc>
          <w:tcPr>
            <w:tcW w:w="0" w:type="auto"/>
            <w:vAlign w:val="center"/>
          </w:tcPr>
          <w:p w14:paraId="55C0F87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PB08</w:t>
            </w:r>
          </w:p>
        </w:tc>
        <w:tc>
          <w:tcPr>
            <w:tcW w:w="0" w:type="auto"/>
            <w:vAlign w:val="center"/>
          </w:tcPr>
          <w:p w14:paraId="6708B40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Manage Profile - Quản lý hồ sơ</w:t>
            </w:r>
          </w:p>
        </w:tc>
        <w:tc>
          <w:tcPr>
            <w:tcW w:w="0" w:type="auto"/>
            <w:vAlign w:val="center"/>
          </w:tcPr>
          <w:p w14:paraId="53EFB00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PB07</w:t>
            </w:r>
          </w:p>
        </w:tc>
        <w:tc>
          <w:tcPr>
            <w:tcW w:w="0" w:type="auto"/>
            <w:vAlign w:val="center"/>
          </w:tcPr>
          <w:p w14:paraId="2D4213C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0" w:type="auto"/>
            <w:vAlign w:val="center"/>
          </w:tcPr>
          <w:p w14:paraId="5AFD9B7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5–7</w:t>
            </w:r>
          </w:p>
        </w:tc>
        <w:tc>
          <w:tcPr>
            <w:tcW w:w="0" w:type="auto"/>
            <w:vAlign w:val="center"/>
          </w:tcPr>
          <w:p w14:paraId="4E4162A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bl>
    <w:p w14:paraId="033071C6" w14:textId="77777777" w:rsidR="00275B18" w:rsidRPr="00D346ED" w:rsidRDefault="00275B18">
      <w:pPr>
        <w:spacing w:after="100"/>
        <w:rPr>
          <w:rFonts w:ascii="Times New Roman" w:hAnsi="Times New Roman" w:cs="Times New Roman"/>
          <w:sz w:val="24"/>
          <w:szCs w:val="24"/>
        </w:rPr>
      </w:pPr>
    </w:p>
    <w:p w14:paraId="74897D69"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4–7: Sơ đồ PERT (START → công việc → END theo quan hệ phụ thuộc)</w:t>
      </w:r>
    </w:p>
    <w:p w14:paraId="599D2619" w14:textId="77777777" w:rsidR="00275B18" w:rsidRPr="00D346ED" w:rsidRDefault="00000000">
      <w:pPr>
        <w:spacing w:before="100" w:after="100"/>
        <w:jc w:val="center"/>
        <w:rPr>
          <w:rFonts w:ascii="Times New Roman" w:hAnsi="Times New Roman" w:cs="Times New Roman"/>
          <w:sz w:val="24"/>
          <w:szCs w:val="24"/>
        </w:rPr>
      </w:pPr>
      <w:r w:rsidRPr="00D346ED">
        <w:rPr>
          <w:rFonts w:ascii="Times New Roman" w:hAnsi="Times New Roman" w:cs="Times New Roman"/>
          <w:noProof/>
          <w:sz w:val="24"/>
          <w:szCs w:val="24"/>
        </w:rPr>
        <w:drawing>
          <wp:inline distT="0" distB="0" distL="0" distR="0" wp14:anchorId="758495EE" wp14:editId="7A78B21C">
            <wp:extent cx="5905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952500"/>
                    </a:xfrm>
                    <a:prstGeom prst="rect">
                      <a:avLst/>
                    </a:prstGeom>
                  </pic:spPr>
                </pic:pic>
              </a:graphicData>
            </a:graphic>
          </wp:inline>
        </w:drawing>
      </w:r>
    </w:p>
    <w:p w14:paraId="7CCB6EB6" w14:textId="29381292"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i/>
          <w:iCs/>
          <w:sz w:val="24"/>
          <w:szCs w:val="24"/>
        </w:rPr>
        <w:t>Mũi tên màu đỏ, đậm: đường/các đường găng theo thời lượng đề xuất. Mũi tên xám: quan hệ phụ thuộc không nằm trên đường găng.</w:t>
      </w:r>
    </w:p>
    <w:p w14:paraId="23632FF5"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PB07 (Login/JWT) là điểm hội tụ quan trọng: PB23 và PB08 chỉ bắt đầu sau khi Login hoàn tất vì đều yêu cầu tài khoản đã xác thực. DOC2 và DOC3 có thời lượng bằng nhau nên tạo ra 2 đường găng song song về mặt số học.</w:t>
      </w:r>
    </w:p>
    <w:p w14:paraId="2F339CF3"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8: Liệt kê tất cả các đường đi từ START đến END và tính tổng thời gian</w:t>
      </w:r>
    </w:p>
    <w:p w14:paraId="6A18F309"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DOC1 → DOC2 → INFRA → PB06 → END = 5 ngày</w:t>
      </w:r>
    </w:p>
    <w:p w14:paraId="5A309B86"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DOC1 → DOC3 → INFRA → PB06 → END = 5 ngày</w:t>
      </w:r>
    </w:p>
    <w:p w14:paraId="15CB5C2B"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DOC1 → DOC2 → INFRA → PB07 → PB23 → END = 6 ngày</w:t>
      </w:r>
    </w:p>
    <w:p w14:paraId="359B9418"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DOC1 → DOC3 → INFRA → PB07 → PB23 → END = 6 ngày</w:t>
      </w:r>
    </w:p>
    <w:p w14:paraId="2C8D3895"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DOC1 → DOC2 → INFRA → PB07 → PB08 → END = 7 ngày (găng)</w:t>
      </w:r>
    </w:p>
    <w:p w14:paraId="40C07A21"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DOC1 → DOC3 → INFRA → PB07 → PB08 → END = 7 ngày (găng)</w:t>
      </w:r>
    </w:p>
    <w:p w14:paraId="331A2133"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9: Xác định đường găng (Critical Path)</w:t>
      </w:r>
    </w:p>
    <w:p w14:paraId="0C7879DF"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lastRenderedPageBreak/>
        <w:t>Có 6 đường đi từ START đến END; 2 đường găng với độ dài lớn nhất là 7 ngày theo mạng phụ thuộc đã xác lập. Các đường còn lại có thời gian dự trữ (float) so với đường găng; đây là phần việc có thể linh hoạt điều chỉnh mà không ảnh hưởng tiến độ chung của Sprint.</w:t>
      </w:r>
    </w:p>
    <w:p w14:paraId="61E9D239" w14:textId="77777777" w:rsidR="00D346ED" w:rsidRDefault="00D346ED" w:rsidP="00D346ED">
      <w:pPr>
        <w:rPr>
          <w:rFonts w:ascii="Times New Roman" w:hAnsi="Times New Roman" w:cs="Times New Roman"/>
          <w:sz w:val="24"/>
          <w:szCs w:val="24"/>
        </w:rPr>
      </w:pPr>
    </w:p>
    <w:p w14:paraId="572389DD" w14:textId="506F890F" w:rsidR="00275B18" w:rsidRPr="00D346ED" w:rsidRDefault="00000000" w:rsidP="00D346ED">
      <w:pPr>
        <w:rPr>
          <w:rFonts w:ascii="Times New Roman" w:hAnsi="Times New Roman" w:cs="Times New Roman"/>
          <w:sz w:val="24"/>
          <w:szCs w:val="24"/>
        </w:rPr>
      </w:pPr>
      <w:r w:rsidRPr="00D346ED">
        <w:rPr>
          <w:rFonts w:ascii="Times New Roman" w:hAnsi="Times New Roman" w:cs="Times New Roman"/>
          <w:b/>
          <w:bCs/>
          <w:color w:val="1F3864"/>
          <w:sz w:val="24"/>
          <w:szCs w:val="24"/>
        </w:rPr>
        <w:t>IV. Sprint 1 — Duyệt &amp; Xem nội dung</w:t>
      </w:r>
    </w:p>
    <w:p w14:paraId="096CD062"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1–3: Liệt kê công việc, xác định quan hệ phụ thuộc và thời lượng</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275B18" w:rsidRPr="00D346ED" w14:paraId="3C417A79" w14:textId="77777777">
        <w:tblPrEx>
          <w:tblCellMar>
            <w:top w:w="0" w:type="dxa"/>
            <w:bottom w:w="0" w:type="dxa"/>
          </w:tblCellMar>
        </w:tblPrEx>
        <w:trPr>
          <w:tblHeader/>
        </w:trPr>
        <w:tc>
          <w:tcPr>
            <w:tcW w:w="800" w:type="dxa"/>
            <w:shd w:val="clear" w:color="auto" w:fill="1F3864"/>
            <w:vAlign w:val="center"/>
          </w:tcPr>
          <w:p w14:paraId="2E83051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Mã</w:t>
            </w:r>
          </w:p>
        </w:tc>
        <w:tc>
          <w:tcPr>
            <w:tcW w:w="3400" w:type="dxa"/>
            <w:shd w:val="clear" w:color="auto" w:fill="1F3864"/>
            <w:vAlign w:val="center"/>
          </w:tcPr>
          <w:p w14:paraId="7365F8E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Công việc</w:t>
            </w:r>
          </w:p>
        </w:tc>
        <w:tc>
          <w:tcPr>
            <w:tcW w:w="1500" w:type="dxa"/>
            <w:shd w:val="clear" w:color="auto" w:fill="1F3864"/>
            <w:vAlign w:val="center"/>
          </w:tcPr>
          <w:p w14:paraId="2A0A715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Việc trước</w:t>
            </w:r>
          </w:p>
        </w:tc>
        <w:tc>
          <w:tcPr>
            <w:tcW w:w="1350" w:type="dxa"/>
            <w:shd w:val="clear" w:color="auto" w:fill="1F3864"/>
            <w:vAlign w:val="center"/>
          </w:tcPr>
          <w:p w14:paraId="6DAACBB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Thời lượng (ngày)</w:t>
            </w:r>
          </w:p>
        </w:tc>
        <w:tc>
          <w:tcPr>
            <w:tcW w:w="1300" w:type="dxa"/>
            <w:shd w:val="clear" w:color="auto" w:fill="1F3864"/>
            <w:vAlign w:val="center"/>
          </w:tcPr>
          <w:p w14:paraId="4C56967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Mốc BĐ–KT</w:t>
            </w:r>
          </w:p>
        </w:tc>
        <w:tc>
          <w:tcPr>
            <w:tcW w:w="1000" w:type="dxa"/>
            <w:shd w:val="clear" w:color="auto" w:fill="1F3864"/>
            <w:vAlign w:val="center"/>
          </w:tcPr>
          <w:p w14:paraId="30D6D1F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Phụ trách</w:t>
            </w:r>
          </w:p>
        </w:tc>
      </w:tr>
      <w:tr w:rsidR="00275B18" w:rsidRPr="00D346ED" w14:paraId="2FF0965E" w14:textId="77777777">
        <w:tblPrEx>
          <w:tblCellMar>
            <w:top w:w="0" w:type="dxa"/>
            <w:bottom w:w="0" w:type="dxa"/>
          </w:tblCellMar>
        </w:tblPrEx>
        <w:tc>
          <w:tcPr>
            <w:tcW w:w="800" w:type="dxa"/>
            <w:vAlign w:val="center"/>
          </w:tcPr>
          <w:p w14:paraId="37043EF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PB01</w:t>
            </w:r>
          </w:p>
        </w:tc>
        <w:tc>
          <w:tcPr>
            <w:tcW w:w="3400" w:type="dxa"/>
            <w:vAlign w:val="center"/>
          </w:tcPr>
          <w:p w14:paraId="38F0366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HomePage - Trang chủ</w:t>
            </w:r>
          </w:p>
        </w:tc>
        <w:tc>
          <w:tcPr>
            <w:tcW w:w="1500" w:type="dxa"/>
            <w:vAlign w:val="center"/>
          </w:tcPr>
          <w:p w14:paraId="726357B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6828186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1300" w:type="dxa"/>
            <w:vAlign w:val="center"/>
          </w:tcPr>
          <w:p w14:paraId="653E535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0–2</w:t>
            </w:r>
          </w:p>
        </w:tc>
        <w:tc>
          <w:tcPr>
            <w:tcW w:w="1000" w:type="dxa"/>
            <w:vAlign w:val="center"/>
          </w:tcPr>
          <w:p w14:paraId="230FCB2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08F102F5" w14:textId="77777777">
        <w:tblPrEx>
          <w:tblCellMar>
            <w:top w:w="0" w:type="dxa"/>
            <w:bottom w:w="0" w:type="dxa"/>
          </w:tblCellMar>
        </w:tblPrEx>
        <w:tc>
          <w:tcPr>
            <w:tcW w:w="800" w:type="dxa"/>
            <w:vAlign w:val="center"/>
          </w:tcPr>
          <w:p w14:paraId="3BC564C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PB02</w:t>
            </w:r>
          </w:p>
        </w:tc>
        <w:tc>
          <w:tcPr>
            <w:tcW w:w="3400" w:type="dxa"/>
            <w:vAlign w:val="center"/>
          </w:tcPr>
          <w:p w14:paraId="1EB7C47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Story List - Danh sách truyện</w:t>
            </w:r>
          </w:p>
        </w:tc>
        <w:tc>
          <w:tcPr>
            <w:tcW w:w="1500" w:type="dxa"/>
            <w:vAlign w:val="center"/>
          </w:tcPr>
          <w:p w14:paraId="0AF9D0F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2CD2809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229C6AD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0–3</w:t>
            </w:r>
          </w:p>
        </w:tc>
        <w:tc>
          <w:tcPr>
            <w:tcW w:w="1000" w:type="dxa"/>
            <w:vAlign w:val="center"/>
          </w:tcPr>
          <w:p w14:paraId="65BC6EB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4E962147" w14:textId="77777777">
        <w:tblPrEx>
          <w:tblCellMar>
            <w:top w:w="0" w:type="dxa"/>
            <w:bottom w:w="0" w:type="dxa"/>
          </w:tblCellMar>
        </w:tblPrEx>
        <w:tc>
          <w:tcPr>
            <w:tcW w:w="800" w:type="dxa"/>
            <w:vAlign w:val="center"/>
          </w:tcPr>
          <w:p w14:paraId="210B309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PB03</w:t>
            </w:r>
          </w:p>
        </w:tc>
        <w:tc>
          <w:tcPr>
            <w:tcW w:w="3400" w:type="dxa"/>
            <w:vAlign w:val="center"/>
          </w:tcPr>
          <w:p w14:paraId="4554FF6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Search Story - Tìm kiếm</w:t>
            </w:r>
          </w:p>
        </w:tc>
        <w:tc>
          <w:tcPr>
            <w:tcW w:w="1500" w:type="dxa"/>
            <w:vAlign w:val="center"/>
          </w:tcPr>
          <w:p w14:paraId="68D702B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1B90CAD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1CC2DDE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0–3</w:t>
            </w:r>
          </w:p>
        </w:tc>
        <w:tc>
          <w:tcPr>
            <w:tcW w:w="1000" w:type="dxa"/>
            <w:vAlign w:val="center"/>
          </w:tcPr>
          <w:p w14:paraId="7AC765B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193078F7" w14:textId="77777777">
        <w:tblPrEx>
          <w:tblCellMar>
            <w:top w:w="0" w:type="dxa"/>
            <w:bottom w:w="0" w:type="dxa"/>
          </w:tblCellMar>
        </w:tblPrEx>
        <w:tc>
          <w:tcPr>
            <w:tcW w:w="800" w:type="dxa"/>
            <w:vAlign w:val="center"/>
          </w:tcPr>
          <w:p w14:paraId="70878E1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PB05</w:t>
            </w:r>
          </w:p>
        </w:tc>
        <w:tc>
          <w:tcPr>
            <w:tcW w:w="3400" w:type="dxa"/>
            <w:vAlign w:val="center"/>
          </w:tcPr>
          <w:p w14:paraId="1B63C8E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Browse Suggested Lists - Danh sách gợi ý</w:t>
            </w:r>
          </w:p>
        </w:tc>
        <w:tc>
          <w:tcPr>
            <w:tcW w:w="1500" w:type="dxa"/>
            <w:vAlign w:val="center"/>
          </w:tcPr>
          <w:p w14:paraId="5E1EFBC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PB02</w:t>
            </w:r>
          </w:p>
        </w:tc>
        <w:tc>
          <w:tcPr>
            <w:tcW w:w="1350" w:type="dxa"/>
            <w:vAlign w:val="center"/>
          </w:tcPr>
          <w:p w14:paraId="65AE653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6E6E2AA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3–6</w:t>
            </w:r>
          </w:p>
        </w:tc>
        <w:tc>
          <w:tcPr>
            <w:tcW w:w="1000" w:type="dxa"/>
            <w:vAlign w:val="center"/>
          </w:tcPr>
          <w:p w14:paraId="1368091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42BA5FAC" w14:textId="77777777">
        <w:tblPrEx>
          <w:tblCellMar>
            <w:top w:w="0" w:type="dxa"/>
            <w:bottom w:w="0" w:type="dxa"/>
          </w:tblCellMar>
        </w:tblPrEx>
        <w:tc>
          <w:tcPr>
            <w:tcW w:w="800" w:type="dxa"/>
            <w:vAlign w:val="center"/>
          </w:tcPr>
          <w:p w14:paraId="739D608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PB04</w:t>
            </w:r>
          </w:p>
        </w:tc>
        <w:tc>
          <w:tcPr>
            <w:tcW w:w="3400" w:type="dxa"/>
            <w:vAlign w:val="center"/>
          </w:tcPr>
          <w:p w14:paraId="778C780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Story Details - Chi tiết truyện</w:t>
            </w:r>
          </w:p>
        </w:tc>
        <w:tc>
          <w:tcPr>
            <w:tcW w:w="1500" w:type="dxa"/>
            <w:vAlign w:val="center"/>
          </w:tcPr>
          <w:p w14:paraId="62E66B4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PB02</w:t>
            </w:r>
          </w:p>
        </w:tc>
        <w:tc>
          <w:tcPr>
            <w:tcW w:w="1350" w:type="dxa"/>
            <w:vAlign w:val="center"/>
          </w:tcPr>
          <w:p w14:paraId="3CAF6E6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312BEBF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3–6</w:t>
            </w:r>
          </w:p>
        </w:tc>
        <w:tc>
          <w:tcPr>
            <w:tcW w:w="1000" w:type="dxa"/>
            <w:vAlign w:val="center"/>
          </w:tcPr>
          <w:p w14:paraId="7D084E8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bl>
    <w:p w14:paraId="02F52B6B" w14:textId="77777777" w:rsidR="00275B18" w:rsidRPr="00D346ED" w:rsidRDefault="00275B18">
      <w:pPr>
        <w:spacing w:after="100"/>
        <w:rPr>
          <w:rFonts w:ascii="Times New Roman" w:hAnsi="Times New Roman" w:cs="Times New Roman"/>
          <w:sz w:val="24"/>
          <w:szCs w:val="24"/>
        </w:rPr>
      </w:pPr>
    </w:p>
    <w:p w14:paraId="128F6ADC"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4–7: Sơ đồ PERT (START → công việc → END theo quan hệ phụ thuộc)</w:t>
      </w:r>
    </w:p>
    <w:p w14:paraId="23033C3D" w14:textId="77777777" w:rsidR="00275B18" w:rsidRPr="00D346ED" w:rsidRDefault="00000000">
      <w:pPr>
        <w:spacing w:before="100" w:after="100"/>
        <w:jc w:val="center"/>
        <w:rPr>
          <w:rFonts w:ascii="Times New Roman" w:hAnsi="Times New Roman" w:cs="Times New Roman"/>
          <w:sz w:val="24"/>
          <w:szCs w:val="24"/>
        </w:rPr>
      </w:pPr>
      <w:r w:rsidRPr="00D346ED">
        <w:rPr>
          <w:rFonts w:ascii="Times New Roman" w:hAnsi="Times New Roman" w:cs="Times New Roman"/>
          <w:noProof/>
          <w:sz w:val="24"/>
          <w:szCs w:val="24"/>
        </w:rPr>
        <w:drawing>
          <wp:inline distT="0" distB="0" distL="0" distR="0" wp14:anchorId="0355D6AF" wp14:editId="0F19AA74">
            <wp:extent cx="5905500" cy="2590800"/>
            <wp:effectExtent l="0" t="0" r="0" b="0"/>
            <wp:docPr id="108983596" name="Picture 10898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590800"/>
                    </a:xfrm>
                    <a:prstGeom prst="rect">
                      <a:avLst/>
                    </a:prstGeom>
                  </pic:spPr>
                </pic:pic>
              </a:graphicData>
            </a:graphic>
          </wp:inline>
        </w:drawing>
      </w:r>
    </w:p>
    <w:p w14:paraId="4E2AB11F" w14:textId="6232C360"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i/>
          <w:iCs/>
          <w:sz w:val="24"/>
          <w:szCs w:val="24"/>
        </w:rPr>
        <w:t>Mũi tên màu đỏ, đậm: đường/các đường găng theo thời lượng đề xuất. Mũi tên xám: quan hệ phụ thuộc không nằm trên đường găng.</w:t>
      </w:r>
    </w:p>
    <w:p w14:paraId="56D9DE9B"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PB05 (gợi ý) và PB04 (chi tiết truyện) đều tái sử dụng dữ liệu/thành phần của PB02 (danh sách truyện) nên phụ thuộc PB02. PB01 và PB03 độc lập, có thể làm song song ngay từ đầu Sprint.</w:t>
      </w:r>
    </w:p>
    <w:p w14:paraId="7F3DD32C"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8: Liệt kê tất cả các đường đi từ START đến END và tính tổng thời gian</w:t>
      </w:r>
    </w:p>
    <w:p w14:paraId="01DB2A49"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PB01 → END = 2 ngày</w:t>
      </w:r>
    </w:p>
    <w:p w14:paraId="4FF1EA31"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PB02 → END = 3 ngày</w:t>
      </w:r>
    </w:p>
    <w:p w14:paraId="0EB23212"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lastRenderedPageBreak/>
        <w:t>START → PB03 → END = 3 ngày</w:t>
      </w:r>
    </w:p>
    <w:p w14:paraId="6537A5F8"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PB02 → PB05 → END = 6 ngày (găng)</w:t>
      </w:r>
    </w:p>
    <w:p w14:paraId="22E6F53C"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PB02 → PB04 → END = 6 ngày (găng)</w:t>
      </w:r>
    </w:p>
    <w:p w14:paraId="115AC5FB"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9: Xác định đường găng (Critical Path)</w:t>
      </w:r>
    </w:p>
    <w:p w14:paraId="6269F716"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Có 5 đường đi từ START đến END; 2 đường găng với độ dài lớn nhất là 6 ngày theo mạng phụ thuộc đã xác lập. Các đường còn lại có thời gian dự trữ (float) so với đường găng; đây là phần việc có thể linh hoạt điều chỉnh mà không ảnh hưởng tiến độ chung của Sprint.</w:t>
      </w:r>
    </w:p>
    <w:p w14:paraId="1A190394" w14:textId="77777777" w:rsidR="00D346ED" w:rsidRDefault="00D346ED" w:rsidP="00D346ED">
      <w:pPr>
        <w:rPr>
          <w:rFonts w:ascii="Times New Roman" w:hAnsi="Times New Roman" w:cs="Times New Roman"/>
          <w:sz w:val="24"/>
          <w:szCs w:val="24"/>
        </w:rPr>
      </w:pPr>
    </w:p>
    <w:p w14:paraId="2351CC4C" w14:textId="5BCB1CB4" w:rsidR="00275B18" w:rsidRPr="00D346ED" w:rsidRDefault="00000000" w:rsidP="00D346ED">
      <w:pPr>
        <w:rPr>
          <w:rFonts w:ascii="Times New Roman" w:hAnsi="Times New Roman" w:cs="Times New Roman"/>
          <w:sz w:val="24"/>
          <w:szCs w:val="24"/>
        </w:rPr>
      </w:pPr>
      <w:r w:rsidRPr="00D346ED">
        <w:rPr>
          <w:rFonts w:ascii="Times New Roman" w:hAnsi="Times New Roman" w:cs="Times New Roman"/>
          <w:b/>
          <w:bCs/>
          <w:color w:val="1F3864"/>
          <w:sz w:val="24"/>
          <w:szCs w:val="24"/>
        </w:rPr>
        <w:t>V. Sprint 2 — Quản lý nội dung (Admin) &amp; Đọc truyện</w:t>
      </w:r>
    </w:p>
    <w:p w14:paraId="141745E5"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1–3: Liệt kê công việc, xác định quan hệ phụ thuộc và thời lượng</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275B18" w:rsidRPr="00D346ED" w14:paraId="51F9B3E9" w14:textId="77777777">
        <w:tblPrEx>
          <w:tblCellMar>
            <w:top w:w="0" w:type="dxa"/>
            <w:bottom w:w="0" w:type="dxa"/>
          </w:tblCellMar>
        </w:tblPrEx>
        <w:trPr>
          <w:tblHeader/>
        </w:trPr>
        <w:tc>
          <w:tcPr>
            <w:tcW w:w="800" w:type="dxa"/>
            <w:shd w:val="clear" w:color="auto" w:fill="1F3864"/>
            <w:vAlign w:val="center"/>
          </w:tcPr>
          <w:p w14:paraId="5BE1243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Mã</w:t>
            </w:r>
          </w:p>
        </w:tc>
        <w:tc>
          <w:tcPr>
            <w:tcW w:w="3400" w:type="dxa"/>
            <w:shd w:val="clear" w:color="auto" w:fill="1F3864"/>
            <w:vAlign w:val="center"/>
          </w:tcPr>
          <w:p w14:paraId="6736B9B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Công việc</w:t>
            </w:r>
          </w:p>
        </w:tc>
        <w:tc>
          <w:tcPr>
            <w:tcW w:w="1500" w:type="dxa"/>
            <w:shd w:val="clear" w:color="auto" w:fill="1F3864"/>
            <w:vAlign w:val="center"/>
          </w:tcPr>
          <w:p w14:paraId="397F0DE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Việc trước</w:t>
            </w:r>
          </w:p>
        </w:tc>
        <w:tc>
          <w:tcPr>
            <w:tcW w:w="1350" w:type="dxa"/>
            <w:shd w:val="clear" w:color="auto" w:fill="1F3864"/>
            <w:vAlign w:val="center"/>
          </w:tcPr>
          <w:p w14:paraId="5A46074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Thời lượng (ngày)</w:t>
            </w:r>
          </w:p>
        </w:tc>
        <w:tc>
          <w:tcPr>
            <w:tcW w:w="1300" w:type="dxa"/>
            <w:shd w:val="clear" w:color="auto" w:fill="1F3864"/>
            <w:vAlign w:val="center"/>
          </w:tcPr>
          <w:p w14:paraId="4B9201E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Mốc BĐ–KT</w:t>
            </w:r>
          </w:p>
        </w:tc>
        <w:tc>
          <w:tcPr>
            <w:tcW w:w="1000" w:type="dxa"/>
            <w:shd w:val="clear" w:color="auto" w:fill="1F3864"/>
            <w:vAlign w:val="center"/>
          </w:tcPr>
          <w:p w14:paraId="3B5F4C2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Phụ trách</w:t>
            </w:r>
          </w:p>
        </w:tc>
      </w:tr>
      <w:tr w:rsidR="00275B18" w:rsidRPr="00D346ED" w14:paraId="1F5DC771" w14:textId="77777777">
        <w:tblPrEx>
          <w:tblCellMar>
            <w:top w:w="0" w:type="dxa"/>
            <w:bottom w:w="0" w:type="dxa"/>
          </w:tblCellMar>
        </w:tblPrEx>
        <w:tc>
          <w:tcPr>
            <w:tcW w:w="800" w:type="dxa"/>
            <w:vAlign w:val="center"/>
          </w:tcPr>
          <w:p w14:paraId="7377C48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PB24</w:t>
            </w:r>
          </w:p>
        </w:tc>
        <w:tc>
          <w:tcPr>
            <w:tcW w:w="3400" w:type="dxa"/>
            <w:vAlign w:val="center"/>
          </w:tcPr>
          <w:p w14:paraId="54BAD1B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Manage Story (Admin) - CRUD truyện</w:t>
            </w:r>
          </w:p>
        </w:tc>
        <w:tc>
          <w:tcPr>
            <w:tcW w:w="1500" w:type="dxa"/>
            <w:vAlign w:val="center"/>
          </w:tcPr>
          <w:p w14:paraId="1E0D657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02FAD20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6B587F8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0–5</w:t>
            </w:r>
          </w:p>
        </w:tc>
        <w:tc>
          <w:tcPr>
            <w:tcW w:w="1000" w:type="dxa"/>
            <w:vAlign w:val="center"/>
          </w:tcPr>
          <w:p w14:paraId="3D2068B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64C67E3E" w14:textId="77777777">
        <w:tblPrEx>
          <w:tblCellMar>
            <w:top w:w="0" w:type="dxa"/>
            <w:bottom w:w="0" w:type="dxa"/>
          </w:tblCellMar>
        </w:tblPrEx>
        <w:tc>
          <w:tcPr>
            <w:tcW w:w="800" w:type="dxa"/>
            <w:vAlign w:val="center"/>
          </w:tcPr>
          <w:p w14:paraId="6BB8EBC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PB25</w:t>
            </w:r>
          </w:p>
        </w:tc>
        <w:tc>
          <w:tcPr>
            <w:tcW w:w="3400" w:type="dxa"/>
            <w:vAlign w:val="center"/>
          </w:tcPr>
          <w:p w14:paraId="303B08B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Manage Chapter (Admin) - Quản lý chương</w:t>
            </w:r>
          </w:p>
        </w:tc>
        <w:tc>
          <w:tcPr>
            <w:tcW w:w="1500" w:type="dxa"/>
            <w:vAlign w:val="center"/>
          </w:tcPr>
          <w:p w14:paraId="63C9337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PB24</w:t>
            </w:r>
          </w:p>
        </w:tc>
        <w:tc>
          <w:tcPr>
            <w:tcW w:w="1350" w:type="dxa"/>
            <w:vAlign w:val="center"/>
          </w:tcPr>
          <w:p w14:paraId="38C8027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6C129B5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5–8</w:t>
            </w:r>
          </w:p>
        </w:tc>
        <w:tc>
          <w:tcPr>
            <w:tcW w:w="1000" w:type="dxa"/>
            <w:vAlign w:val="center"/>
          </w:tcPr>
          <w:p w14:paraId="20DD4C5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29920110" w14:textId="77777777">
        <w:tblPrEx>
          <w:tblCellMar>
            <w:top w:w="0" w:type="dxa"/>
            <w:bottom w:w="0" w:type="dxa"/>
          </w:tblCellMar>
        </w:tblPrEx>
        <w:tc>
          <w:tcPr>
            <w:tcW w:w="800" w:type="dxa"/>
            <w:vAlign w:val="center"/>
          </w:tcPr>
          <w:p w14:paraId="2DE60C2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PB09</w:t>
            </w:r>
          </w:p>
        </w:tc>
        <w:tc>
          <w:tcPr>
            <w:tcW w:w="3400" w:type="dxa"/>
            <w:vAlign w:val="center"/>
          </w:tcPr>
          <w:p w14:paraId="6D6D292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Read Chapter - Đọc chương (kiểm tra quyền)</w:t>
            </w:r>
          </w:p>
        </w:tc>
        <w:tc>
          <w:tcPr>
            <w:tcW w:w="1500" w:type="dxa"/>
            <w:vAlign w:val="center"/>
          </w:tcPr>
          <w:p w14:paraId="0FCFC59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PB25</w:t>
            </w:r>
          </w:p>
        </w:tc>
        <w:tc>
          <w:tcPr>
            <w:tcW w:w="1350" w:type="dxa"/>
            <w:vAlign w:val="center"/>
          </w:tcPr>
          <w:p w14:paraId="30DBC2D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79CF7B0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8–13</w:t>
            </w:r>
          </w:p>
        </w:tc>
        <w:tc>
          <w:tcPr>
            <w:tcW w:w="1000" w:type="dxa"/>
            <w:vAlign w:val="center"/>
          </w:tcPr>
          <w:p w14:paraId="27B017E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69C7C7CC" w14:textId="77777777">
        <w:tblPrEx>
          <w:tblCellMar>
            <w:top w:w="0" w:type="dxa"/>
            <w:bottom w:w="0" w:type="dxa"/>
          </w:tblCellMar>
        </w:tblPrEx>
        <w:tc>
          <w:tcPr>
            <w:tcW w:w="800" w:type="dxa"/>
            <w:vAlign w:val="center"/>
          </w:tcPr>
          <w:p w14:paraId="613F9E3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PB10</w:t>
            </w:r>
          </w:p>
        </w:tc>
        <w:tc>
          <w:tcPr>
            <w:tcW w:w="3400" w:type="dxa"/>
            <w:vAlign w:val="center"/>
          </w:tcPr>
          <w:p w14:paraId="60A5E19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Resolve Combined Access Rights - Quyền truy cập tổng hợp</w:t>
            </w:r>
          </w:p>
        </w:tc>
        <w:tc>
          <w:tcPr>
            <w:tcW w:w="1500" w:type="dxa"/>
            <w:vAlign w:val="center"/>
          </w:tcPr>
          <w:p w14:paraId="56CD86B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PB09</w:t>
            </w:r>
          </w:p>
        </w:tc>
        <w:tc>
          <w:tcPr>
            <w:tcW w:w="1350" w:type="dxa"/>
            <w:vAlign w:val="center"/>
          </w:tcPr>
          <w:p w14:paraId="25B5571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38DC0EC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13–18</w:t>
            </w:r>
          </w:p>
        </w:tc>
        <w:tc>
          <w:tcPr>
            <w:tcW w:w="1000" w:type="dxa"/>
            <w:vAlign w:val="center"/>
          </w:tcPr>
          <w:p w14:paraId="6D301CA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bl>
    <w:p w14:paraId="3048BFA4" w14:textId="77777777" w:rsidR="00275B18" w:rsidRPr="00D346ED" w:rsidRDefault="00275B18">
      <w:pPr>
        <w:spacing w:after="100"/>
        <w:rPr>
          <w:rFonts w:ascii="Times New Roman" w:hAnsi="Times New Roman" w:cs="Times New Roman"/>
          <w:sz w:val="24"/>
          <w:szCs w:val="24"/>
        </w:rPr>
      </w:pPr>
    </w:p>
    <w:p w14:paraId="71ECCAF2"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4–7: Sơ đồ PERT (START → công việc → END theo quan hệ phụ thuộc)</w:t>
      </w:r>
    </w:p>
    <w:p w14:paraId="243293FC" w14:textId="77777777" w:rsidR="00275B18" w:rsidRPr="00D346ED" w:rsidRDefault="00000000">
      <w:pPr>
        <w:spacing w:before="100" w:after="100"/>
        <w:jc w:val="center"/>
        <w:rPr>
          <w:rFonts w:ascii="Times New Roman" w:hAnsi="Times New Roman" w:cs="Times New Roman"/>
          <w:sz w:val="24"/>
          <w:szCs w:val="24"/>
        </w:rPr>
      </w:pPr>
      <w:r w:rsidRPr="00D346ED">
        <w:rPr>
          <w:rFonts w:ascii="Times New Roman" w:hAnsi="Times New Roman" w:cs="Times New Roman"/>
          <w:noProof/>
          <w:sz w:val="24"/>
          <w:szCs w:val="24"/>
        </w:rPr>
        <w:drawing>
          <wp:inline distT="0" distB="0" distL="0" distR="0" wp14:anchorId="66ACE46D" wp14:editId="11C423F5">
            <wp:extent cx="5905500" cy="361950"/>
            <wp:effectExtent l="0" t="0" r="0" b="0"/>
            <wp:docPr id="493381946" name="Picture 49338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1950"/>
                    </a:xfrm>
                    <a:prstGeom prst="rect">
                      <a:avLst/>
                    </a:prstGeom>
                  </pic:spPr>
                </pic:pic>
              </a:graphicData>
            </a:graphic>
          </wp:inline>
        </w:drawing>
      </w:r>
    </w:p>
    <w:p w14:paraId="4363FDF1" w14:textId="4CAB049B"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i/>
          <w:iCs/>
          <w:sz w:val="24"/>
          <w:szCs w:val="24"/>
        </w:rPr>
        <w:t>Mũi tên màu đỏ, đậm: đường/các đường găng theo thời lượng đề xuất Mũi tên xám: quan hệ phụ thuộc không nằm trên đường găng.</w:t>
      </w:r>
    </w:p>
    <w:p w14:paraId="6E11E6C2"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Cả 4 công việc phụ thuộc tuần tự theo đúng trình tự nghiệp vụ: phải có truyện (PB24) mới tạo được chương (PB25), phải có chương mới đọc được (PB09), rồi mới kiểm tra được quyền truy cập tổng hợp (PB10). Đây là Sprint không có nhánh song song, toàn bộ 4 việc đều nằm trên đường găng.</w:t>
      </w:r>
    </w:p>
    <w:p w14:paraId="3FCE8302"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8: Liệt kê tất cả các đường đi từ START đến END và tính tổng thời gian</w:t>
      </w:r>
    </w:p>
    <w:p w14:paraId="7084B82B"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PB24 → PB25 → PB09 → PB10 → END = 18 ngày (găng)</w:t>
      </w:r>
    </w:p>
    <w:p w14:paraId="2E9A3EA9"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9: Xác định đường găng (Critical Path)</w:t>
      </w:r>
    </w:p>
    <w:p w14:paraId="6E62A8BE"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Có 1 đường đi từ START đến END; 1 đường găng với độ dài lớn nhất là 18 ngày theo mạng phụ thuộc đã xác lập. Các đường còn lại có thời gian dự trữ (float) so với đường găng; đây là phần việc có thể linh hoạt điều chỉnh mà không ảnh hưởng tiến độ chung của Sprint.</w:t>
      </w:r>
    </w:p>
    <w:p w14:paraId="59F0689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br w:type="page"/>
      </w:r>
    </w:p>
    <w:p w14:paraId="76E8AA70" w14:textId="77777777" w:rsidR="00275B18" w:rsidRPr="00D346ED" w:rsidRDefault="00000000">
      <w:pPr>
        <w:pStyle w:val="Heading1"/>
        <w:spacing w:before="200" w:after="200"/>
        <w:rPr>
          <w:rFonts w:ascii="Times New Roman" w:hAnsi="Times New Roman" w:cs="Times New Roman"/>
          <w:sz w:val="24"/>
          <w:szCs w:val="24"/>
        </w:rPr>
      </w:pPr>
      <w:r w:rsidRPr="00D346ED">
        <w:rPr>
          <w:rFonts w:ascii="Times New Roman" w:hAnsi="Times New Roman" w:cs="Times New Roman"/>
          <w:b/>
          <w:bCs/>
          <w:color w:val="1F3864"/>
          <w:sz w:val="24"/>
          <w:szCs w:val="24"/>
        </w:rPr>
        <w:lastRenderedPageBreak/>
        <w:t>VI. Sprint 3 — Gói đọc &amp; Mua truyện</w:t>
      </w:r>
    </w:p>
    <w:p w14:paraId="56DF7F20"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1–3: Liệt kê công việc, xác định quan hệ phụ thuộc và thời lượng</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275B18" w:rsidRPr="00D346ED" w14:paraId="59AF617D" w14:textId="77777777">
        <w:tblPrEx>
          <w:tblCellMar>
            <w:top w:w="0" w:type="dxa"/>
            <w:bottom w:w="0" w:type="dxa"/>
          </w:tblCellMar>
        </w:tblPrEx>
        <w:trPr>
          <w:tblHeader/>
        </w:trPr>
        <w:tc>
          <w:tcPr>
            <w:tcW w:w="800" w:type="dxa"/>
            <w:shd w:val="clear" w:color="auto" w:fill="1F3864"/>
            <w:vAlign w:val="center"/>
          </w:tcPr>
          <w:p w14:paraId="571CD2F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Mã</w:t>
            </w:r>
          </w:p>
        </w:tc>
        <w:tc>
          <w:tcPr>
            <w:tcW w:w="3400" w:type="dxa"/>
            <w:shd w:val="clear" w:color="auto" w:fill="1F3864"/>
            <w:vAlign w:val="center"/>
          </w:tcPr>
          <w:p w14:paraId="07D5BCC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Công việc</w:t>
            </w:r>
          </w:p>
        </w:tc>
        <w:tc>
          <w:tcPr>
            <w:tcW w:w="1500" w:type="dxa"/>
            <w:shd w:val="clear" w:color="auto" w:fill="1F3864"/>
            <w:vAlign w:val="center"/>
          </w:tcPr>
          <w:p w14:paraId="2DB8B60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Việc trước</w:t>
            </w:r>
          </w:p>
        </w:tc>
        <w:tc>
          <w:tcPr>
            <w:tcW w:w="1350" w:type="dxa"/>
            <w:shd w:val="clear" w:color="auto" w:fill="1F3864"/>
            <w:vAlign w:val="center"/>
          </w:tcPr>
          <w:p w14:paraId="222AFA5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Thời lượng (ngày)</w:t>
            </w:r>
          </w:p>
        </w:tc>
        <w:tc>
          <w:tcPr>
            <w:tcW w:w="1300" w:type="dxa"/>
            <w:shd w:val="clear" w:color="auto" w:fill="1F3864"/>
            <w:vAlign w:val="center"/>
          </w:tcPr>
          <w:p w14:paraId="65D1A08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Mốc BĐ–KT</w:t>
            </w:r>
          </w:p>
        </w:tc>
        <w:tc>
          <w:tcPr>
            <w:tcW w:w="1000" w:type="dxa"/>
            <w:shd w:val="clear" w:color="auto" w:fill="1F3864"/>
            <w:vAlign w:val="center"/>
          </w:tcPr>
          <w:p w14:paraId="3607861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Phụ trách</w:t>
            </w:r>
          </w:p>
        </w:tc>
      </w:tr>
      <w:tr w:rsidR="00275B18" w:rsidRPr="00D346ED" w14:paraId="1668E060" w14:textId="77777777">
        <w:tblPrEx>
          <w:tblCellMar>
            <w:top w:w="0" w:type="dxa"/>
            <w:bottom w:w="0" w:type="dxa"/>
          </w:tblCellMar>
        </w:tblPrEx>
        <w:tc>
          <w:tcPr>
            <w:tcW w:w="800" w:type="dxa"/>
            <w:vAlign w:val="center"/>
          </w:tcPr>
          <w:p w14:paraId="383BE96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PB26</w:t>
            </w:r>
          </w:p>
        </w:tc>
        <w:tc>
          <w:tcPr>
            <w:tcW w:w="3400" w:type="dxa"/>
            <w:vAlign w:val="center"/>
          </w:tcPr>
          <w:p w14:paraId="6D75EAF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Manage Reading Package (Admin)</w:t>
            </w:r>
          </w:p>
        </w:tc>
        <w:tc>
          <w:tcPr>
            <w:tcW w:w="1500" w:type="dxa"/>
            <w:vAlign w:val="center"/>
          </w:tcPr>
          <w:p w14:paraId="5FC3B15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717725A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02EC69B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0–5</w:t>
            </w:r>
          </w:p>
        </w:tc>
        <w:tc>
          <w:tcPr>
            <w:tcW w:w="1000" w:type="dxa"/>
            <w:vAlign w:val="center"/>
          </w:tcPr>
          <w:p w14:paraId="42A0304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08EC89BA" w14:textId="77777777">
        <w:tblPrEx>
          <w:tblCellMar>
            <w:top w:w="0" w:type="dxa"/>
            <w:bottom w:w="0" w:type="dxa"/>
          </w:tblCellMar>
        </w:tblPrEx>
        <w:tc>
          <w:tcPr>
            <w:tcW w:w="800" w:type="dxa"/>
            <w:vAlign w:val="center"/>
          </w:tcPr>
          <w:p w14:paraId="50747F6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PB27</w:t>
            </w:r>
          </w:p>
        </w:tc>
        <w:tc>
          <w:tcPr>
            <w:tcW w:w="3400" w:type="dxa"/>
            <w:vAlign w:val="center"/>
          </w:tcPr>
          <w:p w14:paraId="2048FCB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Manage Story Pricing (Admin)</w:t>
            </w:r>
          </w:p>
        </w:tc>
        <w:tc>
          <w:tcPr>
            <w:tcW w:w="1500" w:type="dxa"/>
            <w:vAlign w:val="center"/>
          </w:tcPr>
          <w:p w14:paraId="2B13F84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3829C3E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354CEFD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0–3</w:t>
            </w:r>
          </w:p>
        </w:tc>
        <w:tc>
          <w:tcPr>
            <w:tcW w:w="1000" w:type="dxa"/>
            <w:vAlign w:val="center"/>
          </w:tcPr>
          <w:p w14:paraId="63993E0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252ECED7" w14:textId="77777777">
        <w:tblPrEx>
          <w:tblCellMar>
            <w:top w:w="0" w:type="dxa"/>
            <w:bottom w:w="0" w:type="dxa"/>
          </w:tblCellMar>
        </w:tblPrEx>
        <w:tc>
          <w:tcPr>
            <w:tcW w:w="800" w:type="dxa"/>
            <w:vAlign w:val="center"/>
          </w:tcPr>
          <w:p w14:paraId="756C647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PB15</w:t>
            </w:r>
          </w:p>
        </w:tc>
        <w:tc>
          <w:tcPr>
            <w:tcW w:w="3400" w:type="dxa"/>
            <w:vAlign w:val="center"/>
          </w:tcPr>
          <w:p w14:paraId="5A57C09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Subscribe Monthly Package - Đăng ký gói đọc</w:t>
            </w:r>
          </w:p>
        </w:tc>
        <w:tc>
          <w:tcPr>
            <w:tcW w:w="1500" w:type="dxa"/>
            <w:vAlign w:val="center"/>
          </w:tcPr>
          <w:p w14:paraId="7383342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PB26</w:t>
            </w:r>
          </w:p>
        </w:tc>
        <w:tc>
          <w:tcPr>
            <w:tcW w:w="1350" w:type="dxa"/>
            <w:vAlign w:val="center"/>
          </w:tcPr>
          <w:p w14:paraId="0B74557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0900ABE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5–10</w:t>
            </w:r>
          </w:p>
        </w:tc>
        <w:tc>
          <w:tcPr>
            <w:tcW w:w="1000" w:type="dxa"/>
            <w:vAlign w:val="center"/>
          </w:tcPr>
          <w:p w14:paraId="79CF6A5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2422B67A" w14:textId="77777777">
        <w:tblPrEx>
          <w:tblCellMar>
            <w:top w:w="0" w:type="dxa"/>
            <w:bottom w:w="0" w:type="dxa"/>
          </w:tblCellMar>
        </w:tblPrEx>
        <w:tc>
          <w:tcPr>
            <w:tcW w:w="800" w:type="dxa"/>
            <w:vAlign w:val="center"/>
          </w:tcPr>
          <w:p w14:paraId="0FC1DC1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PB16</w:t>
            </w:r>
          </w:p>
        </w:tc>
        <w:tc>
          <w:tcPr>
            <w:tcW w:w="3400" w:type="dxa"/>
            <w:vAlign w:val="center"/>
          </w:tcPr>
          <w:p w14:paraId="1B25D50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Renew Monthly Package - Gia hạn gói đọc</w:t>
            </w:r>
          </w:p>
        </w:tc>
        <w:tc>
          <w:tcPr>
            <w:tcW w:w="1500" w:type="dxa"/>
            <w:vAlign w:val="center"/>
          </w:tcPr>
          <w:p w14:paraId="1569F92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PB15</w:t>
            </w:r>
          </w:p>
        </w:tc>
        <w:tc>
          <w:tcPr>
            <w:tcW w:w="1350" w:type="dxa"/>
            <w:vAlign w:val="center"/>
          </w:tcPr>
          <w:p w14:paraId="1D88534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11F01CF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10–13</w:t>
            </w:r>
          </w:p>
        </w:tc>
        <w:tc>
          <w:tcPr>
            <w:tcW w:w="1000" w:type="dxa"/>
            <w:vAlign w:val="center"/>
          </w:tcPr>
          <w:p w14:paraId="43941CD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4D3CAB5C" w14:textId="77777777">
        <w:tblPrEx>
          <w:tblCellMar>
            <w:top w:w="0" w:type="dxa"/>
            <w:bottom w:w="0" w:type="dxa"/>
          </w:tblCellMar>
        </w:tblPrEx>
        <w:tc>
          <w:tcPr>
            <w:tcW w:w="800" w:type="dxa"/>
            <w:vAlign w:val="center"/>
          </w:tcPr>
          <w:p w14:paraId="62BF286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PB17</w:t>
            </w:r>
          </w:p>
        </w:tc>
        <w:tc>
          <w:tcPr>
            <w:tcW w:w="3400" w:type="dxa"/>
            <w:vAlign w:val="center"/>
          </w:tcPr>
          <w:p w14:paraId="5A7DFF9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Current Package Status</w:t>
            </w:r>
          </w:p>
        </w:tc>
        <w:tc>
          <w:tcPr>
            <w:tcW w:w="1500" w:type="dxa"/>
            <w:vAlign w:val="center"/>
          </w:tcPr>
          <w:p w14:paraId="2EC212B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PB15</w:t>
            </w:r>
          </w:p>
        </w:tc>
        <w:tc>
          <w:tcPr>
            <w:tcW w:w="1350" w:type="dxa"/>
            <w:vAlign w:val="center"/>
          </w:tcPr>
          <w:p w14:paraId="6655341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1300" w:type="dxa"/>
            <w:vAlign w:val="center"/>
          </w:tcPr>
          <w:p w14:paraId="6DBD7F3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10–12</w:t>
            </w:r>
          </w:p>
        </w:tc>
        <w:tc>
          <w:tcPr>
            <w:tcW w:w="1000" w:type="dxa"/>
            <w:vAlign w:val="center"/>
          </w:tcPr>
          <w:p w14:paraId="19C59D9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6EADFBFA" w14:textId="77777777">
        <w:tblPrEx>
          <w:tblCellMar>
            <w:top w:w="0" w:type="dxa"/>
            <w:bottom w:w="0" w:type="dxa"/>
          </w:tblCellMar>
        </w:tblPrEx>
        <w:tc>
          <w:tcPr>
            <w:tcW w:w="800" w:type="dxa"/>
            <w:vAlign w:val="center"/>
          </w:tcPr>
          <w:p w14:paraId="2B86D70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PB18</w:t>
            </w:r>
          </w:p>
        </w:tc>
        <w:tc>
          <w:tcPr>
            <w:tcW w:w="3400" w:type="dxa"/>
            <w:vAlign w:val="center"/>
          </w:tcPr>
          <w:p w14:paraId="6EF3923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Purchase Story - Mua lẻ truyện</w:t>
            </w:r>
          </w:p>
        </w:tc>
        <w:tc>
          <w:tcPr>
            <w:tcW w:w="1500" w:type="dxa"/>
            <w:vAlign w:val="center"/>
          </w:tcPr>
          <w:p w14:paraId="113C1E3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PB27</w:t>
            </w:r>
          </w:p>
        </w:tc>
        <w:tc>
          <w:tcPr>
            <w:tcW w:w="1350" w:type="dxa"/>
            <w:vAlign w:val="center"/>
          </w:tcPr>
          <w:p w14:paraId="4A5F273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3F70A55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3–8</w:t>
            </w:r>
          </w:p>
        </w:tc>
        <w:tc>
          <w:tcPr>
            <w:tcW w:w="1000" w:type="dxa"/>
            <w:vAlign w:val="center"/>
          </w:tcPr>
          <w:p w14:paraId="5F8439E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bl>
    <w:p w14:paraId="23A89457" w14:textId="77777777" w:rsidR="00275B18" w:rsidRPr="00D346ED" w:rsidRDefault="00275B18">
      <w:pPr>
        <w:spacing w:after="100"/>
        <w:rPr>
          <w:rFonts w:ascii="Times New Roman" w:hAnsi="Times New Roman" w:cs="Times New Roman"/>
          <w:sz w:val="24"/>
          <w:szCs w:val="24"/>
        </w:rPr>
      </w:pPr>
    </w:p>
    <w:p w14:paraId="154FA473"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4–7: Sơ đồ PERT (START → công việc → END theo quan hệ phụ thuộc)</w:t>
      </w:r>
    </w:p>
    <w:p w14:paraId="2B649743" w14:textId="77777777" w:rsidR="00275B18" w:rsidRPr="00D346ED" w:rsidRDefault="00000000">
      <w:pPr>
        <w:spacing w:before="100" w:after="100"/>
        <w:jc w:val="center"/>
        <w:rPr>
          <w:rFonts w:ascii="Times New Roman" w:hAnsi="Times New Roman" w:cs="Times New Roman"/>
          <w:sz w:val="24"/>
          <w:szCs w:val="24"/>
        </w:rPr>
      </w:pPr>
      <w:r w:rsidRPr="00D346ED">
        <w:rPr>
          <w:rFonts w:ascii="Times New Roman" w:hAnsi="Times New Roman" w:cs="Times New Roman"/>
          <w:noProof/>
          <w:sz w:val="24"/>
          <w:szCs w:val="24"/>
        </w:rPr>
        <w:drawing>
          <wp:inline distT="0" distB="0" distL="0" distR="0" wp14:anchorId="2CA4393C" wp14:editId="3334745C">
            <wp:extent cx="5905500" cy="1333500"/>
            <wp:effectExtent l="0" t="0" r="0" b="0"/>
            <wp:docPr id="1150830765" name="Picture 115083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333500"/>
                    </a:xfrm>
                    <a:prstGeom prst="rect">
                      <a:avLst/>
                    </a:prstGeom>
                  </pic:spPr>
                </pic:pic>
              </a:graphicData>
            </a:graphic>
          </wp:inline>
        </w:drawing>
      </w:r>
    </w:p>
    <w:p w14:paraId="4D0BA3C1" w14:textId="57DC7EDB"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i/>
          <w:iCs/>
          <w:sz w:val="24"/>
          <w:szCs w:val="24"/>
        </w:rPr>
        <w:t>Mũi tên màu đỏ, đậm: đường/các đường găng theo thời lượng đề xuất. Mũi tên xám: quan hệ phụ thuộc không nằm trên đường găng.</w:t>
      </w:r>
    </w:p>
    <w:p w14:paraId="529608B7"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Nhóm tách 2 nhánh gói đọc (PB26→PB15→PB16/PB17) và mua lẻ (PB27→PB18) vì đây là hai hình thức thanh toán độc lập theo nghiệp vụ (Quy tắc: quyền đọc theo gói và quyền đọc đã mua riêng không loại trừ nhau).</w:t>
      </w:r>
    </w:p>
    <w:p w14:paraId="60D93A02"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8: Liệt kê tất cả các đường đi từ START đến END và tính tổng thời gian</w:t>
      </w:r>
    </w:p>
    <w:p w14:paraId="08933D4A"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PB26 → PB15 → PB16 → END = 13 ngày (găng)</w:t>
      </w:r>
    </w:p>
    <w:p w14:paraId="13A2FC34"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PB26 → PB15 → PB17 → END = 12 ngày</w:t>
      </w:r>
    </w:p>
    <w:p w14:paraId="6EB212D5"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PB27 → PB18 → END = 8 ngày</w:t>
      </w:r>
    </w:p>
    <w:p w14:paraId="40895B35"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9: Xác định đường găng (Critical Path)</w:t>
      </w:r>
    </w:p>
    <w:p w14:paraId="707CD465"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Có 3 đường đi từ START đến END; 1 đường găng với độ dài lớn nhất là 13 ngày theo mạng phụ thuộc đã xác lập. Các đường còn lại có thời gian dự trữ (float) so với đường găng; đây là phần việc có thể linh hoạt điều chỉnh mà không ảnh hưởng tiến độ chung của Sprint.</w:t>
      </w:r>
    </w:p>
    <w:p w14:paraId="7FED263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br w:type="page"/>
      </w:r>
    </w:p>
    <w:p w14:paraId="47E0122D" w14:textId="77777777" w:rsidR="00275B18" w:rsidRPr="00D346ED" w:rsidRDefault="00000000">
      <w:pPr>
        <w:pStyle w:val="Heading1"/>
        <w:spacing w:before="200" w:after="200"/>
        <w:rPr>
          <w:rFonts w:ascii="Times New Roman" w:hAnsi="Times New Roman" w:cs="Times New Roman"/>
          <w:sz w:val="24"/>
          <w:szCs w:val="24"/>
        </w:rPr>
      </w:pPr>
      <w:r w:rsidRPr="00D346ED">
        <w:rPr>
          <w:rFonts w:ascii="Times New Roman" w:hAnsi="Times New Roman" w:cs="Times New Roman"/>
          <w:b/>
          <w:bCs/>
          <w:color w:val="1F3864"/>
          <w:sz w:val="24"/>
          <w:szCs w:val="24"/>
        </w:rPr>
        <w:lastRenderedPageBreak/>
        <w:t>VII. Sprint 4 — Giao dịch &amp; Trải nghiệm đọc</w:t>
      </w:r>
    </w:p>
    <w:p w14:paraId="7A262E79"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1–3: Liệt kê công việc, xác định quan hệ phụ thuộc và thời lượng</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275B18" w:rsidRPr="00D346ED" w14:paraId="190DB8F4" w14:textId="77777777">
        <w:tblPrEx>
          <w:tblCellMar>
            <w:top w:w="0" w:type="dxa"/>
            <w:bottom w:w="0" w:type="dxa"/>
          </w:tblCellMar>
        </w:tblPrEx>
        <w:trPr>
          <w:tblHeader/>
        </w:trPr>
        <w:tc>
          <w:tcPr>
            <w:tcW w:w="800" w:type="dxa"/>
            <w:shd w:val="clear" w:color="auto" w:fill="1F3864"/>
            <w:vAlign w:val="center"/>
          </w:tcPr>
          <w:p w14:paraId="25D1C7E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Mã</w:t>
            </w:r>
          </w:p>
        </w:tc>
        <w:tc>
          <w:tcPr>
            <w:tcW w:w="3400" w:type="dxa"/>
            <w:shd w:val="clear" w:color="auto" w:fill="1F3864"/>
            <w:vAlign w:val="center"/>
          </w:tcPr>
          <w:p w14:paraId="7BEEAAC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Công việc</w:t>
            </w:r>
          </w:p>
        </w:tc>
        <w:tc>
          <w:tcPr>
            <w:tcW w:w="1500" w:type="dxa"/>
            <w:shd w:val="clear" w:color="auto" w:fill="1F3864"/>
            <w:vAlign w:val="center"/>
          </w:tcPr>
          <w:p w14:paraId="0E1A878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Việc trước</w:t>
            </w:r>
          </w:p>
        </w:tc>
        <w:tc>
          <w:tcPr>
            <w:tcW w:w="1350" w:type="dxa"/>
            <w:shd w:val="clear" w:color="auto" w:fill="1F3864"/>
            <w:vAlign w:val="center"/>
          </w:tcPr>
          <w:p w14:paraId="2ACE545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Thời lượng (ngày)</w:t>
            </w:r>
          </w:p>
        </w:tc>
        <w:tc>
          <w:tcPr>
            <w:tcW w:w="1300" w:type="dxa"/>
            <w:shd w:val="clear" w:color="auto" w:fill="1F3864"/>
            <w:vAlign w:val="center"/>
          </w:tcPr>
          <w:p w14:paraId="4886183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Mốc BĐ–KT</w:t>
            </w:r>
          </w:p>
        </w:tc>
        <w:tc>
          <w:tcPr>
            <w:tcW w:w="1000" w:type="dxa"/>
            <w:shd w:val="clear" w:color="auto" w:fill="1F3864"/>
            <w:vAlign w:val="center"/>
          </w:tcPr>
          <w:p w14:paraId="5B5CFAC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Phụ trách</w:t>
            </w:r>
          </w:p>
        </w:tc>
      </w:tr>
      <w:tr w:rsidR="00275B18" w:rsidRPr="00D346ED" w14:paraId="400944D5" w14:textId="77777777">
        <w:tblPrEx>
          <w:tblCellMar>
            <w:top w:w="0" w:type="dxa"/>
            <w:bottom w:w="0" w:type="dxa"/>
          </w:tblCellMar>
        </w:tblPrEx>
        <w:tc>
          <w:tcPr>
            <w:tcW w:w="800" w:type="dxa"/>
            <w:vAlign w:val="center"/>
          </w:tcPr>
          <w:p w14:paraId="3E7D2A8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PB28</w:t>
            </w:r>
          </w:p>
        </w:tc>
        <w:tc>
          <w:tcPr>
            <w:tcW w:w="3400" w:type="dxa"/>
            <w:vAlign w:val="center"/>
          </w:tcPr>
          <w:p w14:paraId="62D463B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Manage Transactions (Admin) - Xử lý giao dịch lỗi</w:t>
            </w:r>
          </w:p>
        </w:tc>
        <w:tc>
          <w:tcPr>
            <w:tcW w:w="1500" w:type="dxa"/>
            <w:vAlign w:val="center"/>
          </w:tcPr>
          <w:p w14:paraId="0903317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5A8C5F1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5629DC0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0–5</w:t>
            </w:r>
          </w:p>
        </w:tc>
        <w:tc>
          <w:tcPr>
            <w:tcW w:w="1000" w:type="dxa"/>
            <w:vAlign w:val="center"/>
          </w:tcPr>
          <w:p w14:paraId="1EEB32D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04EDAA46" w14:textId="77777777">
        <w:tblPrEx>
          <w:tblCellMar>
            <w:top w:w="0" w:type="dxa"/>
            <w:bottom w:w="0" w:type="dxa"/>
          </w:tblCellMar>
        </w:tblPrEx>
        <w:tc>
          <w:tcPr>
            <w:tcW w:w="800" w:type="dxa"/>
            <w:vAlign w:val="center"/>
          </w:tcPr>
          <w:p w14:paraId="3EA26F1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PB19</w:t>
            </w:r>
          </w:p>
        </w:tc>
        <w:tc>
          <w:tcPr>
            <w:tcW w:w="3400" w:type="dxa"/>
            <w:vAlign w:val="center"/>
          </w:tcPr>
          <w:p w14:paraId="788D1C7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Payment History - Lịch sử thanh toán</w:t>
            </w:r>
          </w:p>
        </w:tc>
        <w:tc>
          <w:tcPr>
            <w:tcW w:w="1500" w:type="dxa"/>
            <w:vAlign w:val="center"/>
          </w:tcPr>
          <w:p w14:paraId="588A3A9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49F70E7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25F2FA5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0–5</w:t>
            </w:r>
          </w:p>
        </w:tc>
        <w:tc>
          <w:tcPr>
            <w:tcW w:w="1000" w:type="dxa"/>
            <w:vAlign w:val="center"/>
          </w:tcPr>
          <w:p w14:paraId="757AD94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3966247C" w14:textId="77777777">
        <w:tblPrEx>
          <w:tblCellMar>
            <w:top w:w="0" w:type="dxa"/>
            <w:bottom w:w="0" w:type="dxa"/>
          </w:tblCellMar>
        </w:tblPrEx>
        <w:tc>
          <w:tcPr>
            <w:tcW w:w="800" w:type="dxa"/>
            <w:vAlign w:val="center"/>
          </w:tcPr>
          <w:p w14:paraId="2CA9E51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PB11</w:t>
            </w:r>
          </w:p>
        </w:tc>
        <w:tc>
          <w:tcPr>
            <w:tcW w:w="3400" w:type="dxa"/>
            <w:vAlign w:val="center"/>
          </w:tcPr>
          <w:p w14:paraId="0CC797C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Reading Progress - Tiến độ đọc</w:t>
            </w:r>
          </w:p>
        </w:tc>
        <w:tc>
          <w:tcPr>
            <w:tcW w:w="1500" w:type="dxa"/>
            <w:vAlign w:val="center"/>
          </w:tcPr>
          <w:p w14:paraId="6015712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31A294D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45342A3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0–3</w:t>
            </w:r>
          </w:p>
        </w:tc>
        <w:tc>
          <w:tcPr>
            <w:tcW w:w="1000" w:type="dxa"/>
            <w:vAlign w:val="center"/>
          </w:tcPr>
          <w:p w14:paraId="7D441EF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5356DA8E" w14:textId="77777777">
        <w:tblPrEx>
          <w:tblCellMar>
            <w:top w:w="0" w:type="dxa"/>
            <w:bottom w:w="0" w:type="dxa"/>
          </w:tblCellMar>
        </w:tblPrEx>
        <w:tc>
          <w:tcPr>
            <w:tcW w:w="800" w:type="dxa"/>
            <w:vAlign w:val="center"/>
          </w:tcPr>
          <w:p w14:paraId="1E9268A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PB12</w:t>
            </w:r>
          </w:p>
        </w:tc>
        <w:tc>
          <w:tcPr>
            <w:tcW w:w="3400" w:type="dxa"/>
            <w:vAlign w:val="center"/>
          </w:tcPr>
          <w:p w14:paraId="71C5FD6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Currently Reading List</w:t>
            </w:r>
          </w:p>
        </w:tc>
        <w:tc>
          <w:tcPr>
            <w:tcW w:w="1500" w:type="dxa"/>
            <w:vAlign w:val="center"/>
          </w:tcPr>
          <w:p w14:paraId="5397225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PB11</w:t>
            </w:r>
          </w:p>
        </w:tc>
        <w:tc>
          <w:tcPr>
            <w:tcW w:w="1350" w:type="dxa"/>
            <w:vAlign w:val="center"/>
          </w:tcPr>
          <w:p w14:paraId="680E7B2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1300" w:type="dxa"/>
            <w:vAlign w:val="center"/>
          </w:tcPr>
          <w:p w14:paraId="0E96EBB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3–5</w:t>
            </w:r>
          </w:p>
        </w:tc>
        <w:tc>
          <w:tcPr>
            <w:tcW w:w="1000" w:type="dxa"/>
            <w:vAlign w:val="center"/>
          </w:tcPr>
          <w:p w14:paraId="4EDEC5C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5786DEA2" w14:textId="77777777">
        <w:tblPrEx>
          <w:tblCellMar>
            <w:top w:w="0" w:type="dxa"/>
            <w:bottom w:w="0" w:type="dxa"/>
          </w:tblCellMar>
        </w:tblPrEx>
        <w:tc>
          <w:tcPr>
            <w:tcW w:w="800" w:type="dxa"/>
            <w:vAlign w:val="center"/>
          </w:tcPr>
          <w:p w14:paraId="460B634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PB13</w:t>
            </w:r>
          </w:p>
        </w:tc>
        <w:tc>
          <w:tcPr>
            <w:tcW w:w="3400" w:type="dxa"/>
            <w:vAlign w:val="center"/>
          </w:tcPr>
          <w:p w14:paraId="3DEDB2D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Manage Favorites - Yêu thích</w:t>
            </w:r>
          </w:p>
        </w:tc>
        <w:tc>
          <w:tcPr>
            <w:tcW w:w="1500" w:type="dxa"/>
            <w:vAlign w:val="center"/>
          </w:tcPr>
          <w:p w14:paraId="62F3374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279C6FB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1300" w:type="dxa"/>
            <w:vAlign w:val="center"/>
          </w:tcPr>
          <w:p w14:paraId="37769FE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0–2</w:t>
            </w:r>
          </w:p>
        </w:tc>
        <w:tc>
          <w:tcPr>
            <w:tcW w:w="1000" w:type="dxa"/>
            <w:vAlign w:val="center"/>
          </w:tcPr>
          <w:p w14:paraId="5CE1A51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5E4502EB" w14:textId="77777777">
        <w:tblPrEx>
          <w:tblCellMar>
            <w:top w:w="0" w:type="dxa"/>
            <w:bottom w:w="0" w:type="dxa"/>
          </w:tblCellMar>
        </w:tblPrEx>
        <w:tc>
          <w:tcPr>
            <w:tcW w:w="800" w:type="dxa"/>
            <w:vAlign w:val="center"/>
          </w:tcPr>
          <w:p w14:paraId="6C17DC0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PB14</w:t>
            </w:r>
          </w:p>
        </w:tc>
        <w:tc>
          <w:tcPr>
            <w:tcW w:w="3400" w:type="dxa"/>
            <w:vAlign w:val="center"/>
          </w:tcPr>
          <w:p w14:paraId="6A61811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Receive Notifications - Thông báo chương mới</w:t>
            </w:r>
          </w:p>
        </w:tc>
        <w:tc>
          <w:tcPr>
            <w:tcW w:w="1500" w:type="dxa"/>
            <w:vAlign w:val="center"/>
          </w:tcPr>
          <w:p w14:paraId="39A31DC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PB13</w:t>
            </w:r>
          </w:p>
        </w:tc>
        <w:tc>
          <w:tcPr>
            <w:tcW w:w="1350" w:type="dxa"/>
            <w:vAlign w:val="center"/>
          </w:tcPr>
          <w:p w14:paraId="41B98EB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06A4EA4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2–5</w:t>
            </w:r>
          </w:p>
        </w:tc>
        <w:tc>
          <w:tcPr>
            <w:tcW w:w="1000" w:type="dxa"/>
            <w:vAlign w:val="center"/>
          </w:tcPr>
          <w:p w14:paraId="7FBBAF6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bl>
    <w:p w14:paraId="188DDEFE" w14:textId="77777777" w:rsidR="00275B18" w:rsidRPr="00D346ED" w:rsidRDefault="00275B18">
      <w:pPr>
        <w:spacing w:after="100"/>
        <w:rPr>
          <w:rFonts w:ascii="Times New Roman" w:hAnsi="Times New Roman" w:cs="Times New Roman"/>
          <w:sz w:val="24"/>
          <w:szCs w:val="24"/>
        </w:rPr>
      </w:pPr>
    </w:p>
    <w:p w14:paraId="15B08626"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4–7: Sơ đồ PERT (START → công việc → END theo quan hệ phụ thuộc)</w:t>
      </w:r>
    </w:p>
    <w:p w14:paraId="30172B69" w14:textId="77777777" w:rsidR="00275B18" w:rsidRPr="00D346ED" w:rsidRDefault="00000000">
      <w:pPr>
        <w:spacing w:before="100" w:after="100"/>
        <w:jc w:val="center"/>
        <w:rPr>
          <w:rFonts w:ascii="Times New Roman" w:hAnsi="Times New Roman" w:cs="Times New Roman"/>
          <w:sz w:val="24"/>
          <w:szCs w:val="24"/>
        </w:rPr>
      </w:pPr>
      <w:r w:rsidRPr="00D346ED">
        <w:rPr>
          <w:rFonts w:ascii="Times New Roman" w:hAnsi="Times New Roman" w:cs="Times New Roman"/>
          <w:noProof/>
          <w:sz w:val="24"/>
          <w:szCs w:val="24"/>
        </w:rPr>
        <w:drawing>
          <wp:inline distT="0" distB="0" distL="0" distR="0" wp14:anchorId="7E60C4C9" wp14:editId="616A4B47">
            <wp:extent cx="5905500" cy="2552700"/>
            <wp:effectExtent l="0" t="0" r="0" b="0"/>
            <wp:docPr id="629308304" name="Picture 62930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52700"/>
                    </a:xfrm>
                    <a:prstGeom prst="rect">
                      <a:avLst/>
                    </a:prstGeom>
                  </pic:spPr>
                </pic:pic>
              </a:graphicData>
            </a:graphic>
          </wp:inline>
        </w:drawing>
      </w:r>
    </w:p>
    <w:p w14:paraId="03E91930" w14:textId="40FB7B83"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i/>
          <w:iCs/>
          <w:sz w:val="24"/>
          <w:szCs w:val="24"/>
        </w:rPr>
        <w:t>Mũi tên màu đỏ, đậm: đường/các đường găng theo thời lượng đề xuất. Mũi tên xám: quan hệ phụ thuộc không nằm trên đường găng.</w:t>
      </w:r>
    </w:p>
    <w:p w14:paraId="20780933"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Bốn nhánh công việc trong Sprint này độc lập với nhau về nghiệp vụ và có tổng thời lượng bằng nhau (5 ngày quy đổi), tạo thành 4 đường găng song song — đây là Sprint có mức độ song song hoá cao nhất trong dự án.</w:t>
      </w:r>
    </w:p>
    <w:p w14:paraId="3805BD4C"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8: Liệt kê tất cả các đường đi từ START đến END và tính tổng thời gian</w:t>
      </w:r>
    </w:p>
    <w:p w14:paraId="4F3BE94C"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PB28 → END = 5 ngày (găng)</w:t>
      </w:r>
    </w:p>
    <w:p w14:paraId="4871D689"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PB19 → END = 5 ngày (găng)</w:t>
      </w:r>
    </w:p>
    <w:p w14:paraId="52401C03"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PB11 → PB12 → END = 5 ngày (găng)</w:t>
      </w:r>
    </w:p>
    <w:p w14:paraId="007F7B8E"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PB13 → PB14 → END = 5 ngày (găng)</w:t>
      </w:r>
    </w:p>
    <w:p w14:paraId="35B3AF9B"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lastRenderedPageBreak/>
        <w:t>Bước 9: Xác định đường găng (Critical Path)</w:t>
      </w:r>
    </w:p>
    <w:p w14:paraId="4964AFEA"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Có 4 đường đi từ START đến END; 4 đường găng với độ dài lớn nhất là 5 ngày theo mạng phụ thuộc đã xác lập. Các đường còn lại có thời gian dự trữ (float) so với đường găng; đây là phần việc có thể linh hoạt điều chỉnh mà không ảnh hưởng tiến độ chung của Sprint.</w:t>
      </w:r>
    </w:p>
    <w:p w14:paraId="46CD7FC9" w14:textId="77777777" w:rsidR="00D346ED" w:rsidRDefault="00D346ED" w:rsidP="00D346ED">
      <w:pPr>
        <w:rPr>
          <w:rFonts w:ascii="Times New Roman" w:hAnsi="Times New Roman" w:cs="Times New Roman"/>
          <w:sz w:val="24"/>
          <w:szCs w:val="24"/>
        </w:rPr>
      </w:pPr>
    </w:p>
    <w:p w14:paraId="20830922" w14:textId="07FE6DF8" w:rsidR="00275B18" w:rsidRPr="00D346ED" w:rsidRDefault="00000000" w:rsidP="00D346ED">
      <w:pPr>
        <w:rPr>
          <w:rFonts w:ascii="Times New Roman" w:hAnsi="Times New Roman" w:cs="Times New Roman"/>
          <w:sz w:val="24"/>
          <w:szCs w:val="24"/>
        </w:rPr>
      </w:pPr>
      <w:r w:rsidRPr="00D346ED">
        <w:rPr>
          <w:rFonts w:ascii="Times New Roman" w:hAnsi="Times New Roman" w:cs="Times New Roman"/>
          <w:b/>
          <w:bCs/>
          <w:color w:val="1F3864"/>
          <w:sz w:val="24"/>
          <w:szCs w:val="24"/>
        </w:rPr>
        <w:t>VIII. Sprint 5 — Thảo luận &amp; Quản lý thành viên</w:t>
      </w:r>
    </w:p>
    <w:p w14:paraId="5E022056"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1–3: Liệt kê công việc, xác định quan hệ phụ thuộc và thời lượng</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275B18" w:rsidRPr="00D346ED" w14:paraId="42FCADC0" w14:textId="77777777">
        <w:tblPrEx>
          <w:tblCellMar>
            <w:top w:w="0" w:type="dxa"/>
            <w:bottom w:w="0" w:type="dxa"/>
          </w:tblCellMar>
        </w:tblPrEx>
        <w:trPr>
          <w:tblHeader/>
        </w:trPr>
        <w:tc>
          <w:tcPr>
            <w:tcW w:w="800" w:type="dxa"/>
            <w:shd w:val="clear" w:color="auto" w:fill="1F3864"/>
            <w:vAlign w:val="center"/>
          </w:tcPr>
          <w:p w14:paraId="129F6BE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Mã</w:t>
            </w:r>
          </w:p>
        </w:tc>
        <w:tc>
          <w:tcPr>
            <w:tcW w:w="3400" w:type="dxa"/>
            <w:shd w:val="clear" w:color="auto" w:fill="1F3864"/>
            <w:vAlign w:val="center"/>
          </w:tcPr>
          <w:p w14:paraId="08FBE6B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Công việc</w:t>
            </w:r>
          </w:p>
        </w:tc>
        <w:tc>
          <w:tcPr>
            <w:tcW w:w="1500" w:type="dxa"/>
            <w:shd w:val="clear" w:color="auto" w:fill="1F3864"/>
            <w:vAlign w:val="center"/>
          </w:tcPr>
          <w:p w14:paraId="42CE09B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Việc trước</w:t>
            </w:r>
          </w:p>
        </w:tc>
        <w:tc>
          <w:tcPr>
            <w:tcW w:w="1350" w:type="dxa"/>
            <w:shd w:val="clear" w:color="auto" w:fill="1F3864"/>
            <w:vAlign w:val="center"/>
          </w:tcPr>
          <w:p w14:paraId="75577D2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Thời lượng (ngày)</w:t>
            </w:r>
          </w:p>
        </w:tc>
        <w:tc>
          <w:tcPr>
            <w:tcW w:w="1300" w:type="dxa"/>
            <w:shd w:val="clear" w:color="auto" w:fill="1F3864"/>
            <w:vAlign w:val="center"/>
          </w:tcPr>
          <w:p w14:paraId="386952E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Mốc BĐ–KT</w:t>
            </w:r>
          </w:p>
        </w:tc>
        <w:tc>
          <w:tcPr>
            <w:tcW w:w="1000" w:type="dxa"/>
            <w:shd w:val="clear" w:color="auto" w:fill="1F3864"/>
            <w:vAlign w:val="center"/>
          </w:tcPr>
          <w:p w14:paraId="3B9E4CF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Phụ trách</w:t>
            </w:r>
          </w:p>
        </w:tc>
      </w:tr>
      <w:tr w:rsidR="00275B18" w:rsidRPr="00D346ED" w14:paraId="223023D9" w14:textId="77777777">
        <w:tblPrEx>
          <w:tblCellMar>
            <w:top w:w="0" w:type="dxa"/>
            <w:bottom w:w="0" w:type="dxa"/>
          </w:tblCellMar>
        </w:tblPrEx>
        <w:tc>
          <w:tcPr>
            <w:tcW w:w="800" w:type="dxa"/>
            <w:vAlign w:val="center"/>
          </w:tcPr>
          <w:p w14:paraId="72A273C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PB20</w:t>
            </w:r>
          </w:p>
        </w:tc>
        <w:tc>
          <w:tcPr>
            <w:tcW w:w="3400" w:type="dxa"/>
            <w:vAlign w:val="center"/>
          </w:tcPr>
          <w:p w14:paraId="5D4112C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Post Discussion - Đăng bình luận</w:t>
            </w:r>
          </w:p>
        </w:tc>
        <w:tc>
          <w:tcPr>
            <w:tcW w:w="1500" w:type="dxa"/>
            <w:vAlign w:val="center"/>
          </w:tcPr>
          <w:p w14:paraId="247B3D9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26F6415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1300" w:type="dxa"/>
            <w:vAlign w:val="center"/>
          </w:tcPr>
          <w:p w14:paraId="50347F2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0–2</w:t>
            </w:r>
          </w:p>
        </w:tc>
        <w:tc>
          <w:tcPr>
            <w:tcW w:w="1000" w:type="dxa"/>
            <w:vAlign w:val="center"/>
          </w:tcPr>
          <w:p w14:paraId="08FE633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44C94DAC" w14:textId="77777777">
        <w:tblPrEx>
          <w:tblCellMar>
            <w:top w:w="0" w:type="dxa"/>
            <w:bottom w:w="0" w:type="dxa"/>
          </w:tblCellMar>
        </w:tblPrEx>
        <w:tc>
          <w:tcPr>
            <w:tcW w:w="800" w:type="dxa"/>
            <w:vAlign w:val="center"/>
          </w:tcPr>
          <w:p w14:paraId="2BDBF58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PB21</w:t>
            </w:r>
          </w:p>
        </w:tc>
        <w:tc>
          <w:tcPr>
            <w:tcW w:w="3400" w:type="dxa"/>
            <w:vAlign w:val="center"/>
          </w:tcPr>
          <w:p w14:paraId="306710A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&amp; Reply Discussion - Xem &amp; trả lời</w:t>
            </w:r>
          </w:p>
        </w:tc>
        <w:tc>
          <w:tcPr>
            <w:tcW w:w="1500" w:type="dxa"/>
            <w:vAlign w:val="center"/>
          </w:tcPr>
          <w:p w14:paraId="7CF619D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PB20</w:t>
            </w:r>
          </w:p>
        </w:tc>
        <w:tc>
          <w:tcPr>
            <w:tcW w:w="1350" w:type="dxa"/>
            <w:vAlign w:val="center"/>
          </w:tcPr>
          <w:p w14:paraId="0849A0F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0BB14AE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2–5</w:t>
            </w:r>
          </w:p>
        </w:tc>
        <w:tc>
          <w:tcPr>
            <w:tcW w:w="1000" w:type="dxa"/>
            <w:vAlign w:val="center"/>
          </w:tcPr>
          <w:p w14:paraId="2B93164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001CCABE" w14:textId="77777777">
        <w:tblPrEx>
          <w:tblCellMar>
            <w:top w:w="0" w:type="dxa"/>
            <w:bottom w:w="0" w:type="dxa"/>
          </w:tblCellMar>
        </w:tblPrEx>
        <w:tc>
          <w:tcPr>
            <w:tcW w:w="800" w:type="dxa"/>
            <w:vAlign w:val="center"/>
          </w:tcPr>
          <w:p w14:paraId="79B590B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PB22</w:t>
            </w:r>
          </w:p>
        </w:tc>
        <w:tc>
          <w:tcPr>
            <w:tcW w:w="3400" w:type="dxa"/>
            <w:vAlign w:val="center"/>
          </w:tcPr>
          <w:p w14:paraId="457D45B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Report Discussion Content - Báo cáo vi phạm</w:t>
            </w:r>
          </w:p>
        </w:tc>
        <w:tc>
          <w:tcPr>
            <w:tcW w:w="1500" w:type="dxa"/>
            <w:vAlign w:val="center"/>
          </w:tcPr>
          <w:p w14:paraId="71E7A4B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PB21</w:t>
            </w:r>
          </w:p>
        </w:tc>
        <w:tc>
          <w:tcPr>
            <w:tcW w:w="1350" w:type="dxa"/>
            <w:vAlign w:val="center"/>
          </w:tcPr>
          <w:p w14:paraId="5EA5EAC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1300" w:type="dxa"/>
            <w:vAlign w:val="center"/>
          </w:tcPr>
          <w:p w14:paraId="1E2C8B1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5–7</w:t>
            </w:r>
          </w:p>
        </w:tc>
        <w:tc>
          <w:tcPr>
            <w:tcW w:w="1000" w:type="dxa"/>
            <w:vAlign w:val="center"/>
          </w:tcPr>
          <w:p w14:paraId="2DDFDC8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09BCFAE0" w14:textId="77777777">
        <w:tblPrEx>
          <w:tblCellMar>
            <w:top w:w="0" w:type="dxa"/>
            <w:bottom w:w="0" w:type="dxa"/>
          </w:tblCellMar>
        </w:tblPrEx>
        <w:tc>
          <w:tcPr>
            <w:tcW w:w="800" w:type="dxa"/>
            <w:vAlign w:val="center"/>
          </w:tcPr>
          <w:p w14:paraId="6B9A935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PB30</w:t>
            </w:r>
          </w:p>
        </w:tc>
        <w:tc>
          <w:tcPr>
            <w:tcW w:w="3400" w:type="dxa"/>
            <w:vAlign w:val="center"/>
          </w:tcPr>
          <w:p w14:paraId="24146DC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Moderate Discussion (Admin) - Kiểm duyệt</w:t>
            </w:r>
          </w:p>
        </w:tc>
        <w:tc>
          <w:tcPr>
            <w:tcW w:w="1500" w:type="dxa"/>
            <w:vAlign w:val="center"/>
          </w:tcPr>
          <w:p w14:paraId="3EC3E0B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PB22</w:t>
            </w:r>
          </w:p>
        </w:tc>
        <w:tc>
          <w:tcPr>
            <w:tcW w:w="1350" w:type="dxa"/>
            <w:vAlign w:val="center"/>
          </w:tcPr>
          <w:p w14:paraId="7B91285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0AC4A91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7–10</w:t>
            </w:r>
          </w:p>
        </w:tc>
        <w:tc>
          <w:tcPr>
            <w:tcW w:w="1000" w:type="dxa"/>
            <w:vAlign w:val="center"/>
          </w:tcPr>
          <w:p w14:paraId="359755A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7CE757CA" w14:textId="77777777">
        <w:tblPrEx>
          <w:tblCellMar>
            <w:top w:w="0" w:type="dxa"/>
            <w:bottom w:w="0" w:type="dxa"/>
          </w:tblCellMar>
        </w:tblPrEx>
        <w:tc>
          <w:tcPr>
            <w:tcW w:w="800" w:type="dxa"/>
            <w:vAlign w:val="center"/>
          </w:tcPr>
          <w:p w14:paraId="31F120B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PB31</w:t>
            </w:r>
          </w:p>
        </w:tc>
        <w:tc>
          <w:tcPr>
            <w:tcW w:w="3400" w:type="dxa"/>
            <w:vAlign w:val="center"/>
          </w:tcPr>
          <w:p w14:paraId="0A81E9C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Manage Member Account (Admin)</w:t>
            </w:r>
          </w:p>
        </w:tc>
        <w:tc>
          <w:tcPr>
            <w:tcW w:w="1500" w:type="dxa"/>
            <w:vAlign w:val="center"/>
          </w:tcPr>
          <w:p w14:paraId="34F3099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6AC4589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0988B96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0–3</w:t>
            </w:r>
          </w:p>
        </w:tc>
        <w:tc>
          <w:tcPr>
            <w:tcW w:w="1000" w:type="dxa"/>
            <w:vAlign w:val="center"/>
          </w:tcPr>
          <w:p w14:paraId="5D3CB48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bl>
    <w:p w14:paraId="521FE707" w14:textId="77777777" w:rsidR="00275B18" w:rsidRPr="00D346ED" w:rsidRDefault="00275B18">
      <w:pPr>
        <w:spacing w:after="100"/>
        <w:rPr>
          <w:rFonts w:ascii="Times New Roman" w:hAnsi="Times New Roman" w:cs="Times New Roman"/>
          <w:sz w:val="24"/>
          <w:szCs w:val="24"/>
        </w:rPr>
      </w:pPr>
    </w:p>
    <w:p w14:paraId="2CEEE11E"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4–7: Sơ đồ PERT (START → công việc → END theo quan hệ phụ thuộc)</w:t>
      </w:r>
    </w:p>
    <w:p w14:paraId="633F131D" w14:textId="77777777" w:rsidR="00275B18" w:rsidRPr="00D346ED" w:rsidRDefault="00000000">
      <w:pPr>
        <w:spacing w:before="100" w:after="100"/>
        <w:jc w:val="center"/>
        <w:rPr>
          <w:rFonts w:ascii="Times New Roman" w:hAnsi="Times New Roman" w:cs="Times New Roman"/>
          <w:sz w:val="24"/>
          <w:szCs w:val="24"/>
        </w:rPr>
      </w:pPr>
      <w:r w:rsidRPr="00D346ED">
        <w:rPr>
          <w:rFonts w:ascii="Times New Roman" w:hAnsi="Times New Roman" w:cs="Times New Roman"/>
          <w:noProof/>
          <w:sz w:val="24"/>
          <w:szCs w:val="24"/>
        </w:rPr>
        <w:drawing>
          <wp:inline distT="0" distB="0" distL="0" distR="0" wp14:anchorId="45D6D12A" wp14:editId="5D230116">
            <wp:extent cx="5905500" cy="790575"/>
            <wp:effectExtent l="0" t="0" r="0" b="0"/>
            <wp:docPr id="557367722" name="Picture 55736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790575"/>
                    </a:xfrm>
                    <a:prstGeom prst="rect">
                      <a:avLst/>
                    </a:prstGeom>
                  </pic:spPr>
                </pic:pic>
              </a:graphicData>
            </a:graphic>
          </wp:inline>
        </w:drawing>
      </w:r>
    </w:p>
    <w:p w14:paraId="05CD29DD" w14:textId="54AC20CE"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i/>
          <w:iCs/>
          <w:sz w:val="24"/>
          <w:szCs w:val="24"/>
        </w:rPr>
        <w:t>Mũi tên màu đỏ, đậm: đường/các đường găng theo thời lượng đề xuất. Mũi tên xám: quan hệ phụ thuộc không nằm trên đường găng.</w:t>
      </w:r>
    </w:p>
    <w:p w14:paraId="2ACBAD19"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Luồng thảo luận (đăng → xem/trả lời → báo cáo → kiểm duyệt) buộc phải tuần tự vì mỗi bước xử lý dữ liệu do bước trước sinh ra. PB31 (quản lý thành viên) độc lập, có thể làm song song để cân bằng tải nhân sự.</w:t>
      </w:r>
    </w:p>
    <w:p w14:paraId="62BC5931"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8: Liệt kê tất cả các đường đi từ START đến END và tính tổng thời gian</w:t>
      </w:r>
    </w:p>
    <w:p w14:paraId="6EB6A715"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PB20 → PB21 → PB22 → PB30 → END = 10 ngày (găng)</w:t>
      </w:r>
    </w:p>
    <w:p w14:paraId="7034BB40"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PB31 → END = 3 ngày</w:t>
      </w:r>
    </w:p>
    <w:p w14:paraId="3200725F"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9: Xác định đường găng (Critical Path)</w:t>
      </w:r>
    </w:p>
    <w:p w14:paraId="5630848C"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Có 2 đường đi từ START đến END; 1 đường găng với độ dài lớn nhất là 10 ngày theo mạng phụ thuộc đã xác lập. Các đường còn lại có thời gian dự trữ (float) so với đường găng; đây là phần việc có thể linh hoạt điều chỉnh mà không ảnh hưởng tiến độ chung của Sprint.</w:t>
      </w:r>
    </w:p>
    <w:p w14:paraId="1E59C72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br w:type="page"/>
      </w:r>
    </w:p>
    <w:p w14:paraId="7538EF69" w14:textId="77777777" w:rsidR="00275B18" w:rsidRPr="00D346ED" w:rsidRDefault="00000000">
      <w:pPr>
        <w:pStyle w:val="Heading1"/>
        <w:spacing w:before="200" w:after="200"/>
        <w:rPr>
          <w:rFonts w:ascii="Times New Roman" w:hAnsi="Times New Roman" w:cs="Times New Roman"/>
          <w:sz w:val="24"/>
          <w:szCs w:val="24"/>
        </w:rPr>
      </w:pPr>
      <w:r w:rsidRPr="00D346ED">
        <w:rPr>
          <w:rFonts w:ascii="Times New Roman" w:hAnsi="Times New Roman" w:cs="Times New Roman"/>
          <w:b/>
          <w:bCs/>
          <w:color w:val="1F3864"/>
          <w:sz w:val="24"/>
          <w:szCs w:val="24"/>
        </w:rPr>
        <w:lastRenderedPageBreak/>
        <w:t>IX. Sprint 6 — Cập nhật trạng thái &amp; Thống kê</w:t>
      </w:r>
    </w:p>
    <w:p w14:paraId="244598B7"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1–3: Liệt kê công việc, xác định quan hệ phụ thuộc và thời lượng</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275B18" w:rsidRPr="00D346ED" w14:paraId="5F08D618" w14:textId="77777777">
        <w:tblPrEx>
          <w:tblCellMar>
            <w:top w:w="0" w:type="dxa"/>
            <w:bottom w:w="0" w:type="dxa"/>
          </w:tblCellMar>
        </w:tblPrEx>
        <w:trPr>
          <w:tblHeader/>
        </w:trPr>
        <w:tc>
          <w:tcPr>
            <w:tcW w:w="800" w:type="dxa"/>
            <w:shd w:val="clear" w:color="auto" w:fill="1F3864"/>
            <w:vAlign w:val="center"/>
          </w:tcPr>
          <w:p w14:paraId="1D006AD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Mã</w:t>
            </w:r>
          </w:p>
        </w:tc>
        <w:tc>
          <w:tcPr>
            <w:tcW w:w="3400" w:type="dxa"/>
            <w:shd w:val="clear" w:color="auto" w:fill="1F3864"/>
            <w:vAlign w:val="center"/>
          </w:tcPr>
          <w:p w14:paraId="340F831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Công việc</w:t>
            </w:r>
          </w:p>
        </w:tc>
        <w:tc>
          <w:tcPr>
            <w:tcW w:w="1500" w:type="dxa"/>
            <w:shd w:val="clear" w:color="auto" w:fill="1F3864"/>
            <w:vAlign w:val="center"/>
          </w:tcPr>
          <w:p w14:paraId="5224B9A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Việc trước</w:t>
            </w:r>
          </w:p>
        </w:tc>
        <w:tc>
          <w:tcPr>
            <w:tcW w:w="1350" w:type="dxa"/>
            <w:shd w:val="clear" w:color="auto" w:fill="1F3864"/>
            <w:vAlign w:val="center"/>
          </w:tcPr>
          <w:p w14:paraId="65F44E7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Thời lượng (ngày)</w:t>
            </w:r>
          </w:p>
        </w:tc>
        <w:tc>
          <w:tcPr>
            <w:tcW w:w="1300" w:type="dxa"/>
            <w:shd w:val="clear" w:color="auto" w:fill="1F3864"/>
            <w:vAlign w:val="center"/>
          </w:tcPr>
          <w:p w14:paraId="6873B1B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Mốc BĐ–KT</w:t>
            </w:r>
          </w:p>
        </w:tc>
        <w:tc>
          <w:tcPr>
            <w:tcW w:w="1000" w:type="dxa"/>
            <w:shd w:val="clear" w:color="auto" w:fill="1F3864"/>
            <w:vAlign w:val="center"/>
          </w:tcPr>
          <w:p w14:paraId="39752B3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Phụ trách</w:t>
            </w:r>
          </w:p>
        </w:tc>
      </w:tr>
      <w:tr w:rsidR="00275B18" w:rsidRPr="00D346ED" w14:paraId="41619D2E" w14:textId="77777777">
        <w:tblPrEx>
          <w:tblCellMar>
            <w:top w:w="0" w:type="dxa"/>
            <w:bottom w:w="0" w:type="dxa"/>
          </w:tblCellMar>
        </w:tblPrEx>
        <w:tc>
          <w:tcPr>
            <w:tcW w:w="800" w:type="dxa"/>
            <w:vAlign w:val="center"/>
          </w:tcPr>
          <w:p w14:paraId="710A381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PB29</w:t>
            </w:r>
          </w:p>
        </w:tc>
        <w:tc>
          <w:tcPr>
            <w:tcW w:w="3400" w:type="dxa"/>
            <w:vAlign w:val="center"/>
          </w:tcPr>
          <w:p w14:paraId="3018028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Update Story Status (Admin)</w:t>
            </w:r>
          </w:p>
        </w:tc>
        <w:tc>
          <w:tcPr>
            <w:tcW w:w="1500" w:type="dxa"/>
            <w:vAlign w:val="center"/>
          </w:tcPr>
          <w:p w14:paraId="2427072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084B6AB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504ADE9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0–3</w:t>
            </w:r>
          </w:p>
        </w:tc>
        <w:tc>
          <w:tcPr>
            <w:tcW w:w="1000" w:type="dxa"/>
            <w:vAlign w:val="center"/>
          </w:tcPr>
          <w:p w14:paraId="634AA32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06E85278" w14:textId="77777777">
        <w:tblPrEx>
          <w:tblCellMar>
            <w:top w:w="0" w:type="dxa"/>
            <w:bottom w:w="0" w:type="dxa"/>
          </w:tblCellMar>
        </w:tblPrEx>
        <w:tc>
          <w:tcPr>
            <w:tcW w:w="800" w:type="dxa"/>
            <w:vAlign w:val="center"/>
          </w:tcPr>
          <w:p w14:paraId="58D7C64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PB32</w:t>
            </w:r>
          </w:p>
        </w:tc>
        <w:tc>
          <w:tcPr>
            <w:tcW w:w="3400" w:type="dxa"/>
            <w:vAlign w:val="center"/>
          </w:tcPr>
          <w:p w14:paraId="68DE601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Reading Statistics - Thống kê lượt đọc</w:t>
            </w:r>
          </w:p>
        </w:tc>
        <w:tc>
          <w:tcPr>
            <w:tcW w:w="1500" w:type="dxa"/>
            <w:vAlign w:val="center"/>
          </w:tcPr>
          <w:p w14:paraId="36194B7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036FF5E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7939A68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0–3</w:t>
            </w:r>
          </w:p>
        </w:tc>
        <w:tc>
          <w:tcPr>
            <w:tcW w:w="1000" w:type="dxa"/>
            <w:vAlign w:val="center"/>
          </w:tcPr>
          <w:p w14:paraId="33B6CD2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41A698B1" w14:textId="77777777">
        <w:tblPrEx>
          <w:tblCellMar>
            <w:top w:w="0" w:type="dxa"/>
            <w:bottom w:w="0" w:type="dxa"/>
          </w:tblCellMar>
        </w:tblPrEx>
        <w:tc>
          <w:tcPr>
            <w:tcW w:w="800" w:type="dxa"/>
            <w:vAlign w:val="center"/>
          </w:tcPr>
          <w:p w14:paraId="19B0732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PB33</w:t>
            </w:r>
          </w:p>
        </w:tc>
        <w:tc>
          <w:tcPr>
            <w:tcW w:w="3400" w:type="dxa"/>
            <w:vAlign w:val="center"/>
          </w:tcPr>
          <w:p w14:paraId="213E636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System &amp; Member Activity Statistics</w:t>
            </w:r>
          </w:p>
        </w:tc>
        <w:tc>
          <w:tcPr>
            <w:tcW w:w="1500" w:type="dxa"/>
            <w:vAlign w:val="center"/>
          </w:tcPr>
          <w:p w14:paraId="717938A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527EE8E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69BAEE5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0–3</w:t>
            </w:r>
          </w:p>
        </w:tc>
        <w:tc>
          <w:tcPr>
            <w:tcW w:w="1000" w:type="dxa"/>
            <w:vAlign w:val="center"/>
          </w:tcPr>
          <w:p w14:paraId="43557CE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757D6E1B" w14:textId="77777777">
        <w:tblPrEx>
          <w:tblCellMar>
            <w:top w:w="0" w:type="dxa"/>
            <w:bottom w:w="0" w:type="dxa"/>
          </w:tblCellMar>
        </w:tblPrEx>
        <w:tc>
          <w:tcPr>
            <w:tcW w:w="800" w:type="dxa"/>
            <w:vAlign w:val="center"/>
          </w:tcPr>
          <w:p w14:paraId="2F3C9D2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PB34</w:t>
            </w:r>
          </w:p>
        </w:tc>
        <w:tc>
          <w:tcPr>
            <w:tcW w:w="3400" w:type="dxa"/>
            <w:vAlign w:val="center"/>
          </w:tcPr>
          <w:p w14:paraId="43660616"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Revenue Statistics - Thống kê doanh thu</w:t>
            </w:r>
          </w:p>
        </w:tc>
        <w:tc>
          <w:tcPr>
            <w:tcW w:w="1500" w:type="dxa"/>
            <w:vAlign w:val="center"/>
          </w:tcPr>
          <w:p w14:paraId="3C044BD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START</w:t>
            </w:r>
          </w:p>
        </w:tc>
        <w:tc>
          <w:tcPr>
            <w:tcW w:w="1350" w:type="dxa"/>
            <w:vAlign w:val="center"/>
          </w:tcPr>
          <w:p w14:paraId="0BDD51E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1300" w:type="dxa"/>
            <w:vAlign w:val="center"/>
          </w:tcPr>
          <w:p w14:paraId="449B5DD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0–5</w:t>
            </w:r>
          </w:p>
        </w:tc>
        <w:tc>
          <w:tcPr>
            <w:tcW w:w="1000" w:type="dxa"/>
            <w:vAlign w:val="center"/>
          </w:tcPr>
          <w:p w14:paraId="176AC11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r w:rsidR="00275B18" w:rsidRPr="00D346ED" w14:paraId="58FB0D19" w14:textId="77777777">
        <w:tblPrEx>
          <w:tblCellMar>
            <w:top w:w="0" w:type="dxa"/>
            <w:bottom w:w="0" w:type="dxa"/>
          </w:tblCellMar>
        </w:tblPrEx>
        <w:tc>
          <w:tcPr>
            <w:tcW w:w="800" w:type="dxa"/>
            <w:vAlign w:val="center"/>
          </w:tcPr>
          <w:p w14:paraId="67F6063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PB35</w:t>
            </w:r>
          </w:p>
        </w:tc>
        <w:tc>
          <w:tcPr>
            <w:tcW w:w="3400" w:type="dxa"/>
            <w:vAlign w:val="center"/>
          </w:tcPr>
          <w:p w14:paraId="6458F79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View Content Statistics - Thống kê nội dung</w:t>
            </w:r>
          </w:p>
        </w:tc>
        <w:tc>
          <w:tcPr>
            <w:tcW w:w="1500" w:type="dxa"/>
            <w:vAlign w:val="center"/>
          </w:tcPr>
          <w:p w14:paraId="441F61F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PB32</w:t>
            </w:r>
          </w:p>
        </w:tc>
        <w:tc>
          <w:tcPr>
            <w:tcW w:w="1350" w:type="dxa"/>
            <w:vAlign w:val="center"/>
          </w:tcPr>
          <w:p w14:paraId="02FE92E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w:t>
            </w:r>
          </w:p>
        </w:tc>
        <w:tc>
          <w:tcPr>
            <w:tcW w:w="1300" w:type="dxa"/>
            <w:vAlign w:val="center"/>
          </w:tcPr>
          <w:p w14:paraId="7B56950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3–6</w:t>
            </w:r>
          </w:p>
        </w:tc>
        <w:tc>
          <w:tcPr>
            <w:tcW w:w="1000" w:type="dxa"/>
            <w:vAlign w:val="center"/>
          </w:tcPr>
          <w:p w14:paraId="439F7FE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Chưa chốt</w:t>
            </w:r>
          </w:p>
        </w:tc>
      </w:tr>
    </w:tbl>
    <w:p w14:paraId="323250CC" w14:textId="77777777" w:rsidR="00275B18" w:rsidRPr="00D346ED" w:rsidRDefault="00275B18">
      <w:pPr>
        <w:spacing w:after="100"/>
        <w:rPr>
          <w:rFonts w:ascii="Times New Roman" w:hAnsi="Times New Roman" w:cs="Times New Roman"/>
          <w:sz w:val="24"/>
          <w:szCs w:val="24"/>
        </w:rPr>
      </w:pPr>
    </w:p>
    <w:p w14:paraId="4F527E58"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4–7: Sơ đồ PERT (START → công việc → END theo quan hệ phụ thuộc)</w:t>
      </w:r>
    </w:p>
    <w:p w14:paraId="2AC5E6D0" w14:textId="77777777" w:rsidR="00275B18" w:rsidRPr="00D346ED" w:rsidRDefault="00000000">
      <w:pPr>
        <w:spacing w:before="100" w:after="100"/>
        <w:jc w:val="center"/>
        <w:rPr>
          <w:rFonts w:ascii="Times New Roman" w:hAnsi="Times New Roman" w:cs="Times New Roman"/>
          <w:sz w:val="24"/>
          <w:szCs w:val="24"/>
        </w:rPr>
      </w:pPr>
      <w:r w:rsidRPr="00D346ED">
        <w:rPr>
          <w:rFonts w:ascii="Times New Roman" w:hAnsi="Times New Roman" w:cs="Times New Roman"/>
          <w:noProof/>
          <w:sz w:val="24"/>
          <w:szCs w:val="24"/>
        </w:rPr>
        <w:drawing>
          <wp:inline distT="0" distB="0" distL="0" distR="0" wp14:anchorId="22ED981D" wp14:editId="0FF15253">
            <wp:extent cx="5905500" cy="2505075"/>
            <wp:effectExtent l="0" t="0" r="0" b="0"/>
            <wp:docPr id="423012988" name="Picture 42301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505075"/>
                    </a:xfrm>
                    <a:prstGeom prst="rect">
                      <a:avLst/>
                    </a:prstGeom>
                  </pic:spPr>
                </pic:pic>
              </a:graphicData>
            </a:graphic>
          </wp:inline>
        </w:drawing>
      </w:r>
    </w:p>
    <w:p w14:paraId="0534822C" w14:textId="6A73500E"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i/>
          <w:iCs/>
          <w:sz w:val="24"/>
          <w:szCs w:val="24"/>
        </w:rPr>
        <w:t>Mũi tên màu đỏ, đậm: đường/các đường găng theo thời lượng đề xuất Mũi tên xám: quan hệ phụ thuộc không nằm trên đường găng.</w:t>
      </w:r>
    </w:p>
    <w:p w14:paraId="4A7285D6"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Thống kê nội dung nổi bật (PB35) cần dữ liệu lượt đọc từ PB32 nên phụ thuộc PB32, tạo thành đường găng dài nhất Sprint (6 ngày), dài hơn cả nhánh thống kê doanh thu (PB34, 5 ngày).</w:t>
      </w:r>
    </w:p>
    <w:p w14:paraId="268530E5"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8: Liệt kê tất cả các đường đi từ START đến END và tính tổng thời gian</w:t>
      </w:r>
    </w:p>
    <w:p w14:paraId="5EB185F9"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PB29 → END = 3 ngày</w:t>
      </w:r>
    </w:p>
    <w:p w14:paraId="5B6D97EB"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PB32 → END = 3 ngày</w:t>
      </w:r>
    </w:p>
    <w:p w14:paraId="1669F2E2"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PB33 → END = 3 ngày</w:t>
      </w:r>
    </w:p>
    <w:p w14:paraId="799779C7"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sz w:val="24"/>
          <w:szCs w:val="24"/>
        </w:rPr>
        <w:t>START → PB34 → END = 5 ngày</w:t>
      </w:r>
    </w:p>
    <w:p w14:paraId="4327B18B" w14:textId="77777777" w:rsidR="00275B18" w:rsidRPr="00D346ED" w:rsidRDefault="00000000">
      <w:pPr>
        <w:pStyle w:val="ListParagraph"/>
        <w:numPr>
          <w:ilvl w:val="0"/>
          <w:numId w:val="1"/>
        </w:numPr>
        <w:spacing w:after="80"/>
        <w:rPr>
          <w:rFonts w:ascii="Times New Roman" w:hAnsi="Times New Roman" w:cs="Times New Roman"/>
          <w:sz w:val="24"/>
          <w:szCs w:val="24"/>
        </w:rPr>
      </w:pPr>
      <w:r w:rsidRPr="00D346ED">
        <w:rPr>
          <w:rFonts w:ascii="Times New Roman" w:hAnsi="Times New Roman" w:cs="Times New Roman"/>
          <w:b/>
          <w:bCs/>
          <w:color w:val="C00000"/>
          <w:sz w:val="24"/>
          <w:szCs w:val="24"/>
        </w:rPr>
        <w:t>START → PB32 → PB35 → END = 6 ngày (găng)</w:t>
      </w:r>
    </w:p>
    <w:p w14:paraId="64D2EAD9"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Bước 9: Xác định đường găng (Critical Path)</w:t>
      </w:r>
    </w:p>
    <w:p w14:paraId="0A88805F"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lastRenderedPageBreak/>
        <w:t>Có 5 đường đi từ START đến END; 1 đường găng với độ dài lớn nhất là 6 ngày theo mạng phụ thuộc đã xác lập. Các đường còn lại có thời gian dự trữ (float) so với đường găng; đây là phần việc có thể linh hoạt điều chỉnh mà không ảnh hưởng tiến độ chung của Sprint.</w:t>
      </w:r>
    </w:p>
    <w:p w14:paraId="4BEA0AEC" w14:textId="77777777" w:rsidR="00D346ED" w:rsidRDefault="00D346ED" w:rsidP="00D346ED">
      <w:pPr>
        <w:rPr>
          <w:rFonts w:ascii="Times New Roman" w:hAnsi="Times New Roman" w:cs="Times New Roman"/>
          <w:sz w:val="24"/>
          <w:szCs w:val="24"/>
        </w:rPr>
      </w:pPr>
    </w:p>
    <w:p w14:paraId="7CF467AB" w14:textId="1B0C8F81" w:rsidR="00275B18" w:rsidRPr="00D346ED" w:rsidRDefault="00000000" w:rsidP="00D346ED">
      <w:pPr>
        <w:rPr>
          <w:rFonts w:ascii="Times New Roman" w:hAnsi="Times New Roman" w:cs="Times New Roman"/>
          <w:sz w:val="24"/>
          <w:szCs w:val="24"/>
        </w:rPr>
      </w:pPr>
      <w:r w:rsidRPr="00D346ED">
        <w:rPr>
          <w:rFonts w:ascii="Times New Roman" w:hAnsi="Times New Roman" w:cs="Times New Roman"/>
          <w:b/>
          <w:bCs/>
          <w:color w:val="1F3864"/>
          <w:sz w:val="24"/>
          <w:szCs w:val="24"/>
        </w:rPr>
        <w:t>X. Tổng kết toàn dự án</w:t>
      </w:r>
    </w:p>
    <w:p w14:paraId="473A04BB"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Không cộng dồn độ dài đường găng nội bộ của từng Sprint rồi gọi đó là tổng thời gian lịch của dự án: đường găng thể hiện thời lượng (duration) trên một chuỗi phụ thuộc trong nội bộ từng Sprint, còn effort là tổng công sức của cả 4 thành viên và cần được xem xét riêng theo khả năng làm song song.</w:t>
      </w:r>
    </w:p>
    <w:p w14:paraId="17D44C48" w14:textId="77777777" w:rsidR="00275B18" w:rsidRPr="00D346ED" w:rsidRDefault="00000000">
      <w:pPr>
        <w:spacing w:after="120"/>
        <w:rPr>
          <w:rFonts w:ascii="Times New Roman" w:hAnsi="Times New Roman" w:cs="Times New Roman"/>
          <w:sz w:val="24"/>
          <w:szCs w:val="24"/>
        </w:rPr>
      </w:pPr>
      <w:r w:rsidRPr="00D346ED">
        <w:rPr>
          <w:rFonts w:ascii="Times New Roman" w:hAnsi="Times New Roman" w:cs="Times New Roman"/>
          <w:sz w:val="24"/>
          <w:szCs w:val="24"/>
        </w:rPr>
        <w:t>Kế hoạch mục tiêu của dự án: 7 Sprint (Sprint 0 – Sprint 6), tương ứng Tuần 3 đến Tuần 11 theo Sprint Backlog hiện có (Tuần 1–2 dành cho giai đoạn thu thập yêu cầu trước khi lập Product Backlog). Mỗi Sprint giữ mốc ngày 0 riêng; đầu ra của Sprint trước là điều kiện đầu vào cho Sprint sau.</w:t>
      </w:r>
    </w:p>
    <w:p w14:paraId="467F3189" w14:textId="77777777" w:rsidR="00275B18" w:rsidRPr="00D346ED" w:rsidRDefault="00000000">
      <w:pPr>
        <w:pStyle w:val="Heading2"/>
        <w:spacing w:before="300" w:after="150"/>
        <w:rPr>
          <w:rFonts w:ascii="Times New Roman" w:hAnsi="Times New Roman" w:cs="Times New Roman"/>
          <w:sz w:val="24"/>
          <w:szCs w:val="24"/>
        </w:rPr>
      </w:pPr>
      <w:r w:rsidRPr="00D346ED">
        <w:rPr>
          <w:rFonts w:ascii="Times New Roman" w:hAnsi="Times New Roman" w:cs="Times New Roman"/>
          <w:b/>
          <w:bCs/>
          <w:color w:val="1F3864"/>
          <w:sz w:val="24"/>
          <w:szCs w:val="24"/>
        </w:rPr>
        <w:t>Bảng tổng hợp Critical Path theo từng Sprint</w:t>
      </w:r>
    </w:p>
    <w:tbl>
      <w:tblPr>
        <w:tblW w:w="935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600"/>
        <w:gridCol w:w="2650"/>
      </w:tblGrid>
      <w:tr w:rsidR="00275B18" w:rsidRPr="00D346ED" w14:paraId="3D630723" w14:textId="77777777">
        <w:tblPrEx>
          <w:tblCellMar>
            <w:top w:w="0" w:type="dxa"/>
            <w:bottom w:w="0" w:type="dxa"/>
          </w:tblCellMar>
        </w:tblPrEx>
        <w:trPr>
          <w:tblHeader/>
        </w:trPr>
        <w:tc>
          <w:tcPr>
            <w:tcW w:w="2200" w:type="dxa"/>
            <w:shd w:val="clear" w:color="auto" w:fill="1F3864"/>
            <w:vAlign w:val="center"/>
          </w:tcPr>
          <w:p w14:paraId="189C244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Sprint</w:t>
            </w:r>
          </w:p>
        </w:tc>
        <w:tc>
          <w:tcPr>
            <w:tcW w:w="1900" w:type="dxa"/>
            <w:shd w:val="clear" w:color="auto" w:fill="1F3864"/>
            <w:vAlign w:val="center"/>
          </w:tcPr>
          <w:p w14:paraId="39283A3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Số đường găng</w:t>
            </w:r>
          </w:p>
        </w:tc>
        <w:tc>
          <w:tcPr>
            <w:tcW w:w="2600" w:type="dxa"/>
            <w:shd w:val="clear" w:color="auto" w:fill="1F3864"/>
            <w:vAlign w:val="center"/>
          </w:tcPr>
          <w:p w14:paraId="574D3C7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Độ dài đường găng (ngày)</w:t>
            </w:r>
          </w:p>
        </w:tc>
        <w:tc>
          <w:tcPr>
            <w:tcW w:w="2650" w:type="dxa"/>
            <w:shd w:val="clear" w:color="auto" w:fill="1F3864"/>
            <w:vAlign w:val="center"/>
          </w:tcPr>
          <w:p w14:paraId="4914C8A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color w:val="FFFFFF"/>
                <w:sz w:val="24"/>
                <w:szCs w:val="24"/>
              </w:rPr>
              <w:t>Tổng điểm Sprint (SP)</w:t>
            </w:r>
          </w:p>
        </w:tc>
      </w:tr>
      <w:tr w:rsidR="00275B18" w:rsidRPr="00D346ED" w14:paraId="4B457D3E" w14:textId="77777777">
        <w:tblPrEx>
          <w:tblCellMar>
            <w:top w:w="0" w:type="dxa"/>
            <w:bottom w:w="0" w:type="dxa"/>
          </w:tblCellMar>
        </w:tblPrEx>
        <w:tc>
          <w:tcPr>
            <w:tcW w:w="2200" w:type="dxa"/>
            <w:vAlign w:val="center"/>
          </w:tcPr>
          <w:p w14:paraId="1B159A5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Sprint 0 – Khởi tạo dự án &amp; Xác thực</w:t>
            </w:r>
          </w:p>
        </w:tc>
        <w:tc>
          <w:tcPr>
            <w:tcW w:w="1900" w:type="dxa"/>
            <w:vAlign w:val="center"/>
          </w:tcPr>
          <w:p w14:paraId="26CEC02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2600" w:type="dxa"/>
            <w:vAlign w:val="center"/>
          </w:tcPr>
          <w:p w14:paraId="64AEECD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7</w:t>
            </w:r>
          </w:p>
        </w:tc>
        <w:tc>
          <w:tcPr>
            <w:tcW w:w="2650" w:type="dxa"/>
            <w:vAlign w:val="center"/>
          </w:tcPr>
          <w:p w14:paraId="25BFD46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11</w:t>
            </w:r>
          </w:p>
        </w:tc>
      </w:tr>
      <w:tr w:rsidR="00275B18" w:rsidRPr="00D346ED" w14:paraId="55CA4289" w14:textId="77777777">
        <w:tblPrEx>
          <w:tblCellMar>
            <w:top w:w="0" w:type="dxa"/>
            <w:bottom w:w="0" w:type="dxa"/>
          </w:tblCellMar>
        </w:tblPrEx>
        <w:tc>
          <w:tcPr>
            <w:tcW w:w="2200" w:type="dxa"/>
            <w:vAlign w:val="center"/>
          </w:tcPr>
          <w:p w14:paraId="43E281F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Sprint 1 – Duyệt &amp; Xem nội dung</w:t>
            </w:r>
          </w:p>
        </w:tc>
        <w:tc>
          <w:tcPr>
            <w:tcW w:w="1900" w:type="dxa"/>
            <w:vAlign w:val="center"/>
          </w:tcPr>
          <w:p w14:paraId="63A10E1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w:t>
            </w:r>
          </w:p>
        </w:tc>
        <w:tc>
          <w:tcPr>
            <w:tcW w:w="2600" w:type="dxa"/>
            <w:vAlign w:val="center"/>
          </w:tcPr>
          <w:p w14:paraId="34A7548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6</w:t>
            </w:r>
          </w:p>
        </w:tc>
        <w:tc>
          <w:tcPr>
            <w:tcW w:w="2650" w:type="dxa"/>
            <w:vAlign w:val="center"/>
          </w:tcPr>
          <w:p w14:paraId="1262079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14</w:t>
            </w:r>
          </w:p>
        </w:tc>
      </w:tr>
      <w:tr w:rsidR="00275B18" w:rsidRPr="00D346ED" w14:paraId="5AEA2AD2" w14:textId="77777777">
        <w:tblPrEx>
          <w:tblCellMar>
            <w:top w:w="0" w:type="dxa"/>
            <w:bottom w:w="0" w:type="dxa"/>
          </w:tblCellMar>
        </w:tblPrEx>
        <w:tc>
          <w:tcPr>
            <w:tcW w:w="2200" w:type="dxa"/>
            <w:vAlign w:val="center"/>
          </w:tcPr>
          <w:p w14:paraId="4B67665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Sprint 2 – Quản lý nội dung (Admin) &amp; Đọc truyện</w:t>
            </w:r>
          </w:p>
        </w:tc>
        <w:tc>
          <w:tcPr>
            <w:tcW w:w="1900" w:type="dxa"/>
            <w:vAlign w:val="center"/>
          </w:tcPr>
          <w:p w14:paraId="58CD4ED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2600" w:type="dxa"/>
            <w:vAlign w:val="center"/>
          </w:tcPr>
          <w:p w14:paraId="5756CCB9"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18</w:t>
            </w:r>
          </w:p>
        </w:tc>
        <w:tc>
          <w:tcPr>
            <w:tcW w:w="2650" w:type="dxa"/>
            <w:vAlign w:val="center"/>
          </w:tcPr>
          <w:p w14:paraId="37F8B2A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18</w:t>
            </w:r>
          </w:p>
        </w:tc>
      </w:tr>
      <w:tr w:rsidR="00275B18" w:rsidRPr="00D346ED" w14:paraId="4675E7D5" w14:textId="77777777">
        <w:tblPrEx>
          <w:tblCellMar>
            <w:top w:w="0" w:type="dxa"/>
            <w:bottom w:w="0" w:type="dxa"/>
          </w:tblCellMar>
        </w:tblPrEx>
        <w:tc>
          <w:tcPr>
            <w:tcW w:w="2200" w:type="dxa"/>
            <w:vAlign w:val="center"/>
          </w:tcPr>
          <w:p w14:paraId="6479B40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Sprint 3 – Gói đọc &amp; Mua truyện</w:t>
            </w:r>
          </w:p>
        </w:tc>
        <w:tc>
          <w:tcPr>
            <w:tcW w:w="1900" w:type="dxa"/>
            <w:vAlign w:val="center"/>
          </w:tcPr>
          <w:p w14:paraId="2BFD1092"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2600" w:type="dxa"/>
            <w:vAlign w:val="center"/>
          </w:tcPr>
          <w:p w14:paraId="26716D35"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13</w:t>
            </w:r>
          </w:p>
        </w:tc>
        <w:tc>
          <w:tcPr>
            <w:tcW w:w="2650" w:type="dxa"/>
            <w:vAlign w:val="center"/>
          </w:tcPr>
          <w:p w14:paraId="68775E9F"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23</w:t>
            </w:r>
          </w:p>
        </w:tc>
      </w:tr>
      <w:tr w:rsidR="00275B18" w:rsidRPr="00D346ED" w14:paraId="685C8350" w14:textId="77777777">
        <w:tblPrEx>
          <w:tblCellMar>
            <w:top w:w="0" w:type="dxa"/>
            <w:bottom w:w="0" w:type="dxa"/>
          </w:tblCellMar>
        </w:tblPrEx>
        <w:tc>
          <w:tcPr>
            <w:tcW w:w="2200" w:type="dxa"/>
            <w:vAlign w:val="center"/>
          </w:tcPr>
          <w:p w14:paraId="344BA9B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Sprint 4 – Giao dịch &amp; Trải nghiệm đọc</w:t>
            </w:r>
          </w:p>
        </w:tc>
        <w:tc>
          <w:tcPr>
            <w:tcW w:w="1900" w:type="dxa"/>
            <w:vAlign w:val="center"/>
          </w:tcPr>
          <w:p w14:paraId="55BA1144"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4</w:t>
            </w:r>
          </w:p>
        </w:tc>
        <w:tc>
          <w:tcPr>
            <w:tcW w:w="2600" w:type="dxa"/>
            <w:vAlign w:val="center"/>
          </w:tcPr>
          <w:p w14:paraId="5E35445A"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5</w:t>
            </w:r>
          </w:p>
        </w:tc>
        <w:tc>
          <w:tcPr>
            <w:tcW w:w="2650" w:type="dxa"/>
            <w:vAlign w:val="center"/>
          </w:tcPr>
          <w:p w14:paraId="3C8C2B0E"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20</w:t>
            </w:r>
          </w:p>
        </w:tc>
      </w:tr>
      <w:tr w:rsidR="00275B18" w:rsidRPr="00D346ED" w14:paraId="2C6A22A9" w14:textId="77777777">
        <w:tblPrEx>
          <w:tblCellMar>
            <w:top w:w="0" w:type="dxa"/>
            <w:bottom w:w="0" w:type="dxa"/>
          </w:tblCellMar>
        </w:tblPrEx>
        <w:tc>
          <w:tcPr>
            <w:tcW w:w="2200" w:type="dxa"/>
            <w:vAlign w:val="center"/>
          </w:tcPr>
          <w:p w14:paraId="40267BFD"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Sprint 5 – Thảo luận &amp; Quản lý thành viên</w:t>
            </w:r>
          </w:p>
        </w:tc>
        <w:tc>
          <w:tcPr>
            <w:tcW w:w="1900" w:type="dxa"/>
            <w:vAlign w:val="center"/>
          </w:tcPr>
          <w:p w14:paraId="1F6F704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2600" w:type="dxa"/>
            <w:vAlign w:val="center"/>
          </w:tcPr>
          <w:p w14:paraId="113325B1"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10</w:t>
            </w:r>
          </w:p>
        </w:tc>
        <w:tc>
          <w:tcPr>
            <w:tcW w:w="2650" w:type="dxa"/>
            <w:vAlign w:val="center"/>
          </w:tcPr>
          <w:p w14:paraId="7239BF3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13</w:t>
            </w:r>
          </w:p>
        </w:tc>
      </w:tr>
      <w:tr w:rsidR="00275B18" w:rsidRPr="00D346ED" w14:paraId="1FE7FB26" w14:textId="77777777">
        <w:tblPrEx>
          <w:tblCellMar>
            <w:top w:w="0" w:type="dxa"/>
            <w:bottom w:w="0" w:type="dxa"/>
          </w:tblCellMar>
        </w:tblPrEx>
        <w:tc>
          <w:tcPr>
            <w:tcW w:w="2200" w:type="dxa"/>
            <w:vAlign w:val="center"/>
          </w:tcPr>
          <w:p w14:paraId="7EC07A58"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Sprint 6 – Cập nhật trạng thái &amp; Thống kê</w:t>
            </w:r>
          </w:p>
        </w:tc>
        <w:tc>
          <w:tcPr>
            <w:tcW w:w="1900" w:type="dxa"/>
            <w:vAlign w:val="center"/>
          </w:tcPr>
          <w:p w14:paraId="392270B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w:t>
            </w:r>
          </w:p>
        </w:tc>
        <w:tc>
          <w:tcPr>
            <w:tcW w:w="2600" w:type="dxa"/>
            <w:vAlign w:val="center"/>
          </w:tcPr>
          <w:p w14:paraId="794AE1F0"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6</w:t>
            </w:r>
          </w:p>
        </w:tc>
        <w:tc>
          <w:tcPr>
            <w:tcW w:w="2650" w:type="dxa"/>
            <w:vAlign w:val="center"/>
          </w:tcPr>
          <w:p w14:paraId="48CA9CA3"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sz w:val="24"/>
                <w:szCs w:val="24"/>
              </w:rPr>
              <w:t>17</w:t>
            </w:r>
          </w:p>
        </w:tc>
      </w:tr>
      <w:tr w:rsidR="00275B18" w:rsidRPr="00D346ED" w14:paraId="0A3E7ADD" w14:textId="77777777">
        <w:tblPrEx>
          <w:tblCellMar>
            <w:top w:w="0" w:type="dxa"/>
            <w:bottom w:w="0" w:type="dxa"/>
          </w:tblCellMar>
        </w:tblPrEx>
        <w:tc>
          <w:tcPr>
            <w:tcW w:w="0" w:type="auto"/>
            <w:shd w:val="clear" w:color="auto" w:fill="F2F2F2"/>
          </w:tcPr>
          <w:p w14:paraId="219AA3CB"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Tổng cộng</w:t>
            </w:r>
          </w:p>
        </w:tc>
        <w:tc>
          <w:tcPr>
            <w:tcW w:w="0" w:type="auto"/>
            <w:shd w:val="clear" w:color="auto" w:fill="F2F2F2"/>
          </w:tcPr>
          <w:p w14:paraId="448A650F" w14:textId="77777777" w:rsidR="00275B18" w:rsidRPr="00D346ED" w:rsidRDefault="00275B18">
            <w:pPr>
              <w:rPr>
                <w:rFonts w:ascii="Times New Roman" w:hAnsi="Times New Roman" w:cs="Times New Roman"/>
                <w:sz w:val="24"/>
                <w:szCs w:val="24"/>
              </w:rPr>
            </w:pPr>
          </w:p>
        </w:tc>
        <w:tc>
          <w:tcPr>
            <w:tcW w:w="0" w:type="auto"/>
            <w:shd w:val="clear" w:color="auto" w:fill="F2F2F2"/>
          </w:tcPr>
          <w:p w14:paraId="0C53C0C7"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65</w:t>
            </w:r>
          </w:p>
        </w:tc>
        <w:tc>
          <w:tcPr>
            <w:tcW w:w="0" w:type="auto"/>
            <w:shd w:val="clear" w:color="auto" w:fill="F2F2F2"/>
          </w:tcPr>
          <w:p w14:paraId="04173AFC" w14:textId="77777777" w:rsidR="00275B18" w:rsidRPr="00D346ED" w:rsidRDefault="00000000">
            <w:pPr>
              <w:rPr>
                <w:rFonts w:ascii="Times New Roman" w:hAnsi="Times New Roman" w:cs="Times New Roman"/>
                <w:sz w:val="24"/>
                <w:szCs w:val="24"/>
              </w:rPr>
            </w:pPr>
            <w:r w:rsidRPr="00D346ED">
              <w:rPr>
                <w:rFonts w:ascii="Times New Roman" w:hAnsi="Times New Roman" w:cs="Times New Roman"/>
                <w:b/>
                <w:bCs/>
                <w:sz w:val="24"/>
                <w:szCs w:val="24"/>
              </w:rPr>
              <w:t>116</w:t>
            </w:r>
          </w:p>
        </w:tc>
      </w:tr>
    </w:tbl>
    <w:p w14:paraId="19FC354C" w14:textId="77777777" w:rsidR="00275B18" w:rsidRPr="00D346ED" w:rsidRDefault="00275B18">
      <w:pPr>
        <w:spacing w:after="150"/>
        <w:rPr>
          <w:rFonts w:ascii="Times New Roman" w:hAnsi="Times New Roman" w:cs="Times New Roman"/>
          <w:sz w:val="24"/>
          <w:szCs w:val="24"/>
        </w:rPr>
      </w:pPr>
    </w:p>
    <w:p w14:paraId="2D0D6265" w14:textId="64D32564" w:rsidR="00275B18" w:rsidRPr="00D346ED" w:rsidRDefault="00275B18">
      <w:pPr>
        <w:spacing w:after="120"/>
        <w:rPr>
          <w:rFonts w:ascii="Times New Roman" w:hAnsi="Times New Roman" w:cs="Times New Roman"/>
          <w:sz w:val="24"/>
          <w:szCs w:val="24"/>
        </w:rPr>
      </w:pPr>
    </w:p>
    <w:sectPr w:rsidR="00275B18" w:rsidRPr="00D346E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2E21"/>
    <w:multiLevelType w:val="hybridMultilevel"/>
    <w:tmpl w:val="EE08351A"/>
    <w:lvl w:ilvl="0" w:tplc="7A78E168">
      <w:start w:val="1"/>
      <w:numFmt w:val="bullet"/>
      <w:lvlText w:val="●"/>
      <w:lvlJc w:val="left"/>
      <w:pPr>
        <w:ind w:left="720" w:hanging="360"/>
      </w:pPr>
    </w:lvl>
    <w:lvl w:ilvl="1" w:tplc="E460C292">
      <w:start w:val="1"/>
      <w:numFmt w:val="bullet"/>
      <w:lvlText w:val="○"/>
      <w:lvlJc w:val="left"/>
      <w:pPr>
        <w:ind w:left="1440" w:hanging="360"/>
      </w:pPr>
    </w:lvl>
    <w:lvl w:ilvl="2" w:tplc="088C395C">
      <w:start w:val="1"/>
      <w:numFmt w:val="bullet"/>
      <w:lvlText w:val="■"/>
      <w:lvlJc w:val="left"/>
      <w:pPr>
        <w:ind w:left="2160" w:hanging="360"/>
      </w:pPr>
    </w:lvl>
    <w:lvl w:ilvl="3" w:tplc="EFB6AB90">
      <w:start w:val="1"/>
      <w:numFmt w:val="bullet"/>
      <w:lvlText w:val="●"/>
      <w:lvlJc w:val="left"/>
      <w:pPr>
        <w:ind w:left="2880" w:hanging="360"/>
      </w:pPr>
    </w:lvl>
    <w:lvl w:ilvl="4" w:tplc="4140A3AC">
      <w:start w:val="1"/>
      <w:numFmt w:val="bullet"/>
      <w:lvlText w:val="○"/>
      <w:lvlJc w:val="left"/>
      <w:pPr>
        <w:ind w:left="3600" w:hanging="360"/>
      </w:pPr>
    </w:lvl>
    <w:lvl w:ilvl="5" w:tplc="A36E635C">
      <w:start w:val="1"/>
      <w:numFmt w:val="bullet"/>
      <w:lvlText w:val="■"/>
      <w:lvlJc w:val="left"/>
      <w:pPr>
        <w:ind w:left="4320" w:hanging="360"/>
      </w:pPr>
    </w:lvl>
    <w:lvl w:ilvl="6" w:tplc="310AA48C">
      <w:start w:val="1"/>
      <w:numFmt w:val="bullet"/>
      <w:lvlText w:val="●"/>
      <w:lvlJc w:val="left"/>
      <w:pPr>
        <w:ind w:left="5040" w:hanging="360"/>
      </w:pPr>
    </w:lvl>
    <w:lvl w:ilvl="7" w:tplc="1CFAE470">
      <w:start w:val="1"/>
      <w:numFmt w:val="bullet"/>
      <w:lvlText w:val="●"/>
      <w:lvlJc w:val="left"/>
      <w:pPr>
        <w:ind w:left="5760" w:hanging="360"/>
      </w:pPr>
    </w:lvl>
    <w:lvl w:ilvl="8" w:tplc="229C4340">
      <w:start w:val="1"/>
      <w:numFmt w:val="bullet"/>
      <w:lvlText w:val="●"/>
      <w:lvlJc w:val="left"/>
      <w:pPr>
        <w:ind w:left="6480" w:hanging="360"/>
      </w:pPr>
    </w:lvl>
  </w:abstractNum>
  <w:num w:numId="1" w16cid:durableId="1885555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B18"/>
    <w:rsid w:val="00275B18"/>
    <w:rsid w:val="004D7A26"/>
    <w:rsid w:val="00D34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7A1D"/>
  <w15:docId w15:val="{6D7A221B-D46E-4934-8208-CAA329C2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2041</Words>
  <Characters>11636</Characters>
  <Application>Microsoft Office Word</Application>
  <DocSecurity>0</DocSecurity>
  <Lines>96</Lines>
  <Paragraphs>27</Paragraphs>
  <ScaleCrop>false</ScaleCrop>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Hoàng</cp:lastModifiedBy>
  <cp:revision>2</cp:revision>
  <dcterms:created xsi:type="dcterms:W3CDTF">2026-09-24T06:37:00Z</dcterms:created>
  <dcterms:modified xsi:type="dcterms:W3CDTF">2026-09-24T06:42:00Z</dcterms:modified>
</cp:coreProperties>
</file>