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35C73" w14:textId="77777777" w:rsidR="00CB1E84" w:rsidRDefault="00CB1E84" w:rsidP="00CB1E84">
      <w:pPr>
        <w:spacing w:after="280"/>
        <w:rPr>
          <w:lang w:val="vi-VN"/>
        </w:rPr>
      </w:pPr>
    </w:p>
    <w:p w14:paraId="044E9062" w14:textId="77777777" w:rsidR="00CB1E84" w:rsidRPr="00CB1E84" w:rsidRDefault="00CB1E84" w:rsidP="00CB1E84">
      <w:pPr>
        <w:pBdr>
          <w:top w:val="double" w:sz="6" w:space="8" w:color="1F3864"/>
          <w:bottom w:val="double" w:sz="6" w:space="8" w:color="1F3864"/>
        </w:pBdr>
        <w:jc w:val="center"/>
        <w:rPr>
          <w:rFonts w:ascii="Times New Roman" w:hAnsi="Times New Roman" w:cs="Times New Roman"/>
        </w:rPr>
      </w:pPr>
      <w:r w:rsidRPr="00CB1E84">
        <w:rPr>
          <w:rFonts w:ascii="Times New Roman" w:hAnsi="Times New Roman" w:cs="Times New Roman"/>
          <w:b/>
          <w:bCs/>
          <w:color w:val="1F3864"/>
          <w:sz w:val="72"/>
          <w:szCs w:val="72"/>
        </w:rPr>
        <w:t xml:space="preserve"> PROJECT REPORT </w:t>
      </w:r>
    </w:p>
    <w:p w14:paraId="5505A298" w14:textId="77777777" w:rsidR="00CB1E84" w:rsidRPr="00CB1E84" w:rsidRDefault="00CB1E84" w:rsidP="00CB1E84">
      <w:pPr>
        <w:spacing w:after="140"/>
        <w:jc w:val="center"/>
        <w:rPr>
          <w:rFonts w:ascii="Times New Roman" w:hAnsi="Times New Roman" w:cs="Times New Roman"/>
        </w:rPr>
      </w:pPr>
      <w:r w:rsidRPr="00CB1E84">
        <w:rPr>
          <w:rFonts w:ascii="Times New Roman" w:hAnsi="Times New Roman" w:cs="Times New Roman"/>
          <w:b/>
          <w:bCs/>
          <w:color w:val="2E75B6"/>
          <w:sz w:val="40"/>
          <w:szCs w:val="40"/>
        </w:rPr>
        <w:t>LIBRARY MANAGEMENT SYSTEM</w:t>
      </w:r>
    </w:p>
    <w:p w14:paraId="543B7463" w14:textId="77777777" w:rsidR="00CB1E84" w:rsidRPr="00CB1E84" w:rsidRDefault="00CB1E84" w:rsidP="00CB1E84">
      <w:pPr>
        <w:spacing w:after="80"/>
        <w:jc w:val="center"/>
        <w:rPr>
          <w:rFonts w:ascii="Times New Roman" w:hAnsi="Times New Roman" w:cs="Times New Roman"/>
        </w:rPr>
      </w:pPr>
      <w:r w:rsidRPr="00CB1E84">
        <w:rPr>
          <w:rFonts w:ascii="Times New Roman" w:hAnsi="Times New Roman" w:cs="Times New Roman"/>
          <w:i/>
          <w:iCs/>
          <w:color w:val="404040"/>
          <w:sz w:val="24"/>
          <w:szCs w:val="24"/>
        </w:rPr>
        <w:t>Digitizing the Document Borrowing Process at Phenikaa University Library</w:t>
      </w:r>
    </w:p>
    <w:p w14:paraId="07ECEBA3" w14:textId="77777777" w:rsidR="00CB1E84" w:rsidRPr="00CB1E84" w:rsidRDefault="00CB1E84" w:rsidP="00CB1E84">
      <w:pPr>
        <w:spacing w:after="420"/>
        <w:rPr>
          <w:rFonts w:ascii="Times New Roman" w:hAnsi="Times New Roman" w:cs="Times New Roman"/>
        </w:rPr>
      </w:pPr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866"/>
      </w:tblGrid>
      <w:tr w:rsidR="00CB1E84" w:rsidRPr="00CB1E84" w14:paraId="56DBEF1A" w14:textId="77777777" w:rsidTr="00CB1E84"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7186E62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 year</w:t>
            </w:r>
          </w:p>
        </w:tc>
        <w:tc>
          <w:tcPr>
            <w:tcW w:w="5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F4F78D8" w14:textId="3916D680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  <w:r w:rsidRPr="00CB1E8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CB1E84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CB1E84" w:rsidRPr="00CB1E84" w14:paraId="50649C43" w14:textId="77777777" w:rsidTr="00CB1E84"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E70A35E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5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2382EB4" w14:textId="62C57AA3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</w:rPr>
              <w:t>June</w:t>
            </w: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2026</w:t>
            </w:r>
          </w:p>
        </w:tc>
      </w:tr>
      <w:tr w:rsidR="00CB1E84" w:rsidRPr="00CB1E84" w14:paraId="18B29542" w14:textId="77777777" w:rsidTr="00CB1E84"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ECB8D42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Supervisor</w:t>
            </w:r>
          </w:p>
        </w:tc>
        <w:tc>
          <w:tcPr>
            <w:tcW w:w="5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1F6EB6E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TS. Nguyễn Thanh Bình</w:t>
            </w:r>
          </w:p>
        </w:tc>
      </w:tr>
      <w:tr w:rsidR="00CB1E84" w:rsidRPr="00CB1E84" w14:paraId="298E3F3E" w14:textId="77777777" w:rsidTr="00CB1E84"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614C498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member</w:t>
            </w:r>
          </w:p>
        </w:tc>
        <w:tc>
          <w:tcPr>
            <w:tcW w:w="5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5C6B6DD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</w:rPr>
              <w:t>Nguyễn</w:t>
            </w: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Thị Thu Hà</w:t>
            </w:r>
          </w:p>
          <w:p w14:paraId="2362063E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Bùi Thanh Thảo</w:t>
            </w:r>
          </w:p>
          <w:p w14:paraId="029636B8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Phạm Minh Tuyên</w:t>
            </w:r>
          </w:p>
          <w:p w14:paraId="57BDDB2D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Lê Hà Hải Vân</w:t>
            </w:r>
          </w:p>
        </w:tc>
      </w:tr>
      <w:tr w:rsidR="00CB1E84" w:rsidRPr="00CB1E84" w14:paraId="22430D10" w14:textId="77777777" w:rsidTr="00CB1E84"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11CFB99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5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FED00C2" w14:textId="1C709640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</w:rPr>
              <w:t>Java 21 · Spring Boot 3.4.13 · Spring Security · Spring Scheduling · Thymeleaf · H2 / MySQL · Bootstrap 5</w:t>
            </w:r>
          </w:p>
        </w:tc>
      </w:tr>
    </w:tbl>
    <w:p w14:paraId="0158D896" w14:textId="3F9BC761" w:rsidR="00CB1E84" w:rsidRDefault="00CB1E84" w:rsidP="00CB1E84">
      <w:pPr>
        <w:rPr>
          <w:rFonts w:ascii="Times New Roman" w:hAnsi="Times New Roman" w:cs="Times New Roman"/>
          <w:lang w:val="vi-VN"/>
        </w:rPr>
      </w:pPr>
      <w:r w:rsidRPr="00CB1E84">
        <w:rPr>
          <w:rFonts w:ascii="Times New Roman" w:hAnsi="Times New Roman" w:cs="Times New Roman"/>
        </w:rPr>
        <w:br w:type="page"/>
      </w:r>
    </w:p>
    <w:sdt>
      <w:sdtPr>
        <w:rPr>
          <w:rFonts w:ascii="Times New Roman" w:hAnsi="Times New Roman" w:cs="Times New Roman"/>
        </w:rPr>
        <w:id w:val="1885903045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2"/>
          <w:szCs w:val="22"/>
        </w:rPr>
      </w:sdtEndPr>
      <w:sdtContent>
        <w:p w14:paraId="6ACEADE5" w14:textId="7A1ED464" w:rsidR="00DF7379" w:rsidRPr="00DF7379" w:rsidRDefault="00DF7379">
          <w:pPr>
            <w:pStyle w:val="TOCHeading"/>
            <w:rPr>
              <w:rFonts w:ascii="Times New Roman" w:hAnsi="Times New Roman" w:cs="Times New Roman"/>
            </w:rPr>
          </w:pPr>
          <w:r w:rsidRPr="00DF7379">
            <w:rPr>
              <w:rFonts w:ascii="Times New Roman" w:hAnsi="Times New Roman" w:cs="Times New Roman"/>
            </w:rPr>
            <w:t>Table of Contents</w:t>
          </w:r>
        </w:p>
        <w:p w14:paraId="3864977D" w14:textId="7AF8F266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DF737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F737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F737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019031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Table of Contents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_Toc232019031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14611E" w14:textId="229EE049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2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  Introduction &amp; Project Overview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_Toc232019032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DE730B" w14:textId="08C77C61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3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  Background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_Toc232019033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F06136" w14:textId="13A988EA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4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  Project Objectives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_Toc232019034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CE23E4" w14:textId="7F1267FB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5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1.3  Technology Stack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_Toc232019035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43C269" w14:textId="70D2054C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6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1.4  Summary of Changes in This Version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_Toc232019036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61527" w14:textId="71854C85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7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  Requirements Analysis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_Toc232019037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E65F4C" w14:textId="0E49857A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8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2.1  Stakeholders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_Toc232019038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E2B043" w14:textId="28BFAA94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9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  Functional Requirements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_Toc232019039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90E963" w14:textId="6F43352C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0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2.3  Non-Functional Requirements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_Toc232019040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5635C9" w14:textId="21B37F6D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1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  Business Process Specification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_Toc232019041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A2A0D" w14:textId="49B0A0C5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2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3.1  Revised Borrowing Process (Self-Service)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_Toc232019042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0BF9E1" w14:textId="370D62A0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3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3.2  Borrowing Rules by Reader Type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_Toc232019043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7E1FAD" w14:textId="45DD6E8A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4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3.3  Validation Rules (RuleEngine.validate)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_Toc232019044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92221D" w14:textId="5160E400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5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  System Architecture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_Toc232019045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338C74" w14:textId="3E5870C2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6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4.1  Architectural Pattern — MVC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_Toc232019046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9FF06C" w14:textId="25EC17D1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7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4.2  Security Architecture (Role Separation)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_Toc232019047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D70E24" w14:textId="25836976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8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4.3  Session Management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_Toc232019048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4649AD" w14:textId="67973E67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9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4.4  Transaction Management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_Toc232019049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857772" w14:textId="60DDD7C3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0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4.5  Scheduling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_Toc232019050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42529" w14:textId="60DC29C3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1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4.6  Request Flow — Self-Service Submit &amp; Pickup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_Toc232019051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525A14" w14:textId="524FD7B5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2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  Database Design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_Toc232019052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569659" w14:textId="3BA5CC24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3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5.1  Entity-Relationship Overview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_Toc232019053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D28915" w14:textId="150C9CF3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4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5.2  Table Definitions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_Toc232019054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E1BFAC" w14:textId="4F28062D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5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  Feature Implementation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_Toc232019055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83208B" w14:textId="4F542A8F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6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6.1  Feature List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_Toc232019056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846676" w14:textId="0ABA60E4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7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6.2  Key Business Logic Components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_Toc232019057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5BA146" w14:textId="24B493F9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8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6.3  Changes &amp; Fixes Applied in This Version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_Toc232019058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46BD32" w14:textId="324C85C8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9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7.  Task Assignment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_Toc232019059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4D493" w14:textId="06971ACC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0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  Installation &amp; Setup Guide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_Toc232019060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EBC1BA" w14:textId="739CEF9E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1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8.1  Prerequisites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_Toc232019061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73D5FF" w14:textId="35519253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2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8.2  Run in Development (H2)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_Toc232019062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E57C87" w14:textId="74823642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3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8.3  Sample Accounts (password: password123)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_Toc232019063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E72407" w14:textId="0D58A885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4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8.4  How to Test the New Flow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_Toc232019064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5E0A58" w14:textId="6ACD2E3C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5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9.  Testing &amp; Validation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_Toc232019065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BF97BA" w14:textId="619D2D69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6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9.1  Functional Test S</w:t>
            </w:r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c</w:t>
            </w:r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enarios (verified)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_Toc232019066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2C9889" w14:textId="6E5027B6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7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9.2  Build &amp; Runtime Verification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_Toc232019067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E46AB4" w14:textId="57157BCF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8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10.  Conclusion &amp; Future Work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_Toc232019068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DE584C" w14:textId="7A42E220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9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10.1  Achievements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_Toc232019069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EE64CE" w14:textId="57889C25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70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10.2  Limitations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_Toc232019070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DFCC9" w14:textId="3BEFC094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71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10.3  Future Development Roadmap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_Toc232019071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F22394" w14:textId="77BBC91A" w:rsidR="00DF7379" w:rsidRDefault="00DF7379">
          <w:r w:rsidRPr="00DF7379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73088EC0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4096D7E9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0BAAAD07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3918D18A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03D1E18D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4C71A17A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1D0CB35C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231E6923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7937F578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53C74F27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160B0447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5A65B613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23C169D0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33AC2BF5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1A19878A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7E0F43EC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16C0C150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0" w:name="_Toc232019032"/>
      <w:r w:rsidRPr="00DF7379">
        <w:rPr>
          <w:rFonts w:ascii="Times New Roman" w:hAnsi="Times New Roman" w:cs="Times New Roman"/>
          <w:color w:val="1F3A5F"/>
        </w:rPr>
        <w:t>1.  Introduction &amp; Project Overview</w:t>
      </w:r>
      <w:bookmarkEnd w:id="0"/>
    </w:p>
    <w:p w14:paraId="7BC4E3CA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" w:name="_Toc232019033"/>
      <w:r w:rsidRPr="00DF7379">
        <w:rPr>
          <w:rFonts w:ascii="Times New Roman" w:hAnsi="Times New Roman" w:cs="Times New Roman"/>
          <w:color w:val="1F3A5F"/>
          <w:sz w:val="28"/>
          <w:szCs w:val="28"/>
        </w:rPr>
        <w:t>1.1  Background</w:t>
      </w:r>
      <w:bookmarkEnd w:id="1"/>
    </w:p>
    <w:p w14:paraId="4B63B265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Phenikaa University Library manages the borrowing and returning of academic documents for thousands of students, lecturers, and researchers every semester. The traditional paper-based workflow — physical card presentation, handwritten loan slips, and manual ledger entries — is time-consuming and error-prone.</w:t>
      </w:r>
    </w:p>
    <w:p w14:paraId="4ABFA9D4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first version of this project digitised that workflow but still imitated the old counter model: every loan request had to be manually approved by a librarian before the reader could borrow. Following the supervisor's review, the system has been redesigned to be genuinely more convenient than traditional borrowing:</w:t>
      </w:r>
    </w:p>
    <w:p w14:paraId="35E2FB64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No librarian/admin approval is required. If the reader satisfies the borrowing rules, the loan is granted immediately.</w:t>
      </w:r>
    </w:p>
    <w:p w14:paraId="5FD2E8D8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Each loan request generates a unique pickup code (mã mượn). Librarians simply prepare the books for that code.</w:t>
      </w:r>
    </w:p>
    <w:p w14:paraId="393B852E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reader picks up the books within 24 hours and self-confirms receipt online by re-entering the pickup code; otherwise the request auto-cancels and the held copies are released.</w:t>
      </w:r>
    </w:p>
    <w:p w14:paraId="3B70FFF7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roles of Administrator and Librarian are now clearly separated. The administrator manages user accounts and a functional-permission matrix (which actions each role may perform), while the librarian configures the borrowing rules and shows/hides document types per role from a configuration screen — all without editing any code.</w:t>
      </w:r>
    </w:p>
    <w:p w14:paraId="791880CB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" w:name="_Toc232019034"/>
      <w:r w:rsidRPr="00DF7379">
        <w:rPr>
          <w:rFonts w:ascii="Times New Roman" w:hAnsi="Times New Roman" w:cs="Times New Roman"/>
          <w:color w:val="1F3A5F"/>
          <w:sz w:val="28"/>
          <w:szCs w:val="28"/>
        </w:rPr>
        <w:lastRenderedPageBreak/>
        <w:t>1.2  Project Objectives</w:t>
      </w:r>
      <w:bookmarkEnd w:id="2"/>
    </w:p>
    <w:p w14:paraId="3C11D253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Provide a self-service, cart-based borrowing experience with no manual approval step.</w:t>
      </w:r>
    </w:p>
    <w:p w14:paraId="12BE8742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Issue a pickup code per request, hold the copies, and auto-cancel un-collected requests after 24 hours.</w:t>
      </w:r>
    </w:p>
    <w:p w14:paraId="32579EEF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Let readers self-confirm pickup by re-entering their pickup code (ownership + code verified).</w:t>
      </w:r>
    </w:p>
    <w:p w14:paraId="6678F3E4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Enforce role-based borrowing rules (quota, duration, renewals, late fines) for Students, Lecturers, and Researchers.</w:t>
      </w:r>
    </w:p>
    <w:p w14:paraId="49314D17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Separate the Administrator (user accounts + functional-permission matrix) from the Librarian (day-to-day operations + borrowing-rule configuration).</w:t>
      </w:r>
    </w:p>
    <w:p w14:paraId="03674E57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Offer on-screen configuration with no code change and no redeploy: the librarian edits borrowing rules and document-type visibility per role, and the administrator grants or revokes functional permissions per role.</w:t>
      </w:r>
    </w:p>
    <w:p w14:paraId="2D35110F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" w:name="_Toc232019035"/>
      <w:r w:rsidRPr="00DF7379">
        <w:rPr>
          <w:rFonts w:ascii="Times New Roman" w:hAnsi="Times New Roman" w:cs="Times New Roman"/>
          <w:color w:val="1F3A5F"/>
          <w:sz w:val="28"/>
          <w:szCs w:val="28"/>
        </w:rPr>
        <w:t>1.3  Technology Stack</w:t>
      </w:r>
      <w:bookmarkEnd w:id="3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157F9EE2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DC41C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Layer</w:t>
            </w:r>
          </w:p>
        </w:tc>
        <w:tc>
          <w:tcPr>
            <w:tcW w:w="2880" w:type="dxa"/>
          </w:tcPr>
          <w:p w14:paraId="07D4DE51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Technology</w:t>
            </w:r>
          </w:p>
        </w:tc>
        <w:tc>
          <w:tcPr>
            <w:tcW w:w="2880" w:type="dxa"/>
          </w:tcPr>
          <w:p w14:paraId="0C618D8A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Version / Notes</w:t>
            </w:r>
          </w:p>
        </w:tc>
      </w:tr>
      <w:tr w:rsidR="002D4A7E" w:rsidRPr="00DF7379" w14:paraId="4006401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FEFCF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Backend Framework</w:t>
            </w:r>
          </w:p>
        </w:tc>
        <w:tc>
          <w:tcPr>
            <w:tcW w:w="2880" w:type="dxa"/>
          </w:tcPr>
          <w:p w14:paraId="603BB12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Spring Boot</w:t>
            </w:r>
          </w:p>
        </w:tc>
        <w:tc>
          <w:tcPr>
            <w:tcW w:w="2880" w:type="dxa"/>
          </w:tcPr>
          <w:p w14:paraId="6D06FC3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3.4.13 — Java 21, Maven</w:t>
            </w:r>
          </w:p>
        </w:tc>
      </w:tr>
      <w:tr w:rsidR="002D4A7E" w:rsidRPr="00DF7379" w14:paraId="2EA9CB16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D58D1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Web MVC</w:t>
            </w:r>
          </w:p>
        </w:tc>
        <w:tc>
          <w:tcPr>
            <w:tcW w:w="2880" w:type="dxa"/>
          </w:tcPr>
          <w:p w14:paraId="7D92AA4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Spring Web MVC + Thymeleaf</w:t>
            </w:r>
          </w:p>
        </w:tc>
        <w:tc>
          <w:tcPr>
            <w:tcW w:w="2880" w:type="dxa"/>
          </w:tcPr>
          <w:p w14:paraId="7E9B80D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Server-side template rendering</w:t>
            </w:r>
          </w:p>
        </w:tc>
      </w:tr>
      <w:tr w:rsidR="002D4A7E" w:rsidRPr="00DF7379" w14:paraId="0D615E2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E0D9E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2880" w:type="dxa"/>
          </w:tcPr>
          <w:p w14:paraId="4713E3E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Spring Security</w:t>
            </w:r>
          </w:p>
        </w:tc>
        <w:tc>
          <w:tcPr>
            <w:tcW w:w="2880" w:type="dxa"/>
          </w:tcPr>
          <w:p w14:paraId="611C151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Form login, strict role-based access (no role hierarchy)</w:t>
            </w:r>
          </w:p>
        </w:tc>
      </w:tr>
      <w:tr w:rsidR="002D4A7E" w:rsidRPr="00DF7379" w14:paraId="75900F1A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65FFB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Scheduling</w:t>
            </w:r>
          </w:p>
        </w:tc>
        <w:tc>
          <w:tcPr>
            <w:tcW w:w="2880" w:type="dxa"/>
          </w:tcPr>
          <w:p w14:paraId="431011D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Spring Scheduling (@EnableScheduling)</w:t>
            </w:r>
          </w:p>
        </w:tc>
        <w:tc>
          <w:tcPr>
            <w:tcW w:w="2880" w:type="dxa"/>
          </w:tcPr>
          <w:p w14:paraId="5A89DA7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Background job auto-cancels expired pickups</w:t>
            </w:r>
          </w:p>
        </w:tc>
      </w:tr>
      <w:tr w:rsidR="002D4A7E" w:rsidRPr="00DF7379" w14:paraId="3EADEEB5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A057E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ORM / Persistence</w:t>
            </w:r>
          </w:p>
        </w:tc>
        <w:tc>
          <w:tcPr>
            <w:tcW w:w="2880" w:type="dxa"/>
          </w:tcPr>
          <w:p w14:paraId="4C58EB5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Spring Data JPA / Hibernate</w:t>
            </w:r>
          </w:p>
        </w:tc>
        <w:tc>
          <w:tcPr>
            <w:tcW w:w="2880" w:type="dxa"/>
          </w:tcPr>
          <w:p w14:paraId="0A49722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H2 in-memory (dev), MySQL-compatible</w:t>
            </w:r>
          </w:p>
        </w:tc>
      </w:tr>
      <w:tr w:rsidR="002D4A7E" w:rsidRPr="00DF7379" w14:paraId="71EAABF2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AB5EB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Database (Dev)</w:t>
            </w:r>
          </w:p>
        </w:tc>
        <w:tc>
          <w:tcPr>
            <w:tcW w:w="2880" w:type="dxa"/>
          </w:tcPr>
          <w:p w14:paraId="165E28F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H2 In-Memory</w:t>
            </w:r>
          </w:p>
        </w:tc>
        <w:tc>
          <w:tcPr>
            <w:tcW w:w="2880" w:type="dxa"/>
          </w:tcPr>
          <w:p w14:paraId="355751D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Auto-seeded via data.sql on startup</w:t>
            </w:r>
          </w:p>
        </w:tc>
      </w:tr>
      <w:tr w:rsidR="002D4A7E" w:rsidRPr="00DF7379" w14:paraId="5C3614F5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D347C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Database (Prod)</w:t>
            </w:r>
          </w:p>
        </w:tc>
        <w:tc>
          <w:tcPr>
            <w:tcW w:w="2880" w:type="dxa"/>
          </w:tcPr>
          <w:p w14:paraId="0E7516E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2880" w:type="dxa"/>
          </w:tcPr>
          <w:p w14:paraId="3CFD4B1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Switch via application.properties</w:t>
            </w:r>
          </w:p>
        </w:tc>
      </w:tr>
      <w:tr w:rsidR="002D4A7E" w:rsidRPr="00DF7379" w14:paraId="2EAD843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CEDAE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UI Framework</w:t>
            </w:r>
          </w:p>
        </w:tc>
        <w:tc>
          <w:tcPr>
            <w:tcW w:w="2880" w:type="dxa"/>
          </w:tcPr>
          <w:p w14:paraId="17B109A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Bootstrap 5.3.2 + Bootstrap Icons 1.11.3</w:t>
            </w:r>
          </w:p>
        </w:tc>
        <w:tc>
          <w:tcPr>
            <w:tcW w:w="2880" w:type="dxa"/>
          </w:tcPr>
          <w:p w14:paraId="7DCCA39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Responsive layout</w:t>
            </w:r>
          </w:p>
        </w:tc>
      </w:tr>
      <w:tr w:rsidR="002D4A7E" w:rsidRPr="00DF7379" w14:paraId="3AD8522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B7200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Build Tool</w:t>
            </w:r>
          </w:p>
        </w:tc>
        <w:tc>
          <w:tcPr>
            <w:tcW w:w="2880" w:type="dxa"/>
          </w:tcPr>
          <w:p w14:paraId="7953AC4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Maven 3.8+</w:t>
            </w:r>
          </w:p>
        </w:tc>
        <w:tc>
          <w:tcPr>
            <w:tcW w:w="2880" w:type="dxa"/>
          </w:tcPr>
          <w:p w14:paraId="1A0487B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pom.xml dependency management</w:t>
            </w:r>
          </w:p>
        </w:tc>
      </w:tr>
      <w:tr w:rsidR="002D4A7E" w:rsidRPr="00DF7379" w14:paraId="10D99D90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D54D2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Language</w:t>
            </w:r>
          </w:p>
        </w:tc>
        <w:tc>
          <w:tcPr>
            <w:tcW w:w="2880" w:type="dxa"/>
          </w:tcPr>
          <w:p w14:paraId="6CFCE17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Java 21</w:t>
            </w:r>
          </w:p>
        </w:tc>
        <w:tc>
          <w:tcPr>
            <w:tcW w:w="2880" w:type="dxa"/>
          </w:tcPr>
          <w:p w14:paraId="3C61D94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Records, switch expressions, pattern matching</w:t>
            </w:r>
          </w:p>
        </w:tc>
      </w:tr>
    </w:tbl>
    <w:p w14:paraId="077E6134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1663AABC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" w:name="_Toc232019036"/>
      <w:r w:rsidRPr="00DF7379">
        <w:rPr>
          <w:rFonts w:ascii="Times New Roman" w:hAnsi="Times New Roman" w:cs="Times New Roman"/>
          <w:color w:val="1F3A5F"/>
          <w:sz w:val="28"/>
          <w:szCs w:val="28"/>
        </w:rPr>
        <w:t>1.4  Summary of Changes in This Version</w:t>
      </w:r>
      <w:bookmarkEnd w:id="4"/>
    </w:p>
    <w:p w14:paraId="0899B389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This revised edition reflects every change requested in the supervisor's feedback. The table below summarises the difference between the first submission (v2) and the current version (v3).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70"/>
        <w:gridCol w:w="3589"/>
        <w:gridCol w:w="4397"/>
      </w:tblGrid>
      <w:tr w:rsidR="002D4A7E" w:rsidRPr="00DF7379" w14:paraId="447F6DCC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893BF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Aspect</w:t>
            </w:r>
          </w:p>
        </w:tc>
        <w:tc>
          <w:tcPr>
            <w:tcW w:w="2880" w:type="dxa"/>
          </w:tcPr>
          <w:p w14:paraId="2ACDC76C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v2 (previous)</w:t>
            </w:r>
          </w:p>
        </w:tc>
        <w:tc>
          <w:tcPr>
            <w:tcW w:w="2880" w:type="dxa"/>
          </w:tcPr>
          <w:p w14:paraId="33685486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v3 (current)</w:t>
            </w:r>
          </w:p>
        </w:tc>
      </w:tr>
      <w:tr w:rsidR="002D4A7E" w:rsidRPr="00DF7379" w14:paraId="3CFF500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A4122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Approval</w:t>
            </w:r>
          </w:p>
        </w:tc>
        <w:tc>
          <w:tcPr>
            <w:tcW w:w="2880" w:type="dxa"/>
          </w:tcPr>
          <w:p w14:paraId="1C58993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 must approve each PENDING loan</w:t>
            </w:r>
          </w:p>
        </w:tc>
        <w:tc>
          <w:tcPr>
            <w:tcW w:w="2880" w:type="dxa"/>
          </w:tcPr>
          <w:p w14:paraId="0DF9A36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 approval — granted immediately if eligible</w:t>
            </w:r>
          </w:p>
        </w:tc>
      </w:tr>
      <w:tr w:rsidR="002D4A7E" w:rsidRPr="00DF7379" w14:paraId="773274C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AE2F0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</w:t>
            </w:r>
          </w:p>
        </w:tc>
        <w:tc>
          <w:tcPr>
            <w:tcW w:w="2880" w:type="dxa"/>
          </w:tcPr>
          <w:p w14:paraId="1A4EFD8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Implicit, no code</w:t>
            </w:r>
          </w:p>
        </w:tc>
        <w:tc>
          <w:tcPr>
            <w:tcW w:w="2880" w:type="dxa"/>
          </w:tcPr>
          <w:p w14:paraId="63600F2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 code + 24h window; reader self-confirms by code</w:t>
            </w:r>
          </w:p>
        </w:tc>
      </w:tr>
      <w:tr w:rsidR="002D4A7E" w:rsidRPr="00DF7379" w14:paraId="6FCEB53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B7E5A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Un-collected loans</w:t>
            </w:r>
          </w:p>
        </w:tc>
        <w:tc>
          <w:tcPr>
            <w:tcW w:w="2880" w:type="dxa"/>
          </w:tcPr>
          <w:p w14:paraId="5AF29B1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Stay forever / manual cancel</w:t>
            </w:r>
          </w:p>
        </w:tc>
        <w:tc>
          <w:tcPr>
            <w:tcW w:w="2880" w:type="dxa"/>
          </w:tcPr>
          <w:p w14:paraId="28340C7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Auto-cancelled after 24h by a scheduled job</w:t>
            </w:r>
          </w:p>
        </w:tc>
      </w:tr>
      <w:tr w:rsidR="002D4A7E" w:rsidRPr="00DF7379" w14:paraId="250C79A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0A576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Roles</w:t>
            </w:r>
          </w:p>
        </w:tc>
        <w:tc>
          <w:tcPr>
            <w:tcW w:w="2880" w:type="dxa"/>
          </w:tcPr>
          <w:p w14:paraId="6FC8814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 + readers only</w:t>
            </w:r>
          </w:p>
        </w:tc>
        <w:tc>
          <w:tcPr>
            <w:tcW w:w="2880" w:type="dxa"/>
          </w:tcPr>
          <w:p w14:paraId="7A157A9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ADMIN, LIBRARIAN + readers (clearly separated)</w:t>
            </w:r>
          </w:p>
        </w:tc>
      </w:tr>
      <w:tr w:rsidR="002D4A7E" w:rsidRPr="00DF7379" w14:paraId="788B355F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A4A9B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 scope</w:t>
            </w:r>
          </w:p>
        </w:tc>
        <w:tc>
          <w:tcPr>
            <w:tcW w:w="2880" w:type="dxa"/>
          </w:tcPr>
          <w:p w14:paraId="4A0F3FA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Everything (loans, books, users)</w:t>
            </w:r>
          </w:p>
        </w:tc>
        <w:tc>
          <w:tcPr>
            <w:tcW w:w="2880" w:type="dxa"/>
          </w:tcPr>
          <w:p w14:paraId="460994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Only Users + a functional-permission matrix (no loans/books/rules)</w:t>
            </w:r>
          </w:p>
        </w:tc>
      </w:tr>
      <w:tr w:rsidR="002D4A7E" w:rsidRPr="00DF7379" w14:paraId="06F32F58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8B70D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 scope</w:t>
            </w:r>
          </w:p>
        </w:tc>
        <w:tc>
          <w:tcPr>
            <w:tcW w:w="2880" w:type="dxa"/>
          </w:tcPr>
          <w:p w14:paraId="73743D7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(did not exist)</w:t>
            </w:r>
          </w:p>
        </w:tc>
        <w:tc>
          <w:tcPr>
            <w:tcW w:w="2880" w:type="dxa"/>
          </w:tcPr>
          <w:p w14:paraId="4D67173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Dashboard, pickup orders, returns, book/stock management</w:t>
            </w:r>
          </w:p>
        </w:tc>
      </w:tr>
      <w:tr w:rsidR="002D4A7E" w:rsidRPr="00DF7379" w14:paraId="707B368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6BEE9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Doc-type visibility</w:t>
            </w:r>
          </w:p>
        </w:tc>
        <w:tc>
          <w:tcPr>
            <w:tcW w:w="2880" w:type="dxa"/>
          </w:tcPr>
          <w:p w14:paraId="59AC72A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Hard-coded</w:t>
            </w:r>
          </w:p>
        </w:tc>
        <w:tc>
          <w:tcPr>
            <w:tcW w:w="2880" w:type="dxa"/>
          </w:tcPr>
          <w:p w14:paraId="47B7C7D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Toggled per role by the librarian on the /librarian/rules page</w:t>
            </w:r>
          </w:p>
        </w:tc>
      </w:tr>
      <w:tr w:rsidR="002D4A7E" w:rsidRPr="00DF7379" w14:paraId="03F779C4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E80A0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status</w:t>
            </w:r>
          </w:p>
        </w:tc>
        <w:tc>
          <w:tcPr>
            <w:tcW w:w="2880" w:type="dxa"/>
          </w:tcPr>
          <w:p w14:paraId="7DD5638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PENDING/APPROVED/RETURNED/CANCELLED</w:t>
            </w:r>
          </w:p>
        </w:tc>
        <w:tc>
          <w:tcPr>
            <w:tcW w:w="2880" w:type="dxa"/>
          </w:tcPr>
          <w:p w14:paraId="7E57A8E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AWAITING_PICKUP / BORROWED / COMPLETED / CANCELLED</w:t>
            </w:r>
          </w:p>
        </w:tc>
      </w:tr>
      <w:tr w:rsidR="002D4A7E" w:rsidRPr="00DF7379" w14:paraId="6C13ACC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07119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Spring Boot</w:t>
            </w:r>
          </w:p>
        </w:tc>
        <w:tc>
          <w:tcPr>
            <w:tcW w:w="2880" w:type="dxa"/>
          </w:tcPr>
          <w:p w14:paraId="5239DED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3.3.5</w:t>
            </w:r>
          </w:p>
        </w:tc>
        <w:tc>
          <w:tcPr>
            <w:tcW w:w="2880" w:type="dxa"/>
          </w:tcPr>
          <w:p w14:paraId="1125A41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3.4.13</w:t>
            </w:r>
          </w:p>
        </w:tc>
      </w:tr>
      <w:tr w:rsidR="002D4A7E" w:rsidRPr="00DF7379" w14:paraId="3CFF500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A4122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Notifications</w:t>
            </w:r>
          </w:p>
        </w:tc>
        <w:tc>
          <w:tcPr>
            <w:tcW w:w="2880" w:type="dxa"/>
          </w:tcPr>
          <w:p w14:paraId="1C58993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(none)</w:t>
            </w:r>
          </w:p>
        </w:tc>
        <w:tc>
          <w:tcPr>
            <w:tcW w:w="2880" w:type="dxa"/>
          </w:tcPr>
          <w:p w14:paraId="0DF9A36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In-app notifications for loan / pickup / return / fine / cancel events (navbar bell)</w:t>
            </w:r>
          </w:p>
        </w:tc>
      </w:tr>
      <w:tr w:rsidR="002D4A7E" w:rsidRPr="00DF7379" w14:paraId="3CFF500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A4122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In-house reading</w:t>
            </w:r>
          </w:p>
        </w:tc>
        <w:tc>
          <w:tcPr>
            <w:tcW w:w="2880" w:type="dxa"/>
          </w:tcPr>
          <w:p w14:paraId="1C58993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(none)</w:t>
            </w:r>
          </w:p>
        </w:tc>
        <w:tc>
          <w:tcPr>
            <w:tcW w:w="2880" w:type="dxa"/>
          </w:tcPr>
          <w:p w14:paraId="0DF9A36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 issues read-on-site slips for restricted documents</w:t>
            </w:r>
          </w:p>
        </w:tc>
      </w:tr>
      <w:tr w:rsidR="002D4A7E" w:rsidRPr="00DF7379" w14:paraId="3CFF500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A4122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Fine settlement</w:t>
            </w:r>
          </w:p>
        </w:tc>
        <w:tc>
          <w:tcPr>
            <w:tcW w:w="2880" w:type="dxa"/>
          </w:tcPr>
          <w:p w14:paraId="1C58993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(none)</w:t>
            </w:r>
          </w:p>
        </w:tc>
        <w:tc>
          <w:tcPr>
            <w:tcW w:w="2880" w:type="dxa"/>
          </w:tcPr>
          <w:p w14:paraId="0DF9A36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Per-item fine tracked &amp; marked paid; a loan completes only when settled</w:t>
            </w:r>
          </w:p>
        </w:tc>
      </w:tr>
    </w:tbl>
    <w:p w14:paraId="49D7A276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708058D0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5" w:name="_Toc232019037"/>
      <w:r w:rsidRPr="00DF7379">
        <w:rPr>
          <w:rFonts w:ascii="Times New Roman" w:hAnsi="Times New Roman" w:cs="Times New Roman"/>
          <w:color w:val="1F3A5F"/>
        </w:rPr>
        <w:t>2.  Requirements Analysis</w:t>
      </w:r>
      <w:bookmarkEnd w:id="5"/>
    </w:p>
    <w:p w14:paraId="06DC1C80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6" w:name="_Toc232019038"/>
      <w:r w:rsidRPr="00DF7379">
        <w:rPr>
          <w:rFonts w:ascii="Times New Roman" w:hAnsi="Times New Roman" w:cs="Times New Roman"/>
          <w:color w:val="1F3A5F"/>
          <w:sz w:val="28"/>
          <w:szCs w:val="28"/>
        </w:rPr>
        <w:t>2.1  Stakeholders</w:t>
      </w:r>
      <w:bookmarkEnd w:id="6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0A986368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3E149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Stakeholder</w:t>
            </w:r>
          </w:p>
        </w:tc>
        <w:tc>
          <w:tcPr>
            <w:tcW w:w="2880" w:type="dxa"/>
          </w:tcPr>
          <w:p w14:paraId="79A7F61C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 in System</w:t>
            </w:r>
          </w:p>
        </w:tc>
        <w:tc>
          <w:tcPr>
            <w:tcW w:w="2880" w:type="dxa"/>
          </w:tcPr>
          <w:p w14:paraId="3B997E8B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Key Needs</w:t>
            </w:r>
          </w:p>
        </w:tc>
      </w:tr>
      <w:tr w:rsidR="002D4A7E" w:rsidRPr="00DF7379" w14:paraId="095BC185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2A362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2880" w:type="dxa"/>
          </w:tcPr>
          <w:p w14:paraId="556BE71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Borrower (STUDENT)</w:t>
            </w:r>
          </w:p>
        </w:tc>
        <w:tc>
          <w:tcPr>
            <w:tcW w:w="2880" w:type="dxa"/>
          </w:tcPr>
          <w:p w14:paraId="278DE37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Search, request loans, self-confirm pickup, view history, renew</w:t>
            </w:r>
          </w:p>
        </w:tc>
      </w:tr>
      <w:tr w:rsidR="002D4A7E" w:rsidRPr="00DF7379" w14:paraId="13F7A034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1BBFC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 / Staff</w:t>
            </w:r>
          </w:p>
        </w:tc>
        <w:tc>
          <w:tcPr>
            <w:tcW w:w="2880" w:type="dxa"/>
          </w:tcPr>
          <w:p w14:paraId="6398A1B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Borrower (LECTURER)</w:t>
            </w:r>
          </w:p>
        </w:tc>
        <w:tc>
          <w:tcPr>
            <w:tcW w:w="2880" w:type="dxa"/>
          </w:tcPr>
          <w:p w14:paraId="718199D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Unlimited loan duration on textbooks &amp; specialised references</w:t>
            </w:r>
          </w:p>
        </w:tc>
      </w:tr>
      <w:tr w:rsidR="002D4A7E" w:rsidRPr="00DF7379" w14:paraId="47AF914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C9AF4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2880" w:type="dxa"/>
          </w:tcPr>
          <w:p w14:paraId="5D56F09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Borrower (RESEARCHER)</w:t>
            </w:r>
          </w:p>
        </w:tc>
        <w:tc>
          <w:tcPr>
            <w:tcW w:w="2880" w:type="dxa"/>
          </w:tcPr>
          <w:p w14:paraId="6B58C5F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Extended quotas on specialised references</w:t>
            </w:r>
          </w:p>
        </w:tc>
      </w:tr>
      <w:tr w:rsidR="002D4A7E" w:rsidRPr="00DF7379" w14:paraId="0AC8763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648CF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</w:t>
            </w:r>
          </w:p>
        </w:tc>
        <w:tc>
          <w:tcPr>
            <w:tcW w:w="2880" w:type="dxa"/>
          </w:tcPr>
          <w:p w14:paraId="6D816A9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Operations (LIBRARIAN)</w:t>
            </w:r>
          </w:p>
        </w:tc>
        <w:tc>
          <w:tcPr>
            <w:tcW w:w="2880" w:type="dxa"/>
          </w:tcPr>
          <w:p w14:paraId="18E4561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Prepare books for pickup orders, process returns &amp; fines, configure borrowing rules &amp; document-type visibility, issue in-house reading slips, manage catalogue &amp; stock</w:t>
            </w:r>
          </w:p>
        </w:tc>
      </w:tr>
      <w:tr w:rsidR="002D4A7E" w:rsidRPr="00DF7379" w14:paraId="54304BD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6C1A7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Administrator</w:t>
            </w:r>
          </w:p>
        </w:tc>
        <w:tc>
          <w:tcPr>
            <w:tcW w:w="2880" w:type="dxa"/>
          </w:tcPr>
          <w:p w14:paraId="193FEBB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System admin (ADMIN)</w:t>
            </w:r>
          </w:p>
        </w:tc>
        <w:tc>
          <w:tcPr>
            <w:tcW w:w="2880" w:type="dxa"/>
          </w:tcPr>
          <w:p w14:paraId="4442DD4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Manage users &amp; roles; configure the functional-permission matrix per role</w:t>
            </w:r>
          </w:p>
        </w:tc>
      </w:tr>
    </w:tbl>
    <w:p w14:paraId="5BDAE095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76E68DAA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7" w:name="_Toc232019039"/>
      <w:r w:rsidRPr="00DF7379">
        <w:rPr>
          <w:rFonts w:ascii="Times New Roman" w:hAnsi="Times New Roman" w:cs="Times New Roman"/>
          <w:color w:val="1F3A5F"/>
          <w:sz w:val="28"/>
          <w:szCs w:val="28"/>
        </w:rPr>
        <w:t>2.2  Functional Requirements</w:t>
      </w:r>
      <w:bookmarkEnd w:id="7"/>
    </w:p>
    <w:p w14:paraId="05D5B549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FR-1  Authentication &amp; Routing</w:t>
      </w:r>
    </w:p>
    <w:p w14:paraId="7298752D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Authenticate users by student/staff code and BCrypt password.</w:t>
      </w:r>
    </w:p>
    <w:p w14:paraId="5DD4405F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Deny borrowing to accounts whose card status is LOCKED.</w:t>
      </w:r>
    </w:p>
    <w:p w14:paraId="32B6749F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After login, route ADMIN to user management, LIBRARIAN to the operations dashboard, and readers to the client home page.</w:t>
      </w:r>
    </w:p>
    <w:p w14:paraId="1CA4D81F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FR-2  Catalogue &amp; Search</w:t>
      </w:r>
    </w:p>
    <w:p w14:paraId="7B03E75D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Display books with title, author, ISBN, document type, classification code, and available copies.</w:t>
      </w:r>
    </w:p>
    <w:p w14:paraId="5FCFCD46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lastRenderedPageBreak/>
        <w:t>Search by keyword (title / author / ISBN / classification code) and filter by document type and availability.</w:t>
      </w:r>
    </w:p>
    <w:p w14:paraId="4202E540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Show a reader only the document types that are visible for their role (configurable by the librarian).</w:t>
      </w:r>
    </w:p>
    <w:p w14:paraId="04219488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FR-3  Cart &amp; Self-Service Loan Request</w:t>
      </w:r>
    </w:p>
    <w:p w14:paraId="174BD570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 reader can add up to 5 books to a session cart.</w:t>
      </w:r>
    </w:p>
    <w:p w14:paraId="5347EDB9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On submit, the RuleEngine validates the cart; if valid the loan is created immediately (no approval).</w:t>
      </w:r>
    </w:p>
    <w:p w14:paraId="0977A95A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loan is created with status AWAITING_PICKUP, a unique pickup code, and a 24-hour pickup deadline; held copies are decremented at once.</w:t>
      </w:r>
    </w:p>
    <w:p w14:paraId="4EA89EB0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FR-4  Self-Confirm Pickup (replaces approval)</w:t>
      </w:r>
    </w:p>
    <w:p w14:paraId="35DC9A3C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reader collects the books and re-enters the pickup code on the 'My Loans' page to confirm receipt.</w:t>
      </w:r>
    </w:p>
    <w:p w14:paraId="6B15B088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system verifies ownership, the AWAITING_PICKUP status, and an exact (case-insensitive) code match.</w:t>
      </w:r>
    </w:p>
    <w:p w14:paraId="3A224F36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On success the loan becomes BORROWED and each item's due date is set per the reader's role and document type.</w:t>
      </w:r>
    </w:p>
    <w:p w14:paraId="5145A38E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FR-5  Auto-Cancellation of Expired Pickups</w:t>
      </w:r>
    </w:p>
    <w:p w14:paraId="77A06FB9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 scheduled job runs periodically and cancels every AWAITING_PICKUP loan whose 24-hour deadline has passed.</w:t>
      </w:r>
    </w:p>
    <w:p w14:paraId="60EB170C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Cancellation restores the held copies back to the catalogue.</w:t>
      </w:r>
    </w:p>
    <w:p w14:paraId="35E01787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FR-6  Book Return &amp; Fine Calculation</w:t>
      </w:r>
    </w:p>
    <w:p w14:paraId="70F36CA8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 librarian processes the return of each loan item.</w:t>
      </w:r>
    </w:p>
    <w:p w14:paraId="459C6856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overdue fine is computed at 2,000 VND per overdue day (full day count).</w:t>
      </w:r>
    </w:p>
    <w:p w14:paraId="1C5B7619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returned condition (GOOD / DAMAGED) is recorded; the parent loan auto-closes (status COMPLETED) once all items are returned and all fines are settled.</w:t>
      </w:r>
    </w:p>
    <w:p w14:paraId="7BCE622A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FR-7  Renewal</w:t>
      </w:r>
    </w:p>
    <w:p w14:paraId="3798D13B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lastRenderedPageBreak/>
        <w:t>A reader can renew an active item within the permitted number of renewals.</w:t>
      </w:r>
    </w:p>
    <w:p w14:paraId="7C9F9487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 renewal extends the due date by the configured renewal_days.</w:t>
      </w:r>
    </w:p>
    <w:p w14:paraId="111205EB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Renewal is denied for items not owned by the reader, not in BORROWING status, or beyond the renewal limit.</w:t>
      </w:r>
    </w:p>
    <w:p w14:paraId="7B79BA0C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FR-8  Administrator — Users &amp; Permissions</w:t>
      </w:r>
    </w:p>
    <w:p w14:paraId="07E3489D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Create, update, search and delete user accounts (including LIBRARIAN) and assign roles from the UI; lock/unlock reader cards and reset passwords.</w:t>
      </w:r>
    </w:p>
    <w:p w14:paraId="35655207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Grant or revoke functional permissions per role on the /admin/permissions page (book CRUD, return, pay-fine, cancel, in-house lending, rule management, borrow / renew / self-cancel).</w:t>
      </w:r>
    </w:p>
    <w:p w14:paraId="0B08A9B8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administrator's own management permissions (users + permission matrix) are fixed and cannot be revoked; the admin does not touch books, loans or borrowing rules.</w:t>
      </w:r>
    </w:p>
    <w:p w14:paraId="66639CC8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FR-9  Librarian — Operations</w:t>
      </w:r>
    </w:p>
    <w:p w14:paraId="1682938E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View pickup orders (codes &amp; deadlines) to prepare books.</w:t>
      </w:r>
    </w:p>
    <w:p w14:paraId="2A635B78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Process returns, record condition and collect overdue fines; manage the book catalogue and copy counts (CRUD).</w:t>
      </w:r>
    </w:p>
    <w:p w14:paraId="40B8DCDE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View the operations dashboard (awaiting pickup, active borrowings, overdue items).</w:t>
      </w:r>
    </w:p>
    <w:p w14:paraId="40B8DCDE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Edit the borrowing-rule matrix and toggle document-type visibility per role on the /librarian/rules page — without modifying code.</w:t>
      </w:r>
    </w:p>
    <w:p w14:paraId="40B8DCDE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Issue in-house reading slips for restricted (internal) documents on the /librarian/inhouse page.</w:t>
      </w:r>
    </w:p>
    <w:p w14:paraId="40B8DCDE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Cancel a pickup order with a mandatory reason that is sent to the reader; the held copies are released back to stock.</w:t>
      </w:r>
    </w:p>
    <w:p>
      <w:r>
        <w:rPr>
          <w:rFonts w:ascii="Times New Roman" w:hAnsi="Times New Roman"/>
          <w:b/>
          <w:sz w:val="28"/>
        </w:rPr>
        <w:t>FR-10  Account Self-Service (seeded accounts &amp; password change)</w:t>
      </w:r>
    </w:p>
    <w:p>
      <w:pPr>
        <w:pStyle w:val="ListBullet"/>
      </w:pPr>
      <w:r>
        <w:rPr>
          <w:rFonts w:ascii="Times New Roman" w:hAnsi="Times New Roman"/>
          <w:sz w:val="28"/>
        </w:rPr>
        <w:t>The database is pre-seeded with 82 accounts (2 administrators and 20 each of student, lecturer, researcher and librarian), all using the default password password123.</w:t>
      </w:r>
    </w:p>
    <w:p>
      <w:pPr>
        <w:pStyle w:val="ListBullet"/>
      </w:pPr>
      <w:r>
        <w:rPr>
          <w:rFonts w:ascii="Times New Roman" w:hAnsi="Times New Roman"/>
          <w:sz w:val="28"/>
        </w:rPr>
        <w:t>After signing in, any user can change their own password at /account/password; the current password is verified and the new one (&gt;= 6 characters) is stored as a BCrypt hash.</w:t>
      </w:r>
    </w:p>
    <w:p>
      <w:r>
        <w:rPr>
          <w:rFonts w:ascii="Times New Roman" w:hAnsi="Times New Roman"/>
          <w:b/>
          <w:sz w:val="28"/>
        </w:rPr>
        <w:t>FR-11  In-App Notifications</w:t>
      </w:r>
    </w:p>
    <w:p>
      <w:pPr>
        <w:pStyle w:val="ListBullet"/>
      </w:pPr>
      <w:r>
        <w:rPr>
          <w:rFonts w:ascii="Times New Roman" w:hAnsi="Times New Roman"/>
          <w:sz w:val="28"/>
        </w:rPr>
        <w:t>Business events — loan created, pickup confirmed, return, fine collected, cancellation and completion — raise in-app notifications shown through a navbar bell.</w:t>
      </w:r>
    </w:p>
    <w:p>
      <w:pPr>
        <w:pStyle w:val="ListBullet"/>
      </w:pPr>
      <w:r>
        <w:rPr>
          <w:rFonts w:ascii="Times New Roman" w:hAnsi="Times New Roman"/>
          <w:sz w:val="28"/>
        </w:rPr>
        <w:t>A reader is notified about their own orders; every librarian is notified about new orders, self-confirmations and auto-cancellations (NotificationService.notify / notifyRole).</w:t>
      </w:r>
    </w:p>
    <w:p>
      <w:pPr>
        <w:pStyle w:val="ListBullet"/>
      </w:pPr>
      <w:r>
        <w:rPr>
          <w:rFonts w:ascii="Times New Roman" w:hAnsi="Times New Roman"/>
          <w:sz w:val="28"/>
        </w:rPr>
        <w:t>Users open /notifications to read the full list and mark items read individually or all at once.</w:t>
      </w:r>
    </w:p>
    <w:p w14:paraId="0EFDF510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8" w:name="_Toc232019040"/>
      <w:r w:rsidRPr="00DF7379">
        <w:rPr>
          <w:rFonts w:ascii="Times New Roman" w:hAnsi="Times New Roman" w:cs="Times New Roman"/>
          <w:color w:val="1F3A5F"/>
          <w:sz w:val="28"/>
          <w:szCs w:val="28"/>
        </w:rPr>
        <w:t>2.3  Non-Functional Requirements</w:t>
      </w:r>
      <w:bookmarkEnd w:id="8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D4A7E" w:rsidRPr="00DF7379" w14:paraId="6B1A7E0C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AF141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4320" w:type="dxa"/>
          </w:tcPr>
          <w:p w14:paraId="3AA1C54A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Requirement</w:t>
            </w:r>
          </w:p>
        </w:tc>
      </w:tr>
      <w:tr w:rsidR="002D4A7E" w:rsidRPr="00DF7379" w14:paraId="18ECD23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628E3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4320" w:type="dxa"/>
          </w:tcPr>
          <w:p w14:paraId="49F6B78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Strict RBAC. /admin/** requires ADMIN; /librarian/** requires LIBRARIAN; /client/** requires a reader role; /notifications/** requires any authenticated user. No role inheritance between ADMIN and LIBRARIAN.</w:t>
            </w:r>
          </w:p>
        </w:tc>
      </w:tr>
      <w:tr w:rsidR="002D4A7E" w:rsidRPr="00DF7379" w14:paraId="76E16350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49B66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Data Integrity</w:t>
            </w:r>
          </w:p>
        </w:tc>
        <w:tc>
          <w:tcPr>
            <w:tcW w:w="4320" w:type="dxa"/>
          </w:tcPr>
          <w:p w14:paraId="36E7D4F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All mutating service methods are @Transactional; copies are validated for all cart items before any decrement.</w:t>
            </w:r>
          </w:p>
        </w:tc>
      </w:tr>
      <w:tr w:rsidR="002D4A7E" w:rsidRPr="00DF7379" w14:paraId="2EDDADA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ABE9A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Reliability</w:t>
            </w:r>
          </w:p>
        </w:tc>
        <w:tc>
          <w:tcPr>
            <w:tcW w:w="4320" w:type="dxa"/>
          </w:tcPr>
          <w:p w14:paraId="412E78D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A scheduled job guarantees that held copies are released if a reader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never collects the books.</w:t>
            </w:r>
          </w:p>
        </w:tc>
      </w:tr>
      <w:tr w:rsidR="002D4A7E" w:rsidRPr="00DF7379" w14:paraId="3F0EC29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5C0E0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Usability</w:t>
            </w:r>
          </w:p>
        </w:tc>
        <w:tc>
          <w:tcPr>
            <w:tcW w:w="4320" w:type="dxa"/>
          </w:tcPr>
          <w:p w14:paraId="2B92F00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Bootstrap 5 responsive UI; inline validation messages; pickup code shown prominently to the reader.</w:t>
            </w:r>
          </w:p>
        </w:tc>
      </w:tr>
      <w:tr w:rsidR="002D4A7E" w:rsidRPr="00DF7379" w14:paraId="7E74F8D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4CCFD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Portability</w:t>
            </w:r>
          </w:p>
        </w:tc>
        <w:tc>
          <w:tcPr>
            <w:tcW w:w="4320" w:type="dxa"/>
          </w:tcPr>
          <w:p w14:paraId="01CF081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H2 in-memory for zero-config development; MySQL-compatible schema for production.</w:t>
            </w:r>
          </w:p>
        </w:tc>
      </w:tr>
      <w:tr w:rsidR="002D4A7E" w:rsidRPr="00DF7379" w14:paraId="4E39236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7A742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Maintainability</w:t>
            </w:r>
          </w:p>
        </w:tc>
        <w:tc>
          <w:tcPr>
            <w:tcW w:w="4320" w:type="dxa"/>
          </w:tcPr>
          <w:p w14:paraId="3CC78B5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Clean MVC layering; all borrowing calculations encapsulated in RuleEngine; rule administration in RuleService.</w:t>
            </w:r>
          </w:p>
        </w:tc>
      </w:tr>
    </w:tbl>
    <w:p w14:paraId="01110DDA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064D2456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9" w:name="_Toc232019041"/>
      <w:r w:rsidRPr="00DF7379">
        <w:rPr>
          <w:rFonts w:ascii="Times New Roman" w:hAnsi="Times New Roman" w:cs="Times New Roman"/>
          <w:color w:val="1F3A5F"/>
        </w:rPr>
        <w:t>3.  Business Process Specification</w:t>
      </w:r>
      <w:bookmarkEnd w:id="9"/>
    </w:p>
    <w:p w14:paraId="5877BD4D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0" w:name="_Toc232019042"/>
      <w:r w:rsidRPr="00DF7379">
        <w:rPr>
          <w:rFonts w:ascii="Times New Roman" w:hAnsi="Times New Roman" w:cs="Times New Roman"/>
          <w:color w:val="1F3A5F"/>
          <w:sz w:val="28"/>
          <w:szCs w:val="28"/>
        </w:rPr>
        <w:t>3.1  Revised Borrowing Process (Self-Service)</w:t>
      </w:r>
      <w:bookmarkEnd w:id="10"/>
    </w:p>
    <w:p w14:paraId="04A611F2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counter-approval step of the original 8-step process has been removed. The digital flow is now: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71"/>
        <w:gridCol w:w="1804"/>
        <w:gridCol w:w="1721"/>
        <w:gridCol w:w="3860"/>
      </w:tblGrid>
      <w:tr w:rsidR="002D4A7E" w:rsidRPr="00DF7379" w14:paraId="7B542B8F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0B126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Step</w:t>
            </w:r>
          </w:p>
        </w:tc>
        <w:tc>
          <w:tcPr>
            <w:tcW w:w="2160" w:type="dxa"/>
          </w:tcPr>
          <w:p w14:paraId="2DCE010A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</w:p>
        </w:tc>
        <w:tc>
          <w:tcPr>
            <w:tcW w:w="2160" w:type="dxa"/>
          </w:tcPr>
          <w:p w14:paraId="530AADC8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2160" w:type="dxa"/>
          </w:tcPr>
          <w:p w14:paraId="5BB9A0A1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Digital Implementation</w:t>
            </w:r>
          </w:p>
        </w:tc>
      </w:tr>
      <w:tr w:rsidR="002D4A7E" w:rsidRPr="00DF7379" w14:paraId="1286214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17FC7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1E3C5FA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Sign in</w:t>
            </w:r>
          </w:p>
        </w:tc>
        <w:tc>
          <w:tcPr>
            <w:tcW w:w="2160" w:type="dxa"/>
          </w:tcPr>
          <w:p w14:paraId="0D2F6DE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  <w:tc>
          <w:tcPr>
            <w:tcW w:w="2160" w:type="dxa"/>
          </w:tcPr>
          <w:p w14:paraId="6F97182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Login + card_status == ACTIVE check</w:t>
            </w:r>
          </w:p>
        </w:tc>
      </w:tr>
      <w:tr w:rsidR="002D4A7E" w:rsidRPr="00DF7379" w14:paraId="2D24AA93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B67DF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7A0B9E9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Search documents</w:t>
            </w:r>
          </w:p>
        </w:tc>
        <w:tc>
          <w:tcPr>
            <w:tcW w:w="2160" w:type="dxa"/>
          </w:tcPr>
          <w:p w14:paraId="2AD0A8C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  <w:tc>
          <w:tcPr>
            <w:tcW w:w="2160" w:type="dxa"/>
          </w:tcPr>
          <w:p w14:paraId="21E6C51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/client/home — keyword + type filter, role-based visibility</w:t>
            </w:r>
          </w:p>
        </w:tc>
      </w:tr>
      <w:tr w:rsidR="002D4A7E" w:rsidRPr="00DF7379" w14:paraId="1376868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B0965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7B84E97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Build cart &amp; submit</w:t>
            </w:r>
          </w:p>
        </w:tc>
        <w:tc>
          <w:tcPr>
            <w:tcW w:w="2160" w:type="dxa"/>
          </w:tcPr>
          <w:p w14:paraId="34FC598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  <w:tc>
          <w:tcPr>
            <w:tcW w:w="2160" w:type="dxa"/>
          </w:tcPr>
          <w:p w14:paraId="5002B8C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/client/loans/submit — RuleEngine validates</w:t>
            </w:r>
          </w:p>
        </w:tc>
      </w:tr>
      <w:tr w:rsidR="002D4A7E" w:rsidRPr="00DF7379" w14:paraId="48FE7220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12B3C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79883DA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granted instantly</w:t>
            </w:r>
          </w:p>
        </w:tc>
        <w:tc>
          <w:tcPr>
            <w:tcW w:w="2160" w:type="dxa"/>
          </w:tcPr>
          <w:p w14:paraId="7AB2E1E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System</w:t>
            </w:r>
          </w:p>
        </w:tc>
        <w:tc>
          <w:tcPr>
            <w:tcW w:w="2160" w:type="dxa"/>
          </w:tcPr>
          <w:p w14:paraId="3B911C7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 loan AWAITING_PICKUP + pickup code + 24h deadline; hold copies</w:t>
            </w:r>
          </w:p>
        </w:tc>
      </w:tr>
      <w:tr w:rsidR="002D4A7E" w:rsidRPr="00DF7379" w14:paraId="7ACBE02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6D0E7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46D1BB9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Prepare books</w:t>
            </w:r>
          </w:p>
        </w:tc>
        <w:tc>
          <w:tcPr>
            <w:tcW w:w="2160" w:type="dxa"/>
          </w:tcPr>
          <w:p w14:paraId="77162BB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</w:t>
            </w:r>
          </w:p>
        </w:tc>
        <w:tc>
          <w:tcPr>
            <w:tcW w:w="2160" w:type="dxa"/>
          </w:tcPr>
          <w:p w14:paraId="28986E4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View pickup orders (GET /librarian/loans?status=AWAITING_PICKUP) and gather books</w:t>
            </w:r>
          </w:p>
        </w:tc>
      </w:tr>
      <w:tr w:rsidR="002D4A7E" w:rsidRPr="00DF7379" w14:paraId="260674C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62244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60" w:type="dxa"/>
          </w:tcPr>
          <w:p w14:paraId="2215E2E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Collect &amp; self-confirm</w:t>
            </w:r>
          </w:p>
        </w:tc>
        <w:tc>
          <w:tcPr>
            <w:tcW w:w="2160" w:type="dxa"/>
          </w:tcPr>
          <w:p w14:paraId="3CAE733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  <w:tc>
          <w:tcPr>
            <w:tcW w:w="2160" w:type="dxa"/>
          </w:tcPr>
          <w:p w14:paraId="0B85C5E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Re-enter pickup code → POST /client/loans/{id}/pickup → BORROWED + due dates</w:t>
            </w:r>
          </w:p>
        </w:tc>
      </w:tr>
      <w:tr w:rsidR="002D4A7E" w:rsidRPr="00DF7379" w14:paraId="054167B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BBD1A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60" w:type="dxa"/>
          </w:tcPr>
          <w:p w14:paraId="20671D8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Auto-cancel if not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collected</w:t>
            </w:r>
          </w:p>
        </w:tc>
        <w:tc>
          <w:tcPr>
            <w:tcW w:w="2160" w:type="dxa"/>
          </w:tcPr>
          <w:p w14:paraId="2EE4BBC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System</w:t>
            </w:r>
          </w:p>
        </w:tc>
        <w:tc>
          <w:tcPr>
            <w:tcW w:w="2160" w:type="dxa"/>
          </w:tcPr>
          <w:p w14:paraId="1804A52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Scheduled job cancels expired AWAITING_PICKUP loans,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releases copies</w:t>
            </w:r>
          </w:p>
        </w:tc>
      </w:tr>
      <w:tr w:rsidR="002D4A7E" w:rsidRPr="00DF7379" w14:paraId="5FD86343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33E1E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2160" w:type="dxa"/>
          </w:tcPr>
          <w:p w14:paraId="166ECE7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Return / renew / fine</w:t>
            </w:r>
          </w:p>
        </w:tc>
        <w:tc>
          <w:tcPr>
            <w:tcW w:w="2160" w:type="dxa"/>
          </w:tcPr>
          <w:p w14:paraId="33F25EE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+ Librarian</w:t>
            </w:r>
          </w:p>
        </w:tc>
        <w:tc>
          <w:tcPr>
            <w:tcW w:w="2160" w:type="dxa"/>
          </w:tcPr>
          <w:p w14:paraId="742F90F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Return via /librarian/loans/details/{id}/return; renew via /client/loans/renew/{detailId}</w:t>
            </w:r>
          </w:p>
        </w:tc>
      </w:tr>
    </w:tbl>
    <w:p w14:paraId="0B64E8F8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394A2D96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1" w:name="_Toc232019043"/>
      <w:r w:rsidRPr="00DF7379">
        <w:rPr>
          <w:rFonts w:ascii="Times New Roman" w:hAnsi="Times New Roman" w:cs="Times New Roman"/>
          <w:color w:val="1F3A5F"/>
          <w:sz w:val="28"/>
          <w:szCs w:val="28"/>
        </w:rPr>
        <w:t>3.2  Borrowing Rules by Reader Type</w:t>
      </w:r>
      <w:bookmarkEnd w:id="11"/>
    </w:p>
    <w:p w14:paraId="6DC3B5DF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These 12 rows seed the borrowing_rules table and are enforced by the RuleEngine. They match the QT.03.TV.DV regulation and are now editable by the librarian on the /librarian/rules page (including a per-row visibility switch).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1492"/>
        <w:gridCol w:w="1440"/>
        <w:gridCol w:w="1440"/>
        <w:gridCol w:w="1440"/>
        <w:gridCol w:w="1440"/>
      </w:tblGrid>
      <w:tr w:rsidR="002D4A7E" w:rsidRPr="00DF7379" w14:paraId="71F5A19C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82518D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  <w:tc>
          <w:tcPr>
            <w:tcW w:w="1440" w:type="dxa"/>
          </w:tcPr>
          <w:p w14:paraId="12358D2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Document Type</w:t>
            </w:r>
          </w:p>
        </w:tc>
        <w:tc>
          <w:tcPr>
            <w:tcW w:w="1440" w:type="dxa"/>
          </w:tcPr>
          <w:p w14:paraId="2B74BD61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 Qty</w:t>
            </w:r>
          </w:p>
        </w:tc>
        <w:tc>
          <w:tcPr>
            <w:tcW w:w="1440" w:type="dxa"/>
          </w:tcPr>
          <w:p w14:paraId="3891EC29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Duration</w:t>
            </w:r>
          </w:p>
        </w:tc>
        <w:tc>
          <w:tcPr>
            <w:tcW w:w="1440" w:type="dxa"/>
          </w:tcPr>
          <w:p w14:paraId="511DA408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 Renewals</w:t>
            </w:r>
          </w:p>
        </w:tc>
        <w:tc>
          <w:tcPr>
            <w:tcW w:w="1440" w:type="dxa"/>
          </w:tcPr>
          <w:p w14:paraId="792A972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Days / Renewal</w:t>
            </w:r>
          </w:p>
        </w:tc>
      </w:tr>
      <w:tr w:rsidR="002D4A7E" w:rsidRPr="00DF7379" w14:paraId="339FB902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745D3F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1440" w:type="dxa"/>
          </w:tcPr>
          <w:p w14:paraId="4CE23D3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Textbook</w:t>
            </w:r>
          </w:p>
        </w:tc>
        <w:tc>
          <w:tcPr>
            <w:tcW w:w="1440" w:type="dxa"/>
          </w:tcPr>
          <w:p w14:paraId="1E52682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14:paraId="5A717FF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150 days</w:t>
            </w:r>
          </w:p>
        </w:tc>
        <w:tc>
          <w:tcPr>
            <w:tcW w:w="1440" w:type="dxa"/>
          </w:tcPr>
          <w:p w14:paraId="4F473FF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7B6D854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7D5BA62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1895A1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1440" w:type="dxa"/>
          </w:tcPr>
          <w:p w14:paraId="5D511DE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Specialised Ref.</w:t>
            </w:r>
          </w:p>
        </w:tc>
        <w:tc>
          <w:tcPr>
            <w:tcW w:w="1440" w:type="dxa"/>
          </w:tcPr>
          <w:p w14:paraId="0BF638E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0" w:type="dxa"/>
          </w:tcPr>
          <w:p w14:paraId="7FF2096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90 days</w:t>
            </w:r>
          </w:p>
        </w:tc>
        <w:tc>
          <w:tcPr>
            <w:tcW w:w="1440" w:type="dxa"/>
          </w:tcPr>
          <w:p w14:paraId="035E93B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5E54FC3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 days</w:t>
            </w:r>
          </w:p>
        </w:tc>
      </w:tr>
      <w:tr w:rsidR="002D4A7E" w:rsidRPr="00DF7379" w14:paraId="787E97B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0356B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1440" w:type="dxa"/>
          </w:tcPr>
          <w:p w14:paraId="5B230EE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General Ref.</w:t>
            </w:r>
          </w:p>
        </w:tc>
        <w:tc>
          <w:tcPr>
            <w:tcW w:w="1440" w:type="dxa"/>
          </w:tcPr>
          <w:p w14:paraId="6B00E03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40" w:type="dxa"/>
          </w:tcPr>
          <w:p w14:paraId="1BA634F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 days</w:t>
            </w:r>
          </w:p>
        </w:tc>
        <w:tc>
          <w:tcPr>
            <w:tcW w:w="1440" w:type="dxa"/>
          </w:tcPr>
          <w:p w14:paraId="524B786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3456942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074870F8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B8F823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1440" w:type="dxa"/>
          </w:tcPr>
          <w:p w14:paraId="3B82D13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Restricted</w:t>
            </w:r>
          </w:p>
        </w:tc>
        <w:tc>
          <w:tcPr>
            <w:tcW w:w="1440" w:type="dxa"/>
          </w:tcPr>
          <w:p w14:paraId="24A214E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7908086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440" w:type="dxa"/>
          </w:tcPr>
          <w:p w14:paraId="443648C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7191F3F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allowed</w:t>
            </w:r>
          </w:p>
        </w:tc>
      </w:tr>
      <w:tr w:rsidR="002D4A7E" w:rsidRPr="00DF7379" w14:paraId="0EDEC91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1229CD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1440" w:type="dxa"/>
          </w:tcPr>
          <w:p w14:paraId="27E8515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Textbook</w:t>
            </w:r>
          </w:p>
        </w:tc>
        <w:tc>
          <w:tcPr>
            <w:tcW w:w="1440" w:type="dxa"/>
          </w:tcPr>
          <w:p w14:paraId="1684E03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14:paraId="029A045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Unlimited</w:t>
            </w:r>
          </w:p>
        </w:tc>
        <w:tc>
          <w:tcPr>
            <w:tcW w:w="1440" w:type="dxa"/>
          </w:tcPr>
          <w:p w14:paraId="69A47C5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66420C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63049BB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3D5D03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1440" w:type="dxa"/>
          </w:tcPr>
          <w:p w14:paraId="0CA101A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Specialised Ref.</w:t>
            </w:r>
          </w:p>
        </w:tc>
        <w:tc>
          <w:tcPr>
            <w:tcW w:w="1440" w:type="dxa"/>
          </w:tcPr>
          <w:p w14:paraId="17C853C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0" w:type="dxa"/>
          </w:tcPr>
          <w:p w14:paraId="7B43E94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Unlimited</w:t>
            </w:r>
          </w:p>
        </w:tc>
        <w:tc>
          <w:tcPr>
            <w:tcW w:w="1440" w:type="dxa"/>
          </w:tcPr>
          <w:p w14:paraId="7758B0F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2089D6D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67F9391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2D7E8D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1440" w:type="dxa"/>
          </w:tcPr>
          <w:p w14:paraId="700B927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General Ref.</w:t>
            </w:r>
          </w:p>
        </w:tc>
        <w:tc>
          <w:tcPr>
            <w:tcW w:w="1440" w:type="dxa"/>
          </w:tcPr>
          <w:p w14:paraId="06FF82D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0" w:type="dxa"/>
          </w:tcPr>
          <w:p w14:paraId="134BBCF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 days</w:t>
            </w:r>
          </w:p>
        </w:tc>
        <w:tc>
          <w:tcPr>
            <w:tcW w:w="1440" w:type="dxa"/>
          </w:tcPr>
          <w:p w14:paraId="5B9C119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0D5A9B0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 days</w:t>
            </w:r>
          </w:p>
        </w:tc>
      </w:tr>
      <w:tr w:rsidR="002D4A7E" w:rsidRPr="00DF7379" w14:paraId="3FC4745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1055B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1440" w:type="dxa"/>
          </w:tcPr>
          <w:p w14:paraId="10B51AF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Restricted</w:t>
            </w:r>
          </w:p>
        </w:tc>
        <w:tc>
          <w:tcPr>
            <w:tcW w:w="1440" w:type="dxa"/>
          </w:tcPr>
          <w:p w14:paraId="0ED7FBC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0EE3B64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440" w:type="dxa"/>
          </w:tcPr>
          <w:p w14:paraId="50D55EB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24A096C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allowed</w:t>
            </w:r>
          </w:p>
        </w:tc>
      </w:tr>
      <w:tr w:rsidR="002D4A7E" w:rsidRPr="00DF7379" w14:paraId="2431401E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EB0A5C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1440" w:type="dxa"/>
          </w:tcPr>
          <w:p w14:paraId="09D440D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Textbook</w:t>
            </w:r>
          </w:p>
        </w:tc>
        <w:tc>
          <w:tcPr>
            <w:tcW w:w="1440" w:type="dxa"/>
          </w:tcPr>
          <w:p w14:paraId="2EC7926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0" w:type="dxa"/>
          </w:tcPr>
          <w:p w14:paraId="39494D2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150 days</w:t>
            </w:r>
          </w:p>
        </w:tc>
        <w:tc>
          <w:tcPr>
            <w:tcW w:w="1440" w:type="dxa"/>
          </w:tcPr>
          <w:p w14:paraId="4C214D5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34A11F0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4D775A21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075852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1440" w:type="dxa"/>
          </w:tcPr>
          <w:p w14:paraId="07831E1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Specialised Ref.</w:t>
            </w:r>
          </w:p>
        </w:tc>
        <w:tc>
          <w:tcPr>
            <w:tcW w:w="1440" w:type="dxa"/>
          </w:tcPr>
          <w:p w14:paraId="4C260CC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14:paraId="6AC61A5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30 days</w:t>
            </w:r>
          </w:p>
        </w:tc>
        <w:tc>
          <w:tcPr>
            <w:tcW w:w="1440" w:type="dxa"/>
          </w:tcPr>
          <w:p w14:paraId="4CEE78B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7398F18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 days</w:t>
            </w:r>
          </w:p>
        </w:tc>
      </w:tr>
      <w:tr w:rsidR="002D4A7E" w:rsidRPr="00DF7379" w14:paraId="769D63E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6C98EE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1440" w:type="dxa"/>
          </w:tcPr>
          <w:p w14:paraId="2D7C623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General Ref.</w:t>
            </w:r>
          </w:p>
        </w:tc>
        <w:tc>
          <w:tcPr>
            <w:tcW w:w="1440" w:type="dxa"/>
          </w:tcPr>
          <w:p w14:paraId="17D02B8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14:paraId="28237EB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 days</w:t>
            </w:r>
          </w:p>
        </w:tc>
        <w:tc>
          <w:tcPr>
            <w:tcW w:w="1440" w:type="dxa"/>
          </w:tcPr>
          <w:p w14:paraId="74C0F8A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2A11595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349149F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F0E741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1440" w:type="dxa"/>
          </w:tcPr>
          <w:p w14:paraId="3887F11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Restricted</w:t>
            </w:r>
          </w:p>
        </w:tc>
        <w:tc>
          <w:tcPr>
            <w:tcW w:w="1440" w:type="dxa"/>
          </w:tcPr>
          <w:p w14:paraId="5239DB2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109A079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440" w:type="dxa"/>
          </w:tcPr>
          <w:p w14:paraId="002124B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128933B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allowed</w:t>
            </w:r>
          </w:p>
        </w:tc>
      </w:tr>
    </w:tbl>
    <w:p w14:paraId="44CFA589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6D0E6124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2" w:name="_Toc232019044"/>
      <w:r w:rsidRPr="00DF7379">
        <w:rPr>
          <w:rFonts w:ascii="Times New Roman" w:hAnsi="Times New Roman" w:cs="Times New Roman"/>
          <w:color w:val="1F3A5F"/>
          <w:sz w:val="28"/>
          <w:szCs w:val="28"/>
        </w:rPr>
        <w:lastRenderedPageBreak/>
        <w:t>3.3  Validation Rules (RuleEngine.validate)</w:t>
      </w:r>
      <w:bookmarkEnd w:id="12"/>
    </w:p>
    <w:p w14:paraId="5BB1A341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Before a loan is created, the cart is checked in layers. Actual user-facing messages are in Vietnamese.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77CFB346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D0D42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Layer</w:t>
            </w:r>
          </w:p>
        </w:tc>
        <w:tc>
          <w:tcPr>
            <w:tcW w:w="2880" w:type="dxa"/>
          </w:tcPr>
          <w:p w14:paraId="0E677FFD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</w:t>
            </w:r>
          </w:p>
        </w:tc>
        <w:tc>
          <w:tcPr>
            <w:tcW w:w="2880" w:type="dxa"/>
          </w:tcPr>
          <w:p w14:paraId="33A5B9A5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Message (Vietnamese)</w:t>
            </w:r>
          </w:p>
        </w:tc>
      </w:tr>
      <w:tr w:rsidR="002D4A7E" w:rsidRPr="00DF7379" w14:paraId="47B788D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1D777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Account</w:t>
            </w:r>
          </w:p>
        </w:tc>
        <w:tc>
          <w:tcPr>
            <w:tcW w:w="2880" w:type="dxa"/>
          </w:tcPr>
          <w:p w14:paraId="637C235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Card status must be ACTIVE</w:t>
            </w:r>
          </w:p>
        </w:tc>
        <w:tc>
          <w:tcPr>
            <w:tcW w:w="2880" w:type="dxa"/>
          </w:tcPr>
          <w:p w14:paraId="2C655D4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Tài khoản của bạn đang bị khoá. Vui lòng liên hệ thủ thư.</w:t>
            </w:r>
          </w:p>
        </w:tc>
      </w:tr>
      <w:tr w:rsidR="002D4A7E" w:rsidRPr="00DF7379" w14:paraId="11FE2D5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096E1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Account</w:t>
            </w:r>
          </w:p>
        </w:tc>
        <w:tc>
          <w:tcPr>
            <w:tcW w:w="2880" w:type="dxa"/>
          </w:tcPr>
          <w:p w14:paraId="6FD1DF0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 outstanding overdue items</w:t>
            </w:r>
          </w:p>
        </w:tc>
        <w:tc>
          <w:tcPr>
            <w:tcW w:w="2880" w:type="dxa"/>
          </w:tcPr>
          <w:p w14:paraId="61659B2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Bạn đang có N tài liệu quá hạn. Vui lòng trả sách trước khi mượn thêm.</w:t>
            </w:r>
          </w:p>
        </w:tc>
      </w:tr>
      <w:tr w:rsidR="002D4A7E" w:rsidRPr="00DF7379" w14:paraId="284CF9C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1F2ED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</w:p>
        </w:tc>
        <w:tc>
          <w:tcPr>
            <w:tcW w:w="2880" w:type="dxa"/>
          </w:tcPr>
          <w:p w14:paraId="4A54B0B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Cart not empty</w:t>
            </w:r>
          </w:p>
        </w:tc>
        <w:tc>
          <w:tcPr>
            <w:tcW w:w="2880" w:type="dxa"/>
          </w:tcPr>
          <w:p w14:paraId="2E0C48A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Giỏ sách trống. Vui lòng thêm sách trước khi gửi phiếu.</w:t>
            </w:r>
          </w:p>
        </w:tc>
      </w:tr>
      <w:tr w:rsidR="002D4A7E" w:rsidRPr="00DF7379" w14:paraId="7E287EF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17147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</w:p>
        </w:tc>
        <w:tc>
          <w:tcPr>
            <w:tcW w:w="2880" w:type="dxa"/>
          </w:tcPr>
          <w:p w14:paraId="0C791CE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At most 5 items per loan</w:t>
            </w:r>
          </w:p>
        </w:tc>
        <w:tc>
          <w:tcPr>
            <w:tcW w:w="2880" w:type="dxa"/>
          </w:tcPr>
          <w:p w14:paraId="1D55C30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Tổng số tài liệu trong 1 lần mượn không được vượt quá 5 cuốn...</w:t>
            </w:r>
          </w:p>
        </w:tc>
      </w:tr>
      <w:tr w:rsidR="002D4A7E" w:rsidRPr="00DF7379" w14:paraId="6D45EED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9CDC1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06B46E7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Restricted documents not borrowable</w:t>
            </w:r>
          </w:p>
        </w:tc>
        <w:tc>
          <w:tcPr>
            <w:tcW w:w="2880" w:type="dxa"/>
          </w:tcPr>
          <w:p w14:paraId="52FDCA4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Tài liệu nội sinh (tem đỏ) chỉ được đọc tại chỗ, không được mượn về.</w:t>
            </w:r>
          </w:p>
        </w:tc>
      </w:tr>
      <w:tr w:rsidR="002D4A7E" w:rsidRPr="00DF7379" w14:paraId="186B41C1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E8A14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2D7FB4F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 must be visible &amp; permitted (max_quantity&gt;0)</w:t>
            </w:r>
          </w:p>
        </w:tc>
        <w:tc>
          <w:tcPr>
            <w:tcW w:w="2880" w:type="dxa"/>
          </w:tcPr>
          <w:p w14:paraId="174DA2C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Bạn không có quyền mượn tài liệu loại: [tên loại].</w:t>
            </w:r>
          </w:p>
        </w:tc>
      </w:tr>
      <w:tr w:rsidR="002D4A7E" w:rsidRPr="00DF7379" w14:paraId="45BE126C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C6543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Quota</w:t>
            </w:r>
          </w:p>
        </w:tc>
        <w:tc>
          <w:tcPr>
            <w:tcW w:w="2880" w:type="dxa"/>
          </w:tcPr>
          <w:p w14:paraId="0498B5C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Per-type count ≤ max_quantity</w:t>
            </w:r>
          </w:p>
        </w:tc>
        <w:tc>
          <w:tcPr>
            <w:tcW w:w="2880" w:type="dxa"/>
          </w:tcPr>
          <w:p w14:paraId="7182E5F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Vượt quá giới hạn cho loại '[type]': tối đa N cuốn, bạn đang chọn M cuốn.</w:t>
            </w:r>
          </w:p>
        </w:tc>
      </w:tr>
    </w:tbl>
    <w:p w14:paraId="27D58849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45DA2432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13" w:name="_Toc232019045"/>
      <w:r w:rsidRPr="00DF7379">
        <w:rPr>
          <w:rFonts w:ascii="Times New Roman" w:hAnsi="Times New Roman" w:cs="Times New Roman"/>
          <w:color w:val="1F3A5F"/>
        </w:rPr>
        <w:t>4.  System Architecture</w:t>
      </w:r>
      <w:bookmarkEnd w:id="13"/>
    </w:p>
    <w:p w14:paraId="5CAB7D89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4" w:name="_Toc232019046"/>
      <w:r w:rsidRPr="00DF7379">
        <w:rPr>
          <w:rFonts w:ascii="Times New Roman" w:hAnsi="Times New Roman" w:cs="Times New Roman"/>
          <w:color w:val="1F3A5F"/>
          <w:sz w:val="28"/>
          <w:szCs w:val="28"/>
        </w:rPr>
        <w:t>4.1  Architectural Pattern — MVC</w:t>
      </w:r>
      <w:bookmarkEnd w:id="14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09"/>
        <w:gridCol w:w="2790"/>
        <w:gridCol w:w="3257"/>
      </w:tblGrid>
      <w:tr w:rsidR="002D4A7E" w:rsidRPr="00DF7379" w14:paraId="6860BEDB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FBD5C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Layer</w:t>
            </w:r>
          </w:p>
        </w:tc>
        <w:tc>
          <w:tcPr>
            <w:tcW w:w="2880" w:type="dxa"/>
          </w:tcPr>
          <w:p w14:paraId="0D44E114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Package</w:t>
            </w:r>
          </w:p>
        </w:tc>
        <w:tc>
          <w:tcPr>
            <w:tcW w:w="2880" w:type="dxa"/>
          </w:tcPr>
          <w:p w14:paraId="267B6F12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Key Classes</w:t>
            </w:r>
          </w:p>
        </w:tc>
      </w:tr>
      <w:tr w:rsidR="002D4A7E" w:rsidRPr="00DF7379" w14:paraId="493D95BF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86D60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Presentation</w:t>
            </w:r>
          </w:p>
        </w:tc>
        <w:tc>
          <w:tcPr>
            <w:tcW w:w="2880" w:type="dxa"/>
          </w:tcPr>
          <w:p w14:paraId="69CE087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controller/</w:t>
            </w:r>
          </w:p>
        </w:tc>
        <w:tc>
          <w:tcPr>
            <w:tcW w:w="2880" w:type="dxa"/>
          </w:tcPr>
          <w:p w14:paraId="2028687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ClientController, LibrarianController, AdminController, AuthController, AccountController, NotificationController</w:t>
            </w:r>
          </w:p>
        </w:tc>
      </w:tr>
      <w:tr w:rsidR="002D4A7E" w:rsidRPr="00DF7379" w14:paraId="69AC842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A6906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Business Logic</w:t>
            </w:r>
          </w:p>
        </w:tc>
        <w:tc>
          <w:tcPr>
            <w:tcW w:w="2880" w:type="dxa"/>
          </w:tcPr>
          <w:p w14:paraId="42FEE5A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service/</w:t>
            </w:r>
          </w:p>
        </w:tc>
        <w:tc>
          <w:tcPr>
            <w:tcW w:w="2880" w:type="dxa"/>
          </w:tcPr>
          <w:p w14:paraId="47BE46B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LoanService, BookService, UserService, RuleService, NotificationService, PermissionService, CustomUserDetailsService</w:t>
            </w:r>
          </w:p>
        </w:tc>
      </w:tr>
      <w:tr w:rsidR="002D4A7E" w:rsidRPr="00DF7379" w14:paraId="312D3D3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5758B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 Engine</w:t>
            </w:r>
          </w:p>
        </w:tc>
        <w:tc>
          <w:tcPr>
            <w:tcW w:w="2880" w:type="dxa"/>
          </w:tcPr>
          <w:p w14:paraId="23F317F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util/</w:t>
            </w:r>
          </w:p>
        </w:tc>
        <w:tc>
          <w:tcPr>
            <w:tcW w:w="2880" w:type="dxa"/>
          </w:tcPr>
          <w:p w14:paraId="3FEAE3A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RuleEngine</w:t>
            </w:r>
          </w:p>
        </w:tc>
      </w:tr>
      <w:tr w:rsidR="002D4A7E" w:rsidRPr="00DF7379" w14:paraId="60506F2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931B6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Scheduling</w:t>
            </w:r>
          </w:p>
        </w:tc>
        <w:tc>
          <w:tcPr>
            <w:tcW w:w="2880" w:type="dxa"/>
          </w:tcPr>
          <w:p w14:paraId="398E70B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config/</w:t>
            </w:r>
          </w:p>
        </w:tc>
        <w:tc>
          <w:tcPr>
            <w:tcW w:w="2880" w:type="dxa"/>
          </w:tcPr>
          <w:p w14:paraId="28870ED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PickupExpiryScheduler</w:t>
            </w:r>
          </w:p>
        </w:tc>
      </w:tr>
      <w:tr w:rsidR="002D4A7E" w:rsidRPr="00DF7379" w14:paraId="378DAD5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C5BF8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Data Access</w:t>
            </w:r>
          </w:p>
        </w:tc>
        <w:tc>
          <w:tcPr>
            <w:tcW w:w="2880" w:type="dxa"/>
          </w:tcPr>
          <w:p w14:paraId="25508D8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repository/</w:t>
            </w:r>
          </w:p>
        </w:tc>
        <w:tc>
          <w:tcPr>
            <w:tcW w:w="2880" w:type="dxa"/>
          </w:tcPr>
          <w:p w14:paraId="1E517F4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LoanRepository, LoanDetailRepository, BookRepository, BorrowingRuleRepository, UserRepository, NotificationRepository, RolePermissionRepository</w:t>
            </w:r>
          </w:p>
        </w:tc>
      </w:tr>
      <w:tr w:rsidR="002D4A7E" w:rsidRPr="00DF7379" w14:paraId="7D0D7A52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3F28C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Domain Model</w:t>
            </w:r>
          </w:p>
        </w:tc>
        <w:tc>
          <w:tcPr>
            <w:tcW w:w="2880" w:type="dxa"/>
          </w:tcPr>
          <w:p w14:paraId="7F0B91F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entity/</w:t>
            </w:r>
          </w:p>
        </w:tc>
        <w:tc>
          <w:tcPr>
            <w:tcW w:w="2880" w:type="dxa"/>
          </w:tcPr>
          <w:p w14:paraId="79EC65E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Loan, LoanDetail, Book, User, BorrowingRule, RolePermission, Permission, Notification (+ enums)</w:t>
            </w:r>
          </w:p>
        </w:tc>
      </w:tr>
      <w:tr w:rsidR="002D4A7E" w:rsidRPr="00DF7379" w14:paraId="3F75DA2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1A994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DTOs</w:t>
            </w:r>
          </w:p>
        </w:tc>
        <w:tc>
          <w:tcPr>
            <w:tcW w:w="2880" w:type="dxa"/>
          </w:tcPr>
          <w:p w14:paraId="5C77B5A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dto/</w:t>
            </w:r>
          </w:p>
        </w:tc>
        <w:tc>
          <w:tcPr>
            <w:tcW w:w="2880" w:type="dxa"/>
          </w:tcPr>
          <w:p w14:paraId="7781891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CartItem, BookForm, ValidationResult, RuleConfigForm, ReturnBookForm</w:t>
            </w:r>
          </w:p>
        </w:tc>
      </w:tr>
      <w:tr w:rsidR="002D4A7E" w:rsidRPr="00DF7379" w14:paraId="6C6F1A5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3EE21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View</w:t>
            </w:r>
          </w:p>
        </w:tc>
        <w:tc>
          <w:tcPr>
            <w:tcW w:w="2880" w:type="dxa"/>
          </w:tcPr>
          <w:p w14:paraId="327335C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templates/</w:t>
            </w:r>
          </w:p>
        </w:tc>
        <w:tc>
          <w:tcPr>
            <w:tcW w:w="2880" w:type="dxa"/>
          </w:tcPr>
          <w:p w14:paraId="08E24B4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client/, librarian/, admin/, auth/, account/, fragments/, error/, notifications.html</w:t>
            </w:r>
          </w:p>
        </w:tc>
      </w:tr>
    </w:tbl>
    <w:p w14:paraId="7D5362BC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02FFB75E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5" w:name="_Toc232019047"/>
      <w:r w:rsidRPr="00DF7379">
        <w:rPr>
          <w:rFonts w:ascii="Times New Roman" w:hAnsi="Times New Roman" w:cs="Times New Roman"/>
          <w:color w:val="1F3A5F"/>
          <w:sz w:val="28"/>
          <w:szCs w:val="28"/>
        </w:rPr>
        <w:t>4.2  Security Architecture (Role Separation)</w:t>
      </w:r>
      <w:bookmarkEnd w:id="15"/>
    </w:p>
    <w:p w14:paraId="272A485F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Spring Security uses form login backed by CustomUserDetailsService (lookup by student_code, BCrypt passwords). Authorisation is strict — there is no role hierarchy, so ADMIN and LIBRARIAN are disjoint:</w:t>
      </w:r>
    </w:p>
    <w:p w14:paraId="1C273956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.requestMatchers("/login", "/css/**", "/images/**", "/error").permitAll()</w:t>
      </w:r>
      <w:r w:rsidRPr="00DF7379">
        <w:rPr>
          <w:rFonts w:ascii="Times New Roman" w:hAnsi="Times New Roman" w:cs="Times New Roman"/>
          <w:sz w:val="28"/>
          <w:szCs w:val="28"/>
        </w:rPr>
        <w:br/>
        <w:t>.requestMatchers("/h2-console/**").permitAll()</w:t>
      </w:r>
      <w:r w:rsidRPr="00DF7379">
        <w:rPr>
          <w:rFonts w:ascii="Times New Roman" w:hAnsi="Times New Roman" w:cs="Times New Roman"/>
          <w:sz w:val="28"/>
          <w:szCs w:val="28"/>
        </w:rPr>
        <w:br/>
        <w:t>.requestMatchers("/admin/**").hasRole("ADMIN")</w:t>
      </w:r>
      <w:r w:rsidRPr="00DF7379">
        <w:rPr>
          <w:rFonts w:ascii="Times New Roman" w:hAnsi="Times New Roman" w:cs="Times New Roman"/>
          <w:sz w:val="28"/>
          <w:szCs w:val="28"/>
        </w:rPr>
        <w:br/>
        <w:t>.requestMatchers("/librarian/**").hasRole("LIBRARIAN")</w:t>
      </w:r>
      <w:r w:rsidRPr="00DF7379">
        <w:rPr>
          <w:rFonts w:ascii="Times New Roman" w:hAnsi="Times New Roman" w:cs="Times New Roman"/>
          <w:sz w:val="28"/>
          <w:szCs w:val="28"/>
        </w:rPr>
        <w:br/>
        <w:t>.requestMatchers("/client/**").hasAnyRole("STUDENT","LECTURER","RESEARCHER")</w:t>
      </w:r>
      <w:r w:rsidRPr="00DF7379">
        <w:rPr>
          <w:rFonts w:ascii="Times New Roman" w:hAnsi="Times New Roman" w:cs="Times New Roman"/>
          <w:sz w:val="28"/>
          <w:szCs w:val="28"/>
        </w:rPr>
        <w:br/>
        <w:t>.requestMatchers("/notifications/**").authenticated()</w:t>
        <w:br/>
        <w:t>.anyRequest().authenticated()</w:t>
      </w:r>
    </w:p>
    <w:p w14:paraId="27CF5409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Post-login routing: ADMIN → /admin/users, LIBRARIAN → /librarian/dashboard, readers → /client/home.</w:t>
      </w:r>
    </w:p>
    <w:p>
      <w:r>
        <w:rPr>
          <w:rFonts w:ascii="Times New Roman" w:hAnsi="Times New Roman"/>
          <w:sz w:val="28"/>
        </w:rPr>
        <w:t>The /notifications/** path needs only an authenticated user, and /account/password falls through to .anyRequest().authenticated(), so every role can read its notifications and change its own password.</w:t>
      </w:r>
    </w:p>
    <w:p w14:paraId="57D7B529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6" w:name="_Toc232019048"/>
      <w:r w:rsidRPr="00DF7379">
        <w:rPr>
          <w:rFonts w:ascii="Times New Roman" w:hAnsi="Times New Roman" w:cs="Times New Roman"/>
          <w:color w:val="1F3A5F"/>
          <w:sz w:val="28"/>
          <w:szCs w:val="28"/>
        </w:rPr>
        <w:lastRenderedPageBreak/>
        <w:t>4.3  Session Management</w:t>
      </w:r>
      <w:bookmarkEnd w:id="16"/>
    </w:p>
    <w:p w14:paraId="094DC236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cart is stored in the HTTP session as a List&lt;CartItem&gt; (60-minute timeout) and cleared on a successful submit.</w:t>
      </w:r>
    </w:p>
    <w:p w14:paraId="07203CB4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7" w:name="_Toc232019049"/>
      <w:r w:rsidRPr="00DF7379">
        <w:rPr>
          <w:rFonts w:ascii="Times New Roman" w:hAnsi="Times New Roman" w:cs="Times New Roman"/>
          <w:color w:val="1F3A5F"/>
          <w:sz w:val="28"/>
          <w:szCs w:val="28"/>
        </w:rPr>
        <w:t>4.4  Transaction Management</w:t>
      </w:r>
      <w:bookmarkEnd w:id="17"/>
    </w:p>
    <w:p w14:paraId="7AC589DF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All mutating service methods are @Transactional. submitLoan first verifies availability for every cart item, then atomically creates the Loan and its LoanDetails and decrements available copies, so a single out-of-stock item never leaves partially-held copies behind.</w:t>
      </w:r>
    </w:p>
    <w:p w14:paraId="074730F8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8" w:name="_Toc232019050"/>
      <w:r w:rsidRPr="00DF7379">
        <w:rPr>
          <w:rFonts w:ascii="Times New Roman" w:hAnsi="Times New Roman" w:cs="Times New Roman"/>
          <w:color w:val="1F3A5F"/>
          <w:sz w:val="28"/>
          <w:szCs w:val="28"/>
        </w:rPr>
        <w:t>4.5  Scheduling</w:t>
      </w:r>
      <w:bookmarkEnd w:id="18"/>
    </w:p>
    <w:p w14:paraId="512E3E6F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PickupExpiryScheduler is a @Component whose @Scheduled(fixedRate = 600000) method (every 10 minutes) calls LoanService.cancelExpiredPickups(), which cancels AWAITING_PICKUP loans past their deadline and restores the held copies. @EnableScheduling is declared on the application class.</w:t>
      </w:r>
    </w:p>
    <w:p w14:paraId="761E05D5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9" w:name="_Toc232019051"/>
      <w:r w:rsidRPr="00DF7379">
        <w:rPr>
          <w:rFonts w:ascii="Times New Roman" w:hAnsi="Times New Roman" w:cs="Times New Roman"/>
          <w:color w:val="1F3A5F"/>
          <w:sz w:val="28"/>
          <w:szCs w:val="28"/>
        </w:rPr>
        <w:t>4.6  Request Flow — Self-Service Submit &amp; Pickup</w:t>
      </w:r>
      <w:bookmarkEnd w:id="19"/>
    </w:p>
    <w:p w14:paraId="78D2B097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Browser → POST /client/loans/submit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→ ClientController.submitLoan()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→ LoanService.submitLoan(user, cart)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├─ RuleEngine.validate(user, cart)   [account/cart/type/quota]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├─ verify all books available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├─ save Loan [AWAITING_PICKUP] + pickupCode + deadline(now+24h)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└─ for each book: save LoanDetail [RESERVED], available_copies -= 1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→ flash 'Mã mượn: XXXXXX' → redirect /client/my-loans</w:t>
      </w:r>
      <w:r w:rsidRPr="00DF7379">
        <w:rPr>
          <w:rFonts w:ascii="Times New Roman" w:hAnsi="Times New Roman" w:cs="Times New Roman"/>
          <w:sz w:val="28"/>
          <w:szCs w:val="28"/>
        </w:rPr>
        <w:br/>
      </w:r>
      <w:r w:rsidRPr="00DF7379">
        <w:rPr>
          <w:rFonts w:ascii="Times New Roman" w:hAnsi="Times New Roman" w:cs="Times New Roman"/>
          <w:sz w:val="28"/>
          <w:szCs w:val="28"/>
        </w:rPr>
        <w:br/>
        <w:t>Browser → POST /client/loans/{id}/pickup  (code re-entered by reader)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→ LoanService.confirmPickup(id, user, code)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├─ check owner + AWAITING_PICKUP + code matches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└─ Loan → BORROWED; each detail → BORROWING + due_date set</w:t>
      </w:r>
    </w:p>
    <w:p w14:paraId="45CD8691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20" w:name="_Toc232019052"/>
      <w:r w:rsidRPr="00DF7379">
        <w:rPr>
          <w:rFonts w:ascii="Times New Roman" w:hAnsi="Times New Roman" w:cs="Times New Roman"/>
          <w:color w:val="1F3A5F"/>
        </w:rPr>
        <w:lastRenderedPageBreak/>
        <w:t>5.  Database Design</w:t>
      </w:r>
      <w:bookmarkEnd w:id="20"/>
    </w:p>
    <w:p w14:paraId="78B0504C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1" w:name="_Toc232019053"/>
      <w:r w:rsidRPr="00DF7379">
        <w:rPr>
          <w:rFonts w:ascii="Times New Roman" w:hAnsi="Times New Roman" w:cs="Times New Roman"/>
          <w:color w:val="1F3A5F"/>
          <w:sz w:val="28"/>
          <w:szCs w:val="28"/>
        </w:rPr>
        <w:t>5.1  Entity-Relationship Overview</w:t>
      </w:r>
      <w:bookmarkEnd w:id="21"/>
    </w:p>
    <w:p w14:paraId="1F057BD5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users  ──&lt; loans  ──&lt; loan_details &gt;── books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                    </w:t>
      </w:r>
      <w:r w:rsidRPr="00DF7379">
        <w:rPr>
          <w:rFonts w:ascii="Times New Roman" w:hAnsi="Times New Roman" w:cs="Times New Roman"/>
          <w:sz w:val="28"/>
          <w:szCs w:val="28"/>
        </w:rPr>
        <w:br/>
        <w:t>borrowing_rules (user_role + doc_type + visible)</w:t>
        <w:br/>
        <w:t>role_permissions (user_role + permission)        notifications (user_id, type, is_read)</w:t>
      </w:r>
    </w:p>
    <w:p w14:paraId="306C568C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One User has many Loans (1–N).</w:t>
      </w:r>
    </w:p>
    <w:p w14:paraId="47410D3A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One Loan has many LoanDetails (1–N, cascade ALL).</w:t>
      </w:r>
    </w:p>
    <w:p w14:paraId="25A55824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One LoanDetail references exactly one Book.</w:t>
      </w:r>
    </w:p>
    <w:p w14:paraId="53333066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BorrowingRule is keyed on (user_role, doc_type) and drives quota, due-date and visibility logic.</w:t>
      </w:r>
    </w:p>
    <w:p w14:paraId="53333066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RolePermission is keyed on (user_role, permission); Notification belongs to one User and backs the in-app alert feed.</w:t>
      </w:r>
    </w:p>
    <w:p w14:paraId="6DD4924B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2" w:name="_Toc232019054"/>
      <w:r w:rsidRPr="00DF7379">
        <w:rPr>
          <w:rFonts w:ascii="Times New Roman" w:hAnsi="Times New Roman" w:cs="Times New Roman"/>
          <w:color w:val="1F3A5F"/>
          <w:sz w:val="28"/>
          <w:szCs w:val="28"/>
        </w:rPr>
        <w:t>5.2  Table Definitions</w:t>
      </w:r>
      <w:bookmarkEnd w:id="22"/>
    </w:p>
    <w:p w14:paraId="0EFD2DE7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Table: users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6714A829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D6A4B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2880" w:type="dxa"/>
          </w:tcPr>
          <w:p w14:paraId="42794031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40A0777C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75F9FC88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841E1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4D84039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5C8BB05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PK, auto-increment</w:t>
            </w:r>
          </w:p>
        </w:tc>
      </w:tr>
      <w:tr w:rsidR="002D4A7E" w:rsidRPr="00DF7379" w14:paraId="7C39E8B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59ED5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student_code</w:t>
            </w:r>
          </w:p>
        </w:tc>
        <w:tc>
          <w:tcPr>
            <w:tcW w:w="2880" w:type="dxa"/>
          </w:tcPr>
          <w:p w14:paraId="1EF1CBF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3D2980A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UNIQUE, NOT NULL — login id</w:t>
            </w:r>
          </w:p>
        </w:tc>
      </w:tr>
      <w:tr w:rsidR="002D4A7E" w:rsidRPr="00DF7379" w14:paraId="3479DBA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A201C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full_name</w:t>
            </w:r>
          </w:p>
        </w:tc>
        <w:tc>
          <w:tcPr>
            <w:tcW w:w="2880" w:type="dxa"/>
          </w:tcPr>
          <w:p w14:paraId="662B4A2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25C93EC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2D4A7E" w:rsidRPr="00DF7379" w14:paraId="467812A2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ECE94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password_hash</w:t>
            </w:r>
          </w:p>
        </w:tc>
        <w:tc>
          <w:tcPr>
            <w:tcW w:w="2880" w:type="dxa"/>
          </w:tcPr>
          <w:p w14:paraId="38BDADB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5FBF3C4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NULL — BCrypt</w:t>
            </w:r>
          </w:p>
        </w:tc>
      </w:tr>
      <w:tr w:rsidR="002D4A7E" w:rsidRPr="00DF7379" w14:paraId="423F191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6FBC7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2880" w:type="dxa"/>
          </w:tcPr>
          <w:p w14:paraId="649D5B5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2880" w:type="dxa"/>
          </w:tcPr>
          <w:p w14:paraId="03C546F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 | LECTURER | RESEARCHER | LIBRARIAN | ADMIN</w:t>
            </w:r>
          </w:p>
        </w:tc>
      </w:tr>
      <w:tr w:rsidR="002D4A7E" w:rsidRPr="00DF7379" w14:paraId="1AC8E3B4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B342A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card_status</w:t>
            </w:r>
          </w:p>
        </w:tc>
        <w:tc>
          <w:tcPr>
            <w:tcW w:w="2880" w:type="dxa"/>
          </w:tcPr>
          <w:p w14:paraId="3D10E7B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VARCHAR(10)</w:t>
            </w:r>
          </w:p>
        </w:tc>
        <w:tc>
          <w:tcPr>
            <w:tcW w:w="2880" w:type="dxa"/>
          </w:tcPr>
          <w:p w14:paraId="4C95682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 | LOCKED</w:t>
            </w:r>
          </w:p>
        </w:tc>
      </w:tr>
      <w:tr w:rsidR="002D4A7E" w:rsidRPr="00DF7379" w14:paraId="0FD01A2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D433D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2880" w:type="dxa"/>
          </w:tcPr>
          <w:p w14:paraId="12D511C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80" w:type="dxa"/>
          </w:tcPr>
          <w:p w14:paraId="1317B6E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Account creation timestamp</w:t>
            </w:r>
          </w:p>
        </w:tc>
      </w:tr>
    </w:tbl>
    <w:p w14:paraId="3D871A89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0311DC9B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Table: books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4E5D41A2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48C9D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2880" w:type="dxa"/>
          </w:tcPr>
          <w:p w14:paraId="0673813E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1831ECFC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1A366D8E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ABC5A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5AC9B34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06EF024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2D4A7E" w:rsidRPr="00DF7379" w14:paraId="5F8DF5C6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15905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title / author</w:t>
            </w:r>
          </w:p>
        </w:tc>
        <w:tc>
          <w:tcPr>
            <w:tcW w:w="2880" w:type="dxa"/>
          </w:tcPr>
          <w:p w14:paraId="174E41F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3044EEE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2D4A7E" w:rsidRPr="00DF7379" w14:paraId="4C567C9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1A8F4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isbn</w:t>
            </w:r>
          </w:p>
        </w:tc>
        <w:tc>
          <w:tcPr>
            <w:tcW w:w="2880" w:type="dxa"/>
          </w:tcPr>
          <w:p w14:paraId="69F8B67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057DF61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ISBN / ISSN</w:t>
            </w:r>
          </w:p>
        </w:tc>
      </w:tr>
      <w:tr w:rsidR="002D4A7E" w:rsidRPr="00DF7379" w14:paraId="1C2F07C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F5809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category</w:t>
            </w:r>
          </w:p>
        </w:tc>
        <w:tc>
          <w:tcPr>
            <w:tcW w:w="2880" w:type="dxa"/>
          </w:tcPr>
          <w:p w14:paraId="615330B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4F80D31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Subject category</w:t>
            </w:r>
          </w:p>
        </w:tc>
      </w:tr>
      <w:tr w:rsidR="002D4A7E" w:rsidRPr="00DF7379" w14:paraId="548952FE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4B134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doc_type</w:t>
            </w:r>
          </w:p>
        </w:tc>
        <w:tc>
          <w:tcPr>
            <w:tcW w:w="2880" w:type="dxa"/>
          </w:tcPr>
          <w:p w14:paraId="022F291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2880" w:type="dxa"/>
          </w:tcPr>
          <w:p w14:paraId="6647335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TEXTBOOK | SPECIALIZED_REF | GENERAL_REF | RESTRICTED</w:t>
            </w:r>
          </w:p>
        </w:tc>
      </w:tr>
      <w:tr w:rsidR="002D4A7E" w:rsidRPr="00DF7379" w14:paraId="7F74EFA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41C89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total_copies / available_copies</w:t>
            </w:r>
          </w:p>
        </w:tc>
        <w:tc>
          <w:tcPr>
            <w:tcW w:w="2880" w:type="dxa"/>
          </w:tcPr>
          <w:p w14:paraId="7DB84AE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221E4CC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Stock counters</w:t>
            </w:r>
          </w:p>
        </w:tc>
      </w:tr>
      <w:tr w:rsidR="002D4A7E" w:rsidRPr="00DF7379" w14:paraId="7DEED175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1B70D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classification_code, publisher, publish_year, description, image_url</w:t>
            </w:r>
          </w:p>
        </w:tc>
        <w:tc>
          <w:tcPr>
            <w:tcW w:w="2880" w:type="dxa"/>
          </w:tcPr>
          <w:p w14:paraId="6BC52D3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880" w:type="dxa"/>
          </w:tcPr>
          <w:p w14:paraId="0665796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Catalogue metadata</w:t>
            </w:r>
          </w:p>
        </w:tc>
      </w:tr>
    </w:tbl>
    <w:p w14:paraId="4DE6776E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1D808F9B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Table: loans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3E9F8B28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11DC3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2880" w:type="dxa"/>
          </w:tcPr>
          <w:p w14:paraId="1039F895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1B02345D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1A89709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AA604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683CB9C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7CB0827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2D4A7E" w:rsidRPr="00DF7379" w14:paraId="03F55B41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B0F93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</w:p>
        </w:tc>
        <w:tc>
          <w:tcPr>
            <w:tcW w:w="2880" w:type="dxa"/>
          </w:tcPr>
          <w:p w14:paraId="115695B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41B97CC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FK → users.id</w:t>
            </w:r>
          </w:p>
        </w:tc>
      </w:tr>
      <w:tr w:rsidR="002D4A7E" w:rsidRPr="00DF7379" w14:paraId="74418A9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BA887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2880" w:type="dxa"/>
          </w:tcPr>
          <w:p w14:paraId="6D12B58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80" w:type="dxa"/>
          </w:tcPr>
          <w:p w14:paraId="01CB6DD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When the request was submitted</w:t>
            </w:r>
          </w:p>
        </w:tc>
      </w:tr>
      <w:tr w:rsidR="002D4A7E" w:rsidRPr="00DF7379" w14:paraId="7A44332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6E0F7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pickup_code</w:t>
            </w:r>
          </w:p>
        </w:tc>
        <w:tc>
          <w:tcPr>
            <w:tcW w:w="2880" w:type="dxa"/>
          </w:tcPr>
          <w:p w14:paraId="4653D53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VARCHAR(10)</w:t>
            </w:r>
          </w:p>
        </w:tc>
        <w:tc>
          <w:tcPr>
            <w:tcW w:w="2880" w:type="dxa"/>
          </w:tcPr>
          <w:p w14:paraId="1926A2E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6-char code the reader uses to collect &amp; confirm</w:t>
            </w:r>
          </w:p>
        </w:tc>
      </w:tr>
      <w:tr w:rsidR="002D4A7E" w:rsidRPr="00DF7379" w14:paraId="0475B15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6C85E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pickup_deadline</w:t>
            </w:r>
          </w:p>
        </w:tc>
        <w:tc>
          <w:tcPr>
            <w:tcW w:w="2880" w:type="dxa"/>
          </w:tcPr>
          <w:p w14:paraId="4F5A34F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80" w:type="dxa"/>
          </w:tcPr>
          <w:p w14:paraId="52AE516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created_at + 24h; after this the loan auto-cancels</w:t>
            </w:r>
          </w:p>
        </w:tc>
      </w:tr>
      <w:tr w:rsidR="002D4A7E" w:rsidRPr="00DF7379" w14:paraId="048B223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201C2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picked_up_at</w:t>
            </w:r>
          </w:p>
        </w:tc>
        <w:tc>
          <w:tcPr>
            <w:tcW w:w="2880" w:type="dxa"/>
          </w:tcPr>
          <w:p w14:paraId="14E613E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80" w:type="dxa"/>
          </w:tcPr>
          <w:p w14:paraId="5996AD8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When the reader confirmed receipt</w:t>
            </w:r>
          </w:p>
        </w:tc>
      </w:tr>
      <w:tr w:rsidR="002D4A7E" w:rsidRPr="00DF7379" w14:paraId="20D8D54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ACE84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2880" w:type="dxa"/>
          </w:tcPr>
          <w:p w14:paraId="4C57EA7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2880" w:type="dxa"/>
          </w:tcPr>
          <w:p w14:paraId="63CBE9E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AWAITING_PICKUP | BORROWED | COMPLETED | CANCELLED</w:t>
            </w:r>
          </w:p>
        </w:tc>
      </w:tr>
      <w:tr w:rsidR="002D4A7E" w:rsidRPr="00DF7379" w14:paraId="1A89709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AA604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in_house</w:t>
            </w:r>
          </w:p>
        </w:tc>
        <w:tc>
          <w:tcPr>
            <w:tcW w:w="2880" w:type="dxa"/>
          </w:tcPr>
          <w:p w14:paraId="683CB9C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2880" w:type="dxa"/>
          </w:tcPr>
          <w:p w14:paraId="7CB0827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TRUE for in-house (read-on-site) slips of restricted documents</w:t>
            </w:r>
          </w:p>
        </w:tc>
      </w:tr>
      <w:tr w:rsidR="002D4A7E" w:rsidRPr="00DF7379" w14:paraId="1A89709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AA604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cancel_reason</w:t>
            </w:r>
          </w:p>
        </w:tc>
        <w:tc>
          <w:tcPr>
            <w:tcW w:w="2880" w:type="dxa"/>
          </w:tcPr>
          <w:p w14:paraId="683CB9C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2880" w:type="dxa"/>
          </w:tcPr>
          <w:p w14:paraId="7CB0827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Reason shown to the reader when an order is cancelled</w:t>
            </w:r>
          </w:p>
        </w:tc>
      </w:tr>
      <w:tr w:rsidR="002D4A7E" w:rsidRPr="00DF7379" w14:paraId="1A89709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AA604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cancelled_by_role</w:t>
            </w:r>
          </w:p>
        </w:tc>
        <w:tc>
          <w:tcPr>
            <w:tcW w:w="2880" w:type="dxa"/>
          </w:tcPr>
          <w:p w14:paraId="683CB9C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2880" w:type="dxa"/>
          </w:tcPr>
          <w:p w14:paraId="7CB0827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 that cancelled (LIBRARIAN / reader); NULL if auto-cancelled</w:t>
            </w:r>
          </w:p>
        </w:tc>
      </w:tr>
    </w:tbl>
    <w:p w14:paraId="397ACB87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36DEBF81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Table: loan_details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25DA63D7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6579F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2880" w:type="dxa"/>
          </w:tcPr>
          <w:p w14:paraId="4204410F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3840B7DD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17D28C8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34FEA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7A1B2F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7FF291D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2D4A7E" w:rsidRPr="00DF7379" w14:paraId="0CF55D00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66B8C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loan_id</w:t>
            </w:r>
          </w:p>
        </w:tc>
        <w:tc>
          <w:tcPr>
            <w:tcW w:w="2880" w:type="dxa"/>
          </w:tcPr>
          <w:p w14:paraId="16CC06B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2C2B1C9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FK → loans.id</w:t>
            </w:r>
          </w:p>
        </w:tc>
      </w:tr>
      <w:tr w:rsidR="002D4A7E" w:rsidRPr="00DF7379" w14:paraId="0100DCC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FD71B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book_id</w:t>
            </w:r>
          </w:p>
        </w:tc>
        <w:tc>
          <w:tcPr>
            <w:tcW w:w="2880" w:type="dxa"/>
          </w:tcPr>
          <w:p w14:paraId="04FF389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4E2BCA6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FK → books.id</w:t>
            </w:r>
          </w:p>
        </w:tc>
      </w:tr>
      <w:tr w:rsidR="002D4A7E" w:rsidRPr="00DF7379" w14:paraId="0F0D00A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22DF2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due_date</w:t>
            </w:r>
          </w:p>
        </w:tc>
        <w:tc>
          <w:tcPr>
            <w:tcW w:w="2880" w:type="dxa"/>
          </w:tcPr>
          <w:p w14:paraId="69D8276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880" w:type="dxa"/>
          </w:tcPr>
          <w:p w14:paraId="246D456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Set on pickup (NULL before pickup, or unlimited for lecturers)</w:t>
            </w:r>
          </w:p>
        </w:tc>
      </w:tr>
      <w:tr w:rsidR="002D4A7E" w:rsidRPr="00DF7379" w14:paraId="7C67169E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DFA86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return_date</w:t>
            </w:r>
          </w:p>
        </w:tc>
        <w:tc>
          <w:tcPr>
            <w:tcW w:w="2880" w:type="dxa"/>
          </w:tcPr>
          <w:p w14:paraId="1F4CD3D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80" w:type="dxa"/>
          </w:tcPr>
          <w:p w14:paraId="6168613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Actual return timestamp</w:t>
            </w:r>
          </w:p>
        </w:tc>
      </w:tr>
      <w:tr w:rsidR="002D4A7E" w:rsidRPr="00DF7379" w14:paraId="2236B3BC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DBAF6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renewal_count</w:t>
            </w:r>
          </w:p>
        </w:tc>
        <w:tc>
          <w:tcPr>
            <w:tcW w:w="2880" w:type="dxa"/>
          </w:tcPr>
          <w:p w14:paraId="1BE59E2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52F1D2F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</w:tr>
      <w:tr w:rsidR="002D4A7E" w:rsidRPr="00DF7379" w14:paraId="2432BA6E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99E5A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condition_status</w:t>
            </w:r>
          </w:p>
        </w:tc>
        <w:tc>
          <w:tcPr>
            <w:tcW w:w="2880" w:type="dxa"/>
          </w:tcPr>
          <w:p w14:paraId="560BED8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VARCHAR(10)</w:t>
            </w:r>
          </w:p>
        </w:tc>
        <w:tc>
          <w:tcPr>
            <w:tcW w:w="2880" w:type="dxa"/>
          </w:tcPr>
          <w:p w14:paraId="22A4B7F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GOOD | DAMAGED (set on return)</w:t>
            </w:r>
          </w:p>
        </w:tc>
      </w:tr>
      <w:tr w:rsidR="002D4A7E" w:rsidRPr="00DF7379" w14:paraId="4ADC13F3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26C1D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fine_amount</w:t>
            </w:r>
          </w:p>
        </w:tc>
        <w:tc>
          <w:tcPr>
            <w:tcW w:w="2880" w:type="dxa"/>
          </w:tcPr>
          <w:p w14:paraId="6EE616B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2880" w:type="dxa"/>
          </w:tcPr>
          <w:p w14:paraId="0C022F4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Overdue fine in VND</w:t>
            </w:r>
          </w:p>
        </w:tc>
      </w:tr>
      <w:tr w:rsidR="002D4A7E" w:rsidRPr="00DF7379" w14:paraId="4ADC13F3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26C1D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fine_paid</w:t>
            </w:r>
          </w:p>
        </w:tc>
        <w:tc>
          <w:tcPr>
            <w:tcW w:w="2880" w:type="dxa"/>
          </w:tcPr>
          <w:p w14:paraId="6EE616B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2880" w:type="dxa"/>
          </w:tcPr>
          <w:p w14:paraId="0C022F4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Whether the overdue fine has been collected (auto-true when fine = 0)</w:t>
            </w:r>
          </w:p>
        </w:tc>
      </w:tr>
      <w:tr w:rsidR="002D4A7E" w:rsidRPr="00DF7379" w14:paraId="7C628AD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F63FB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2880" w:type="dxa"/>
          </w:tcPr>
          <w:p w14:paraId="3CF76C0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2880" w:type="dxa"/>
          </w:tcPr>
          <w:p w14:paraId="7AF74D6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RESERVED | BORROWING | RETURNED | OVERDUE</w:t>
            </w:r>
          </w:p>
        </w:tc>
      </w:tr>
    </w:tbl>
    <w:p w14:paraId="6B74588D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69761753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Table: borrowing_rules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23D46D4D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69BFF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2880" w:type="dxa"/>
          </w:tcPr>
          <w:p w14:paraId="5DF64763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4C1D871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225CCA6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71E4B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575EF2E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70986B6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2D4A7E" w:rsidRPr="00DF7379" w14:paraId="182F39A3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CC7FD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user_role</w:t>
            </w:r>
          </w:p>
        </w:tc>
        <w:tc>
          <w:tcPr>
            <w:tcW w:w="2880" w:type="dxa"/>
          </w:tcPr>
          <w:p w14:paraId="2C51597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47E0DA9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part of UNIQUE(user_role, doc_type)</w:t>
            </w:r>
          </w:p>
        </w:tc>
      </w:tr>
      <w:tr w:rsidR="002D4A7E" w:rsidRPr="00DF7379" w14:paraId="78F95F1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C2E71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doc_type</w:t>
            </w:r>
          </w:p>
        </w:tc>
        <w:tc>
          <w:tcPr>
            <w:tcW w:w="2880" w:type="dxa"/>
          </w:tcPr>
          <w:p w14:paraId="5E279AF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3070F87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part of UNIQUE(user_role, doc_type)</w:t>
            </w:r>
          </w:p>
        </w:tc>
      </w:tr>
      <w:tr w:rsidR="002D4A7E" w:rsidRPr="00DF7379" w14:paraId="0DD873F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C228D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max_quantity</w:t>
            </w:r>
          </w:p>
        </w:tc>
        <w:tc>
          <w:tcPr>
            <w:tcW w:w="2880" w:type="dxa"/>
          </w:tcPr>
          <w:p w14:paraId="60A4683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1E3FBA3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 copies per loan (0 = not permitted)</w:t>
            </w:r>
          </w:p>
        </w:tc>
      </w:tr>
      <w:tr w:rsidR="002D4A7E" w:rsidRPr="00DF7379" w14:paraId="61173AD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E6120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borrow_days</w:t>
            </w:r>
          </w:p>
        </w:tc>
        <w:tc>
          <w:tcPr>
            <w:tcW w:w="2880" w:type="dxa"/>
          </w:tcPr>
          <w:p w14:paraId="6C4EE9C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 (nullable)</w:t>
            </w:r>
          </w:p>
        </w:tc>
        <w:tc>
          <w:tcPr>
            <w:tcW w:w="2880" w:type="dxa"/>
          </w:tcPr>
          <w:p w14:paraId="2A6ADFC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duration; NULL = unlimited</w:t>
            </w:r>
          </w:p>
        </w:tc>
      </w:tr>
      <w:tr w:rsidR="002D4A7E" w:rsidRPr="00DF7379" w14:paraId="62474AC6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3945B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max_renewals</w:t>
            </w:r>
          </w:p>
        </w:tc>
        <w:tc>
          <w:tcPr>
            <w:tcW w:w="2880" w:type="dxa"/>
          </w:tcPr>
          <w:p w14:paraId="5735324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2ED5FC9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 = no renewal</w:t>
            </w:r>
          </w:p>
        </w:tc>
      </w:tr>
      <w:tr w:rsidR="002D4A7E" w:rsidRPr="00DF7379" w14:paraId="4755729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0C70A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renewal_days</w:t>
            </w:r>
          </w:p>
        </w:tc>
        <w:tc>
          <w:tcPr>
            <w:tcW w:w="2880" w:type="dxa"/>
          </w:tcPr>
          <w:p w14:paraId="4C4BD2D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 (nullable)</w:t>
            </w:r>
          </w:p>
        </w:tc>
        <w:tc>
          <w:tcPr>
            <w:tcW w:w="2880" w:type="dxa"/>
          </w:tcPr>
          <w:p w14:paraId="13E4B08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Days added per renewal</w:t>
            </w:r>
          </w:p>
        </w:tc>
      </w:tr>
      <w:tr w:rsidR="002D4A7E" w:rsidRPr="00DF7379" w14:paraId="36C3DD6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19667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visible</w:t>
            </w:r>
          </w:p>
        </w:tc>
        <w:tc>
          <w:tcPr>
            <w:tcW w:w="2880" w:type="dxa"/>
          </w:tcPr>
          <w:p w14:paraId="4D7BCC4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2880" w:type="dxa"/>
          </w:tcPr>
          <w:p w14:paraId="21578CD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NEW — whether this role sees/borrows this doc type (admin-toggled)</w:t>
            </w:r>
          </w:p>
        </w:tc>
      </w:tr>
    </w:tbl>
    <w:p w14:paraId="13121143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372D0471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23" w:name="_Toc232019055"/>
      <w:r w:rsidRPr="00DF7379">
        <w:rPr>
          <w:rFonts w:ascii="Times New Roman" w:hAnsi="Times New Roman" w:cs="Times New Roman"/>
          <w:color w:val="1F3A5F"/>
        </w:rPr>
        <w:t>6.  Feature Implementation</w:t>
      </w:r>
      <w:bookmarkEnd w:id="23"/>
    </w:p>
    <w:p w14:paraId="5510395E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4" w:name="_Toc232019056"/>
      <w:r w:rsidRPr="00DF7379">
        <w:rPr>
          <w:rFonts w:ascii="Times New Roman" w:hAnsi="Times New Roman" w:cs="Times New Roman"/>
          <w:color w:val="1F3A5F"/>
          <w:sz w:val="28"/>
          <w:szCs w:val="28"/>
        </w:rPr>
        <w:t>6.1  Feature List</w:t>
      </w:r>
      <w:bookmarkEnd w:id="24"/>
    </w:p>
    <w:p w14:paraId="6A75AE93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Reader (client) features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23"/>
        <w:gridCol w:w="1588"/>
        <w:gridCol w:w="2989"/>
        <w:gridCol w:w="3156"/>
      </w:tblGrid>
      <w:tr w:rsidR="002D4A7E" w:rsidRPr="00DF7379" w14:paraId="6586F340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B73F0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#</w:t>
            </w:r>
          </w:p>
        </w:tc>
        <w:tc>
          <w:tcPr>
            <w:tcW w:w="2160" w:type="dxa"/>
          </w:tcPr>
          <w:p w14:paraId="73F9D285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160" w:type="dxa"/>
          </w:tcPr>
          <w:p w14:paraId="520E367F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Route</w:t>
            </w:r>
          </w:p>
        </w:tc>
        <w:tc>
          <w:tcPr>
            <w:tcW w:w="2160" w:type="dxa"/>
          </w:tcPr>
          <w:p w14:paraId="064D7B7C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1D677E4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2EC8B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6ED73F5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Browse &amp; Search</w:t>
            </w:r>
          </w:p>
        </w:tc>
        <w:tc>
          <w:tcPr>
            <w:tcW w:w="2160" w:type="dxa"/>
          </w:tcPr>
          <w:p w14:paraId="52A4E5A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/client/home</w:t>
            </w:r>
          </w:p>
        </w:tc>
        <w:tc>
          <w:tcPr>
            <w:tcW w:w="2160" w:type="dxa"/>
          </w:tcPr>
          <w:p w14:paraId="1B0B592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Keyword/type/availability filters; only role-visible document types</w:t>
            </w:r>
          </w:p>
        </w:tc>
      </w:tr>
      <w:tr w:rsidR="002D4A7E" w:rsidRPr="00DF7379" w14:paraId="2028F19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63B56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5A33A4F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Book Detail</w:t>
            </w:r>
          </w:p>
        </w:tc>
        <w:tc>
          <w:tcPr>
            <w:tcW w:w="2160" w:type="dxa"/>
          </w:tcPr>
          <w:p w14:paraId="0A4D2C9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/client/books/{id}</w:t>
            </w:r>
          </w:p>
        </w:tc>
        <w:tc>
          <w:tcPr>
            <w:tcW w:w="2160" w:type="dxa"/>
          </w:tcPr>
          <w:p w14:paraId="4DB47CE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Full metadata, availability, in-cart indicator</w:t>
            </w:r>
          </w:p>
        </w:tc>
      </w:tr>
      <w:tr w:rsidR="002D4A7E" w:rsidRPr="00DF7379" w14:paraId="4D178C7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C97D8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15E29DE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Add to Cart</w:t>
            </w:r>
          </w:p>
        </w:tc>
        <w:tc>
          <w:tcPr>
            <w:tcW w:w="2160" w:type="dxa"/>
          </w:tcPr>
          <w:p w14:paraId="31D0A7A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/client/cart/add (+ /client/cart/add-ajax)</w:t>
            </w:r>
          </w:p>
        </w:tc>
        <w:tc>
          <w:tcPr>
            <w:tcW w:w="2160" w:type="dxa"/>
          </w:tcPr>
          <w:p w14:paraId="2CBC410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Duplicate &amp; 5-item limit, availability and visibility checks</w:t>
            </w:r>
          </w:p>
        </w:tc>
      </w:tr>
      <w:tr w:rsidR="002D4A7E" w:rsidRPr="00DF7379" w14:paraId="678E2E6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73E8A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48B01B9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View / Remove / Clear Cart</w:t>
            </w:r>
          </w:p>
        </w:tc>
        <w:tc>
          <w:tcPr>
            <w:tcW w:w="2160" w:type="dxa"/>
          </w:tcPr>
          <w:p w14:paraId="271F450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/client/cart, POST .../remove, .../clear</w:t>
            </w:r>
          </w:p>
        </w:tc>
        <w:tc>
          <w:tcPr>
            <w:tcW w:w="2160" w:type="dxa"/>
          </w:tcPr>
          <w:p w14:paraId="75A8CB5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Manage session cart</w:t>
            </w:r>
          </w:p>
        </w:tc>
      </w:tr>
      <w:tr w:rsidR="002D4A7E" w:rsidRPr="00DF7379" w14:paraId="6B141D2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974F9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4BD4CE0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Submit Loan (self-service)</w:t>
            </w:r>
          </w:p>
        </w:tc>
        <w:tc>
          <w:tcPr>
            <w:tcW w:w="2160" w:type="dxa"/>
          </w:tcPr>
          <w:p w14:paraId="3DF01C7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/client/loans/submit</w:t>
            </w:r>
          </w:p>
        </w:tc>
        <w:tc>
          <w:tcPr>
            <w:tcW w:w="2160" w:type="dxa"/>
          </w:tcPr>
          <w:p w14:paraId="3F81A14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Validate → create AWAITING_PICKUP + pickup code; show code</w:t>
            </w:r>
          </w:p>
        </w:tc>
      </w:tr>
      <w:tr w:rsidR="002D4A7E" w:rsidRPr="00DF7379" w14:paraId="5C056FD6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AEE8C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60" w:type="dxa"/>
          </w:tcPr>
          <w:p w14:paraId="3A263B6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My Loans</w:t>
            </w:r>
          </w:p>
        </w:tc>
        <w:tc>
          <w:tcPr>
            <w:tcW w:w="2160" w:type="dxa"/>
          </w:tcPr>
          <w:p w14:paraId="67C2593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/client/my-loans</w:t>
            </w:r>
          </w:p>
        </w:tc>
        <w:tc>
          <w:tcPr>
            <w:tcW w:w="2160" w:type="dxa"/>
          </w:tcPr>
          <w:p w14:paraId="25E4F7D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Awaiting-pickup orders (with code &amp; countdown), active loans, history</w:t>
            </w:r>
          </w:p>
        </w:tc>
      </w:tr>
      <w:tr w:rsidR="002D4A7E" w:rsidRPr="00DF7379" w14:paraId="273797A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A0586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60" w:type="dxa"/>
          </w:tcPr>
          <w:p w14:paraId="3D6D5F2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Self-Confirm Pickup</w:t>
            </w:r>
          </w:p>
        </w:tc>
        <w:tc>
          <w:tcPr>
            <w:tcW w:w="2160" w:type="dxa"/>
          </w:tcPr>
          <w:p w14:paraId="27E9652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/client/loans/{id}/pickup</w:t>
            </w:r>
          </w:p>
        </w:tc>
        <w:tc>
          <w:tcPr>
            <w:tcW w:w="2160" w:type="dxa"/>
          </w:tcPr>
          <w:p w14:paraId="3FD9F27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Re-enter code → BORROWED + due dates</w:t>
            </w:r>
          </w:p>
        </w:tc>
      </w:tr>
      <w:tr w:rsidR="002D4A7E" w:rsidRPr="00DF7379" w14:paraId="3CE2EB72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C17BA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</w:tcPr>
          <w:p w14:paraId="0BB22A1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Renew</w:t>
            </w:r>
          </w:p>
        </w:tc>
        <w:tc>
          <w:tcPr>
            <w:tcW w:w="2160" w:type="dxa"/>
          </w:tcPr>
          <w:p w14:paraId="4D05551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/client/loans/renew/{detailId}</w:t>
            </w:r>
          </w:p>
        </w:tc>
        <w:tc>
          <w:tcPr>
            <w:tcW w:w="2160" w:type="dxa"/>
          </w:tcPr>
          <w:p w14:paraId="609E886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Ownership + BORROWING + renewal-limit checks</w:t>
            </w:r>
          </w:p>
        </w:tc>
      </w:tr>
      <w:tr>
        <w:tc>
          <w:tcPr>
            <w:tcW w:type="dxa" w:w="1123"/>
          </w:tcPr>
          <w:p>
            <w:r>
              <w:rPr>
                <w:rFonts w:ascii="Times New Roman" w:hAnsi="Times New Roman"/>
                <w:sz w:val="28"/>
              </w:rPr>
              <w:t>9</w:t>
            </w:r>
          </w:p>
        </w:tc>
        <w:tc>
          <w:tcPr>
            <w:tcW w:type="dxa" w:w="1588"/>
          </w:tcPr>
          <w:p>
            <w:r>
              <w:rPr>
                <w:rFonts w:ascii="Times New Roman" w:hAnsi="Times New Roman"/>
                <w:sz w:val="28"/>
              </w:rPr>
              <w:t>Change Password (all roles)</w:t>
            </w:r>
          </w:p>
        </w:tc>
        <w:tc>
          <w:tcPr>
            <w:tcW w:type="dxa" w:w="2989"/>
          </w:tcPr>
          <w:p>
            <w:r>
              <w:rPr>
                <w:rFonts w:ascii="Times New Roman" w:hAnsi="Times New Roman"/>
                <w:sz w:val="28"/>
              </w:rPr>
              <w:t>GET/POST /account/password</w:t>
            </w:r>
          </w:p>
        </w:tc>
        <w:tc>
          <w:tcPr>
            <w:tcW w:type="dxa" w:w="3156"/>
          </w:tcPr>
          <w:p>
            <w:r>
              <w:rPr>
                <w:rFonts w:ascii="Times New Roman" w:hAnsi="Times New Roman"/>
                <w:sz w:val="28"/>
              </w:rPr>
              <w:t>Verify current password, set a new one (&gt;= 6 chars), saved as BCrypt hash</w:t>
            </w:r>
          </w:p>
        </w:tc>
      </w:tr>
      <w:tr w:rsidR="002D4A7E" w:rsidRPr="00DF7379" w14:paraId="1D677E4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2EC8B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60" w:type="dxa"/>
          </w:tcPr>
          <w:p w14:paraId="6ED73F5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 Pickup Order</w:t>
            </w:r>
          </w:p>
        </w:tc>
        <w:tc>
          <w:tcPr>
            <w:tcW w:w="2160" w:type="dxa"/>
          </w:tcPr>
          <w:p w14:paraId="52A4E5A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/client/loans/{id}/cancel</w:t>
            </w:r>
          </w:p>
        </w:tc>
        <w:tc>
          <w:tcPr>
            <w:tcW w:w="2160" w:type="dxa"/>
          </w:tcPr>
          <w:p w14:paraId="1B0B592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cancels an own AWAITING_PICKUP order; held copies released</w:t>
            </w:r>
          </w:p>
        </w:tc>
      </w:tr>
      <w:tr w:rsidR="002D4A7E" w:rsidRPr="00DF7379" w14:paraId="1D677E4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2EC8B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160" w:type="dxa"/>
          </w:tcPr>
          <w:p w14:paraId="6ED73F5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Notifications</w:t>
            </w:r>
          </w:p>
        </w:tc>
        <w:tc>
          <w:tcPr>
            <w:tcW w:w="2160" w:type="dxa"/>
          </w:tcPr>
          <w:p w14:paraId="52A4E5A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/notifications, POST /notifications/{id}/read, /notifications/read-all</w:t>
            </w:r>
          </w:p>
        </w:tc>
        <w:tc>
          <w:tcPr>
            <w:tcW w:w="2160" w:type="dxa"/>
          </w:tcPr>
          <w:p w14:paraId="1B0B592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 in-app notifications; mark one or all as read</w:t>
            </w:r>
          </w:p>
        </w:tc>
      </w:tr>
    </w:tbl>
    <w:p w14:paraId="686F5811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12927459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Librarian features (operations)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87"/>
        <w:gridCol w:w="1704"/>
        <w:gridCol w:w="3782"/>
        <w:gridCol w:w="2783"/>
      </w:tblGrid>
      <w:tr w:rsidR="002D4A7E" w:rsidRPr="00DF7379" w14:paraId="3DA9D0D4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862A9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#</w:t>
            </w:r>
          </w:p>
        </w:tc>
        <w:tc>
          <w:tcPr>
            <w:tcW w:w="2160" w:type="dxa"/>
          </w:tcPr>
          <w:p w14:paraId="111C956F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160" w:type="dxa"/>
          </w:tcPr>
          <w:p w14:paraId="109D8E1B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Route</w:t>
            </w:r>
          </w:p>
        </w:tc>
        <w:tc>
          <w:tcPr>
            <w:tcW w:w="2160" w:type="dxa"/>
          </w:tcPr>
          <w:p w14:paraId="07615FEE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3A0F424F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BD24A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160" w:type="dxa"/>
          </w:tcPr>
          <w:p w14:paraId="11346AD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Operations Dashboard</w:t>
            </w:r>
          </w:p>
        </w:tc>
        <w:tc>
          <w:tcPr>
            <w:tcW w:w="2160" w:type="dxa"/>
          </w:tcPr>
          <w:p w14:paraId="22F2C4B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/librarian/dashboard</w:t>
            </w:r>
          </w:p>
        </w:tc>
        <w:tc>
          <w:tcPr>
            <w:tcW w:w="2160" w:type="dxa"/>
          </w:tcPr>
          <w:p w14:paraId="5670A2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Awaiting-pickup count, active borrowings, overdue list</w:t>
            </w:r>
          </w:p>
        </w:tc>
      </w:tr>
      <w:tr w:rsidR="002D4A7E" w:rsidRPr="00DF7379" w14:paraId="087B06D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6F9E7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160" w:type="dxa"/>
          </w:tcPr>
          <w:p w14:paraId="331F76A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 Orders</w:t>
            </w:r>
          </w:p>
        </w:tc>
        <w:tc>
          <w:tcPr>
            <w:tcW w:w="2160" w:type="dxa"/>
          </w:tcPr>
          <w:p w14:paraId="5916BCE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/librarian/loans?status=AWAITING_PICKUP</w:t>
            </w:r>
          </w:p>
        </w:tc>
        <w:tc>
          <w:tcPr>
            <w:tcW w:w="2160" w:type="dxa"/>
          </w:tcPr>
          <w:p w14:paraId="5859CF8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AWAITING_PICKUP list with codes &amp; deadlines (prepare books)</w:t>
            </w:r>
          </w:p>
        </w:tc>
      </w:tr>
      <w:tr w:rsidR="002D4A7E" w:rsidRPr="00DF7379" w14:paraId="716F085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C26B0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160" w:type="dxa"/>
          </w:tcPr>
          <w:p w14:paraId="2790CE3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 Order</w:t>
            </w:r>
          </w:p>
        </w:tc>
        <w:tc>
          <w:tcPr>
            <w:tcW w:w="2160" w:type="dxa"/>
          </w:tcPr>
          <w:p w14:paraId="7944431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/librarian/loans/{id}/cancel</w:t>
            </w:r>
          </w:p>
        </w:tc>
        <w:tc>
          <w:tcPr>
            <w:tcW w:w="2160" w:type="dxa"/>
          </w:tcPr>
          <w:p w14:paraId="4ACE8FC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 with a mandatory reason; held copies restored and the reader notified</w:t>
            </w:r>
          </w:p>
        </w:tc>
      </w:tr>
      <w:tr w:rsidR="002D4A7E" w:rsidRPr="00DF7379" w14:paraId="002DD08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9F777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160" w:type="dxa"/>
          </w:tcPr>
          <w:p w14:paraId="3FB6573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 Borrowings</w:t>
            </w:r>
          </w:p>
        </w:tc>
        <w:tc>
          <w:tcPr>
            <w:tcW w:w="2160" w:type="dxa"/>
          </w:tcPr>
          <w:p w14:paraId="513C83B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/librarian/loans?status=BORROWED</w:t>
            </w:r>
          </w:p>
        </w:tc>
        <w:tc>
          <w:tcPr>
            <w:tcW w:w="2160" w:type="dxa"/>
          </w:tcPr>
          <w:p w14:paraId="1994E54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BORROWING items with due dates / overdue markers</w:t>
            </w:r>
          </w:p>
        </w:tc>
      </w:tr>
      <w:tr w:rsidR="002D4A7E" w:rsidRPr="00DF7379" w14:paraId="1165310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A5BA2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160" w:type="dxa"/>
          </w:tcPr>
          <w:p w14:paraId="08E39F0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Process Return</w:t>
            </w:r>
          </w:p>
        </w:tc>
        <w:tc>
          <w:tcPr>
            <w:tcW w:w="2160" w:type="dxa"/>
          </w:tcPr>
          <w:p w14:paraId="1F5963A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/librarian/loans/details/{id}/return</w:t>
            </w:r>
          </w:p>
        </w:tc>
        <w:tc>
          <w:tcPr>
            <w:tcW w:w="2160" w:type="dxa"/>
          </w:tcPr>
          <w:p w14:paraId="4350E4C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Record condition, compute fine, restore copy; loan completes when all items returned &amp; fines settled</w:t>
            </w:r>
          </w:p>
        </w:tc>
      </w:tr>
      <w:tr w:rsidR="002D4A7E" w:rsidRPr="00DF7379" w14:paraId="03FAF92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15F29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160" w:type="dxa"/>
          </w:tcPr>
          <w:p w14:paraId="4F08750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Book / Stock Management</w:t>
            </w:r>
          </w:p>
        </w:tc>
        <w:tc>
          <w:tcPr>
            <w:tcW w:w="2160" w:type="dxa"/>
          </w:tcPr>
          <w:p w14:paraId="127E763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GET/POST /librarian/books/**</w:t>
            </w:r>
          </w:p>
        </w:tc>
        <w:tc>
          <w:tcPr>
            <w:tcW w:w="2160" w:type="dxa"/>
          </w:tcPr>
          <w:p w14:paraId="188A12A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Full CRUD incl. copy counts</w:t>
            </w:r>
          </w:p>
        </w:tc>
      </w:tr>
      <w:tr w:rsidR="002D4A7E" w:rsidRPr="00DF7379" w14:paraId="3A0F424F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BD24A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160" w:type="dxa"/>
          </w:tcPr>
          <w:p w14:paraId="11346AD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Collect Fine</w:t>
            </w:r>
          </w:p>
        </w:tc>
        <w:tc>
          <w:tcPr>
            <w:tcW w:w="2160" w:type="dxa"/>
          </w:tcPr>
          <w:p w14:paraId="22F2C4B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/librarian/loans/details/{id}/pay-fine</w:t>
            </w:r>
          </w:p>
        </w:tc>
        <w:tc>
          <w:tcPr>
            <w:tcW w:w="2160" w:type="dxa"/>
          </w:tcPr>
          <w:p w14:paraId="5670A2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Mark an overdue fine collected; completes the loan when fully settled</w:t>
            </w:r>
          </w:p>
        </w:tc>
      </w:tr>
      <w:tr w:rsidR="002D4A7E" w:rsidRPr="00DF7379" w14:paraId="3A0F424F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BD24A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160" w:type="dxa"/>
          </w:tcPr>
          <w:p w14:paraId="11346AD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Borrowing-Rule &amp; Visibility Config</w:t>
            </w:r>
          </w:p>
        </w:tc>
        <w:tc>
          <w:tcPr>
            <w:tcW w:w="2160" w:type="dxa"/>
          </w:tcPr>
          <w:p w14:paraId="22F2C4B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GET/POST /librarian/rules</w:t>
            </w:r>
          </w:p>
        </w:tc>
        <w:tc>
          <w:tcPr>
            <w:tcW w:w="2160" w:type="dxa"/>
          </w:tcPr>
          <w:p w14:paraId="5670A2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Edit quotas/durations/renewals and toggle document-type visibility per role</w:t>
            </w:r>
          </w:p>
        </w:tc>
      </w:tr>
      <w:tr w:rsidR="002D4A7E" w:rsidRPr="00DF7379" w14:paraId="3A0F424F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BD24A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160" w:type="dxa"/>
          </w:tcPr>
          <w:p w14:paraId="11346AD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In-House Reading Slip</w:t>
            </w:r>
          </w:p>
        </w:tc>
        <w:tc>
          <w:tcPr>
            <w:tcW w:w="2160" w:type="dxa"/>
          </w:tcPr>
          <w:p w14:paraId="22F2C4B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GET/POST /librarian/inhouse</w:t>
            </w:r>
          </w:p>
        </w:tc>
        <w:tc>
          <w:tcPr>
            <w:tcW w:w="2160" w:type="dxa"/>
          </w:tcPr>
          <w:p w14:paraId="5670A2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Issue a read-on-site slip for a RESTRICTED document by reader code</w:t>
            </w:r>
          </w:p>
        </w:tc>
      </w:tr>
    </w:tbl>
    <w:p w14:paraId="4E35D8A9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02C5B6C5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Administrator features (users &amp; system)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D4A7E" w:rsidRPr="00DF7379" w14:paraId="0A602219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01623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#</w:t>
            </w:r>
          </w:p>
        </w:tc>
        <w:tc>
          <w:tcPr>
            <w:tcW w:w="2160" w:type="dxa"/>
          </w:tcPr>
          <w:p w14:paraId="2E215F6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160" w:type="dxa"/>
          </w:tcPr>
          <w:p w14:paraId="5155BC39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Route</w:t>
            </w:r>
          </w:p>
        </w:tc>
        <w:tc>
          <w:tcPr>
            <w:tcW w:w="2160" w:type="dxa"/>
          </w:tcPr>
          <w:p w14:paraId="6122AD53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73E7BF4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08BD8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160" w:type="dxa"/>
          </w:tcPr>
          <w:p w14:paraId="5B5A959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 Management</w:t>
            </w:r>
          </w:p>
        </w:tc>
        <w:tc>
          <w:tcPr>
            <w:tcW w:w="2160" w:type="dxa"/>
          </w:tcPr>
          <w:p w14:paraId="3D2A982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/admin/users</w:t>
            </w:r>
          </w:p>
        </w:tc>
        <w:tc>
          <w:tcPr>
            <w:tcW w:w="2160" w:type="dxa"/>
          </w:tcPr>
          <w:p w14:paraId="261AF9A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List/search users; lock/unlock cards; reset password; delete</w:t>
            </w:r>
          </w:p>
        </w:tc>
      </w:tr>
      <w:tr w:rsidR="002D4A7E" w:rsidRPr="00DF7379" w14:paraId="64FCE325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A1D13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2160" w:type="dxa"/>
          </w:tcPr>
          <w:p w14:paraId="06E3533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 User</w:t>
            </w:r>
          </w:p>
        </w:tc>
        <w:tc>
          <w:tcPr>
            <w:tcW w:w="2160" w:type="dxa"/>
          </w:tcPr>
          <w:p w14:paraId="59FD307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/admin/users</w:t>
            </w:r>
          </w:p>
        </w:tc>
        <w:tc>
          <w:tcPr>
            <w:tcW w:w="2160" w:type="dxa"/>
          </w:tcPr>
          <w:p w14:paraId="61390EE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 accounts (incl. LIBRARIAN) and assign role</w:t>
            </w:r>
          </w:p>
        </w:tc>
      </w:tr>
      <w:tr w:rsidR="002D4A7E" w:rsidRPr="00DF7379" w14:paraId="367D8FC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A2E39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2160" w:type="dxa"/>
          </w:tcPr>
          <w:p w14:paraId="08033B2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Permission Matrix</w:t>
            </w:r>
          </w:p>
        </w:tc>
        <w:tc>
          <w:tcPr>
            <w:tcW w:w="2160" w:type="dxa"/>
          </w:tcPr>
          <w:p w14:paraId="7F0132B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&amp; POST /admin/permissions</w:t>
            </w:r>
          </w:p>
        </w:tc>
        <w:tc>
          <w:tcPr>
            <w:tcW w:w="2160" w:type="dxa"/>
          </w:tcPr>
          <w:p w14:paraId="6C027CE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Grant/revoke functional permissions per role (book CRUD, return, pay-fine, cancel, in-house, rule-manage, borrow/renew/self-cancel)</w:t>
            </w:r>
          </w:p>
        </w:tc>
      </w:tr>
      <w:tr w:rsidR="002D4A7E" w:rsidRPr="00DF7379" w14:paraId="3B18479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02205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2160" w:type="dxa"/>
          </w:tcPr>
          <w:p w14:paraId="0E9E4E1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Login &amp; Routing</w:t>
            </w:r>
          </w:p>
        </w:tc>
        <w:tc>
          <w:tcPr>
            <w:tcW w:w="2160" w:type="dxa"/>
          </w:tcPr>
          <w:p w14:paraId="6A25B41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GET/POST /login (+ GET /)</w:t>
            </w:r>
          </w:p>
        </w:tc>
        <w:tc>
          <w:tcPr>
            <w:tcW w:w="2160" w:type="dxa"/>
          </w:tcPr>
          <w:p w14:paraId="437A04D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Form login; role-based redirect</w:t>
            </w:r>
          </w:p>
        </w:tc>
      </w:tr>
    </w:tbl>
    <w:p w14:paraId="2D7FD230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1BAF3CDA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5" w:name="_Toc232019057"/>
      <w:r w:rsidRPr="00DF7379">
        <w:rPr>
          <w:rFonts w:ascii="Times New Roman" w:hAnsi="Times New Roman" w:cs="Times New Roman"/>
          <w:color w:val="1F3A5F"/>
          <w:sz w:val="28"/>
          <w:szCs w:val="28"/>
        </w:rPr>
        <w:t>6.2  Key Business Logic Components</w:t>
      </w:r>
      <w:bookmarkEnd w:id="25"/>
    </w:p>
    <w:p w14:paraId="2CBE40A0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RuleEngine.java (util/)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D4A7E" w:rsidRPr="00DF7379" w14:paraId="49563C5F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C2144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Method</w:t>
            </w:r>
          </w:p>
        </w:tc>
        <w:tc>
          <w:tcPr>
            <w:tcW w:w="4320" w:type="dxa"/>
          </w:tcPr>
          <w:p w14:paraId="45903BE3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272CE04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56D83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validate(User, List&lt;CartItem&gt;)</w:t>
            </w:r>
          </w:p>
        </w:tc>
        <w:tc>
          <w:tcPr>
            <w:tcW w:w="4320" w:type="dxa"/>
          </w:tcPr>
          <w:p w14:paraId="7AB259D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Account/cart/type/quota checks incl. visibility; returns ValidationResult.</w:t>
            </w:r>
          </w:p>
        </w:tc>
      </w:tr>
      <w:tr w:rsidR="002D4A7E" w:rsidRPr="00DF7379" w14:paraId="79D125E2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A5AC2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calculateDueDate(role, docType, start)</w:t>
            </w:r>
          </w:p>
        </w:tc>
        <w:tc>
          <w:tcPr>
            <w:tcW w:w="4320" w:type="dxa"/>
          </w:tcPr>
          <w:p w14:paraId="11C97D1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Adds borrow_days; returns null for unlimited.</w:t>
            </w:r>
          </w:p>
        </w:tc>
      </w:tr>
      <w:tr w:rsidR="002D4A7E" w:rsidRPr="00DF7379" w14:paraId="5562C64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A74E5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canRenew(detail, rule)</w:t>
            </w:r>
          </w:p>
        </w:tc>
        <w:tc>
          <w:tcPr>
            <w:tcW w:w="4320" w:type="dxa"/>
          </w:tcPr>
          <w:p w14:paraId="1874D6D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renewal_count &lt; max_renewals and max_renewals &gt; 0.</w:t>
            </w:r>
          </w:p>
        </w:tc>
      </w:tr>
      <w:tr w:rsidR="002D4A7E" w:rsidRPr="00DF7379" w14:paraId="4691F12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5D794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calculateFine(detail)</w:t>
            </w:r>
          </w:p>
        </w:tc>
        <w:tc>
          <w:tcPr>
            <w:tcW w:w="4320" w:type="dxa"/>
          </w:tcPr>
          <w:p w14:paraId="22021FF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ChronoUnit.DAYS between due date and return date × 2,000 VND.</w:t>
            </w:r>
          </w:p>
        </w:tc>
      </w:tr>
    </w:tbl>
    <w:p w14:paraId="67DDEAAA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4780791D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LoanService.java (service/)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D4A7E" w:rsidRPr="00DF7379" w14:paraId="52F5EFB3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B322F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4320" w:type="dxa"/>
          </w:tcPr>
          <w:p w14:paraId="4150C72D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35D07D6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F9848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submitLoan(user, cart)</w:t>
            </w:r>
          </w:p>
        </w:tc>
        <w:tc>
          <w:tcPr>
            <w:tcW w:w="4320" w:type="dxa"/>
          </w:tcPr>
          <w:p w14:paraId="625D71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Validate, verify stock, create AWAITING_PICKUP loan + pickup code + 24h deadline, hold copies.</w:t>
            </w:r>
          </w:p>
        </w:tc>
      </w:tr>
      <w:tr w:rsidR="002D4A7E" w:rsidRPr="00DF7379" w14:paraId="20E691B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67978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confirmPickup(loanId, user, code)</w:t>
            </w:r>
          </w:p>
        </w:tc>
        <w:tc>
          <w:tcPr>
            <w:tcW w:w="4320" w:type="dxa"/>
          </w:tcPr>
          <w:p w14:paraId="132C2DD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self-confirm: owner + status + code check → BORROWED + due dates.</w:t>
            </w:r>
          </w:p>
        </w:tc>
      </w:tr>
      <w:tr w:rsidR="002D4A7E" w:rsidRPr="00DF7379" w14:paraId="6A85268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716E8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cancelLoan(loanId, reason, byRole)</w:t>
            </w:r>
          </w:p>
        </w:tc>
        <w:tc>
          <w:tcPr>
            <w:tcW w:w="4320" w:type="dxa"/>
          </w:tcPr>
          <w:p w14:paraId="42A90DD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 cancels with a mandatory reason; restores copies, records who cancelled, notifies the reader.</w:t>
            </w:r>
          </w:p>
        </w:tc>
      </w:tr>
      <w:tr w:rsidR="002D4A7E" w:rsidRPr="00DF7379" w14:paraId="050F1A1C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23198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cancelExpiredPickups()</w:t>
            </w:r>
          </w:p>
        </w:tc>
        <w:tc>
          <w:tcPr>
            <w:tcW w:w="4320" w:type="dxa"/>
          </w:tcPr>
          <w:p w14:paraId="0A98054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 all AWAITING_PICKUP loans past their deadline (called by scheduler).</w:t>
            </w:r>
          </w:p>
        </w:tc>
      </w:tr>
      <w:tr w:rsidR="002D4A7E" w:rsidRPr="00DF7379" w14:paraId="4476B6A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9692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returnBook(detailId, condition)</w:t>
            </w:r>
          </w:p>
        </w:tc>
        <w:tc>
          <w:tcPr>
            <w:tcW w:w="4320" w:type="dxa"/>
          </w:tcPr>
          <w:p w14:paraId="79F4EEB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Record return &amp; condition, compute the fine, restore the copy; the loan reaches COMPLETED once all items are returned and all fines are settled.</w:t>
            </w:r>
          </w:p>
        </w:tc>
      </w:tr>
      <w:tr w:rsidR="002D4A7E" w:rsidRPr="00DF7379" w14:paraId="72D393A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48F15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renewBook(detailId, user)</w:t>
            </w:r>
          </w:p>
        </w:tc>
        <w:tc>
          <w:tcPr>
            <w:tcW w:w="4320" w:type="dxa"/>
          </w:tcPr>
          <w:p w14:paraId="1E60637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Ownership + BORROWING + renewal-limit checks, then extend due date.</w:t>
            </w:r>
          </w:p>
        </w:tc>
      </w:tr>
      <w:tr w:rsidR="002D4A7E" w:rsidRPr="00DF7379" w14:paraId="35D07D6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F9848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cancelByReader(loanId, user)</w:t>
            </w:r>
          </w:p>
        </w:tc>
        <w:tc>
          <w:tcPr>
            <w:tcW w:w="4320" w:type="dxa"/>
          </w:tcPr>
          <w:p w14:paraId="625D71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cancels an own AWAITING_PICKUP order; restores the held copies.</w:t>
            </w:r>
          </w:p>
        </w:tc>
      </w:tr>
      <w:tr w:rsidR="002D4A7E" w:rsidRPr="00DF7379" w14:paraId="35D07D6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F9848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payFine(loanDetailId)</w:t>
            </w:r>
          </w:p>
        </w:tc>
        <w:tc>
          <w:tcPr>
            <w:tcW w:w="4320" w:type="dxa"/>
          </w:tcPr>
          <w:p w14:paraId="625D71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Mark an item's overdue fine as collected; completes the loan when every item is settled.</w:t>
            </w:r>
          </w:p>
        </w:tc>
      </w:tr>
      <w:tr w:rsidR="002D4A7E" w:rsidRPr="00DF7379" w14:paraId="35D07D6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F9848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lendInHouse(reader, bookId)</w:t>
            </w:r>
          </w:p>
        </w:tc>
        <w:tc>
          <w:tcPr>
            <w:tcW w:w="4320" w:type="dxa"/>
          </w:tcPr>
          <w:p w14:paraId="625D71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 an in-house (read-on-site) BORROWED loan for a RESTRICTED document, due same day.</w:t>
            </w:r>
          </w:p>
        </w:tc>
      </w:tr>
      <w:tr w:rsidR="002D4A7E" w:rsidRPr="00DF7379" w14:paraId="35D07D6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F9848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sendDueReminders()</w:t>
            </w:r>
          </w:p>
        </w:tc>
        <w:tc>
          <w:tcPr>
            <w:tcW w:w="4320" w:type="dxa"/>
          </w:tcPr>
          <w:p w14:paraId="625D71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Push due-soon / overdue notifications to readers (implemented; not yet scheduled).</w:t>
            </w:r>
          </w:p>
        </w:tc>
      </w:tr>
    </w:tbl>
    <w:p w14:paraId="39D56BCE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4B957F66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RuleService.java (service/)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D4A7E" w:rsidRPr="00DF7379" w14:paraId="2199D849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45436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4320" w:type="dxa"/>
          </w:tcPr>
          <w:p w14:paraId="19385822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7B493618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0B2A6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findAllOrdered()</w:t>
            </w:r>
          </w:p>
        </w:tc>
        <w:tc>
          <w:tcPr>
            <w:tcW w:w="4320" w:type="dxa"/>
          </w:tcPr>
          <w:p w14:paraId="1565BE7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All rules ordered by role &amp; type for the config page.</w:t>
            </w:r>
          </w:p>
        </w:tc>
      </w:tr>
      <w:tr w:rsidR="002D4A7E" w:rsidRPr="00DF7379" w14:paraId="5138521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AD268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visibleDocTypes(role)</w:t>
            </w:r>
          </w:p>
        </w:tc>
        <w:tc>
          <w:tcPr>
            <w:tcW w:w="4320" w:type="dxa"/>
          </w:tcPr>
          <w:p w14:paraId="07AB49B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Set of doc types where visible = true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for that role.</w:t>
            </w:r>
          </w:p>
        </w:tc>
      </w:tr>
      <w:tr w:rsidR="002D4A7E" w:rsidRPr="00DF7379" w14:paraId="1CF9E0F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B311C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updateRules(edits)</w:t>
            </w:r>
          </w:p>
        </w:tc>
        <w:tc>
          <w:tcPr>
            <w:tcW w:w="4320" w:type="dxa"/>
          </w:tcPr>
          <w:p w14:paraId="08BEDB9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Persist max_quantity / borrow_days / renewals / visibility edits.</w:t>
            </w:r>
          </w:p>
        </w:tc>
      </w:tr>
    </w:tbl>
    <w:p w14:paraId="3938C378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>
      <w:r>
        <w:rPr>
          <w:rFonts w:ascii="Times New Roman" w:hAnsi="Times New Roman"/>
          <w:sz w:val="28"/>
        </w:rPr>
        <w:t>UserService also provides create(...) for admin-created accounts and changePassword(...) for self-service password changes (both using BCrypt).</w:t>
      </w:r>
    </w:p>
    <w:p>
      <w:r>
        <w:rPr>
          <w:rFonts w:ascii="Times New Roman" w:hAnsi="Times New Roman"/>
          <w:sz w:val="28"/>
        </w:rPr>
        <w:t>NotificationService.java (service/) creates in-app notifications for business events via notify(user, …) and notifyRole(role, …), and exposes unreadCount / recent / findAll / markRead / markAllRead consumed by the navbar bell and the /notifications page.</w:t>
      </w:r>
    </w:p>
    <w:p>
      <w:r>
        <w:rPr>
          <w:rFonts w:ascii="Times New Roman" w:hAnsi="Times New Roman"/>
          <w:sz w:val="28"/>
        </w:rPr>
        <w:t>PermissionService.java (service/) reads and writes the role × permission matrix (has, grantedFor, updateGrantsForRole); LibrarianController calls has(…) to gate each operation and the templates use it to show or hide action buttons.</w:t>
      </w:r>
    </w:p>
    <w:p w14:paraId="51AF949B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6" w:name="_Toc232019058"/>
      <w:r w:rsidRPr="00DF7379">
        <w:rPr>
          <w:rFonts w:ascii="Times New Roman" w:hAnsi="Times New Roman" w:cs="Times New Roman"/>
          <w:color w:val="1F3A5F"/>
          <w:sz w:val="28"/>
          <w:szCs w:val="28"/>
        </w:rPr>
        <w:t>6.3  Changes &amp; Fixes Applied in This Version</w:t>
      </w:r>
      <w:bookmarkEnd w:id="26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07"/>
        <w:gridCol w:w="2660"/>
        <w:gridCol w:w="3389"/>
      </w:tblGrid>
      <w:tr w:rsidR="002D4A7E" w:rsidRPr="00DF7379" w14:paraId="70B536FA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E4D91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</w:p>
        </w:tc>
        <w:tc>
          <w:tcPr>
            <w:tcW w:w="2880" w:type="dxa"/>
          </w:tcPr>
          <w:p w14:paraId="016A59CD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6803B149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0E1AA35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0B0AF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Self-service borrowing</w:t>
            </w:r>
          </w:p>
        </w:tc>
        <w:tc>
          <w:tcPr>
            <w:tcW w:w="2880" w:type="dxa"/>
          </w:tcPr>
          <w:p w14:paraId="09B12A4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6CAEEF2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Removed approval; loans are granted immediately with a pickup code and a 24h window.</w:t>
            </w:r>
          </w:p>
        </w:tc>
      </w:tr>
      <w:tr w:rsidR="002D4A7E" w:rsidRPr="00DF7379" w14:paraId="279C4057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F7E13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self-confirm by code</w:t>
            </w:r>
          </w:p>
        </w:tc>
        <w:tc>
          <w:tcPr>
            <w:tcW w:w="2880" w:type="dxa"/>
          </w:tcPr>
          <w:p w14:paraId="7688F5A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7F457B6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re-enters the pickup code to move the loan to BORROWED (no librarian accept).</w:t>
            </w:r>
          </w:p>
        </w:tc>
      </w:tr>
      <w:tr w:rsidR="002D4A7E" w:rsidRPr="00DF7379" w14:paraId="7C822BD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5D115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Auto-cancel job</w:t>
            </w:r>
          </w:p>
        </w:tc>
        <w:tc>
          <w:tcPr>
            <w:tcW w:w="2880" w:type="dxa"/>
          </w:tcPr>
          <w:p w14:paraId="7D6DFD6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7F9E71D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Scheduled task releases held copies if a reader does not collect within 24h.</w:t>
            </w:r>
          </w:p>
        </w:tc>
      </w:tr>
      <w:tr w:rsidR="002D4A7E" w:rsidRPr="00DF7379" w14:paraId="0DE65DD5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D8656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Admin/Librarian separation</w:t>
            </w:r>
          </w:p>
        </w:tc>
        <w:tc>
          <w:tcPr>
            <w:tcW w:w="2880" w:type="dxa"/>
          </w:tcPr>
          <w:p w14:paraId="10B7880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2880" w:type="dxa"/>
          </w:tcPr>
          <w:p w14:paraId="6BEA12F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Disjoint roles: the admin handles user accounts + the functional-permission matrix, the librarian handles operations + borrowing-rule configuration.</w:t>
            </w:r>
          </w:p>
        </w:tc>
      </w:tr>
      <w:tr w:rsidR="002D4A7E" w:rsidRPr="00DF7379" w14:paraId="3DF98D3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AA6E9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On-screen configuration</w:t>
            </w:r>
          </w:p>
        </w:tc>
        <w:tc>
          <w:tcPr>
            <w:tcW w:w="2880" w:type="dxa"/>
          </w:tcPr>
          <w:p w14:paraId="7A61C29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137300F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borrowing_rules gains a 'visible' flag; the librarian edits rules &amp; visibility on /librarian/rules, while the admin grants functional permissions on /admin/permissions.</w:t>
            </w:r>
          </w:p>
        </w:tc>
      </w:tr>
      <w:tr w:rsidR="002D4A7E" w:rsidRPr="00DF7379" w14:paraId="359AE9D2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AACC9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Overdue fine bug</w:t>
            </w:r>
          </w:p>
        </w:tc>
        <w:tc>
          <w:tcPr>
            <w:tcW w:w="2880" w:type="dxa"/>
          </w:tcPr>
          <w:p w14:paraId="1876DE3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Bug fix</w:t>
            </w:r>
          </w:p>
        </w:tc>
        <w:tc>
          <w:tcPr>
            <w:tcW w:w="2880" w:type="dxa"/>
          </w:tcPr>
          <w:p w14:paraId="2337FAB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calculateFine used Period.getDays() (day-of-month only). Now uses ChronoUnit.DAYS.between for the true day count.</w:t>
            </w:r>
          </w:p>
        </w:tc>
      </w:tr>
      <w:tr w:rsidR="002D4A7E" w:rsidRPr="00DF7379" w14:paraId="2ADB635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08E9D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Stock-hold bug</w:t>
            </w:r>
          </w:p>
        </w:tc>
        <w:tc>
          <w:tcPr>
            <w:tcW w:w="2880" w:type="dxa"/>
          </w:tcPr>
          <w:p w14:paraId="5800B58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Bug fix</w:t>
            </w:r>
          </w:p>
        </w:tc>
        <w:tc>
          <w:tcPr>
            <w:tcW w:w="2880" w:type="dxa"/>
          </w:tcPr>
          <w:p w14:paraId="2E41BC2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submitLoan now verifies availability for all items before any decrement, preventing leaked held copies.</w:t>
            </w:r>
          </w:p>
        </w:tc>
      </w:tr>
      <w:tr w:rsidR="002D4A7E" w:rsidRPr="00DF7379" w14:paraId="219912BA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7F6F5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Carried-over v2 fixes</w:t>
            </w:r>
          </w:p>
        </w:tc>
        <w:tc>
          <w:tcPr>
            <w:tcW w:w="2880" w:type="dxa"/>
          </w:tcPr>
          <w:p w14:paraId="5CDEB81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Bug fix</w:t>
            </w:r>
          </w:p>
        </w:tc>
        <w:tc>
          <w:tcPr>
            <w:tcW w:w="2880" w:type="dxa"/>
          </w:tcPr>
          <w:p w14:paraId="674A1F2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Transactional cancelLoan, renewal ownership check, and BORROWING-status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guard remain in place.</w:t>
            </w:r>
          </w:p>
        </w:tc>
      </w:tr>
      <w:tr>
        <w:tc>
          <w:tcPr>
            <w:tcW w:type="dxa" w:w="2807"/>
          </w:tcPr>
          <w:p>
            <w:r>
              <w:rPr>
                <w:rFonts w:ascii="Times New Roman" w:hAnsi="Times New Roman"/>
                <w:sz w:val="28"/>
              </w:rPr>
              <w:t>Default-password account seed</w:t>
            </w:r>
          </w:p>
        </w:tc>
        <w:tc>
          <w:tcPr>
            <w:tcW w:type="dxa" w:w="2660"/>
          </w:tcPr>
          <w:p>
            <w:r>
              <w:rPr>
                <w:rFonts w:ascii="Times New Roman" w:hAnsi="Times New Roman"/>
                <w:sz w:val="28"/>
              </w:rPr>
              <w:t>Feature</w:t>
            </w:r>
          </w:p>
        </w:tc>
        <w:tc>
          <w:tcPr>
            <w:tcW w:type="dxa" w:w="3389"/>
          </w:tcPr>
          <w:p>
            <w:r>
              <w:rPr>
                <w:rFonts w:ascii="Times New Roman" w:hAnsi="Times New Roman"/>
                <w:sz w:val="28"/>
              </w:rPr>
              <w:t>data.sql seeds 82 accounts (2 admins + 20 per role) with default password password123; no manual ids so auto-increment stays correct for admin-created users.</w:t>
            </w:r>
          </w:p>
        </w:tc>
      </w:tr>
      <w:tr>
        <w:tc>
          <w:tcPr>
            <w:tcW w:type="dxa" w:w="2807"/>
          </w:tcPr>
          <w:p>
            <w:r>
              <w:rPr>
                <w:rFonts w:ascii="Times New Roman" w:hAnsi="Times New Roman"/>
                <w:sz w:val="28"/>
              </w:rPr>
              <w:t>Self-service password change</w:t>
            </w:r>
          </w:p>
        </w:tc>
        <w:tc>
          <w:tcPr>
            <w:tcW w:type="dxa" w:w="2660"/>
          </w:tcPr>
          <w:p>
            <w:r>
              <w:rPr>
                <w:rFonts w:ascii="Times New Roman" w:hAnsi="Times New Roman"/>
                <w:sz w:val="28"/>
              </w:rPr>
              <w:t>Feature</w:t>
            </w:r>
          </w:p>
        </w:tc>
        <w:tc>
          <w:tcPr>
            <w:tcW w:type="dxa" w:w="3389"/>
          </w:tcPr>
          <w:p>
            <w:r>
              <w:rPr>
                <w:rFonts w:ascii="Times New Roman" w:hAnsi="Times New Roman"/>
                <w:sz w:val="28"/>
              </w:rPr>
              <w:t>Any authenticated user changes their password at /account/password (UserService.changePassword + AccountController + change-password.html).</w:t>
            </w:r>
          </w:p>
        </w:tc>
      </w:tr>
      <w:tr w:rsidR="002D4A7E" w:rsidRPr="00DF7379" w14:paraId="0E1AA35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0B0AF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In-app notifications</w:t>
            </w:r>
          </w:p>
        </w:tc>
        <w:tc>
          <w:tcPr>
            <w:tcW w:w="2880" w:type="dxa"/>
          </w:tcPr>
          <w:p w14:paraId="09B12A4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6CAEEF2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NotificationService raises in-app alerts for loan / pickup / return / fine / cancel / completion events; navbar bell + /notifications page.</w:t>
            </w:r>
          </w:p>
        </w:tc>
      </w:tr>
      <w:tr w:rsidR="002D4A7E" w:rsidRPr="00DF7379" w14:paraId="0E1AA35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0B0AF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In-house reading</w:t>
            </w:r>
          </w:p>
        </w:tc>
        <w:tc>
          <w:tcPr>
            <w:tcW w:w="2880" w:type="dxa"/>
          </w:tcPr>
          <w:p w14:paraId="09B12A4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6CAEEF2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 issues read-on-site slips for RESTRICTED (internal) documents via /librarian/inhouse.</w:t>
            </w:r>
          </w:p>
        </w:tc>
      </w:tr>
      <w:tr w:rsidR="002D4A7E" w:rsidRPr="00DF7379" w14:paraId="0E1AA35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0B0AF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Fine settlement &amp; COMPLETED</w:t>
            </w:r>
          </w:p>
        </w:tc>
        <w:tc>
          <w:tcPr>
            <w:tcW w:w="2880" w:type="dxa"/>
          </w:tcPr>
          <w:p w14:paraId="09B12A4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6CAEEF2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Per-item fine_paid flag; a loan reaches COMPLETED only after all items are returned and all fines settled.</w:t>
            </w:r>
          </w:p>
        </w:tc>
      </w:tr>
      <w:tr w:rsidR="002D4A7E" w:rsidRPr="00DF7379" w14:paraId="0E1AA35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0B0AF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Functional-permission matrix</w:t>
            </w:r>
          </w:p>
        </w:tc>
        <w:tc>
          <w:tcPr>
            <w:tcW w:w="2880" w:type="dxa"/>
          </w:tcPr>
          <w:p w14:paraId="09B12A4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2880" w:type="dxa"/>
          </w:tcPr>
          <w:p w14:paraId="6CAEEF2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Permission enum + role_permissions table + PermissionService gate every librarian action and toggle UI buttons.</w:t>
            </w:r>
          </w:p>
        </w:tc>
      </w:tr>
      <w:tr w:rsidR="002D4A7E" w:rsidRPr="00DF7379" w14:paraId="0E1AA35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0B0AF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self-cancel</w:t>
            </w:r>
          </w:p>
        </w:tc>
        <w:tc>
          <w:tcPr>
            <w:tcW w:w="2880" w:type="dxa"/>
          </w:tcPr>
          <w:p w14:paraId="09B12A4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6CAEEF2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 reader can cancel an own AWAITING_PICKUP order, releasing the held copies.</w:t>
            </w:r>
          </w:p>
        </w:tc>
      </w:tr>
    </w:tbl>
    <w:p w14:paraId="087025F7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516D37A4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27" w:name="_Toc232019059"/>
      <w:r w:rsidRPr="00DF7379">
        <w:rPr>
          <w:rFonts w:ascii="Times New Roman" w:hAnsi="Times New Roman" w:cs="Times New Roman"/>
          <w:color w:val="1F3A5F"/>
        </w:rPr>
        <w:t>7.  Task Assignment</w:t>
      </w:r>
      <w:bookmarkEnd w:id="27"/>
    </w:p>
    <w:p w14:paraId="65FC7048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work is split into four vertical slices (entity → repository → service → controller → view), updated to cover the new self-service and configuration features.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946"/>
      </w:tblGrid>
      <w:tr w:rsidR="002D4A7E" w:rsidRPr="00DF7379" w14:paraId="7440F0DF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6C74F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Member</w:t>
            </w:r>
          </w:p>
        </w:tc>
        <w:tc>
          <w:tcPr>
            <w:tcW w:w="2880" w:type="dxa"/>
          </w:tcPr>
          <w:p w14:paraId="7BCFF66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Module</w:t>
            </w:r>
          </w:p>
        </w:tc>
        <w:tc>
          <w:tcPr>
            <w:tcW w:w="2880" w:type="dxa"/>
          </w:tcPr>
          <w:p w14:paraId="742CC2FA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Key Files</w:t>
            </w:r>
          </w:p>
        </w:tc>
      </w:tr>
      <w:tr w:rsidR="002D4A7E" w:rsidRPr="00DF7379" w14:paraId="426669D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65852F" w14:textId="6E1BF201" w:rsidR="002D4A7E" w:rsidRPr="001B46AB" w:rsidRDefault="001B46A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Minh Tuyên</w:t>
            </w:r>
          </w:p>
        </w:tc>
        <w:tc>
          <w:tcPr>
            <w:tcW w:w="2880" w:type="dxa"/>
          </w:tcPr>
          <w:p w14:paraId="23B344C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Auth, Users &amp; Permissions (+ account seeding &amp; password change)</w:t>
            </w:r>
          </w:p>
        </w:tc>
        <w:tc>
          <w:tcPr>
            <w:tcW w:w="2880" w:type="dxa"/>
          </w:tcPr>
          <w:p w14:paraId="2F614A2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SecurityConfig, AuthController, UserService, AdminController (users/permissions), PermissionService, RolePermission/Permission, users.html, permissions.html, AccountController, change-password.html, data.sql (account &amp; permission seed)</w:t>
            </w:r>
          </w:p>
        </w:tc>
      </w:tr>
      <w:tr w:rsidR="002D4A7E" w:rsidRPr="00DF7379" w14:paraId="392C0D54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F68B35" w14:textId="17A19B30" w:rsidR="002D4A7E" w:rsidRPr="001B46AB" w:rsidRDefault="001B46A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Lê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Hà Hải vân</w:t>
            </w:r>
          </w:p>
        </w:tc>
        <w:tc>
          <w:tcPr>
            <w:tcW w:w="2880" w:type="dxa"/>
          </w:tcPr>
          <w:p w14:paraId="26475C0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Catalogue &amp; Book Search</w:t>
            </w:r>
          </w:p>
        </w:tc>
        <w:tc>
          <w:tcPr>
            <w:tcW w:w="2880" w:type="dxa"/>
          </w:tcPr>
          <w:p w14:paraId="1AA14DA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BookService, BookRepository, Book.java, home.html, book-detail.html, books.html, book-form.html</w:t>
            </w:r>
          </w:p>
        </w:tc>
      </w:tr>
      <w:tr w:rsidR="002D4A7E" w:rsidRPr="00DF7379" w14:paraId="6CA0AF5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08224F" w14:textId="06F78AD0" w:rsidR="002D4A7E" w:rsidRPr="001B46AB" w:rsidRDefault="001B46A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Bùi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Thanh Thảo</w:t>
            </w:r>
          </w:p>
        </w:tc>
        <w:tc>
          <w:tcPr>
            <w:tcW w:w="2880" w:type="dxa"/>
          </w:tcPr>
          <w:p w14:paraId="551925E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Borrowing Rules, Visibility &amp; Cart</w:t>
            </w:r>
          </w:p>
        </w:tc>
        <w:tc>
          <w:tcPr>
            <w:tcW w:w="2880" w:type="dxa"/>
          </w:tcPr>
          <w:p w14:paraId="40CF529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RuleEngine, RuleService, BorrowingRule.java (+visible), CartItem, RuleConfigForm, cart.html, rules.html, data.sql (rules seed)</w:t>
            </w:r>
          </w:p>
        </w:tc>
      </w:tr>
      <w:tr w:rsidR="002D4A7E" w:rsidRPr="00DF7379" w14:paraId="306671D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729A4E" w14:textId="2F699FD8" w:rsidR="002D4A7E" w:rsidRPr="001B46AB" w:rsidRDefault="001B46A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Thị Thu Hà</w:t>
            </w:r>
          </w:p>
        </w:tc>
        <w:tc>
          <w:tcPr>
            <w:tcW w:w="2880" w:type="dxa"/>
          </w:tcPr>
          <w:p w14:paraId="2696811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Lifecycle, Pickup &amp; Scheduling</w:t>
            </w:r>
          </w:p>
        </w:tc>
        <w:tc>
          <w:tcPr>
            <w:tcW w:w="2880" w:type="dxa"/>
          </w:tcPr>
          <w:p w14:paraId="76E4538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LoanService, NotificationService, Loan.java (pickup/in-house/cancel fields), LoanDetail.java (fine_paid), PickupExpiryScheduler, LibrarianController (loans/returns/inhouse), Notification.java, loans.html, my-loans.html, inhouse.html, notifications.html</w:t>
            </w:r>
          </w:p>
        </w:tc>
      </w:tr>
    </w:tbl>
    <w:p w14:paraId="652AE7C0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3A09A0FE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28" w:name="_Toc232019060"/>
      <w:r w:rsidRPr="00DF7379">
        <w:rPr>
          <w:rFonts w:ascii="Times New Roman" w:hAnsi="Times New Roman" w:cs="Times New Roman"/>
          <w:color w:val="1F3A5F"/>
        </w:rPr>
        <w:lastRenderedPageBreak/>
        <w:t>8.  Installation &amp; Setup Guide</w:t>
      </w:r>
      <w:bookmarkEnd w:id="28"/>
    </w:p>
    <w:p w14:paraId="1E720DDC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9" w:name="_Toc232019061"/>
      <w:r w:rsidRPr="00DF7379">
        <w:rPr>
          <w:rFonts w:ascii="Times New Roman" w:hAnsi="Times New Roman" w:cs="Times New Roman"/>
          <w:color w:val="1F3A5F"/>
          <w:sz w:val="28"/>
          <w:szCs w:val="28"/>
        </w:rPr>
        <w:t>8.1  Prerequisites</w:t>
      </w:r>
      <w:bookmarkEnd w:id="29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330A4BD3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8A85B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Tool</w:t>
            </w:r>
          </w:p>
        </w:tc>
        <w:tc>
          <w:tcPr>
            <w:tcW w:w="2880" w:type="dxa"/>
          </w:tcPr>
          <w:p w14:paraId="1539952E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</w:p>
        </w:tc>
        <w:tc>
          <w:tcPr>
            <w:tcW w:w="2880" w:type="dxa"/>
          </w:tcPr>
          <w:p w14:paraId="5D1CC04E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</w:tr>
      <w:tr w:rsidR="002D4A7E" w:rsidRPr="00DF7379" w14:paraId="15857A8F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0BAF2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JDK</w:t>
            </w:r>
          </w:p>
        </w:tc>
        <w:tc>
          <w:tcPr>
            <w:tcW w:w="2880" w:type="dxa"/>
          </w:tcPr>
          <w:p w14:paraId="344C1CC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21+</w:t>
            </w:r>
          </w:p>
        </w:tc>
        <w:tc>
          <w:tcPr>
            <w:tcW w:w="2880" w:type="dxa"/>
          </w:tcPr>
          <w:p w14:paraId="66F9BAF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Compile &amp; run</w:t>
            </w:r>
          </w:p>
        </w:tc>
      </w:tr>
      <w:tr w:rsidR="002D4A7E" w:rsidRPr="00DF7379" w14:paraId="0ABA226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BB6C9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Apache Maven</w:t>
            </w:r>
          </w:p>
        </w:tc>
        <w:tc>
          <w:tcPr>
            <w:tcW w:w="2880" w:type="dxa"/>
          </w:tcPr>
          <w:p w14:paraId="7D425A0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3.8+</w:t>
            </w:r>
          </w:p>
        </w:tc>
        <w:tc>
          <w:tcPr>
            <w:tcW w:w="2880" w:type="dxa"/>
          </w:tcPr>
          <w:p w14:paraId="7585026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Build &amp; dependencies</w:t>
            </w:r>
          </w:p>
        </w:tc>
      </w:tr>
      <w:tr w:rsidR="002D4A7E" w:rsidRPr="00DF7379" w14:paraId="3B6ACF4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C796E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Web browser</w:t>
            </w:r>
          </w:p>
        </w:tc>
        <w:tc>
          <w:tcPr>
            <w:tcW w:w="2880" w:type="dxa"/>
          </w:tcPr>
          <w:p w14:paraId="00F5C81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Any modern</w:t>
            </w:r>
          </w:p>
        </w:tc>
        <w:tc>
          <w:tcPr>
            <w:tcW w:w="2880" w:type="dxa"/>
          </w:tcPr>
          <w:p w14:paraId="70099A2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Access the app</w:t>
            </w:r>
          </w:p>
        </w:tc>
      </w:tr>
      <w:tr w:rsidR="002D4A7E" w:rsidRPr="00DF7379" w14:paraId="1DA5D90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9F0D1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2880" w:type="dxa"/>
          </w:tcPr>
          <w:p w14:paraId="6FC628E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8.0+ (optional)</w:t>
            </w:r>
          </w:p>
        </w:tc>
        <w:tc>
          <w:tcPr>
            <w:tcW w:w="2880" w:type="dxa"/>
          </w:tcPr>
          <w:p w14:paraId="201D432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Production only</w:t>
            </w:r>
          </w:p>
        </w:tc>
      </w:tr>
    </w:tbl>
    <w:p w14:paraId="7E84B62A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444D5F6B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0" w:name="_Toc232019062"/>
      <w:r w:rsidRPr="00DF7379">
        <w:rPr>
          <w:rFonts w:ascii="Times New Roman" w:hAnsi="Times New Roman" w:cs="Times New Roman"/>
          <w:color w:val="1F3A5F"/>
          <w:sz w:val="28"/>
          <w:szCs w:val="28"/>
        </w:rPr>
        <w:t>8.2  Run in Development (H2)</w:t>
      </w:r>
      <w:bookmarkEnd w:id="30"/>
    </w:p>
    <w:p w14:paraId="5B6DD0ED" w14:textId="77777777" w:rsidR="00257468" w:rsidRDefault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1: Clone the repository </w:t>
      </w:r>
    </w:p>
    <w:p w14:paraId="588EF377" w14:textId="77777777" w:rsidR="00257468" w:rsidRPr="00257468" w:rsidRDefault="00257468" w:rsidP="00257468">
      <w:pPr>
        <w:rPr>
          <w:rFonts w:ascii="Times New Roman" w:hAnsi="Times New Roman" w:cs="Times New Roman"/>
          <w:sz w:val="28"/>
          <w:szCs w:val="28"/>
        </w:rPr>
      </w:pPr>
      <w:r w:rsidRPr="00257468">
        <w:rPr>
          <w:rFonts w:ascii="Times New Roman" w:hAnsi="Times New Roman" w:cs="Times New Roman"/>
          <w:sz w:val="28"/>
          <w:szCs w:val="28"/>
        </w:rPr>
        <w:t>git clone https://github.com/tuyenpham2409/library-management.git</w:t>
      </w:r>
    </w:p>
    <w:p w14:paraId="61A9EB0B" w14:textId="69916A3A" w:rsidR="002D4A7E" w:rsidRDefault="00257468" w:rsidP="00257468">
      <w:pPr>
        <w:rPr>
          <w:rFonts w:ascii="Times New Roman" w:hAnsi="Times New Roman" w:cs="Times New Roman"/>
          <w:sz w:val="28"/>
          <w:szCs w:val="28"/>
        </w:rPr>
      </w:pPr>
      <w:r w:rsidRPr="00257468">
        <w:rPr>
          <w:rFonts w:ascii="Times New Roman" w:hAnsi="Times New Roman" w:cs="Times New Roman"/>
          <w:sz w:val="28"/>
          <w:szCs w:val="28"/>
        </w:rPr>
        <w:t>cd library-management</w:t>
      </w:r>
    </w:p>
    <w:p w14:paraId="7E0BDD57" w14:textId="60EAA815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2: Verify JDK installation</w:t>
      </w:r>
    </w:p>
    <w:p w14:paraId="6CD781AF" w14:textId="77777777" w:rsidR="00257468" w:rsidRP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57468">
        <w:rPr>
          <w:rFonts w:ascii="Times New Roman" w:hAnsi="Times New Roman" w:cs="Times New Roman"/>
          <w:sz w:val="28"/>
          <w:szCs w:val="28"/>
          <w:lang w:val="vi-VN"/>
        </w:rPr>
        <w:t>java -version</w:t>
      </w:r>
    </w:p>
    <w:p w14:paraId="024167E7" w14:textId="2296FF53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57468">
        <w:rPr>
          <w:rFonts w:ascii="Times New Roman" w:hAnsi="Times New Roman" w:cs="Times New Roman"/>
          <w:sz w:val="28"/>
          <w:szCs w:val="28"/>
          <w:lang w:val="vi-VN"/>
        </w:rPr>
        <w:t>mvn -version</w:t>
      </w:r>
    </w:p>
    <w:p w14:paraId="78294612" w14:textId="0F1991D8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Step 3: Build &amp; run the application</w:t>
      </w:r>
    </w:p>
    <w:p w14:paraId="1815FA7B" w14:textId="5220756B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57468">
        <w:rPr>
          <w:rFonts w:ascii="Times New Roman" w:hAnsi="Times New Roman" w:cs="Times New Roman"/>
          <w:sz w:val="28"/>
          <w:szCs w:val="28"/>
          <w:lang w:val="vi-VN"/>
        </w:rPr>
        <w:t>mvn spring-boot:run</w:t>
      </w:r>
    </w:p>
    <w:p w14:paraId="7D22D6DC" w14:textId="32446FFF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Step 4: Access the application</w:t>
      </w:r>
    </w:p>
    <w:p w14:paraId="5B5BE34C" w14:textId="400C88CE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Main app: </w:t>
      </w:r>
      <w:hyperlink r:id="rId8" w:history="1">
        <w:r w:rsidR="00824FD3" w:rsidRPr="006D365D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http://localhost:8080</w:t>
        </w:r>
      </w:hyperlink>
    </w:p>
    <w:p w14:paraId="39B2F97F" w14:textId="16D58114" w:rsidR="00824FD3" w:rsidRDefault="00824FD3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</w:t>
      </w:r>
      <w:r w:rsidR="004424C1" w:rsidRPr="004424C1">
        <w:rPr>
          <w:rFonts w:ascii="Times New Roman" w:hAnsi="Times New Roman" w:cs="Times New Roman"/>
          <w:sz w:val="28"/>
          <w:szCs w:val="28"/>
          <w:lang w:val="vi-VN"/>
        </w:rPr>
        <w:t>User and password have been set up in the interface</w:t>
      </w:r>
    </w:p>
    <w:p w14:paraId="2DA6FAE8" w14:textId="629C0078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H2 console: </w:t>
      </w:r>
      <w:hyperlink r:id="rId9" w:history="1">
        <w:r w:rsidRPr="006D365D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http://localhost:8080/h2-console</w:t>
        </w:r>
      </w:hyperlink>
    </w:p>
    <w:p w14:paraId="17B854A5" w14:textId="77777777" w:rsidR="00523412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</w:t>
      </w:r>
      <w:r w:rsidR="00523412">
        <w:rPr>
          <w:rFonts w:ascii="Times New Roman" w:hAnsi="Times New Roman" w:cs="Times New Roman"/>
          <w:sz w:val="28"/>
          <w:szCs w:val="28"/>
          <w:lang w:val="vi-VN"/>
        </w:rPr>
        <w:t xml:space="preserve"> JDBC URL: jdbc:h2:mem:librarydb</w:t>
      </w:r>
    </w:p>
    <w:p w14:paraId="3FEC25A5" w14:textId="77777777" w:rsidR="00523412" w:rsidRDefault="00523412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 User: sa</w:t>
      </w:r>
    </w:p>
    <w:p w14:paraId="60621FE4" w14:textId="55A2A72B" w:rsidR="00257468" w:rsidRPr="00257468" w:rsidRDefault="00523412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Password: </w:t>
      </w:r>
      <w:r w:rsidR="00824FD3">
        <w:rPr>
          <w:rFonts w:ascii="Times New Roman" w:hAnsi="Times New Roman" w:cs="Times New Roman"/>
          <w:sz w:val="28"/>
          <w:szCs w:val="28"/>
          <w:lang w:val="vi-VN"/>
        </w:rPr>
        <w:t>(blank)</w:t>
      </w:r>
      <w:r w:rsidR="0025746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4EAAE9A0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1" w:name="_Toc232019063"/>
      <w:r w:rsidRPr="00DF7379">
        <w:rPr>
          <w:rFonts w:ascii="Times New Roman" w:hAnsi="Times New Roman" w:cs="Times New Roman"/>
          <w:color w:val="1F3A5F"/>
          <w:sz w:val="28"/>
          <w:szCs w:val="28"/>
        </w:rPr>
        <w:lastRenderedPageBreak/>
        <w:t>8.3  Sample Accounts (password: password123)</w:t>
      </w:r>
      <w:bookmarkEnd w:id="31"/>
    </w:p>
    <w:p>
      <w:r>
        <w:rPr>
          <w:rFonts w:ascii="Times New Roman" w:hAnsi="Times New Roman"/>
          <w:sz w:val="28"/>
        </w:rPr>
        <w:t>On startup the system seeds 82 accounts: 2 administrators (admin, admin02) and 20 each of student (student01-20), lecturer (lecturer01-20), researcher (researcher01-20) and librarian (librarian01-20). All share the default password password123 and should change it after first login at /account/password. Representative accounts: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301"/>
      </w:tblGrid>
      <w:tr w:rsidR="002D4A7E" w:rsidRPr="00DF7379" w14:paraId="322B0BBA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D176C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Login Code</w:t>
            </w:r>
          </w:p>
        </w:tc>
        <w:tc>
          <w:tcPr>
            <w:tcW w:w="2160" w:type="dxa"/>
          </w:tcPr>
          <w:p w14:paraId="37C7112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2160" w:type="dxa"/>
          </w:tcPr>
          <w:p w14:paraId="6AE9E2FA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Card Status</w:t>
            </w:r>
          </w:p>
        </w:tc>
        <w:tc>
          <w:tcPr>
            <w:tcW w:w="2160" w:type="dxa"/>
          </w:tcPr>
          <w:p w14:paraId="29B57A8C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7096266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6DA14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2160" w:type="dxa"/>
          </w:tcPr>
          <w:p w14:paraId="60D02DC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2160" w:type="dxa"/>
          </w:tcPr>
          <w:p w14:paraId="2D790C1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17D20F0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Users + functional-permission matrix only</w:t>
            </w:r>
          </w:p>
        </w:tc>
      </w:tr>
      <w:tr w:rsidR="002D4A7E" w:rsidRPr="00DF7379" w14:paraId="3871393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4C081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librarian01</w:t>
            </w:r>
          </w:p>
        </w:tc>
        <w:tc>
          <w:tcPr>
            <w:tcW w:w="2160" w:type="dxa"/>
          </w:tcPr>
          <w:p w14:paraId="3EE06AD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</w:t>
            </w:r>
          </w:p>
        </w:tc>
        <w:tc>
          <w:tcPr>
            <w:tcW w:w="2160" w:type="dxa"/>
          </w:tcPr>
          <w:p w14:paraId="426FDBA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584A60D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Operations: pickup orders, returns &amp; fines, book/stock, borrowing rules, in-house slips</w:t>
            </w:r>
          </w:p>
        </w:tc>
      </w:tr>
      <w:tr w:rsidR="002D4A7E" w:rsidRPr="00DF7379" w14:paraId="10586DD2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AE015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student01</w:t>
            </w:r>
          </w:p>
        </w:tc>
        <w:tc>
          <w:tcPr>
            <w:tcW w:w="2160" w:type="dxa"/>
          </w:tcPr>
          <w:p w14:paraId="3077916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2160" w:type="dxa"/>
          </w:tcPr>
          <w:p w14:paraId="7611C18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22396EB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Normal student</w:t>
            </w:r>
          </w:p>
        </w:tc>
      </w:tr>
      <w:tr w:rsidR="002D4A7E" w:rsidRPr="00DF7379" w14:paraId="6D18BAD7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79CBE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student02</w:t>
            </w:r>
          </w:p>
        </w:tc>
        <w:tc>
          <w:tcPr>
            <w:tcW w:w="2160" w:type="dxa"/>
          </w:tcPr>
          <w:p w14:paraId="7A8F789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2160" w:type="dxa"/>
          </w:tcPr>
          <w:p w14:paraId="6D120A6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6824F6B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Lock it from the admin page to test locked-account validation</w:t>
            </w:r>
          </w:p>
        </w:tc>
      </w:tr>
      <w:tr w:rsidR="002D4A7E" w:rsidRPr="00DF7379" w14:paraId="7E638CD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C4C27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lecturer01</w:t>
            </w:r>
          </w:p>
        </w:tc>
        <w:tc>
          <w:tcPr>
            <w:tcW w:w="2160" w:type="dxa"/>
          </w:tcPr>
          <w:p w14:paraId="5F64381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2160" w:type="dxa"/>
          </w:tcPr>
          <w:p w14:paraId="22C9092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156FD5A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Unlimited duration on textbooks</w:t>
            </w:r>
          </w:p>
        </w:tc>
      </w:tr>
      <w:tr w:rsidR="002D4A7E" w:rsidRPr="00DF7379" w14:paraId="30DE02D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1F81B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researcher01</w:t>
            </w:r>
          </w:p>
        </w:tc>
        <w:tc>
          <w:tcPr>
            <w:tcW w:w="2160" w:type="dxa"/>
          </w:tcPr>
          <w:p w14:paraId="6FBFAFA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2160" w:type="dxa"/>
          </w:tcPr>
          <w:p w14:paraId="27C19A2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49432B3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Extended specialised-reference quotas</w:t>
            </w:r>
          </w:p>
        </w:tc>
      </w:tr>
    </w:tbl>
    <w:p w14:paraId="502104B2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1DBDF8C8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2" w:name="_Toc232019064"/>
      <w:r w:rsidRPr="00DF7379">
        <w:rPr>
          <w:rFonts w:ascii="Times New Roman" w:hAnsi="Times New Roman" w:cs="Times New Roman"/>
          <w:color w:val="1F3A5F"/>
          <w:sz w:val="28"/>
          <w:szCs w:val="28"/>
        </w:rPr>
        <w:t>8.4  How to Test the New Flow</w:t>
      </w:r>
      <w:bookmarkEnd w:id="32"/>
    </w:p>
    <w:p w14:paraId="1BFDDB83" w14:textId="77777777" w:rsidR="002D4A7E" w:rsidRPr="00DF737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Sign in as student01, add a textbook, submit — note the pickup code shown.</w:t>
      </w:r>
    </w:p>
    <w:p w14:paraId="74DAF5AC" w14:textId="77777777" w:rsidR="002D4A7E" w:rsidRPr="00DF737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On 'My Loans', re-enter the pickup code and click 'Tôi đã nhận sách' → the loan becomes Đang mượn.</w:t>
      </w:r>
    </w:p>
    <w:p w14:paraId="0F0FB376" w14:textId="77777777" w:rsidR="002D4A7E" w:rsidRPr="00DF737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Sign in as librarian01 to see pickup orders and process returns; admin pages are blocked (403).</w:t>
      </w:r>
    </w:p>
    <w:p w14:paraId="68645F9A" w14:textId="77777777" w:rsidR="002D4A7E" w:rsidRPr="00DF737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Sign in as librarian01 → /librarian/rules → toggle a document type's visibility off for STUDENT → that type disappears for students. Then sign in as admin → /admin/permissions → revoke a permission for LIBRARIAN and confirm the matching action is blocked.</w:t>
      </w:r>
    </w:p>
    <w:p w14:paraId="6DB47773" w14:textId="77777777" w:rsidR="002D4A7E" w:rsidRPr="00DF737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To test auto-cancel quickly, lower the scheduler fixedRate or set pickup_deadline to the past in the H2 console.</w:t>
      </w:r>
    </w:p>
    <w:p w14:paraId="3F57752F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33" w:name="_Toc232019065"/>
      <w:r w:rsidRPr="00DF7379">
        <w:rPr>
          <w:rFonts w:ascii="Times New Roman" w:hAnsi="Times New Roman" w:cs="Times New Roman"/>
          <w:color w:val="1F3A5F"/>
        </w:rPr>
        <w:lastRenderedPageBreak/>
        <w:t>9.  Testing &amp; Validation</w:t>
      </w:r>
      <w:bookmarkEnd w:id="33"/>
    </w:p>
    <w:p w14:paraId="19375009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4" w:name="_Toc232019066"/>
      <w:r w:rsidRPr="00DF7379">
        <w:rPr>
          <w:rFonts w:ascii="Times New Roman" w:hAnsi="Times New Roman" w:cs="Times New Roman"/>
          <w:color w:val="1F3A5F"/>
          <w:sz w:val="28"/>
          <w:szCs w:val="28"/>
        </w:rPr>
        <w:t>9.1  Functional Test Scenarios (verified)</w:t>
      </w:r>
      <w:bookmarkEnd w:id="34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35"/>
        <w:gridCol w:w="2030"/>
        <w:gridCol w:w="3067"/>
        <w:gridCol w:w="1924"/>
      </w:tblGrid>
      <w:tr w:rsidR="002D4A7E" w:rsidRPr="00DF7379" w14:paraId="6D2B3FD8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06397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160" w:type="dxa"/>
          </w:tcPr>
          <w:p w14:paraId="5BD68B86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Scenario</w:t>
            </w:r>
          </w:p>
        </w:tc>
        <w:tc>
          <w:tcPr>
            <w:tcW w:w="2160" w:type="dxa"/>
          </w:tcPr>
          <w:p w14:paraId="50B38E09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Expected Result</w:t>
            </w:r>
          </w:p>
        </w:tc>
        <w:tc>
          <w:tcPr>
            <w:tcW w:w="2160" w:type="dxa"/>
          </w:tcPr>
          <w:p w14:paraId="135CE0DD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</w:p>
        </w:tc>
      </w:tr>
      <w:tr w:rsidR="002D4A7E" w:rsidRPr="00DF7379" w14:paraId="2E1FFD5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3D3F3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T-01</w:t>
            </w:r>
          </w:p>
        </w:tc>
        <w:tc>
          <w:tcPr>
            <w:tcW w:w="2160" w:type="dxa"/>
          </w:tcPr>
          <w:p w14:paraId="5BAE599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Self-service borrow</w:t>
            </w:r>
          </w:p>
        </w:tc>
        <w:tc>
          <w:tcPr>
            <w:tcW w:w="2160" w:type="dxa"/>
          </w:tcPr>
          <w:p w14:paraId="4AAF324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created AWAITING_PICKUP with a pickup code; copy held; no approval</w:t>
            </w:r>
          </w:p>
        </w:tc>
        <w:tc>
          <w:tcPr>
            <w:tcW w:w="2160" w:type="dxa"/>
          </w:tcPr>
          <w:p w14:paraId="3E28610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0ED0D571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47201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T-02</w:t>
            </w:r>
          </w:p>
        </w:tc>
        <w:tc>
          <w:tcPr>
            <w:tcW w:w="2160" w:type="dxa"/>
          </w:tcPr>
          <w:p w14:paraId="6FA5F2C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Self-confirm with WRONG code</w:t>
            </w:r>
          </w:p>
        </w:tc>
        <w:tc>
          <w:tcPr>
            <w:tcW w:w="2160" w:type="dxa"/>
          </w:tcPr>
          <w:p w14:paraId="4C5EDA5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Rejected; loan stays AWAITING_PICKUP</w:t>
            </w:r>
          </w:p>
        </w:tc>
        <w:tc>
          <w:tcPr>
            <w:tcW w:w="2160" w:type="dxa"/>
          </w:tcPr>
          <w:p w14:paraId="6DEBEC3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304ACED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99080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T-03</w:t>
            </w:r>
          </w:p>
        </w:tc>
        <w:tc>
          <w:tcPr>
            <w:tcW w:w="2160" w:type="dxa"/>
          </w:tcPr>
          <w:p w14:paraId="15D59BF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Self-confirm with CORRECT code</w:t>
            </w:r>
          </w:p>
        </w:tc>
        <w:tc>
          <w:tcPr>
            <w:tcW w:w="2160" w:type="dxa"/>
          </w:tcPr>
          <w:p w14:paraId="3ECCCE7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→ BORROWED; due dates set; leaves awaiting list</w:t>
            </w:r>
          </w:p>
        </w:tc>
        <w:tc>
          <w:tcPr>
            <w:tcW w:w="2160" w:type="dxa"/>
          </w:tcPr>
          <w:p w14:paraId="5219512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37A33BB5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EDABC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T-04</w:t>
            </w:r>
          </w:p>
        </w:tc>
        <w:tc>
          <w:tcPr>
            <w:tcW w:w="2160" w:type="dxa"/>
          </w:tcPr>
          <w:p w14:paraId="78E3C86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 staff pickup endpoint</w:t>
            </w:r>
          </w:p>
        </w:tc>
        <w:tc>
          <w:tcPr>
            <w:tcW w:w="2160" w:type="dxa"/>
          </w:tcPr>
          <w:p w14:paraId="558D2DA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/librarian/loans/{id}/pickup → 404 (pickup is reader self-service)</w:t>
            </w:r>
          </w:p>
        </w:tc>
        <w:tc>
          <w:tcPr>
            <w:tcW w:w="2160" w:type="dxa"/>
          </w:tcPr>
          <w:p w14:paraId="241E40A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6E9D648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365DF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T-05</w:t>
            </w:r>
          </w:p>
        </w:tc>
        <w:tc>
          <w:tcPr>
            <w:tcW w:w="2160" w:type="dxa"/>
          </w:tcPr>
          <w:p w14:paraId="1CBF334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 separation — Admin</w:t>
            </w:r>
          </w:p>
        </w:tc>
        <w:tc>
          <w:tcPr>
            <w:tcW w:w="2160" w:type="dxa"/>
          </w:tcPr>
          <w:p w14:paraId="6E1E27B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/admin/users &amp; /admin/permissions = 200; /librarian/** = 403</w:t>
            </w:r>
          </w:p>
        </w:tc>
        <w:tc>
          <w:tcPr>
            <w:tcW w:w="2160" w:type="dxa"/>
          </w:tcPr>
          <w:p w14:paraId="15E789C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6ECB619A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270CC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T-06</w:t>
            </w:r>
          </w:p>
        </w:tc>
        <w:tc>
          <w:tcPr>
            <w:tcW w:w="2160" w:type="dxa"/>
          </w:tcPr>
          <w:p w14:paraId="2020FD1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 separation — Librarian</w:t>
            </w:r>
          </w:p>
        </w:tc>
        <w:tc>
          <w:tcPr>
            <w:tcW w:w="2160" w:type="dxa"/>
          </w:tcPr>
          <w:p w14:paraId="2C9A1EF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/librarian/dashboard, /loans, /books, /rules = 200; /admin/** = 403</w:t>
            </w:r>
          </w:p>
        </w:tc>
        <w:tc>
          <w:tcPr>
            <w:tcW w:w="2160" w:type="dxa"/>
          </w:tcPr>
          <w:p w14:paraId="2FA1D73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221DAA8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6C495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T-07</w:t>
            </w:r>
          </w:p>
        </w:tc>
        <w:tc>
          <w:tcPr>
            <w:tcW w:w="2160" w:type="dxa"/>
          </w:tcPr>
          <w:p w14:paraId="5446FE0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Login routing</w:t>
            </w:r>
          </w:p>
        </w:tc>
        <w:tc>
          <w:tcPr>
            <w:tcW w:w="2160" w:type="dxa"/>
          </w:tcPr>
          <w:p w14:paraId="428B2CF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 → /admin/users; librarian → /librarian/dashboard</w:t>
            </w:r>
          </w:p>
        </w:tc>
        <w:tc>
          <w:tcPr>
            <w:tcW w:w="2160" w:type="dxa"/>
          </w:tcPr>
          <w:p w14:paraId="7048562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68645895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24A64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T-08</w:t>
            </w:r>
          </w:p>
        </w:tc>
        <w:tc>
          <w:tcPr>
            <w:tcW w:w="2160" w:type="dxa"/>
          </w:tcPr>
          <w:p w14:paraId="040C07C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Hide doc type for STUDENT</w:t>
            </w:r>
          </w:p>
        </w:tc>
        <w:tc>
          <w:tcPr>
            <w:tcW w:w="2160" w:type="dxa"/>
          </w:tcPr>
          <w:p w14:paraId="5C940FA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 disappears from catalogue &amp; add-to-cart blocked</w:t>
            </w:r>
          </w:p>
        </w:tc>
        <w:tc>
          <w:tcPr>
            <w:tcW w:w="2160" w:type="dxa"/>
          </w:tcPr>
          <w:p w14:paraId="372A2F4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3043BED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A7494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T-09</w:t>
            </w:r>
          </w:p>
        </w:tc>
        <w:tc>
          <w:tcPr>
            <w:tcW w:w="2160" w:type="dxa"/>
          </w:tcPr>
          <w:p w14:paraId="68B24FD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Re-show doc type</w:t>
            </w:r>
          </w:p>
        </w:tc>
        <w:tc>
          <w:tcPr>
            <w:tcW w:w="2160" w:type="dxa"/>
          </w:tcPr>
          <w:p w14:paraId="1BAE472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 reappears for the role</w:t>
            </w:r>
          </w:p>
        </w:tc>
        <w:tc>
          <w:tcPr>
            <w:tcW w:w="2160" w:type="dxa"/>
          </w:tcPr>
          <w:p w14:paraId="07ED28D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1263FFB0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FDA4B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T-10</w:t>
            </w:r>
          </w:p>
        </w:tc>
        <w:tc>
          <w:tcPr>
            <w:tcW w:w="2160" w:type="dxa"/>
          </w:tcPr>
          <w:p w14:paraId="6AA59D9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Edit quota on UI</w:t>
            </w:r>
          </w:p>
        </w:tc>
        <w:tc>
          <w:tcPr>
            <w:tcW w:w="2160" w:type="dxa"/>
          </w:tcPr>
          <w:p w14:paraId="6E9B3C6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New max quantity enforced at submit</w:t>
            </w:r>
          </w:p>
        </w:tc>
        <w:tc>
          <w:tcPr>
            <w:tcW w:w="2160" w:type="dxa"/>
          </w:tcPr>
          <w:p w14:paraId="546A705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3680CA0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54CD1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T-11</w:t>
            </w:r>
          </w:p>
        </w:tc>
        <w:tc>
          <w:tcPr>
            <w:tcW w:w="2160" w:type="dxa"/>
          </w:tcPr>
          <w:p w14:paraId="4D4DCAF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Return &amp; overdue fine</w:t>
            </w:r>
          </w:p>
        </w:tc>
        <w:tc>
          <w:tcPr>
            <w:tcW w:w="2160" w:type="dxa"/>
          </w:tcPr>
          <w:p w14:paraId="3C715CF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Fine = overdue days × 2,000 VND (full day count)</w:t>
            </w:r>
          </w:p>
        </w:tc>
        <w:tc>
          <w:tcPr>
            <w:tcW w:w="2160" w:type="dxa"/>
          </w:tcPr>
          <w:p w14:paraId="6408891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71FF5A7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D3DDC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T-12</w:t>
            </w:r>
          </w:p>
        </w:tc>
        <w:tc>
          <w:tcPr>
            <w:tcW w:w="2160" w:type="dxa"/>
          </w:tcPr>
          <w:p w14:paraId="2BF0676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 restores stock</w:t>
            </w:r>
          </w:p>
        </w:tc>
        <w:tc>
          <w:tcPr>
            <w:tcW w:w="2160" w:type="dxa"/>
          </w:tcPr>
          <w:p w14:paraId="40BB85C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Copies returned to catalogue</w:t>
            </w:r>
          </w:p>
        </w:tc>
        <w:tc>
          <w:tcPr>
            <w:tcW w:w="2160" w:type="dxa"/>
          </w:tcPr>
          <w:p w14:paraId="7508E9D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2E1FFD5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3D3F3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T-13</w:t>
            </w:r>
          </w:p>
        </w:tc>
        <w:tc>
          <w:tcPr>
            <w:tcW w:w="2160" w:type="dxa"/>
          </w:tcPr>
          <w:p w14:paraId="5BAE599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In-house reading slip</w:t>
            </w:r>
          </w:p>
        </w:tc>
        <w:tc>
          <w:tcPr>
            <w:tcW w:w="2160" w:type="dxa"/>
          </w:tcPr>
          <w:p w14:paraId="4AAF324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 issues an in-house slip for a RESTRICTED document; copy held, due same day</w:t>
            </w:r>
          </w:p>
        </w:tc>
        <w:tc>
          <w:tcPr>
            <w:tcW w:w="2160" w:type="dxa"/>
          </w:tcPr>
          <w:p w14:paraId="3E28610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2E1FFD5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3D3F3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T-14</w:t>
            </w:r>
          </w:p>
        </w:tc>
        <w:tc>
          <w:tcPr>
            <w:tcW w:w="2160" w:type="dxa"/>
          </w:tcPr>
          <w:p w14:paraId="5BAE599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Fine collection &amp; completion</w:t>
            </w:r>
          </w:p>
        </w:tc>
        <w:tc>
          <w:tcPr>
            <w:tcW w:w="2160" w:type="dxa"/>
          </w:tcPr>
          <w:p w14:paraId="4AAF324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After a return with an overdue fine the loan stays BORROWED until pay-fine, then becomes COMPLETED</w:t>
            </w:r>
          </w:p>
        </w:tc>
        <w:tc>
          <w:tcPr>
            <w:tcW w:w="2160" w:type="dxa"/>
          </w:tcPr>
          <w:p w14:paraId="3E28610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2E1FFD5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3D3F3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T-15</w:t>
            </w:r>
          </w:p>
        </w:tc>
        <w:tc>
          <w:tcPr>
            <w:tcW w:w="2160" w:type="dxa"/>
          </w:tcPr>
          <w:p w14:paraId="5BAE599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self-cancel</w:t>
            </w:r>
          </w:p>
        </w:tc>
        <w:tc>
          <w:tcPr>
            <w:tcW w:w="2160" w:type="dxa"/>
          </w:tcPr>
          <w:p w14:paraId="4AAF324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cancels an own AWAITING_PICKUP order; held copies restored</w:t>
            </w:r>
          </w:p>
        </w:tc>
        <w:tc>
          <w:tcPr>
            <w:tcW w:w="2160" w:type="dxa"/>
          </w:tcPr>
          <w:p w14:paraId="3E28610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2E1FFD5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3D3F3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T-16</w:t>
            </w:r>
          </w:p>
        </w:tc>
        <w:tc>
          <w:tcPr>
            <w:tcW w:w="2160" w:type="dxa"/>
          </w:tcPr>
          <w:p w14:paraId="5BAE599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In-app notification</w:t>
            </w:r>
          </w:p>
        </w:tc>
        <w:tc>
          <w:tcPr>
            <w:tcW w:w="2160" w:type="dxa"/>
          </w:tcPr>
          <w:p w14:paraId="4AAF324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Creating / confirming / cancelling a loan produces the matching navbar notification</w:t>
            </w:r>
          </w:p>
        </w:tc>
        <w:tc>
          <w:tcPr>
            <w:tcW w:w="2160" w:type="dxa"/>
          </w:tcPr>
          <w:p w14:paraId="3E28610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2E1FFD5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3D3F3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T-17</w:t>
            </w:r>
          </w:p>
        </w:tc>
        <w:tc>
          <w:tcPr>
            <w:tcW w:w="2160" w:type="dxa"/>
          </w:tcPr>
          <w:p w14:paraId="5BAE599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Permission gate</w:t>
            </w:r>
          </w:p>
        </w:tc>
        <w:tc>
          <w:tcPr>
            <w:tcW w:w="2160" w:type="dxa"/>
          </w:tcPr>
          <w:p w14:paraId="4AAF324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Revoking BOOK_DELETE for LIBRARIAN blocks the delete action (flash error)</w:t>
            </w:r>
          </w:p>
        </w:tc>
        <w:tc>
          <w:tcPr>
            <w:tcW w:w="2160" w:type="dxa"/>
          </w:tcPr>
          <w:p w14:paraId="3E28610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6C3F133F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4AD24DC0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5" w:name="_Toc232019067"/>
      <w:r w:rsidRPr="00DF7379">
        <w:rPr>
          <w:rFonts w:ascii="Times New Roman" w:hAnsi="Times New Roman" w:cs="Times New Roman"/>
          <w:color w:val="1F3A5F"/>
          <w:sz w:val="28"/>
          <w:szCs w:val="28"/>
        </w:rPr>
        <w:t>9.2  Build &amp; Runtime Verification</w:t>
      </w:r>
      <w:bookmarkEnd w:id="35"/>
    </w:p>
    <w:p w14:paraId="00FD8DF4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mvn clean package — BUILD SUCCESS on Spring Boot 3.4.13 / Java 21.</w:t>
      </w:r>
    </w:p>
    <w:p w14:paraId="1A3B7CE5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Application starts on port 8080; data.sql seeds 82 users, 24 books, 12 borrowing rules, the default role-permission matrix and demo loans/notifications without error.</w:t>
      </w:r>
    </w:p>
    <w:p w14:paraId="773319F5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Scheduled auto-cancel job is registered via @EnableScheduling.</w:t>
      </w:r>
    </w:p>
    <w:p w14:paraId="7E77BD41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36" w:name="_Toc232019068"/>
      <w:r w:rsidRPr="00DF7379">
        <w:rPr>
          <w:rFonts w:ascii="Times New Roman" w:hAnsi="Times New Roman" w:cs="Times New Roman"/>
          <w:color w:val="1F3A5F"/>
        </w:rPr>
        <w:t>10.  Conclusion &amp; Future Work</w:t>
      </w:r>
      <w:bookmarkEnd w:id="36"/>
    </w:p>
    <w:p w14:paraId="52A468C3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7" w:name="_Toc232019069"/>
      <w:r w:rsidRPr="00DF7379">
        <w:rPr>
          <w:rFonts w:ascii="Times New Roman" w:hAnsi="Times New Roman" w:cs="Times New Roman"/>
          <w:color w:val="1F3A5F"/>
          <w:sz w:val="28"/>
          <w:szCs w:val="28"/>
        </w:rPr>
        <w:t>10.1  Achievements</w:t>
      </w:r>
      <w:bookmarkEnd w:id="37"/>
    </w:p>
    <w:p w14:paraId="0853EE50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Delivered a genuinely self-service borrowing model: no approval, pickup code, 24h window, and reader self-confirmation by code.</w:t>
      </w:r>
    </w:p>
    <w:p w14:paraId="16EA3501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Implemented automatic release of un-collected holds through a scheduled background job.</w:t>
      </w:r>
    </w:p>
    <w:p w14:paraId="320014D9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Cleanly separated Administrator (user accounts + functional-permission matrix) and Librarian (operations + borrowing-rule configuration) with strict, non-inheriting RBAC.</w:t>
      </w:r>
    </w:p>
    <w:p w14:paraId="482C8620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Added on-screen configuration — a librarian page for borrowing rules and document-type visibility, and an admin functional-permission matrix per role — requiring no code change.</w:t>
      </w:r>
    </w:p>
    <w:p w14:paraId="6F22436D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Fixed two real logic bugs (overdue-fine day count and a stock-hold leak) and upgraded to Spring Boot 3.4.13.</w:t>
      </w:r>
    </w:p>
    <w:p>
      <w:pPr>
        <w:pStyle w:val="ListBullet"/>
      </w:pPr>
      <w:r>
        <w:rPr>
          <w:rFonts w:ascii="Times New Roman" w:hAnsi="Times New Roman"/>
          <w:sz w:val="28"/>
        </w:rPr>
        <w:t>Pre-seeded a default-password account base (82 accounts) and added self-service password change for every role.</w:t>
      </w:r>
    </w:p>
    <w:p>
      <w:pPr>
        <w:pStyle w:val="ListBullet"/>
      </w:pPr>
      <w:r>
        <w:rPr>
          <w:rFonts w:ascii="Times New Roman" w:hAnsi="Times New Roman"/>
          <w:sz w:val="28"/>
        </w:rPr>
        <w:t>Added an in-app notification system (navbar bell + /notifications) and a librarian in-house reading workflow for restricted documents.</w:t>
      </w:r>
    </w:p>
    <w:p w14:paraId="1081A995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8" w:name="_Toc232019070"/>
      <w:r w:rsidRPr="00DF7379">
        <w:rPr>
          <w:rFonts w:ascii="Times New Roman" w:hAnsi="Times New Roman" w:cs="Times New Roman"/>
          <w:color w:val="1F3A5F"/>
          <w:sz w:val="28"/>
          <w:szCs w:val="28"/>
        </w:rPr>
        <w:t>10.2  Limitations</w:t>
      </w:r>
      <w:bookmarkEnd w:id="38"/>
    </w:p>
    <w:p w14:paraId="59536BB4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Self-confirmation trusts that the reader has physically received the books (mitigated by requiring the pickup code).</w:t>
      </w:r>
    </w:p>
    <w:p w14:paraId="7057C988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H2 in-memory storage loses data on restart; production needs MySQL.</w:t>
      </w:r>
    </w:p>
    <w:p w14:paraId="72DB4AE2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No reservation queue for currently-unavailable titles. In-app notifications are implemented, but email delivery is not; the due-soon / overdue reminder method (LoanService.sendDueReminders) exists but is not yet scheduled.</w:t>
      </w:r>
    </w:p>
    <w:p w14:paraId="61D4B044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9" w:name="_Toc232019071"/>
      <w:r w:rsidRPr="00DF7379">
        <w:rPr>
          <w:rFonts w:ascii="Times New Roman" w:hAnsi="Times New Roman" w:cs="Times New Roman"/>
          <w:color w:val="1F3A5F"/>
          <w:sz w:val="28"/>
          <w:szCs w:val="28"/>
        </w:rPr>
        <w:t>10.3  Future Development Roadmap</w:t>
      </w:r>
      <w:bookmarkEnd w:id="39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11FCF79E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7B1DC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Priority</w:t>
            </w:r>
          </w:p>
        </w:tc>
        <w:tc>
          <w:tcPr>
            <w:tcW w:w="2880" w:type="dxa"/>
          </w:tcPr>
          <w:p w14:paraId="09317B63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4A574B9F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319F19A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B42E9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2880" w:type="dxa"/>
          </w:tcPr>
          <w:p w14:paraId="0B6CD1B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MySQL / production deployment</w:t>
            </w:r>
          </w:p>
        </w:tc>
        <w:tc>
          <w:tcPr>
            <w:tcW w:w="2880" w:type="dxa"/>
          </w:tcPr>
          <w:p w14:paraId="68B6386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Persistent storage with Flyway migrations.</w:t>
            </w:r>
          </w:p>
        </w:tc>
      </w:tr>
      <w:tr w:rsidR="002D4A7E" w:rsidRPr="00DF7379" w14:paraId="0A9F758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A882D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2880" w:type="dxa"/>
          </w:tcPr>
          <w:p w14:paraId="3EAF99F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Schedule &amp; email the overdue reminders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880" w:type="dxa"/>
          </w:tcPr>
          <w:p w14:paraId="71B367B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Wire LoanService.sendDueReminders() to a scheduler and add email delivery (BM.04/BM.05 of QT.03.TV.DV).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2D4A7E" w:rsidRPr="00DF7379" w14:paraId="7E8F0472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6DB5E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Medium</w:t>
            </w:r>
          </w:p>
        </w:tc>
        <w:tc>
          <w:tcPr>
            <w:tcW w:w="2880" w:type="dxa"/>
          </w:tcPr>
          <w:p w14:paraId="65E85FA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Reservation queue</w:t>
            </w:r>
          </w:p>
        </w:tc>
        <w:tc>
          <w:tcPr>
            <w:tcW w:w="2880" w:type="dxa"/>
          </w:tcPr>
          <w:p w14:paraId="1EAA190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Reserve unavailable titles; block renewal when reserved.</w:t>
            </w:r>
          </w:p>
        </w:tc>
      </w:tr>
      <w:tr w:rsidR="002D4A7E" w:rsidRPr="00DF7379" w14:paraId="57C02D3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AA80A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2880" w:type="dxa"/>
          </w:tcPr>
          <w:p w14:paraId="5B1553A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QR pickup code</w:t>
            </w:r>
          </w:p>
        </w:tc>
        <w:tc>
          <w:tcPr>
            <w:tcW w:w="2880" w:type="dxa"/>
          </w:tcPr>
          <w:p w14:paraId="5C377CE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Render the pickup code as a QR for faster counter handover.</w:t>
            </w:r>
          </w:p>
        </w:tc>
      </w:tr>
      <w:tr w:rsidR="002D4A7E" w:rsidRPr="00DF7379" w14:paraId="6C2101C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94969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2880" w:type="dxa"/>
          </w:tcPr>
          <w:p w14:paraId="1962DEE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Excel / PDF reports</w:t>
            </w:r>
          </w:p>
        </w:tc>
        <w:tc>
          <w:tcPr>
            <w:tcW w:w="2880" w:type="dxa"/>
          </w:tcPr>
          <w:p w14:paraId="010D090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Export borrowing statistics and overdue lists.</w:t>
            </w:r>
          </w:p>
        </w:tc>
      </w:tr>
    </w:tbl>
    <w:p w14:paraId="494D0E46" w14:textId="77777777" w:rsidR="002D4A7E" w:rsidRDefault="002D4A7E"/>
    <w:sectPr w:rsidR="002D4A7E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E3501" w14:textId="77777777" w:rsidR="009424AB" w:rsidRDefault="009424AB" w:rsidP="00B83C48">
      <w:pPr>
        <w:spacing w:after="0" w:line="240" w:lineRule="auto"/>
      </w:pPr>
      <w:r>
        <w:separator/>
      </w:r>
    </w:p>
  </w:endnote>
  <w:endnote w:type="continuationSeparator" w:id="0">
    <w:p w14:paraId="138FBB4E" w14:textId="77777777" w:rsidR="009424AB" w:rsidRDefault="009424AB" w:rsidP="00B83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86EB" w14:textId="77777777" w:rsidR="004769E0" w:rsidRDefault="004769E0" w:rsidP="004769E0">
    <w:pPr>
      <w:pBdr>
        <w:top w:val="single" w:sz="8" w:space="4" w:color="2E75B6"/>
      </w:pBdr>
      <w:spacing w:before="80"/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 of 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t>26</w:t>
    </w:r>
    <w:r>
      <w:rPr>
        <w:color w:val="777777"/>
        <w:sz w:val="18"/>
        <w:szCs w:val="18"/>
      </w:rPr>
      <w:fldChar w:fldCharType="end"/>
    </w:r>
  </w:p>
  <w:p w14:paraId="6147B3AB" w14:textId="77777777" w:rsidR="004769E0" w:rsidRDefault="004769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F9533" w14:textId="77777777" w:rsidR="009424AB" w:rsidRDefault="009424AB" w:rsidP="00B83C48">
      <w:pPr>
        <w:spacing w:after="0" w:line="240" w:lineRule="auto"/>
      </w:pPr>
      <w:r>
        <w:separator/>
      </w:r>
    </w:p>
  </w:footnote>
  <w:footnote w:type="continuationSeparator" w:id="0">
    <w:p w14:paraId="575FE2CD" w14:textId="77777777" w:rsidR="009424AB" w:rsidRDefault="009424AB" w:rsidP="00B83C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5F6A2" w14:textId="77777777" w:rsidR="00B83C48" w:rsidRDefault="00B83C48" w:rsidP="00B83C48">
    <w:pPr>
      <w:pBdr>
        <w:bottom w:val="single" w:sz="8" w:space="4" w:color="2E75B6"/>
      </w:pBdr>
      <w:spacing w:after="80"/>
      <w:rPr>
        <w:color w:val="777777"/>
        <w:sz w:val="18"/>
        <w:szCs w:val="18"/>
        <w:lang w:val="vi-VN"/>
      </w:rPr>
    </w:pPr>
    <w:r>
      <w:rPr>
        <w:color w:val="777777"/>
        <w:sz w:val="18"/>
        <w:szCs w:val="18"/>
      </w:rPr>
      <w:t>Library Management System  |  Advanced Programming</w:t>
    </w:r>
  </w:p>
  <w:p w14:paraId="692CB14E" w14:textId="77777777" w:rsidR="00B83C48" w:rsidRDefault="00B83C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0139812">
    <w:abstractNumId w:val="8"/>
  </w:num>
  <w:num w:numId="2" w16cid:durableId="93483449">
    <w:abstractNumId w:val="6"/>
  </w:num>
  <w:num w:numId="3" w16cid:durableId="254558591">
    <w:abstractNumId w:val="5"/>
  </w:num>
  <w:num w:numId="4" w16cid:durableId="531959237">
    <w:abstractNumId w:val="4"/>
  </w:num>
  <w:num w:numId="5" w16cid:durableId="229199244">
    <w:abstractNumId w:val="7"/>
  </w:num>
  <w:num w:numId="6" w16cid:durableId="1983458190">
    <w:abstractNumId w:val="3"/>
  </w:num>
  <w:num w:numId="7" w16cid:durableId="1165439897">
    <w:abstractNumId w:val="2"/>
  </w:num>
  <w:num w:numId="8" w16cid:durableId="1732071135">
    <w:abstractNumId w:val="1"/>
  </w:num>
  <w:num w:numId="9" w16cid:durableId="1985545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6AB"/>
    <w:rsid w:val="00257468"/>
    <w:rsid w:val="0029639D"/>
    <w:rsid w:val="002D4A7E"/>
    <w:rsid w:val="00326F90"/>
    <w:rsid w:val="003C7C12"/>
    <w:rsid w:val="004424C1"/>
    <w:rsid w:val="004769E0"/>
    <w:rsid w:val="00523412"/>
    <w:rsid w:val="006C045F"/>
    <w:rsid w:val="00824FD3"/>
    <w:rsid w:val="009424AB"/>
    <w:rsid w:val="0099184C"/>
    <w:rsid w:val="00AA1D8D"/>
    <w:rsid w:val="00B47730"/>
    <w:rsid w:val="00B50C28"/>
    <w:rsid w:val="00B83C48"/>
    <w:rsid w:val="00CB0664"/>
    <w:rsid w:val="00CB1E84"/>
    <w:rsid w:val="00DF7379"/>
    <w:rsid w:val="00F82C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C128495"/>
  <w14:defaultImageDpi w14:val="300"/>
  <w15:docId w15:val="{2502A198-1F20-45C1-A781-BFC49D03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F737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737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F73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4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5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895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463301849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4163789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207770688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12323240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47729635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8879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7744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887259544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8587237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43354915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2981925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694919469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20172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localhost:808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localhost:8080/h2-conso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27</Pages>
  <Words>4418</Words>
  <Characters>25187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Minh Tuyen 20233885</cp:lastModifiedBy>
  <cp:revision>5</cp:revision>
  <dcterms:created xsi:type="dcterms:W3CDTF">2013-12-23T23:15:00Z</dcterms:created>
  <dcterms:modified xsi:type="dcterms:W3CDTF">2026-06-10T14:39:00Z</dcterms:modified>
  <cp:category/>
</cp:coreProperties>
</file>