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35C73" w14:textId="77777777" w:rsidR="00CB1E84" w:rsidRDefault="00CB1E84" w:rsidP="00CB1E84">
      <w:pPr>
        <w:spacing w:after="280"/>
        <w:rPr>
          <w:lang w:val="vi-VN"/>
        </w:rPr>
      </w:pPr>
    </w:p>
    <w:p w14:paraId="044E9062" w14:textId="77777777" w:rsidR="00CB1E84" w:rsidRPr="00CB1E84" w:rsidRDefault="00CB1E84" w:rsidP="00CB1E84">
      <w:pPr>
        <w:pBdr>
          <w:top w:val="double" w:sz="6" w:space="8" w:color="1F3864"/>
          <w:bottom w:val="double" w:sz="6" w:space="8" w:color="1F3864"/>
        </w:pBdr>
        <w:jc w:val="center"/>
        <w:rPr>
          <w:rFonts w:ascii="Times New Roman" w:hAnsi="Times New Roman" w:cs="Times New Roman"/>
        </w:rPr>
      </w:pPr>
      <w:r w:rsidRPr="00CB1E84">
        <w:rPr>
          <w:rFonts w:ascii="Times New Roman" w:hAnsi="Times New Roman" w:cs="Times New Roman"/>
          <w:b/>
          <w:bCs/>
          <w:color w:val="1F3864"/>
          <w:sz w:val="72"/>
          <w:szCs w:val="72"/>
        </w:rPr>
        <w:t xml:space="preserve"> BÁO CÁO ĐỒ ÁN </w:t>
      </w:r>
    </w:p>
    <w:p w14:paraId="5505A298" w14:textId="77777777" w:rsidR="00CB1E84" w:rsidRPr="00CB1E84" w:rsidRDefault="00CB1E84" w:rsidP="00CB1E84">
      <w:pPr>
        <w:spacing w:after="140"/>
        <w:jc w:val="center"/>
        <w:rPr>
          <w:rFonts w:ascii="Times New Roman" w:hAnsi="Times New Roman" w:cs="Times New Roman"/>
        </w:rPr>
      </w:pPr>
      <w:r w:rsidRPr="00CB1E84">
        <w:rPr>
          <w:rFonts w:ascii="Times New Roman" w:hAnsi="Times New Roman" w:cs="Times New Roman"/>
          <w:b/>
          <w:bCs/>
          <w:color w:val="2E75B6"/>
          <w:sz w:val="40"/>
          <w:szCs w:val="40"/>
        </w:rPr>
        <w:t>HỆ THỐNG QUẢN LÝ THƯ VIỆN</w:t>
      </w:r>
    </w:p>
    <w:p w14:paraId="543B7463" w14:textId="77777777" w:rsidR="00CB1E84" w:rsidRPr="00CB1E84" w:rsidRDefault="00CB1E84" w:rsidP="00CB1E84">
      <w:pPr>
        <w:spacing w:after="80"/>
        <w:jc w:val="center"/>
        <w:rPr>
          <w:rFonts w:ascii="Times New Roman" w:hAnsi="Times New Roman" w:cs="Times New Roman"/>
        </w:rPr>
      </w:pPr>
      <w:r w:rsidRPr="00CB1E84">
        <w:rPr>
          <w:rFonts w:ascii="Times New Roman" w:hAnsi="Times New Roman" w:cs="Times New Roman"/>
          <w:i/>
          <w:iCs/>
          <w:color w:val="404040"/>
          <w:sz w:val="24"/>
          <w:szCs w:val="24"/>
        </w:rPr>
        <w:t>Số hoá quy trình mượn tài liệu tại Thư viện Trường Đại học Phenikaa</w:t>
      </w:r>
    </w:p>
    <w:p w14:paraId="07ECEBA3" w14:textId="77777777" w:rsidR="00CB1E84" w:rsidRPr="00CB1E84" w:rsidRDefault="00CB1E84" w:rsidP="00CB1E84">
      <w:pPr>
        <w:spacing w:after="420"/>
        <w:rPr>
          <w:rFonts w:ascii="Times New Roman" w:hAnsi="Times New Roman" w:cs="Times New Roman"/>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66"/>
      </w:tblGrid>
      <w:tr w:rsidR="00CB1E84" w:rsidRPr="00CB1E84" w14:paraId="56DBEF1A" w14:textId="77777777" w:rsidTr="00CB1E84">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27186E62" w14:textId="77777777" w:rsidR="00CB1E84" w:rsidRPr="00CB1E84" w:rsidRDefault="00CB1E84">
            <w:pPr>
              <w:rPr>
                <w:rFonts w:ascii="Times New Roman" w:hAnsi="Times New Roman" w:cs="Times New Roman"/>
                <w:sz w:val="24"/>
                <w:szCs w:val="24"/>
              </w:rPr>
            </w:pPr>
            <w:r w:rsidRPr="00CB1E84">
              <w:rPr>
                <w:rFonts w:ascii="Times New Roman" w:hAnsi="Times New Roman" w:cs="Times New Roman"/>
                <w:b/>
                <w:bCs/>
                <w:sz w:val="24"/>
                <w:szCs w:val="24"/>
              </w:rPr>
              <w:t>Năm học</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hideMark/>
          </w:tcPr>
          <w:p w14:paraId="6F4F78D8" w14:textId="3916D680" w:rsidR="00CB1E84" w:rsidRPr="00CB1E84" w:rsidRDefault="00CB1E84">
            <w:pPr>
              <w:rPr>
                <w:rFonts w:ascii="Times New Roman" w:hAnsi="Times New Roman" w:cs="Times New Roman"/>
                <w:sz w:val="24"/>
                <w:szCs w:val="24"/>
              </w:rPr>
            </w:pPr>
            <w:r w:rsidRPr="00CB1E84">
              <w:rPr>
                <w:rFonts w:ascii="Times New Roman" w:hAnsi="Times New Roman" w:cs="Times New Roman"/>
                <w:sz w:val="24"/>
                <w:szCs w:val="24"/>
              </w:rPr>
              <w:t>2025</w:t>
            </w:r>
            <w:r w:rsidRPr="00CB1E84">
              <w:rPr>
                <w:rFonts w:ascii="Times New Roman" w:hAnsi="Times New Roman" w:cs="Times New Roman"/>
                <w:sz w:val="24"/>
                <w:szCs w:val="24"/>
              </w:rPr>
              <w:t xml:space="preserve"> – </w:t>
            </w:r>
            <w:r w:rsidRPr="00CB1E84">
              <w:rPr>
                <w:rFonts w:ascii="Times New Roman" w:hAnsi="Times New Roman" w:cs="Times New Roman"/>
                <w:sz w:val="24"/>
                <w:szCs w:val="24"/>
              </w:rPr>
              <w:t>2026</w:t>
            </w:r>
          </w:p>
        </w:tc>
      </w:tr>
      <w:tr w:rsidR="00CB1E84" w:rsidRPr="00CB1E84" w14:paraId="50649C43" w14:textId="77777777" w:rsidTr="00CB1E84">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4E70A35E" w14:textId="77777777" w:rsidR="00CB1E84" w:rsidRPr="00CB1E84" w:rsidRDefault="00CB1E84">
            <w:pPr>
              <w:rPr>
                <w:rFonts w:ascii="Times New Roman" w:hAnsi="Times New Roman" w:cs="Times New Roman"/>
                <w:sz w:val="24"/>
                <w:szCs w:val="24"/>
              </w:rPr>
            </w:pPr>
            <w:r w:rsidRPr="00CB1E84">
              <w:rPr>
                <w:rFonts w:ascii="Times New Roman" w:hAnsi="Times New Roman" w:cs="Times New Roman"/>
                <w:b/>
                <w:bCs/>
                <w:sz w:val="24"/>
                <w:szCs w:val="24"/>
              </w:rPr>
              <w:t>Ngày nộp</w:t>
            </w:r>
          </w:p>
        </w:tc>
        <w:tc>
          <w:tcPr>
            <w:tcW w:w="5866"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52382EB4" w14:textId="62C57AA3"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rPr>
              <w:t>Tháng 6/2026</w:t>
            </w:r>
            <w:r w:rsidRPr="00CB1E84">
              <w:rPr>
                <w:rFonts w:ascii="Times New Roman" w:hAnsi="Times New Roman" w:cs="Times New Roman"/>
                <w:sz w:val="24"/>
                <w:szCs w:val="24"/>
                <w:lang w:val="vi-VN"/>
              </w:rPr>
            </w:r>
          </w:p>
        </w:tc>
      </w:tr>
      <w:tr w:rsidR="00CB1E84" w:rsidRPr="00CB1E84" w14:paraId="18B29542" w14:textId="77777777" w:rsidTr="00CB1E84">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3ECB8D42" w14:textId="77777777" w:rsidR="00CB1E84" w:rsidRPr="00CB1E84" w:rsidRDefault="00CB1E84">
            <w:pPr>
              <w:rPr>
                <w:rFonts w:ascii="Times New Roman" w:hAnsi="Times New Roman" w:cs="Times New Roman"/>
                <w:sz w:val="24"/>
                <w:szCs w:val="24"/>
              </w:rPr>
            </w:pPr>
            <w:r w:rsidRPr="00CB1E84">
              <w:rPr>
                <w:rFonts w:ascii="Times New Roman" w:hAnsi="Times New Roman" w:cs="Times New Roman"/>
                <w:b/>
                <w:bCs/>
                <w:sz w:val="24"/>
                <w:szCs w:val="24"/>
              </w:rPr>
              <w:t>Giảng viên hướng dẫn</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hideMark/>
          </w:tcPr>
          <w:p w14:paraId="21F6EB6E"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lang w:val="vi-VN"/>
              </w:rPr>
              <w:t>TS. Nguyễn Thanh Bình</w:t>
            </w:r>
          </w:p>
        </w:tc>
      </w:tr>
      <w:tr w:rsidR="00CB1E84" w:rsidRPr="00CB1E84" w14:paraId="298E3F3E" w14:textId="77777777" w:rsidTr="00CB1E84">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1614C498"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b/>
                <w:bCs/>
                <w:sz w:val="24"/>
                <w:szCs w:val="24"/>
              </w:rPr>
              <w:t>Thành viên nhóm</w:t>
            </w:r>
          </w:p>
        </w:tc>
        <w:tc>
          <w:tcPr>
            <w:tcW w:w="5866"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35C6B6DD"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rPr>
              <w:t>Nguyễn</w:t>
            </w:r>
            <w:r w:rsidRPr="00CB1E84">
              <w:rPr>
                <w:rFonts w:ascii="Times New Roman" w:hAnsi="Times New Roman" w:cs="Times New Roman"/>
                <w:sz w:val="24"/>
                <w:szCs w:val="24"/>
                <w:lang w:val="vi-VN"/>
              </w:rPr>
              <w:t xml:space="preserve"> Thị Thu Hà</w:t>
            </w:r>
          </w:p>
          <w:p w14:paraId="2362063E"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lang w:val="vi-VN"/>
              </w:rPr>
              <w:t>Bùi Thanh Thảo</w:t>
            </w:r>
          </w:p>
          <w:p w14:paraId="029636B8"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lang w:val="vi-VN"/>
              </w:rPr>
              <w:t>Phạm Minh Tuyên</w:t>
            </w:r>
          </w:p>
          <w:p w14:paraId="57BDDB2D" w14:textId="77777777" w:rsidR="00CB1E84" w:rsidRPr="00CB1E84" w:rsidRDefault="00CB1E84">
            <w:pPr>
              <w:rPr>
                <w:rFonts w:ascii="Times New Roman" w:hAnsi="Times New Roman" w:cs="Times New Roman"/>
                <w:sz w:val="24"/>
                <w:szCs w:val="24"/>
                <w:lang w:val="vi-VN"/>
              </w:rPr>
            </w:pPr>
            <w:r w:rsidRPr="00CB1E84">
              <w:rPr>
                <w:rFonts w:ascii="Times New Roman" w:hAnsi="Times New Roman" w:cs="Times New Roman"/>
                <w:sz w:val="24"/>
                <w:szCs w:val="24"/>
                <w:lang w:val="vi-VN"/>
              </w:rPr>
              <w:t>Lê Hà Hải Vân</w:t>
            </w:r>
          </w:p>
        </w:tc>
      </w:tr>
      <w:tr w:rsidR="00CB1E84" w:rsidRPr="00CB1E84" w14:paraId="22430D10" w14:textId="77777777" w:rsidTr="00CB1E84">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50" w:type="dxa"/>
              <w:bottom w:w="80" w:type="dxa"/>
              <w:right w:w="150" w:type="dxa"/>
            </w:tcMar>
            <w:vAlign w:val="center"/>
            <w:hideMark/>
          </w:tcPr>
          <w:p w14:paraId="511CFB99" w14:textId="77777777" w:rsidR="00CB1E84" w:rsidRPr="00CB1E84" w:rsidRDefault="00CB1E84">
            <w:pPr>
              <w:rPr>
                <w:rFonts w:ascii="Times New Roman" w:hAnsi="Times New Roman" w:cs="Times New Roman"/>
                <w:sz w:val="24"/>
                <w:szCs w:val="24"/>
              </w:rPr>
            </w:pPr>
            <w:r w:rsidRPr="00CB1E84">
              <w:rPr>
                <w:rFonts w:ascii="Times New Roman" w:hAnsi="Times New Roman" w:cs="Times New Roman"/>
                <w:b/>
                <w:bCs/>
                <w:sz w:val="24"/>
                <w:szCs w:val="24"/>
              </w:rPr>
              <w:t>Công nghệ</w:t>
            </w:r>
          </w:p>
        </w:tc>
        <w:tc>
          <w:tcPr>
            <w:tcW w:w="58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50" w:type="dxa"/>
              <w:bottom w:w="80" w:type="dxa"/>
              <w:right w:w="150" w:type="dxa"/>
            </w:tcMar>
            <w:vAlign w:val="center"/>
            <w:hideMark/>
          </w:tcPr>
          <w:p w14:paraId="5FED00C2" w14:textId="1C709640" w:rsidR="00CB1E84" w:rsidRPr="00CB1E84" w:rsidRDefault="00CB1E84">
            <w:pPr>
              <w:rPr>
                <w:rFonts w:ascii="Times New Roman" w:hAnsi="Times New Roman" w:cs="Times New Roman"/>
                <w:sz w:val="24"/>
                <w:szCs w:val="24"/>
              </w:rPr>
            </w:pPr>
            <w:r w:rsidRPr="00CB1E84">
              <w:rPr>
                <w:rFonts w:ascii="Times New Roman" w:hAnsi="Times New Roman" w:cs="Times New Roman"/>
                <w:sz w:val="24"/>
                <w:szCs w:val="24"/>
              </w:rPr>
              <w:t>Java 21 · Spring Boot 3.4.13 · Spring Security · Spring Scheduling · Thymeleaf · H2 / MySQL · Bootstrap 5</w:t>
            </w:r>
          </w:p>
        </w:tc>
      </w:tr>
    </w:tbl>
    <w:p w14:paraId="0158D896" w14:textId="3F9BC761" w:rsidR="00CB1E84" w:rsidRDefault="00CB1E84" w:rsidP="00CB1E84">
      <w:pPr>
        <w:rPr>
          <w:rFonts w:ascii="Times New Roman" w:hAnsi="Times New Roman" w:cs="Times New Roman"/>
          <w:lang w:val="vi-VN"/>
        </w:rPr>
      </w:pPr>
      <w:r w:rsidRPr="00CB1E84">
        <w:rPr>
          <w:rFonts w:ascii="Times New Roman" w:hAnsi="Times New Roman" w:cs="Times New Roman"/>
        </w:rPr>
        <w:br w:type="page"/>
      </w:r>
    </w:p>
    <w:sdt>
      <w:sdtPr>
        <w:rPr>
          <w:rFonts w:ascii="Times New Roman" w:hAnsi="Times New Roman" w:cs="Times New Roman"/>
        </w:rPr>
        <w:id w:val="1885903045"/>
        <w:docPartObj>
          <w:docPartGallery w:val="Table of Contents"/>
          <w:docPartUnique/>
        </w:docPartObj>
      </w:sdtPr>
      <w:sdtEndPr>
        <w:rPr>
          <w:rFonts w:ascii="Calibri" w:eastAsiaTheme="minorEastAsia" w:hAnsi="Calibri" w:cstheme="minorBidi"/>
          <w:noProof/>
          <w:color w:val="auto"/>
          <w:sz w:val="22"/>
          <w:szCs w:val="22"/>
        </w:rPr>
      </w:sdtEndPr>
      <w:sdtContent>
        <w:p w14:paraId="6ACEADE5" w14:textId="7A1ED464" w:rsidR="00DF7379" w:rsidRPr="00DF7379" w:rsidRDefault="00DF7379">
          <w:pPr>
            <w:pStyle w:val="TOCHeading"/>
            <w:rPr>
              <w:rFonts w:ascii="Times New Roman" w:hAnsi="Times New Roman" w:cs="Times New Roman"/>
            </w:rPr>
          </w:pPr>
          <w:r w:rsidRPr="00DF7379">
            <w:rPr>
              <w:rFonts w:ascii="Times New Roman" w:hAnsi="Times New Roman" w:cs="Times New Roman"/>
            </w:rPr>
            <w:t>Table of Contents</w:t>
          </w:r>
        </w:p>
        <w:p w14:paraId="3864977D" w14:textId="7AF8F266" w:rsidR="00DF7379" w:rsidRPr="00DF7379" w:rsidRDefault="00DF7379">
          <w:pPr>
            <w:pStyle w:val="TOC1"/>
            <w:tabs>
              <w:tab w:val="right" w:leader="dot" w:pos="8630"/>
            </w:tabs>
            <w:rPr>
              <w:rFonts w:ascii="Times New Roman" w:hAnsi="Times New Roman" w:cs="Times New Roman"/>
              <w:noProof/>
              <w:sz w:val="28"/>
              <w:szCs w:val="28"/>
            </w:rPr>
          </w:pPr>
          <w:r w:rsidRPr="00DF7379">
            <w:rPr>
              <w:rFonts w:ascii="Times New Roman" w:hAnsi="Times New Roman" w:cs="Times New Roman"/>
              <w:sz w:val="28"/>
              <w:szCs w:val="28"/>
            </w:rPr>
            <w:fldChar w:fldCharType="begin"/>
          </w:r>
          <w:r w:rsidRPr="00DF7379">
            <w:rPr>
              <w:rFonts w:ascii="Times New Roman" w:hAnsi="Times New Roman" w:cs="Times New Roman"/>
              <w:sz w:val="28"/>
              <w:szCs w:val="28"/>
            </w:rPr>
            <w:instrText xml:space="preserve"> TOC \o "1-3" \h \z \u </w:instrText>
          </w:r>
          <w:r w:rsidRPr="00DF7379">
            <w:rPr>
              <w:rFonts w:ascii="Times New Roman" w:hAnsi="Times New Roman" w:cs="Times New Roman"/>
              <w:sz w:val="28"/>
              <w:szCs w:val="28"/>
            </w:rPr>
            <w:fldChar w:fldCharType="separate"/>
          </w:r>
          <w:hyperlink w:anchor="_Toc232019031" w:history="1">
            <w:r w:rsidRPr="00DF7379">
              <w:rPr>
                <w:rStyle w:val="Hyperlink"/>
                <w:rFonts w:ascii="Times New Roman" w:hAnsi="Times New Roman" w:cs="Times New Roman"/>
                <w:noProof/>
                <w:sz w:val="28"/>
                <w:szCs w:val="28"/>
              </w:rPr>
              <w:t>Table of Contents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_Toc232019031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3</w:t>
            </w:r>
            <w:r w:rsidRPr="00DF7379">
              <w:rPr>
                <w:rFonts w:ascii="Times New Roman" w:hAnsi="Times New Roman" w:cs="Times New Roman"/>
                <w:noProof/>
                <w:webHidden/>
                <w:sz w:val="28"/>
                <w:szCs w:val="28"/>
              </w:rPr>
              <w:fldChar w:fldCharType="end"/>
            </w:r>
          </w:hyperlink>
        </w:p>
        <w:p w14:paraId="0614611E" w14:textId="229EE049" w:rsidR="00DF7379" w:rsidRPr="00DF7379" w:rsidRDefault="00DF7379">
          <w:pPr>
            <w:pStyle w:val="TOC1"/>
            <w:tabs>
              <w:tab w:val="right" w:leader="dot" w:pos="8630"/>
            </w:tabs>
            <w:rPr>
              <w:rFonts w:ascii="Times New Roman" w:hAnsi="Times New Roman" w:cs="Times New Roman"/>
              <w:noProof/>
              <w:sz w:val="28"/>
              <w:szCs w:val="28"/>
            </w:rPr>
          </w:pPr>
          <w:hyperlink w:anchor="_Toc232019032" w:history="1">
            <w:r w:rsidRPr="00DF7379">
              <w:rPr>
                <w:rStyle w:val="Hyperlink"/>
                <w:rFonts w:ascii="Times New Roman" w:hAnsi="Times New Roman" w:cs="Times New Roman"/>
                <w:noProof/>
                <w:sz w:val="28"/>
                <w:szCs w:val="28"/>
              </w:rPr>
              <w:t>1.  Introduction &amp; Project Overview</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_Toc232019032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4</w:t>
            </w:r>
            <w:r w:rsidRPr="00DF7379">
              <w:rPr>
                <w:rFonts w:ascii="Times New Roman" w:hAnsi="Times New Roman" w:cs="Times New Roman"/>
                <w:noProof/>
                <w:webHidden/>
                <w:sz w:val="28"/>
                <w:szCs w:val="28"/>
              </w:rPr>
              <w:fldChar w:fldCharType="end"/>
            </w:r>
          </w:hyperlink>
        </w:p>
        <w:p w14:paraId="56DE730B" w14:textId="08C77C61" w:rsidR="00DF7379" w:rsidRPr="00DF7379" w:rsidRDefault="00DF7379">
          <w:pPr>
            <w:pStyle w:val="TOC2"/>
            <w:tabs>
              <w:tab w:val="right" w:leader="dot" w:pos="8630"/>
            </w:tabs>
            <w:rPr>
              <w:rFonts w:ascii="Times New Roman" w:hAnsi="Times New Roman" w:cs="Times New Roman"/>
              <w:noProof/>
              <w:sz w:val="28"/>
              <w:szCs w:val="28"/>
            </w:rPr>
          </w:pPr>
          <w:hyperlink w:anchor="_Toc232019033" w:history="1">
            <w:r w:rsidRPr="00DF7379">
              <w:rPr>
                <w:rStyle w:val="Hyperlink"/>
                <w:rFonts w:ascii="Times New Roman" w:hAnsi="Times New Roman" w:cs="Times New Roman"/>
                <w:noProof/>
                <w:sz w:val="28"/>
                <w:szCs w:val="28"/>
              </w:rPr>
              <w:t>1.1  Background</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_Toc232019033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4</w:t>
            </w:r>
            <w:r w:rsidRPr="00DF7379">
              <w:rPr>
                <w:rFonts w:ascii="Times New Roman" w:hAnsi="Times New Roman" w:cs="Times New Roman"/>
                <w:noProof/>
                <w:webHidden/>
                <w:sz w:val="28"/>
                <w:szCs w:val="28"/>
              </w:rPr>
              <w:fldChar w:fldCharType="end"/>
            </w:r>
          </w:hyperlink>
        </w:p>
        <w:p w14:paraId="2EF06136" w14:textId="13A988EA" w:rsidR="00DF7379" w:rsidRPr="00DF7379" w:rsidRDefault="00DF7379">
          <w:pPr>
            <w:pStyle w:val="TOC2"/>
            <w:tabs>
              <w:tab w:val="right" w:leader="dot" w:pos="8630"/>
            </w:tabs>
            <w:rPr>
              <w:rFonts w:ascii="Times New Roman" w:hAnsi="Times New Roman" w:cs="Times New Roman"/>
              <w:noProof/>
              <w:sz w:val="28"/>
              <w:szCs w:val="28"/>
            </w:rPr>
          </w:pPr>
          <w:hyperlink w:anchor="_Toc232019034" w:history="1">
            <w:r w:rsidRPr="00DF7379">
              <w:rPr>
                <w:rStyle w:val="Hyperlink"/>
                <w:rFonts w:ascii="Times New Roman" w:hAnsi="Times New Roman" w:cs="Times New Roman"/>
                <w:noProof/>
                <w:sz w:val="28"/>
                <w:szCs w:val="28"/>
              </w:rPr>
              <w:t>1.2  Project Objectives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_Toc232019034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4</w:t>
            </w:r>
            <w:r w:rsidRPr="00DF7379">
              <w:rPr>
                <w:rFonts w:ascii="Times New Roman" w:hAnsi="Times New Roman" w:cs="Times New Roman"/>
                <w:noProof/>
                <w:webHidden/>
                <w:sz w:val="28"/>
                <w:szCs w:val="28"/>
              </w:rPr>
              <w:fldChar w:fldCharType="end"/>
            </w:r>
          </w:hyperlink>
        </w:p>
        <w:p w14:paraId="56CE23E4" w14:textId="7F1267FB" w:rsidR="00DF7379" w:rsidRPr="00DF7379" w:rsidRDefault="00DF7379">
          <w:pPr>
            <w:pStyle w:val="TOC2"/>
            <w:tabs>
              <w:tab w:val="right" w:leader="dot" w:pos="8630"/>
            </w:tabs>
            <w:rPr>
              <w:rFonts w:ascii="Times New Roman" w:hAnsi="Times New Roman" w:cs="Times New Roman"/>
              <w:noProof/>
              <w:sz w:val="28"/>
              <w:szCs w:val="28"/>
            </w:rPr>
          </w:pPr>
          <w:hyperlink w:anchor="_Toc232019035" w:history="1">
            <w:r w:rsidRPr="00DF7379">
              <w:rPr>
                <w:rStyle w:val="Hyperlink"/>
                <w:rFonts w:ascii="Times New Roman" w:hAnsi="Times New Roman" w:cs="Times New Roman"/>
                <w:noProof/>
                <w:sz w:val="28"/>
                <w:szCs w:val="28"/>
              </w:rPr>
              <w:t>1.3  Technology Stack</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_Toc232019035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5</w:t>
            </w:r>
            <w:r w:rsidRPr="00DF7379">
              <w:rPr>
                <w:rFonts w:ascii="Times New Roman" w:hAnsi="Times New Roman" w:cs="Times New Roman"/>
                <w:noProof/>
                <w:webHidden/>
                <w:sz w:val="28"/>
                <w:szCs w:val="28"/>
              </w:rPr>
              <w:fldChar w:fldCharType="end"/>
            </w:r>
          </w:hyperlink>
        </w:p>
        <w:p w14:paraId="3D43C269" w14:textId="70D2054C" w:rsidR="00DF7379" w:rsidRPr="00DF7379" w:rsidRDefault="00DF7379">
          <w:pPr>
            <w:pStyle w:val="TOC2"/>
            <w:tabs>
              <w:tab w:val="right" w:leader="dot" w:pos="8630"/>
            </w:tabs>
            <w:rPr>
              <w:rFonts w:ascii="Times New Roman" w:hAnsi="Times New Roman" w:cs="Times New Roman"/>
              <w:noProof/>
              <w:sz w:val="28"/>
              <w:szCs w:val="28"/>
            </w:rPr>
          </w:pPr>
          <w:hyperlink w:anchor="_Toc232019036" w:history="1">
            <w:r w:rsidRPr="00DF7379">
              <w:rPr>
                <w:rStyle w:val="Hyperlink"/>
                <w:rFonts w:ascii="Times New Roman" w:hAnsi="Times New Roman" w:cs="Times New Roman"/>
                <w:noProof/>
                <w:sz w:val="28"/>
                <w:szCs w:val="28"/>
              </w:rPr>
              <w:t>1.4  Summary of Changes in This Version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_Toc232019036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5</w:t>
            </w:r>
            <w:r w:rsidRPr="00DF7379">
              <w:rPr>
                <w:rFonts w:ascii="Times New Roman" w:hAnsi="Times New Roman" w:cs="Times New Roman"/>
                <w:noProof/>
                <w:webHidden/>
                <w:sz w:val="28"/>
                <w:szCs w:val="28"/>
              </w:rPr>
              <w:fldChar w:fldCharType="end"/>
            </w:r>
          </w:hyperlink>
        </w:p>
        <w:p w14:paraId="6B861527" w14:textId="71854C85" w:rsidR="00DF7379" w:rsidRPr="00DF7379" w:rsidRDefault="00DF7379">
          <w:pPr>
            <w:pStyle w:val="TOC1"/>
            <w:tabs>
              <w:tab w:val="right" w:leader="dot" w:pos="8630"/>
            </w:tabs>
            <w:rPr>
              <w:rFonts w:ascii="Times New Roman" w:hAnsi="Times New Roman" w:cs="Times New Roman"/>
              <w:noProof/>
              <w:sz w:val="28"/>
              <w:szCs w:val="28"/>
            </w:rPr>
          </w:pPr>
          <w:hyperlink w:anchor="_Toc232019037" w:history="1">
            <w:r w:rsidRPr="00DF7379">
              <w:rPr>
                <w:rStyle w:val="Hyperlink"/>
                <w:rFonts w:ascii="Times New Roman" w:hAnsi="Times New Roman" w:cs="Times New Roman"/>
                <w:noProof/>
                <w:sz w:val="28"/>
                <w:szCs w:val="28"/>
              </w:rPr>
              <w:t>2.  Requirements Analysis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_Toc232019037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6</w:t>
            </w:r>
            <w:r w:rsidRPr="00DF7379">
              <w:rPr>
                <w:rFonts w:ascii="Times New Roman" w:hAnsi="Times New Roman" w:cs="Times New Roman"/>
                <w:noProof/>
                <w:webHidden/>
                <w:sz w:val="28"/>
                <w:szCs w:val="28"/>
              </w:rPr>
              <w:fldChar w:fldCharType="end"/>
            </w:r>
          </w:hyperlink>
        </w:p>
        <w:p w14:paraId="11E65F4C" w14:textId="0E49857A" w:rsidR="00DF7379" w:rsidRPr="00DF7379" w:rsidRDefault="00DF7379">
          <w:pPr>
            <w:pStyle w:val="TOC2"/>
            <w:tabs>
              <w:tab w:val="right" w:leader="dot" w:pos="8630"/>
            </w:tabs>
            <w:rPr>
              <w:rFonts w:ascii="Times New Roman" w:hAnsi="Times New Roman" w:cs="Times New Roman"/>
              <w:noProof/>
              <w:sz w:val="28"/>
              <w:szCs w:val="28"/>
            </w:rPr>
          </w:pPr>
          <w:hyperlink w:anchor="_Toc232019038" w:history="1">
            <w:r w:rsidRPr="00DF7379">
              <w:rPr>
                <w:rStyle w:val="Hyperlink"/>
                <w:rFonts w:ascii="Times New Roman" w:hAnsi="Times New Roman" w:cs="Times New Roman"/>
                <w:noProof/>
                <w:sz w:val="28"/>
                <w:szCs w:val="28"/>
              </w:rPr>
              <w:t>2.1  Stakeholders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_Toc232019038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6</w:t>
            </w:r>
            <w:r w:rsidRPr="00DF7379">
              <w:rPr>
                <w:rFonts w:ascii="Times New Roman" w:hAnsi="Times New Roman" w:cs="Times New Roman"/>
                <w:noProof/>
                <w:webHidden/>
                <w:sz w:val="28"/>
                <w:szCs w:val="28"/>
              </w:rPr>
              <w:fldChar w:fldCharType="end"/>
            </w:r>
          </w:hyperlink>
        </w:p>
        <w:p w14:paraId="4DE2B043" w14:textId="28BFAA94" w:rsidR="00DF7379" w:rsidRPr="00DF7379" w:rsidRDefault="00DF7379">
          <w:pPr>
            <w:pStyle w:val="TOC2"/>
            <w:tabs>
              <w:tab w:val="right" w:leader="dot" w:pos="8630"/>
            </w:tabs>
            <w:rPr>
              <w:rFonts w:ascii="Times New Roman" w:hAnsi="Times New Roman" w:cs="Times New Roman"/>
              <w:noProof/>
              <w:sz w:val="28"/>
              <w:szCs w:val="28"/>
            </w:rPr>
          </w:pPr>
          <w:hyperlink w:anchor="_Toc232019039" w:history="1">
            <w:r w:rsidRPr="00DF7379">
              <w:rPr>
                <w:rStyle w:val="Hyperlink"/>
                <w:rFonts w:ascii="Times New Roman" w:hAnsi="Times New Roman" w:cs="Times New Roman"/>
                <w:noProof/>
                <w:sz w:val="28"/>
                <w:szCs w:val="28"/>
              </w:rPr>
              <w:t>2.2  Functional Requirements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_Toc232019039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7</w:t>
            </w:r>
            <w:r w:rsidRPr="00DF7379">
              <w:rPr>
                <w:rFonts w:ascii="Times New Roman" w:hAnsi="Times New Roman" w:cs="Times New Roman"/>
                <w:noProof/>
                <w:webHidden/>
                <w:sz w:val="28"/>
                <w:szCs w:val="28"/>
              </w:rPr>
              <w:fldChar w:fldCharType="end"/>
            </w:r>
          </w:hyperlink>
        </w:p>
        <w:p w14:paraId="0C90E963" w14:textId="6F43352C" w:rsidR="00DF7379" w:rsidRPr="00DF7379" w:rsidRDefault="00DF7379">
          <w:pPr>
            <w:pStyle w:val="TOC2"/>
            <w:tabs>
              <w:tab w:val="right" w:leader="dot" w:pos="8630"/>
            </w:tabs>
            <w:rPr>
              <w:rFonts w:ascii="Times New Roman" w:hAnsi="Times New Roman" w:cs="Times New Roman"/>
              <w:noProof/>
              <w:sz w:val="28"/>
              <w:szCs w:val="28"/>
            </w:rPr>
          </w:pPr>
          <w:hyperlink w:anchor="_Toc232019040" w:history="1">
            <w:r w:rsidRPr="00DF7379">
              <w:rPr>
                <w:rStyle w:val="Hyperlink"/>
                <w:rFonts w:ascii="Times New Roman" w:hAnsi="Times New Roman" w:cs="Times New Roman"/>
                <w:noProof/>
                <w:sz w:val="28"/>
                <w:szCs w:val="28"/>
              </w:rPr>
              <w:t>2.3  Non-Functional Requirements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_Toc232019040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9</w:t>
            </w:r>
            <w:r w:rsidRPr="00DF7379">
              <w:rPr>
                <w:rFonts w:ascii="Times New Roman" w:hAnsi="Times New Roman" w:cs="Times New Roman"/>
                <w:noProof/>
                <w:webHidden/>
                <w:sz w:val="28"/>
                <w:szCs w:val="28"/>
              </w:rPr>
              <w:fldChar w:fldCharType="end"/>
            </w:r>
          </w:hyperlink>
        </w:p>
        <w:p w14:paraId="2E5635C9" w14:textId="21B37F6D" w:rsidR="00DF7379" w:rsidRPr="00DF7379" w:rsidRDefault="00DF7379">
          <w:pPr>
            <w:pStyle w:val="TOC1"/>
            <w:tabs>
              <w:tab w:val="right" w:leader="dot" w:pos="8630"/>
            </w:tabs>
            <w:rPr>
              <w:rFonts w:ascii="Times New Roman" w:hAnsi="Times New Roman" w:cs="Times New Roman"/>
              <w:noProof/>
              <w:sz w:val="28"/>
              <w:szCs w:val="28"/>
            </w:rPr>
          </w:pPr>
          <w:hyperlink w:anchor="_Toc232019041" w:history="1">
            <w:r w:rsidRPr="00DF7379">
              <w:rPr>
                <w:rStyle w:val="Hyperlink"/>
                <w:rFonts w:ascii="Times New Roman" w:hAnsi="Times New Roman" w:cs="Times New Roman"/>
                <w:noProof/>
                <w:sz w:val="28"/>
                <w:szCs w:val="28"/>
              </w:rPr>
              <w:t>3.  Business Process Specification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_Toc232019041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10</w:t>
            </w:r>
            <w:r w:rsidRPr="00DF7379">
              <w:rPr>
                <w:rFonts w:ascii="Times New Roman" w:hAnsi="Times New Roman" w:cs="Times New Roman"/>
                <w:noProof/>
                <w:webHidden/>
                <w:sz w:val="28"/>
                <w:szCs w:val="28"/>
              </w:rPr>
              <w:fldChar w:fldCharType="end"/>
            </w:r>
          </w:hyperlink>
        </w:p>
        <w:p w14:paraId="3C5A2A0D" w14:textId="49B0A0C5" w:rsidR="00DF7379" w:rsidRPr="00DF7379" w:rsidRDefault="00DF7379">
          <w:pPr>
            <w:pStyle w:val="TOC2"/>
            <w:tabs>
              <w:tab w:val="right" w:leader="dot" w:pos="8630"/>
            </w:tabs>
            <w:rPr>
              <w:rFonts w:ascii="Times New Roman" w:hAnsi="Times New Roman" w:cs="Times New Roman"/>
              <w:noProof/>
              <w:sz w:val="28"/>
              <w:szCs w:val="28"/>
            </w:rPr>
          </w:pPr>
          <w:hyperlink w:anchor="_Toc232019042" w:history="1">
            <w:r w:rsidRPr="00DF7379">
              <w:rPr>
                <w:rStyle w:val="Hyperlink"/>
                <w:rFonts w:ascii="Times New Roman" w:hAnsi="Times New Roman" w:cs="Times New Roman"/>
                <w:noProof/>
                <w:sz w:val="28"/>
                <w:szCs w:val="28"/>
              </w:rPr>
              <w:t>3.1  Revised Borrowing Process (Self-Service)</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_Toc232019042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10</w:t>
            </w:r>
            <w:r w:rsidRPr="00DF7379">
              <w:rPr>
                <w:rFonts w:ascii="Times New Roman" w:hAnsi="Times New Roman" w:cs="Times New Roman"/>
                <w:noProof/>
                <w:webHidden/>
                <w:sz w:val="28"/>
                <w:szCs w:val="28"/>
              </w:rPr>
              <w:fldChar w:fldCharType="end"/>
            </w:r>
          </w:hyperlink>
        </w:p>
        <w:p w14:paraId="6A0BF9E1" w14:textId="370D62A0" w:rsidR="00DF7379" w:rsidRPr="00DF7379" w:rsidRDefault="00DF7379">
          <w:pPr>
            <w:pStyle w:val="TOC2"/>
            <w:tabs>
              <w:tab w:val="right" w:leader="dot" w:pos="8630"/>
            </w:tabs>
            <w:rPr>
              <w:rFonts w:ascii="Times New Roman" w:hAnsi="Times New Roman" w:cs="Times New Roman"/>
              <w:noProof/>
              <w:sz w:val="28"/>
              <w:szCs w:val="28"/>
            </w:rPr>
          </w:pPr>
          <w:hyperlink w:anchor="_Toc232019043" w:history="1">
            <w:r w:rsidRPr="00DF7379">
              <w:rPr>
                <w:rStyle w:val="Hyperlink"/>
                <w:rFonts w:ascii="Times New Roman" w:hAnsi="Times New Roman" w:cs="Times New Roman"/>
                <w:noProof/>
                <w:sz w:val="28"/>
                <w:szCs w:val="28"/>
              </w:rPr>
              <w:t>3.2  Borrowing Rules by Reader Type</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_Toc232019043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11</w:t>
            </w:r>
            <w:r w:rsidRPr="00DF7379">
              <w:rPr>
                <w:rFonts w:ascii="Times New Roman" w:hAnsi="Times New Roman" w:cs="Times New Roman"/>
                <w:noProof/>
                <w:webHidden/>
                <w:sz w:val="28"/>
                <w:szCs w:val="28"/>
              </w:rPr>
              <w:fldChar w:fldCharType="end"/>
            </w:r>
          </w:hyperlink>
        </w:p>
        <w:p w14:paraId="687E1FAD" w14:textId="45DD6E8A" w:rsidR="00DF7379" w:rsidRPr="00DF7379" w:rsidRDefault="00DF7379">
          <w:pPr>
            <w:pStyle w:val="TOC2"/>
            <w:tabs>
              <w:tab w:val="right" w:leader="dot" w:pos="8630"/>
            </w:tabs>
            <w:rPr>
              <w:rFonts w:ascii="Times New Roman" w:hAnsi="Times New Roman" w:cs="Times New Roman"/>
              <w:noProof/>
              <w:sz w:val="28"/>
              <w:szCs w:val="28"/>
            </w:rPr>
          </w:pPr>
          <w:hyperlink w:anchor="_Toc232019044" w:history="1">
            <w:r w:rsidRPr="00DF7379">
              <w:rPr>
                <w:rStyle w:val="Hyperlink"/>
                <w:rFonts w:ascii="Times New Roman" w:hAnsi="Times New Roman" w:cs="Times New Roman"/>
                <w:noProof/>
                <w:sz w:val="28"/>
                <w:szCs w:val="28"/>
              </w:rPr>
              <w:t>3.3  Validation Rules (RuleEngine.validate)</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_Toc232019044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11</w:t>
            </w:r>
            <w:r w:rsidRPr="00DF7379">
              <w:rPr>
                <w:rFonts w:ascii="Times New Roman" w:hAnsi="Times New Roman" w:cs="Times New Roman"/>
                <w:noProof/>
                <w:webHidden/>
                <w:sz w:val="28"/>
                <w:szCs w:val="28"/>
              </w:rPr>
              <w:fldChar w:fldCharType="end"/>
            </w:r>
          </w:hyperlink>
        </w:p>
        <w:p w14:paraId="4992221D" w14:textId="5160E400" w:rsidR="00DF7379" w:rsidRPr="00DF7379" w:rsidRDefault="00DF7379">
          <w:pPr>
            <w:pStyle w:val="TOC1"/>
            <w:tabs>
              <w:tab w:val="right" w:leader="dot" w:pos="8630"/>
            </w:tabs>
            <w:rPr>
              <w:rFonts w:ascii="Times New Roman" w:hAnsi="Times New Roman" w:cs="Times New Roman"/>
              <w:noProof/>
              <w:sz w:val="28"/>
              <w:szCs w:val="28"/>
            </w:rPr>
          </w:pPr>
          <w:hyperlink w:anchor="_Toc232019045" w:history="1">
            <w:r w:rsidRPr="00DF7379">
              <w:rPr>
                <w:rStyle w:val="Hyperlink"/>
                <w:rFonts w:ascii="Times New Roman" w:hAnsi="Times New Roman" w:cs="Times New Roman"/>
                <w:noProof/>
                <w:sz w:val="28"/>
                <w:szCs w:val="28"/>
              </w:rPr>
              <w:t>4.  System Architecture</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_Toc232019045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12</w:t>
            </w:r>
            <w:r w:rsidRPr="00DF7379">
              <w:rPr>
                <w:rFonts w:ascii="Times New Roman" w:hAnsi="Times New Roman" w:cs="Times New Roman"/>
                <w:noProof/>
                <w:webHidden/>
                <w:sz w:val="28"/>
                <w:szCs w:val="28"/>
              </w:rPr>
              <w:fldChar w:fldCharType="end"/>
            </w:r>
          </w:hyperlink>
        </w:p>
        <w:p w14:paraId="06338C74" w14:textId="3E5870C2" w:rsidR="00DF7379" w:rsidRPr="00DF7379" w:rsidRDefault="00DF7379">
          <w:pPr>
            <w:pStyle w:val="TOC2"/>
            <w:tabs>
              <w:tab w:val="right" w:leader="dot" w:pos="8630"/>
            </w:tabs>
            <w:rPr>
              <w:rFonts w:ascii="Times New Roman" w:hAnsi="Times New Roman" w:cs="Times New Roman"/>
              <w:noProof/>
              <w:sz w:val="28"/>
              <w:szCs w:val="28"/>
            </w:rPr>
          </w:pPr>
          <w:hyperlink w:anchor="_Toc232019046" w:history="1">
            <w:r w:rsidRPr="00DF7379">
              <w:rPr>
                <w:rStyle w:val="Hyperlink"/>
                <w:rFonts w:ascii="Times New Roman" w:hAnsi="Times New Roman" w:cs="Times New Roman"/>
                <w:noProof/>
                <w:sz w:val="28"/>
                <w:szCs w:val="28"/>
              </w:rPr>
              <w:t>4.1  Architectural Pattern — MVC</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_Toc232019046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12</w:t>
            </w:r>
            <w:r w:rsidRPr="00DF7379">
              <w:rPr>
                <w:rFonts w:ascii="Times New Roman" w:hAnsi="Times New Roman" w:cs="Times New Roman"/>
                <w:noProof/>
                <w:webHidden/>
                <w:sz w:val="28"/>
                <w:szCs w:val="28"/>
              </w:rPr>
              <w:fldChar w:fldCharType="end"/>
            </w:r>
          </w:hyperlink>
        </w:p>
        <w:p w14:paraId="029FF06C" w14:textId="25EC17D1" w:rsidR="00DF7379" w:rsidRPr="00DF7379" w:rsidRDefault="00DF7379">
          <w:pPr>
            <w:pStyle w:val="TOC2"/>
            <w:tabs>
              <w:tab w:val="right" w:leader="dot" w:pos="8630"/>
            </w:tabs>
            <w:rPr>
              <w:rFonts w:ascii="Times New Roman" w:hAnsi="Times New Roman" w:cs="Times New Roman"/>
              <w:noProof/>
              <w:sz w:val="28"/>
              <w:szCs w:val="28"/>
            </w:rPr>
          </w:pPr>
          <w:hyperlink w:anchor="_Toc232019047" w:history="1">
            <w:r w:rsidRPr="00DF7379">
              <w:rPr>
                <w:rStyle w:val="Hyperlink"/>
                <w:rFonts w:ascii="Times New Roman" w:hAnsi="Times New Roman" w:cs="Times New Roman"/>
                <w:noProof/>
                <w:sz w:val="28"/>
                <w:szCs w:val="28"/>
              </w:rPr>
              <w:t>4.2  Security Architecture (Role Separation)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_Toc232019047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13</w:t>
            </w:r>
            <w:r w:rsidRPr="00DF7379">
              <w:rPr>
                <w:rFonts w:ascii="Times New Roman" w:hAnsi="Times New Roman" w:cs="Times New Roman"/>
                <w:noProof/>
                <w:webHidden/>
                <w:sz w:val="28"/>
                <w:szCs w:val="28"/>
              </w:rPr>
              <w:fldChar w:fldCharType="end"/>
            </w:r>
          </w:hyperlink>
        </w:p>
        <w:p w14:paraId="4CD70E24" w14:textId="25836976" w:rsidR="00DF7379" w:rsidRPr="00DF7379" w:rsidRDefault="00DF7379">
          <w:pPr>
            <w:pStyle w:val="TOC2"/>
            <w:tabs>
              <w:tab w:val="right" w:leader="dot" w:pos="8630"/>
            </w:tabs>
            <w:rPr>
              <w:rFonts w:ascii="Times New Roman" w:hAnsi="Times New Roman" w:cs="Times New Roman"/>
              <w:noProof/>
              <w:sz w:val="28"/>
              <w:szCs w:val="28"/>
            </w:rPr>
          </w:pPr>
          <w:hyperlink w:anchor="_Toc232019048" w:history="1">
            <w:r w:rsidRPr="00DF7379">
              <w:rPr>
                <w:rStyle w:val="Hyperlink"/>
                <w:rFonts w:ascii="Times New Roman" w:hAnsi="Times New Roman" w:cs="Times New Roman"/>
                <w:noProof/>
                <w:sz w:val="28"/>
                <w:szCs w:val="28"/>
              </w:rPr>
              <w:t>4.3  Session Management</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_Toc232019048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13</w:t>
            </w:r>
            <w:r w:rsidRPr="00DF7379">
              <w:rPr>
                <w:rFonts w:ascii="Times New Roman" w:hAnsi="Times New Roman" w:cs="Times New Roman"/>
                <w:noProof/>
                <w:webHidden/>
                <w:sz w:val="28"/>
                <w:szCs w:val="28"/>
              </w:rPr>
              <w:fldChar w:fldCharType="end"/>
            </w:r>
          </w:hyperlink>
        </w:p>
        <w:p w14:paraId="714649AD" w14:textId="67973E67" w:rsidR="00DF7379" w:rsidRPr="00DF7379" w:rsidRDefault="00DF7379">
          <w:pPr>
            <w:pStyle w:val="TOC2"/>
            <w:tabs>
              <w:tab w:val="right" w:leader="dot" w:pos="8630"/>
            </w:tabs>
            <w:rPr>
              <w:rFonts w:ascii="Times New Roman" w:hAnsi="Times New Roman" w:cs="Times New Roman"/>
              <w:noProof/>
              <w:sz w:val="28"/>
              <w:szCs w:val="28"/>
            </w:rPr>
          </w:pPr>
          <w:hyperlink w:anchor="_Toc232019049" w:history="1">
            <w:r w:rsidRPr="00DF7379">
              <w:rPr>
                <w:rStyle w:val="Hyperlink"/>
                <w:rFonts w:ascii="Times New Roman" w:hAnsi="Times New Roman" w:cs="Times New Roman"/>
                <w:noProof/>
                <w:sz w:val="28"/>
                <w:szCs w:val="28"/>
              </w:rPr>
              <w:t>4.4  Transaction Management</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_Toc232019049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13</w:t>
            </w:r>
            <w:r w:rsidRPr="00DF7379">
              <w:rPr>
                <w:rFonts w:ascii="Times New Roman" w:hAnsi="Times New Roman" w:cs="Times New Roman"/>
                <w:noProof/>
                <w:webHidden/>
                <w:sz w:val="28"/>
                <w:szCs w:val="28"/>
              </w:rPr>
              <w:fldChar w:fldCharType="end"/>
            </w:r>
          </w:hyperlink>
        </w:p>
        <w:p w14:paraId="30857772" w14:textId="60DDD7C3" w:rsidR="00DF7379" w:rsidRPr="00DF7379" w:rsidRDefault="00DF7379">
          <w:pPr>
            <w:pStyle w:val="TOC2"/>
            <w:tabs>
              <w:tab w:val="right" w:leader="dot" w:pos="8630"/>
            </w:tabs>
            <w:rPr>
              <w:rFonts w:ascii="Times New Roman" w:hAnsi="Times New Roman" w:cs="Times New Roman"/>
              <w:noProof/>
              <w:sz w:val="28"/>
              <w:szCs w:val="28"/>
            </w:rPr>
          </w:pPr>
          <w:hyperlink w:anchor="_Toc232019050" w:history="1">
            <w:r w:rsidRPr="00DF7379">
              <w:rPr>
                <w:rStyle w:val="Hyperlink"/>
                <w:rFonts w:ascii="Times New Roman" w:hAnsi="Times New Roman" w:cs="Times New Roman"/>
                <w:noProof/>
                <w:sz w:val="28"/>
                <w:szCs w:val="28"/>
              </w:rPr>
              <w:t>4.5  Scheduling</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_Toc232019050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14</w:t>
            </w:r>
            <w:r w:rsidRPr="00DF7379">
              <w:rPr>
                <w:rFonts w:ascii="Times New Roman" w:hAnsi="Times New Roman" w:cs="Times New Roman"/>
                <w:noProof/>
                <w:webHidden/>
                <w:sz w:val="28"/>
                <w:szCs w:val="28"/>
              </w:rPr>
              <w:fldChar w:fldCharType="end"/>
            </w:r>
          </w:hyperlink>
        </w:p>
        <w:p w14:paraId="0B442529" w14:textId="60DC29C3" w:rsidR="00DF7379" w:rsidRPr="00DF7379" w:rsidRDefault="00DF7379">
          <w:pPr>
            <w:pStyle w:val="TOC2"/>
            <w:tabs>
              <w:tab w:val="right" w:leader="dot" w:pos="8630"/>
            </w:tabs>
            <w:rPr>
              <w:rFonts w:ascii="Times New Roman" w:hAnsi="Times New Roman" w:cs="Times New Roman"/>
              <w:noProof/>
              <w:sz w:val="28"/>
              <w:szCs w:val="28"/>
            </w:rPr>
          </w:pPr>
          <w:hyperlink w:anchor="_Toc232019051" w:history="1">
            <w:r w:rsidRPr="00DF7379">
              <w:rPr>
                <w:rStyle w:val="Hyperlink"/>
                <w:rFonts w:ascii="Times New Roman" w:hAnsi="Times New Roman" w:cs="Times New Roman"/>
                <w:noProof/>
                <w:sz w:val="28"/>
                <w:szCs w:val="28"/>
              </w:rPr>
              <w:t>4.6  Request Flow — Self-Service Submit &amp; Pickup</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_Toc232019051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14</w:t>
            </w:r>
            <w:r w:rsidRPr="00DF7379">
              <w:rPr>
                <w:rFonts w:ascii="Times New Roman" w:hAnsi="Times New Roman" w:cs="Times New Roman"/>
                <w:noProof/>
                <w:webHidden/>
                <w:sz w:val="28"/>
                <w:szCs w:val="28"/>
              </w:rPr>
              <w:fldChar w:fldCharType="end"/>
            </w:r>
          </w:hyperlink>
        </w:p>
        <w:p w14:paraId="50525A14" w14:textId="524FD7B5" w:rsidR="00DF7379" w:rsidRPr="00DF7379" w:rsidRDefault="00DF7379">
          <w:pPr>
            <w:pStyle w:val="TOC1"/>
            <w:tabs>
              <w:tab w:val="right" w:leader="dot" w:pos="8630"/>
            </w:tabs>
            <w:rPr>
              <w:rFonts w:ascii="Times New Roman" w:hAnsi="Times New Roman" w:cs="Times New Roman"/>
              <w:noProof/>
              <w:sz w:val="28"/>
              <w:szCs w:val="28"/>
            </w:rPr>
          </w:pPr>
          <w:hyperlink w:anchor="_Toc232019052" w:history="1">
            <w:r w:rsidRPr="00DF7379">
              <w:rPr>
                <w:rStyle w:val="Hyperlink"/>
                <w:rFonts w:ascii="Times New Roman" w:hAnsi="Times New Roman" w:cs="Times New Roman"/>
                <w:noProof/>
                <w:sz w:val="28"/>
                <w:szCs w:val="28"/>
              </w:rPr>
              <w:t>5.  Database Design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_Toc232019052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14</w:t>
            </w:r>
            <w:r w:rsidRPr="00DF7379">
              <w:rPr>
                <w:rFonts w:ascii="Times New Roman" w:hAnsi="Times New Roman" w:cs="Times New Roman"/>
                <w:noProof/>
                <w:webHidden/>
                <w:sz w:val="28"/>
                <w:szCs w:val="28"/>
              </w:rPr>
              <w:fldChar w:fldCharType="end"/>
            </w:r>
          </w:hyperlink>
        </w:p>
        <w:p w14:paraId="02569659" w14:textId="3BA5CC24" w:rsidR="00DF7379" w:rsidRPr="00DF7379" w:rsidRDefault="00DF7379">
          <w:pPr>
            <w:pStyle w:val="TOC2"/>
            <w:tabs>
              <w:tab w:val="right" w:leader="dot" w:pos="8630"/>
            </w:tabs>
            <w:rPr>
              <w:rFonts w:ascii="Times New Roman" w:hAnsi="Times New Roman" w:cs="Times New Roman"/>
              <w:noProof/>
              <w:sz w:val="28"/>
              <w:szCs w:val="28"/>
            </w:rPr>
          </w:pPr>
          <w:hyperlink w:anchor="_Toc232019053" w:history="1">
            <w:r w:rsidRPr="00DF7379">
              <w:rPr>
                <w:rStyle w:val="Hyperlink"/>
                <w:rFonts w:ascii="Times New Roman" w:hAnsi="Times New Roman" w:cs="Times New Roman"/>
                <w:noProof/>
                <w:sz w:val="28"/>
                <w:szCs w:val="28"/>
              </w:rPr>
              <w:t>5.1  Entity-Relationship Overview</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_Toc232019053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14</w:t>
            </w:r>
            <w:r w:rsidRPr="00DF7379">
              <w:rPr>
                <w:rFonts w:ascii="Times New Roman" w:hAnsi="Times New Roman" w:cs="Times New Roman"/>
                <w:noProof/>
                <w:webHidden/>
                <w:sz w:val="28"/>
                <w:szCs w:val="28"/>
              </w:rPr>
              <w:fldChar w:fldCharType="end"/>
            </w:r>
          </w:hyperlink>
        </w:p>
        <w:p w14:paraId="4ED28915" w14:textId="150C9CF3" w:rsidR="00DF7379" w:rsidRPr="00DF7379" w:rsidRDefault="00DF7379">
          <w:pPr>
            <w:pStyle w:val="TOC2"/>
            <w:tabs>
              <w:tab w:val="right" w:leader="dot" w:pos="8630"/>
            </w:tabs>
            <w:rPr>
              <w:rFonts w:ascii="Times New Roman" w:hAnsi="Times New Roman" w:cs="Times New Roman"/>
              <w:noProof/>
              <w:sz w:val="28"/>
              <w:szCs w:val="28"/>
            </w:rPr>
          </w:pPr>
          <w:hyperlink w:anchor="_Toc232019054" w:history="1">
            <w:r w:rsidRPr="00DF7379">
              <w:rPr>
                <w:rStyle w:val="Hyperlink"/>
                <w:rFonts w:ascii="Times New Roman" w:hAnsi="Times New Roman" w:cs="Times New Roman"/>
                <w:noProof/>
                <w:sz w:val="28"/>
                <w:szCs w:val="28"/>
              </w:rPr>
              <w:t>5.2  Table Definitions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_Toc232019054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15</w:t>
            </w:r>
            <w:r w:rsidRPr="00DF7379">
              <w:rPr>
                <w:rFonts w:ascii="Times New Roman" w:hAnsi="Times New Roman" w:cs="Times New Roman"/>
                <w:noProof/>
                <w:webHidden/>
                <w:sz w:val="28"/>
                <w:szCs w:val="28"/>
              </w:rPr>
              <w:fldChar w:fldCharType="end"/>
            </w:r>
          </w:hyperlink>
        </w:p>
        <w:p w14:paraId="7DE1BFAC" w14:textId="4F28062D" w:rsidR="00DF7379" w:rsidRPr="00DF7379" w:rsidRDefault="00DF7379">
          <w:pPr>
            <w:pStyle w:val="TOC1"/>
            <w:tabs>
              <w:tab w:val="right" w:leader="dot" w:pos="8630"/>
            </w:tabs>
            <w:rPr>
              <w:rFonts w:ascii="Times New Roman" w:hAnsi="Times New Roman" w:cs="Times New Roman"/>
              <w:noProof/>
              <w:sz w:val="28"/>
              <w:szCs w:val="28"/>
            </w:rPr>
          </w:pPr>
          <w:hyperlink w:anchor="_Toc232019055" w:history="1">
            <w:r w:rsidRPr="00DF7379">
              <w:rPr>
                <w:rStyle w:val="Hyperlink"/>
                <w:rFonts w:ascii="Times New Roman" w:hAnsi="Times New Roman" w:cs="Times New Roman"/>
                <w:noProof/>
                <w:sz w:val="28"/>
                <w:szCs w:val="28"/>
              </w:rPr>
              <w:t>6.  Feature Implementation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_Toc232019055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17</w:t>
            </w:r>
            <w:r w:rsidRPr="00DF7379">
              <w:rPr>
                <w:rFonts w:ascii="Times New Roman" w:hAnsi="Times New Roman" w:cs="Times New Roman"/>
                <w:noProof/>
                <w:webHidden/>
                <w:sz w:val="28"/>
                <w:szCs w:val="28"/>
              </w:rPr>
              <w:fldChar w:fldCharType="end"/>
            </w:r>
          </w:hyperlink>
        </w:p>
        <w:p w14:paraId="5883208B" w14:textId="4F542A8F" w:rsidR="00DF7379" w:rsidRPr="00DF7379" w:rsidRDefault="00DF7379">
          <w:pPr>
            <w:pStyle w:val="TOC2"/>
            <w:tabs>
              <w:tab w:val="right" w:leader="dot" w:pos="8630"/>
            </w:tabs>
            <w:rPr>
              <w:rFonts w:ascii="Times New Roman" w:hAnsi="Times New Roman" w:cs="Times New Roman"/>
              <w:noProof/>
              <w:sz w:val="28"/>
              <w:szCs w:val="28"/>
            </w:rPr>
          </w:pPr>
          <w:hyperlink w:anchor="_Toc232019056" w:history="1">
            <w:r w:rsidRPr="00DF7379">
              <w:rPr>
                <w:rStyle w:val="Hyperlink"/>
                <w:rFonts w:ascii="Times New Roman" w:hAnsi="Times New Roman" w:cs="Times New Roman"/>
                <w:noProof/>
                <w:sz w:val="28"/>
                <w:szCs w:val="28"/>
              </w:rPr>
              <w:t>6.1  Feature List</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_Toc232019056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17</w:t>
            </w:r>
            <w:r w:rsidRPr="00DF7379">
              <w:rPr>
                <w:rFonts w:ascii="Times New Roman" w:hAnsi="Times New Roman" w:cs="Times New Roman"/>
                <w:noProof/>
                <w:webHidden/>
                <w:sz w:val="28"/>
                <w:szCs w:val="28"/>
              </w:rPr>
              <w:fldChar w:fldCharType="end"/>
            </w:r>
          </w:hyperlink>
        </w:p>
        <w:p w14:paraId="39846676" w14:textId="0ABA60E4" w:rsidR="00DF7379" w:rsidRPr="00DF7379" w:rsidRDefault="00DF7379">
          <w:pPr>
            <w:pStyle w:val="TOC2"/>
            <w:tabs>
              <w:tab w:val="right" w:leader="dot" w:pos="8630"/>
            </w:tabs>
            <w:rPr>
              <w:rFonts w:ascii="Times New Roman" w:hAnsi="Times New Roman" w:cs="Times New Roman"/>
              <w:noProof/>
              <w:sz w:val="28"/>
              <w:szCs w:val="28"/>
            </w:rPr>
          </w:pPr>
          <w:hyperlink w:anchor="_Toc232019057" w:history="1">
            <w:r w:rsidRPr="00DF7379">
              <w:rPr>
                <w:rStyle w:val="Hyperlink"/>
                <w:rFonts w:ascii="Times New Roman" w:hAnsi="Times New Roman" w:cs="Times New Roman"/>
                <w:noProof/>
                <w:sz w:val="28"/>
                <w:szCs w:val="28"/>
              </w:rPr>
              <w:t>6.2  Key Business Logic Components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_Toc232019057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19</w:t>
            </w:r>
            <w:r w:rsidRPr="00DF7379">
              <w:rPr>
                <w:rFonts w:ascii="Times New Roman" w:hAnsi="Times New Roman" w:cs="Times New Roman"/>
                <w:noProof/>
                <w:webHidden/>
                <w:sz w:val="28"/>
                <w:szCs w:val="28"/>
              </w:rPr>
              <w:fldChar w:fldCharType="end"/>
            </w:r>
          </w:hyperlink>
        </w:p>
        <w:p w14:paraId="275BA146" w14:textId="24B493F9" w:rsidR="00DF7379" w:rsidRPr="00DF7379" w:rsidRDefault="00DF7379">
          <w:pPr>
            <w:pStyle w:val="TOC2"/>
            <w:tabs>
              <w:tab w:val="right" w:leader="dot" w:pos="8630"/>
            </w:tabs>
            <w:rPr>
              <w:rFonts w:ascii="Times New Roman" w:hAnsi="Times New Roman" w:cs="Times New Roman"/>
              <w:noProof/>
              <w:sz w:val="28"/>
              <w:szCs w:val="28"/>
            </w:rPr>
          </w:pPr>
          <w:hyperlink w:anchor="_Toc232019058" w:history="1">
            <w:r w:rsidRPr="00DF7379">
              <w:rPr>
                <w:rStyle w:val="Hyperlink"/>
                <w:rFonts w:ascii="Times New Roman" w:hAnsi="Times New Roman" w:cs="Times New Roman"/>
                <w:noProof/>
                <w:sz w:val="28"/>
                <w:szCs w:val="28"/>
              </w:rPr>
              <w:t>6.3  Changes &amp; Fixes Applied in This Version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_Toc232019058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20</w:t>
            </w:r>
            <w:r w:rsidRPr="00DF7379">
              <w:rPr>
                <w:rFonts w:ascii="Times New Roman" w:hAnsi="Times New Roman" w:cs="Times New Roman"/>
                <w:noProof/>
                <w:webHidden/>
                <w:sz w:val="28"/>
                <w:szCs w:val="28"/>
              </w:rPr>
              <w:fldChar w:fldCharType="end"/>
            </w:r>
          </w:hyperlink>
        </w:p>
        <w:p w14:paraId="0146BD32" w14:textId="324C85C8" w:rsidR="00DF7379" w:rsidRPr="00DF7379" w:rsidRDefault="00DF7379">
          <w:pPr>
            <w:pStyle w:val="TOC1"/>
            <w:tabs>
              <w:tab w:val="right" w:leader="dot" w:pos="8630"/>
            </w:tabs>
            <w:rPr>
              <w:rFonts w:ascii="Times New Roman" w:hAnsi="Times New Roman" w:cs="Times New Roman"/>
              <w:noProof/>
              <w:sz w:val="28"/>
              <w:szCs w:val="28"/>
            </w:rPr>
          </w:pPr>
          <w:hyperlink w:anchor="_Toc232019059" w:history="1">
            <w:r w:rsidRPr="00DF7379">
              <w:rPr>
                <w:rStyle w:val="Hyperlink"/>
                <w:rFonts w:ascii="Times New Roman" w:hAnsi="Times New Roman" w:cs="Times New Roman"/>
                <w:noProof/>
                <w:sz w:val="28"/>
                <w:szCs w:val="28"/>
              </w:rPr>
              <w:t>7.  Task Assignment</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_Toc232019059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21</w:t>
            </w:r>
            <w:r w:rsidRPr="00DF7379">
              <w:rPr>
                <w:rFonts w:ascii="Times New Roman" w:hAnsi="Times New Roman" w:cs="Times New Roman"/>
                <w:noProof/>
                <w:webHidden/>
                <w:sz w:val="28"/>
                <w:szCs w:val="28"/>
              </w:rPr>
              <w:fldChar w:fldCharType="end"/>
            </w:r>
          </w:hyperlink>
        </w:p>
        <w:p w14:paraId="11D4D493" w14:textId="06971ACC" w:rsidR="00DF7379" w:rsidRPr="00DF7379" w:rsidRDefault="00DF7379">
          <w:pPr>
            <w:pStyle w:val="TOC1"/>
            <w:tabs>
              <w:tab w:val="right" w:leader="dot" w:pos="8630"/>
            </w:tabs>
            <w:rPr>
              <w:rFonts w:ascii="Times New Roman" w:hAnsi="Times New Roman" w:cs="Times New Roman"/>
              <w:noProof/>
              <w:sz w:val="28"/>
              <w:szCs w:val="28"/>
            </w:rPr>
          </w:pPr>
          <w:hyperlink w:anchor="_Toc232019060" w:history="1">
            <w:r w:rsidRPr="00DF7379">
              <w:rPr>
                <w:rStyle w:val="Hyperlink"/>
                <w:rFonts w:ascii="Times New Roman" w:hAnsi="Times New Roman" w:cs="Times New Roman"/>
                <w:noProof/>
                <w:sz w:val="28"/>
                <w:szCs w:val="28"/>
              </w:rPr>
              <w:t>8.  Installation &amp; Setup Guide</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_Toc232019060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22</w:t>
            </w:r>
            <w:r w:rsidRPr="00DF7379">
              <w:rPr>
                <w:rFonts w:ascii="Times New Roman" w:hAnsi="Times New Roman" w:cs="Times New Roman"/>
                <w:noProof/>
                <w:webHidden/>
                <w:sz w:val="28"/>
                <w:szCs w:val="28"/>
              </w:rPr>
              <w:fldChar w:fldCharType="end"/>
            </w:r>
          </w:hyperlink>
        </w:p>
        <w:p w14:paraId="2CEBC1BA" w14:textId="739CEF9E" w:rsidR="00DF7379" w:rsidRPr="00DF7379" w:rsidRDefault="00DF7379">
          <w:pPr>
            <w:pStyle w:val="TOC2"/>
            <w:tabs>
              <w:tab w:val="right" w:leader="dot" w:pos="8630"/>
            </w:tabs>
            <w:rPr>
              <w:rFonts w:ascii="Times New Roman" w:hAnsi="Times New Roman" w:cs="Times New Roman"/>
              <w:noProof/>
              <w:sz w:val="28"/>
              <w:szCs w:val="28"/>
            </w:rPr>
          </w:pPr>
          <w:hyperlink w:anchor="_Toc232019061" w:history="1">
            <w:r w:rsidRPr="00DF7379">
              <w:rPr>
                <w:rStyle w:val="Hyperlink"/>
                <w:rFonts w:ascii="Times New Roman" w:hAnsi="Times New Roman" w:cs="Times New Roman"/>
                <w:noProof/>
                <w:sz w:val="28"/>
                <w:szCs w:val="28"/>
              </w:rPr>
              <w:t>8.1  Prerequisites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_Toc232019061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22</w:t>
            </w:r>
            <w:r w:rsidRPr="00DF7379">
              <w:rPr>
                <w:rFonts w:ascii="Times New Roman" w:hAnsi="Times New Roman" w:cs="Times New Roman"/>
                <w:noProof/>
                <w:webHidden/>
                <w:sz w:val="28"/>
                <w:szCs w:val="28"/>
              </w:rPr>
              <w:fldChar w:fldCharType="end"/>
            </w:r>
          </w:hyperlink>
        </w:p>
        <w:p w14:paraId="6B73D5FF" w14:textId="35519253" w:rsidR="00DF7379" w:rsidRPr="00DF7379" w:rsidRDefault="00DF7379">
          <w:pPr>
            <w:pStyle w:val="TOC2"/>
            <w:tabs>
              <w:tab w:val="right" w:leader="dot" w:pos="8630"/>
            </w:tabs>
            <w:rPr>
              <w:rFonts w:ascii="Times New Roman" w:hAnsi="Times New Roman" w:cs="Times New Roman"/>
              <w:noProof/>
              <w:sz w:val="28"/>
              <w:szCs w:val="28"/>
            </w:rPr>
          </w:pPr>
          <w:hyperlink w:anchor="_Toc232019062" w:history="1">
            <w:r w:rsidRPr="00DF7379">
              <w:rPr>
                <w:rStyle w:val="Hyperlink"/>
                <w:rFonts w:ascii="Times New Roman" w:hAnsi="Times New Roman" w:cs="Times New Roman"/>
                <w:noProof/>
                <w:sz w:val="28"/>
                <w:szCs w:val="28"/>
              </w:rPr>
              <w:t>8.2  Run in Development (H2)</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_Toc232019062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22</w:t>
            </w:r>
            <w:r w:rsidRPr="00DF7379">
              <w:rPr>
                <w:rFonts w:ascii="Times New Roman" w:hAnsi="Times New Roman" w:cs="Times New Roman"/>
                <w:noProof/>
                <w:webHidden/>
                <w:sz w:val="28"/>
                <w:szCs w:val="28"/>
              </w:rPr>
              <w:fldChar w:fldCharType="end"/>
            </w:r>
          </w:hyperlink>
        </w:p>
        <w:p w14:paraId="55E57C87" w14:textId="74823642" w:rsidR="00DF7379" w:rsidRPr="00DF7379" w:rsidRDefault="00DF7379">
          <w:pPr>
            <w:pStyle w:val="TOC2"/>
            <w:tabs>
              <w:tab w:val="right" w:leader="dot" w:pos="8630"/>
            </w:tabs>
            <w:rPr>
              <w:rFonts w:ascii="Times New Roman" w:hAnsi="Times New Roman" w:cs="Times New Roman"/>
              <w:noProof/>
              <w:sz w:val="28"/>
              <w:szCs w:val="28"/>
            </w:rPr>
          </w:pPr>
          <w:hyperlink w:anchor="_Toc232019063" w:history="1">
            <w:r w:rsidRPr="00DF7379">
              <w:rPr>
                <w:rStyle w:val="Hyperlink"/>
                <w:rFonts w:ascii="Times New Roman" w:hAnsi="Times New Roman" w:cs="Times New Roman"/>
                <w:noProof/>
                <w:sz w:val="28"/>
                <w:szCs w:val="28"/>
              </w:rPr>
              <w:t>8.3  Sample Accounts (password: password123)</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_Toc232019063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23</w:t>
            </w:r>
            <w:r w:rsidRPr="00DF7379">
              <w:rPr>
                <w:rFonts w:ascii="Times New Roman" w:hAnsi="Times New Roman" w:cs="Times New Roman"/>
                <w:noProof/>
                <w:webHidden/>
                <w:sz w:val="28"/>
                <w:szCs w:val="28"/>
              </w:rPr>
              <w:fldChar w:fldCharType="end"/>
            </w:r>
          </w:hyperlink>
        </w:p>
        <w:p w14:paraId="5FE72407" w14:textId="0D58A885" w:rsidR="00DF7379" w:rsidRPr="00DF7379" w:rsidRDefault="00DF7379">
          <w:pPr>
            <w:pStyle w:val="TOC2"/>
            <w:tabs>
              <w:tab w:val="right" w:leader="dot" w:pos="8630"/>
            </w:tabs>
            <w:rPr>
              <w:rFonts w:ascii="Times New Roman" w:hAnsi="Times New Roman" w:cs="Times New Roman"/>
              <w:noProof/>
              <w:sz w:val="28"/>
              <w:szCs w:val="28"/>
            </w:rPr>
          </w:pPr>
          <w:hyperlink w:anchor="_Toc232019064" w:history="1">
            <w:r w:rsidRPr="00DF7379">
              <w:rPr>
                <w:rStyle w:val="Hyperlink"/>
                <w:rFonts w:ascii="Times New Roman" w:hAnsi="Times New Roman" w:cs="Times New Roman"/>
                <w:noProof/>
                <w:sz w:val="28"/>
                <w:szCs w:val="28"/>
              </w:rPr>
              <w:t>8.4  How to Test the New Flow</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_Toc232019064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23</w:t>
            </w:r>
            <w:r w:rsidRPr="00DF7379">
              <w:rPr>
                <w:rFonts w:ascii="Times New Roman" w:hAnsi="Times New Roman" w:cs="Times New Roman"/>
                <w:noProof/>
                <w:webHidden/>
                <w:sz w:val="28"/>
                <w:szCs w:val="28"/>
              </w:rPr>
              <w:fldChar w:fldCharType="end"/>
            </w:r>
          </w:hyperlink>
        </w:p>
        <w:p w14:paraId="415E0A58" w14:textId="6ACD2E3C" w:rsidR="00DF7379" w:rsidRPr="00DF7379" w:rsidRDefault="00DF7379">
          <w:pPr>
            <w:pStyle w:val="TOC1"/>
            <w:tabs>
              <w:tab w:val="right" w:leader="dot" w:pos="8630"/>
            </w:tabs>
            <w:rPr>
              <w:rFonts w:ascii="Times New Roman" w:hAnsi="Times New Roman" w:cs="Times New Roman"/>
              <w:noProof/>
              <w:sz w:val="28"/>
              <w:szCs w:val="28"/>
            </w:rPr>
          </w:pPr>
          <w:hyperlink w:anchor="_Toc232019065" w:history="1">
            <w:r w:rsidRPr="00DF7379">
              <w:rPr>
                <w:rStyle w:val="Hyperlink"/>
                <w:rFonts w:ascii="Times New Roman" w:hAnsi="Times New Roman" w:cs="Times New Roman"/>
                <w:noProof/>
                <w:sz w:val="28"/>
                <w:szCs w:val="28"/>
              </w:rPr>
              <w:t>9.  Testing &amp; Validation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_Toc232019065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24</w:t>
            </w:r>
            <w:r w:rsidRPr="00DF7379">
              <w:rPr>
                <w:rFonts w:ascii="Times New Roman" w:hAnsi="Times New Roman" w:cs="Times New Roman"/>
                <w:noProof/>
                <w:webHidden/>
                <w:sz w:val="28"/>
                <w:szCs w:val="28"/>
              </w:rPr>
              <w:fldChar w:fldCharType="end"/>
            </w:r>
          </w:hyperlink>
        </w:p>
        <w:p w14:paraId="4FBF97BA" w14:textId="619D2D69" w:rsidR="00DF7379" w:rsidRPr="00DF7379" w:rsidRDefault="00DF7379">
          <w:pPr>
            <w:pStyle w:val="TOC2"/>
            <w:tabs>
              <w:tab w:val="right" w:leader="dot" w:pos="8630"/>
            </w:tabs>
            <w:rPr>
              <w:rFonts w:ascii="Times New Roman" w:hAnsi="Times New Roman" w:cs="Times New Roman"/>
              <w:noProof/>
              <w:sz w:val="28"/>
              <w:szCs w:val="28"/>
            </w:rPr>
          </w:pPr>
          <w:hyperlink w:anchor="_Toc232019066" w:history="1">
            <w:r w:rsidRPr="00DF7379">
              <w:rPr>
                <w:rStyle w:val="Hyperlink"/>
                <w:rFonts w:ascii="Times New Roman" w:hAnsi="Times New Roman" w:cs="Times New Roman"/>
                <w:noProof/>
                <w:sz w:val="28"/>
                <w:szCs w:val="28"/>
              </w:rPr>
              <w:t>9.1  Functional Test S</w:t>
            </w:r>
            <w:r w:rsidRPr="00DF7379">
              <w:rPr>
                <w:rStyle w:val="Hyperlink"/>
                <w:rFonts w:ascii="Times New Roman" w:hAnsi="Times New Roman" w:cs="Times New Roman"/>
                <w:noProof/>
                <w:sz w:val="28"/>
                <w:szCs w:val="28"/>
              </w:rPr>
              <w:t>c</w:t>
            </w:r>
            <w:r w:rsidRPr="00DF7379">
              <w:rPr>
                <w:rStyle w:val="Hyperlink"/>
                <w:rFonts w:ascii="Times New Roman" w:hAnsi="Times New Roman" w:cs="Times New Roman"/>
                <w:noProof/>
                <w:sz w:val="28"/>
                <w:szCs w:val="28"/>
              </w:rPr>
              <w:t>enarios (verified)</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_Toc232019066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24</w:t>
            </w:r>
            <w:r w:rsidRPr="00DF7379">
              <w:rPr>
                <w:rFonts w:ascii="Times New Roman" w:hAnsi="Times New Roman" w:cs="Times New Roman"/>
                <w:noProof/>
                <w:webHidden/>
                <w:sz w:val="28"/>
                <w:szCs w:val="28"/>
              </w:rPr>
              <w:fldChar w:fldCharType="end"/>
            </w:r>
          </w:hyperlink>
        </w:p>
        <w:p w14:paraId="042C9889" w14:textId="6E5027B6" w:rsidR="00DF7379" w:rsidRPr="00DF7379" w:rsidRDefault="00DF7379">
          <w:pPr>
            <w:pStyle w:val="TOC2"/>
            <w:tabs>
              <w:tab w:val="right" w:leader="dot" w:pos="8630"/>
            </w:tabs>
            <w:rPr>
              <w:rFonts w:ascii="Times New Roman" w:hAnsi="Times New Roman" w:cs="Times New Roman"/>
              <w:noProof/>
              <w:sz w:val="28"/>
              <w:szCs w:val="28"/>
            </w:rPr>
          </w:pPr>
          <w:hyperlink w:anchor="_Toc232019067" w:history="1">
            <w:r w:rsidRPr="00DF7379">
              <w:rPr>
                <w:rStyle w:val="Hyperlink"/>
                <w:rFonts w:ascii="Times New Roman" w:hAnsi="Times New Roman" w:cs="Times New Roman"/>
                <w:noProof/>
                <w:sz w:val="28"/>
                <w:szCs w:val="28"/>
              </w:rPr>
              <w:t>9.2  Build &amp; Runtime Verification</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_Toc232019067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25</w:t>
            </w:r>
            <w:r w:rsidRPr="00DF7379">
              <w:rPr>
                <w:rFonts w:ascii="Times New Roman" w:hAnsi="Times New Roman" w:cs="Times New Roman"/>
                <w:noProof/>
                <w:webHidden/>
                <w:sz w:val="28"/>
                <w:szCs w:val="28"/>
              </w:rPr>
              <w:fldChar w:fldCharType="end"/>
            </w:r>
          </w:hyperlink>
        </w:p>
        <w:p w14:paraId="3DE46AB4" w14:textId="57157BCF" w:rsidR="00DF7379" w:rsidRPr="00DF7379" w:rsidRDefault="00DF7379">
          <w:pPr>
            <w:pStyle w:val="TOC1"/>
            <w:tabs>
              <w:tab w:val="right" w:leader="dot" w:pos="8630"/>
            </w:tabs>
            <w:rPr>
              <w:rFonts w:ascii="Times New Roman" w:hAnsi="Times New Roman" w:cs="Times New Roman"/>
              <w:noProof/>
              <w:sz w:val="28"/>
              <w:szCs w:val="28"/>
            </w:rPr>
          </w:pPr>
          <w:hyperlink w:anchor="_Toc232019068" w:history="1">
            <w:r w:rsidRPr="00DF7379">
              <w:rPr>
                <w:rStyle w:val="Hyperlink"/>
                <w:rFonts w:ascii="Times New Roman" w:hAnsi="Times New Roman" w:cs="Times New Roman"/>
                <w:noProof/>
                <w:sz w:val="28"/>
                <w:szCs w:val="28"/>
              </w:rPr>
              <w:t>10.  Conclusion &amp; Future Work</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_Toc232019068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25</w:t>
            </w:r>
            <w:r w:rsidRPr="00DF7379">
              <w:rPr>
                <w:rFonts w:ascii="Times New Roman" w:hAnsi="Times New Roman" w:cs="Times New Roman"/>
                <w:noProof/>
                <w:webHidden/>
                <w:sz w:val="28"/>
                <w:szCs w:val="28"/>
              </w:rPr>
              <w:fldChar w:fldCharType="end"/>
            </w:r>
          </w:hyperlink>
        </w:p>
        <w:p w14:paraId="7EDE584C" w14:textId="7A42E220" w:rsidR="00DF7379" w:rsidRPr="00DF7379" w:rsidRDefault="00DF7379">
          <w:pPr>
            <w:pStyle w:val="TOC2"/>
            <w:tabs>
              <w:tab w:val="right" w:leader="dot" w:pos="8630"/>
            </w:tabs>
            <w:rPr>
              <w:rFonts w:ascii="Times New Roman" w:hAnsi="Times New Roman" w:cs="Times New Roman"/>
              <w:noProof/>
              <w:sz w:val="28"/>
              <w:szCs w:val="28"/>
            </w:rPr>
          </w:pPr>
          <w:hyperlink w:anchor="_Toc232019069" w:history="1">
            <w:r w:rsidRPr="00DF7379">
              <w:rPr>
                <w:rStyle w:val="Hyperlink"/>
                <w:rFonts w:ascii="Times New Roman" w:hAnsi="Times New Roman" w:cs="Times New Roman"/>
                <w:noProof/>
                <w:sz w:val="28"/>
                <w:szCs w:val="28"/>
              </w:rPr>
              <w:t>10.1  Achievements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_Toc232019069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25</w:t>
            </w:r>
            <w:r w:rsidRPr="00DF7379">
              <w:rPr>
                <w:rFonts w:ascii="Times New Roman" w:hAnsi="Times New Roman" w:cs="Times New Roman"/>
                <w:noProof/>
                <w:webHidden/>
                <w:sz w:val="28"/>
                <w:szCs w:val="28"/>
              </w:rPr>
              <w:fldChar w:fldCharType="end"/>
            </w:r>
          </w:hyperlink>
        </w:p>
        <w:p w14:paraId="32EE64CE" w14:textId="57889C25" w:rsidR="00DF7379" w:rsidRPr="00DF7379" w:rsidRDefault="00DF7379">
          <w:pPr>
            <w:pStyle w:val="TOC2"/>
            <w:tabs>
              <w:tab w:val="right" w:leader="dot" w:pos="8630"/>
            </w:tabs>
            <w:rPr>
              <w:rFonts w:ascii="Times New Roman" w:hAnsi="Times New Roman" w:cs="Times New Roman"/>
              <w:noProof/>
              <w:sz w:val="28"/>
              <w:szCs w:val="28"/>
            </w:rPr>
          </w:pPr>
          <w:hyperlink w:anchor="_Toc232019070" w:history="1">
            <w:r w:rsidRPr="00DF7379">
              <w:rPr>
                <w:rStyle w:val="Hyperlink"/>
                <w:rFonts w:ascii="Times New Roman" w:hAnsi="Times New Roman" w:cs="Times New Roman"/>
                <w:noProof/>
                <w:sz w:val="28"/>
                <w:szCs w:val="28"/>
              </w:rPr>
              <w:t>10.2  Limitations</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_Toc232019070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25</w:t>
            </w:r>
            <w:r w:rsidRPr="00DF7379">
              <w:rPr>
                <w:rFonts w:ascii="Times New Roman" w:hAnsi="Times New Roman" w:cs="Times New Roman"/>
                <w:noProof/>
                <w:webHidden/>
                <w:sz w:val="28"/>
                <w:szCs w:val="28"/>
              </w:rPr>
              <w:fldChar w:fldCharType="end"/>
            </w:r>
          </w:hyperlink>
        </w:p>
        <w:p w14:paraId="7E9DFCC9" w14:textId="3BEFC094" w:rsidR="00DF7379" w:rsidRPr="00DF7379" w:rsidRDefault="00DF7379">
          <w:pPr>
            <w:pStyle w:val="TOC2"/>
            <w:tabs>
              <w:tab w:val="right" w:leader="dot" w:pos="8630"/>
            </w:tabs>
            <w:rPr>
              <w:rFonts w:ascii="Times New Roman" w:hAnsi="Times New Roman" w:cs="Times New Roman"/>
              <w:noProof/>
              <w:sz w:val="28"/>
              <w:szCs w:val="28"/>
            </w:rPr>
          </w:pPr>
          <w:hyperlink w:anchor="_Toc232019071" w:history="1">
            <w:r w:rsidRPr="00DF7379">
              <w:rPr>
                <w:rStyle w:val="Hyperlink"/>
                <w:rFonts w:ascii="Times New Roman" w:hAnsi="Times New Roman" w:cs="Times New Roman"/>
                <w:noProof/>
                <w:sz w:val="28"/>
                <w:szCs w:val="28"/>
              </w:rPr>
              <w:t>10.3  Future Development Roadmap</w:t>
            </w:r>
            <w:r w:rsidRPr="00DF7379">
              <w:rPr>
                <w:rFonts w:ascii="Times New Roman" w:hAnsi="Times New Roman" w:cs="Times New Roman"/>
                <w:noProof/>
                <w:webHidden/>
                <w:sz w:val="28"/>
                <w:szCs w:val="28"/>
              </w:rPr>
              <w:tab/>
            </w:r>
            <w:r w:rsidRPr="00DF7379">
              <w:rPr>
                <w:rFonts w:ascii="Times New Roman" w:hAnsi="Times New Roman" w:cs="Times New Roman"/>
                <w:noProof/>
                <w:webHidden/>
                <w:sz w:val="28"/>
                <w:szCs w:val="28"/>
              </w:rPr>
              <w:fldChar w:fldCharType="begin"/>
            </w:r>
            <w:r w:rsidRPr="00DF7379">
              <w:rPr>
                <w:rFonts w:ascii="Times New Roman" w:hAnsi="Times New Roman" w:cs="Times New Roman"/>
                <w:noProof/>
                <w:webHidden/>
                <w:sz w:val="28"/>
                <w:szCs w:val="28"/>
              </w:rPr>
              <w:instrText xml:space="preserve"> PAGEREF _Toc232019071 \h </w:instrText>
            </w:r>
            <w:r w:rsidRPr="00DF7379">
              <w:rPr>
                <w:rFonts w:ascii="Times New Roman" w:hAnsi="Times New Roman" w:cs="Times New Roman"/>
                <w:noProof/>
                <w:webHidden/>
                <w:sz w:val="28"/>
                <w:szCs w:val="28"/>
              </w:rPr>
            </w:r>
            <w:r w:rsidRPr="00DF7379">
              <w:rPr>
                <w:rFonts w:ascii="Times New Roman" w:hAnsi="Times New Roman" w:cs="Times New Roman"/>
                <w:noProof/>
                <w:webHidden/>
                <w:sz w:val="28"/>
                <w:szCs w:val="28"/>
              </w:rPr>
              <w:fldChar w:fldCharType="separate"/>
            </w:r>
            <w:r w:rsidRPr="00DF7379">
              <w:rPr>
                <w:rFonts w:ascii="Times New Roman" w:hAnsi="Times New Roman" w:cs="Times New Roman"/>
                <w:noProof/>
                <w:webHidden/>
                <w:sz w:val="28"/>
                <w:szCs w:val="28"/>
              </w:rPr>
              <w:t>25</w:t>
            </w:r>
            <w:r w:rsidRPr="00DF7379">
              <w:rPr>
                <w:rFonts w:ascii="Times New Roman" w:hAnsi="Times New Roman" w:cs="Times New Roman"/>
                <w:noProof/>
                <w:webHidden/>
                <w:sz w:val="28"/>
                <w:szCs w:val="28"/>
              </w:rPr>
              <w:fldChar w:fldCharType="end"/>
            </w:r>
          </w:hyperlink>
        </w:p>
        <w:p w14:paraId="15F22394" w14:textId="77BBC91A" w:rsidR="00DF7379" w:rsidRDefault="00DF7379">
          <w:r w:rsidRPr="00DF7379">
            <w:rPr>
              <w:rFonts w:ascii="Times New Roman" w:hAnsi="Times New Roman" w:cs="Times New Roman"/>
              <w:b/>
              <w:bCs/>
              <w:noProof/>
              <w:sz w:val="28"/>
              <w:szCs w:val="28"/>
            </w:rPr>
            <w:fldChar w:fldCharType="end"/>
          </w:r>
        </w:p>
      </w:sdtContent>
    </w:sdt>
    <w:p w14:paraId="73088EC0" w14:textId="77777777" w:rsidR="00DF7379" w:rsidRDefault="00DF7379" w:rsidP="00CB1E84">
      <w:pPr>
        <w:rPr>
          <w:rFonts w:ascii="Times New Roman" w:hAnsi="Times New Roman" w:cs="Times New Roman"/>
          <w:lang w:val="vi-VN"/>
        </w:rPr>
      </w:pPr>
    </w:p>
    <w:p w14:paraId="4096D7E9" w14:textId="77777777" w:rsidR="00DF7379" w:rsidRDefault="00DF7379" w:rsidP="00CB1E84">
      <w:pPr>
        <w:rPr>
          <w:rFonts w:ascii="Times New Roman" w:hAnsi="Times New Roman" w:cs="Times New Roman"/>
          <w:lang w:val="vi-VN"/>
        </w:rPr>
      </w:pPr>
    </w:p>
    <w:p w14:paraId="0BAAAD07" w14:textId="77777777" w:rsidR="00DF7379" w:rsidRDefault="00DF7379" w:rsidP="00CB1E84">
      <w:pPr>
        <w:rPr>
          <w:rFonts w:ascii="Times New Roman" w:hAnsi="Times New Roman" w:cs="Times New Roman"/>
          <w:lang w:val="vi-VN"/>
        </w:rPr>
      </w:pPr>
    </w:p>
    <w:p w14:paraId="3918D18A" w14:textId="77777777" w:rsidR="00DF7379" w:rsidRDefault="00DF7379" w:rsidP="00CB1E84">
      <w:pPr>
        <w:rPr>
          <w:rFonts w:ascii="Times New Roman" w:hAnsi="Times New Roman" w:cs="Times New Roman"/>
          <w:lang w:val="vi-VN"/>
        </w:rPr>
      </w:pPr>
    </w:p>
    <w:p w14:paraId="03D1E18D" w14:textId="77777777" w:rsidR="00DF7379" w:rsidRDefault="00DF7379" w:rsidP="00CB1E84">
      <w:pPr>
        <w:rPr>
          <w:rFonts w:ascii="Times New Roman" w:hAnsi="Times New Roman" w:cs="Times New Roman"/>
          <w:lang w:val="vi-VN"/>
        </w:rPr>
      </w:pPr>
    </w:p>
    <w:p w14:paraId="4C71A17A" w14:textId="77777777" w:rsidR="00DF7379" w:rsidRDefault="00DF7379" w:rsidP="00CB1E84">
      <w:pPr>
        <w:rPr>
          <w:rFonts w:ascii="Times New Roman" w:hAnsi="Times New Roman" w:cs="Times New Roman"/>
          <w:lang w:val="vi-VN"/>
        </w:rPr>
      </w:pPr>
    </w:p>
    <w:p w14:paraId="1D0CB35C" w14:textId="77777777" w:rsidR="00DF7379" w:rsidRDefault="00DF7379" w:rsidP="00CB1E84">
      <w:pPr>
        <w:rPr>
          <w:rFonts w:ascii="Times New Roman" w:hAnsi="Times New Roman" w:cs="Times New Roman"/>
          <w:lang w:val="vi-VN"/>
        </w:rPr>
      </w:pPr>
    </w:p>
    <w:p w14:paraId="231E6923" w14:textId="77777777" w:rsidR="00DF7379" w:rsidRDefault="00DF7379" w:rsidP="00CB1E84">
      <w:pPr>
        <w:rPr>
          <w:rFonts w:ascii="Times New Roman" w:hAnsi="Times New Roman" w:cs="Times New Roman"/>
          <w:lang w:val="vi-VN"/>
        </w:rPr>
      </w:pPr>
    </w:p>
    <w:p w14:paraId="7937F578" w14:textId="77777777" w:rsidR="00DF7379" w:rsidRDefault="00DF7379" w:rsidP="00CB1E84">
      <w:pPr>
        <w:rPr>
          <w:rFonts w:ascii="Times New Roman" w:hAnsi="Times New Roman" w:cs="Times New Roman"/>
          <w:lang w:val="vi-VN"/>
        </w:rPr>
      </w:pPr>
    </w:p>
    <w:p w14:paraId="53C74F27" w14:textId="77777777" w:rsidR="00DF7379" w:rsidRDefault="00DF7379" w:rsidP="00CB1E84">
      <w:pPr>
        <w:rPr>
          <w:rFonts w:ascii="Times New Roman" w:hAnsi="Times New Roman" w:cs="Times New Roman"/>
          <w:lang w:val="vi-VN"/>
        </w:rPr>
      </w:pPr>
    </w:p>
    <w:p w14:paraId="160B0447" w14:textId="77777777" w:rsidR="00DF7379" w:rsidRDefault="00DF7379" w:rsidP="00CB1E84">
      <w:pPr>
        <w:rPr>
          <w:rFonts w:ascii="Times New Roman" w:hAnsi="Times New Roman" w:cs="Times New Roman"/>
          <w:lang w:val="vi-VN"/>
        </w:rPr>
      </w:pPr>
    </w:p>
    <w:p w14:paraId="5A65B613" w14:textId="77777777" w:rsidR="00DF7379" w:rsidRDefault="00DF7379" w:rsidP="00CB1E84">
      <w:pPr>
        <w:rPr>
          <w:rFonts w:ascii="Times New Roman" w:hAnsi="Times New Roman" w:cs="Times New Roman"/>
          <w:lang w:val="vi-VN"/>
        </w:rPr>
      </w:pPr>
    </w:p>
    <w:p w14:paraId="23C169D0" w14:textId="77777777" w:rsidR="00DF7379" w:rsidRDefault="00DF7379" w:rsidP="00CB1E84">
      <w:pPr>
        <w:rPr>
          <w:rFonts w:ascii="Times New Roman" w:hAnsi="Times New Roman" w:cs="Times New Roman"/>
          <w:lang w:val="vi-VN"/>
        </w:rPr>
      </w:pPr>
    </w:p>
    <w:p w14:paraId="33AC2BF5" w14:textId="77777777" w:rsidR="00DF7379" w:rsidRDefault="00DF7379" w:rsidP="00CB1E84">
      <w:pPr>
        <w:rPr>
          <w:rFonts w:ascii="Times New Roman" w:hAnsi="Times New Roman" w:cs="Times New Roman"/>
          <w:lang w:val="vi-VN"/>
        </w:rPr>
      </w:pPr>
    </w:p>
    <w:p w14:paraId="1A19878A" w14:textId="77777777" w:rsidR="00DF7379" w:rsidRDefault="00DF7379" w:rsidP="00CB1E84">
      <w:pPr>
        <w:rPr>
          <w:rFonts w:ascii="Times New Roman" w:hAnsi="Times New Roman" w:cs="Times New Roman"/>
          <w:lang w:val="vi-VN"/>
        </w:rPr>
      </w:pPr>
    </w:p>
    <w:p w14:paraId="7E0F43EC" w14:textId="77777777" w:rsidR="00DF7379" w:rsidRDefault="00DF7379" w:rsidP="00CB1E84">
      <w:pPr>
        <w:rPr>
          <w:rFonts w:ascii="Times New Roman" w:hAnsi="Times New Roman" w:cs="Times New Roman"/>
          <w:lang w:val="vi-VN"/>
        </w:rPr>
      </w:pPr>
    </w:p>
    <w:p w14:paraId="16C0C150" w14:textId="77777777" w:rsidR="002D4A7E" w:rsidRPr="00DF7379" w:rsidRDefault="00000000">
      <w:pPr>
        <w:pStyle w:val="Heading1"/>
        <w:rPr>
          <w:rFonts w:ascii="Times New Roman" w:hAnsi="Times New Roman" w:cs="Times New Roman"/>
        </w:rPr>
      </w:pPr>
      <w:bookmarkStart w:id="0" w:name="_Toc232019032"/>
      <w:r w:rsidRPr="00DF7379">
        <w:rPr>
          <w:rFonts w:ascii="Times New Roman" w:hAnsi="Times New Roman" w:cs="Times New Roman"/>
          <w:color w:val="1F3A5F"/>
        </w:rPr>
        <w:t>1.  Giới thiệu &amp; Tổng quan dự án</w:t>
      </w:r>
      <w:bookmarkEnd w:id="0"/>
    </w:p>
    <w:p w14:paraId="7BC4E3CA" w14:textId="77777777" w:rsidR="002D4A7E" w:rsidRPr="00DF7379" w:rsidRDefault="00000000">
      <w:pPr>
        <w:pStyle w:val="Heading2"/>
        <w:rPr>
          <w:rFonts w:ascii="Times New Roman" w:hAnsi="Times New Roman" w:cs="Times New Roman"/>
          <w:sz w:val="28"/>
          <w:szCs w:val="28"/>
        </w:rPr>
      </w:pPr>
      <w:bookmarkStart w:id="1" w:name="_Toc232019033"/>
      <w:r w:rsidRPr="00DF7379">
        <w:rPr>
          <w:rFonts w:ascii="Times New Roman" w:hAnsi="Times New Roman" w:cs="Times New Roman"/>
          <w:color w:val="1F3A5F"/>
          <w:sz w:val="28"/>
          <w:szCs w:val="28"/>
        </w:rPr>
        <w:t>1.1  Bối cảnh</w:t>
      </w:r>
      <w:bookmarkEnd w:id="1"/>
    </w:p>
    <w:p w14:paraId="4B63B26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Thư viện Trường Đại học Phenikaa quản lý việc mượn và trả tài liệu học thuật cho hàng nghìn sinh viên, giảng viên và nghiên cứu viên mỗi học kỳ. Quy trình thủ công truyền thống — xuất trình thẻ, viết phiếu mượn bằng tay và ghi sổ thủ công — vừa tốn thời gian vừa dễ sai sót.</w:t>
      </w:r>
    </w:p>
    <w:p w14:paraId="4ABFA9D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Phiên bản đầu của đồ án đã số hoá quy trình đó nhưng vẫn mô phỏng mô hình quầy cũ: mỗi phiếu mượn phải được thủ thư duyệt thủ công trước khi bạn đọc được mượn. Sau khi giảng viên hướng dẫn góp ý, hệ thống được thiết kế lại để thực sự thuận tiện hơn cách mượn truyền thống:</w:t>
      </w:r>
    </w:p>
    <w:p w14:paraId="35E2FB64"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Không cần thủ thư/quản trị viên phê duyệt. Nếu bạn đọc thoả mãn các quy tắc mượn, đơn mượn được cấp ngay lập tức.</w:t>
      </w:r>
    </w:p>
    <w:p w14:paraId="5FD2E8D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Mỗi phiếu mượn sinh ra một mã lấy sách (mã mượn) duy nhất. Thủ thư chỉ việc chuẩn bị sách theo mã đó.</w:t>
      </w:r>
    </w:p>
    <w:p w14:paraId="393B852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Bạn đọc đến lấy sách trong vòng 24 giờ và tự xác nhận đã nhận trực tuyến bằng cách nhập lại mã lấy sách; nếu không, phiếu tự huỷ và số lượng đang giữ được hoàn lại.</w:t>
      </w:r>
    </w:p>
    <w:p w14:paraId="3B70FFF7"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Vai trò Quản trị viên và Thủ thư nay được tách bạch rõ ràng. Quản trị viên quản lý tài khoản người dùng và ma trận phân quyền chức năng (mỗi vai trò được thực hiện thao tác nào), còn thủ thư cấu hình quy tắc mượn và bật/tắt hiển thị loại tài liệu theo vai trò ngay trên màn hình cấu hình — tất cả mà không cần sửa mã nguồn.</w:t>
      </w:r>
    </w:p>
    <w:p w14:paraId="791880CB" w14:textId="77777777" w:rsidR="002D4A7E" w:rsidRPr="00DF7379" w:rsidRDefault="00000000">
      <w:pPr>
        <w:pStyle w:val="Heading2"/>
        <w:rPr>
          <w:rFonts w:ascii="Times New Roman" w:hAnsi="Times New Roman" w:cs="Times New Roman"/>
          <w:sz w:val="28"/>
          <w:szCs w:val="28"/>
        </w:rPr>
      </w:pPr>
      <w:bookmarkStart w:id="2" w:name="_Toc232019034"/>
      <w:r w:rsidRPr="00DF7379">
        <w:rPr>
          <w:rFonts w:ascii="Times New Roman" w:hAnsi="Times New Roman" w:cs="Times New Roman"/>
          <w:color w:val="1F3A5F"/>
          <w:sz w:val="28"/>
          <w:szCs w:val="28"/>
        </w:rPr>
        <w:t>1.2  Mục tiêu dự án</w:t>
      </w:r>
      <w:bookmarkEnd w:id="2"/>
    </w:p>
    <w:p w14:paraId="3C11D253"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Cung cấp trải nghiệm mượn tự phục vụ dựa trên giỏ sách, không có bước phê duyệt thủ công.</w:t>
      </w:r>
    </w:p>
    <w:p w14:paraId="12BE8742"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Cấp mã lấy sách cho mỗi phiếu, giữ chỗ số lượng, và tự huỷ phiếu không lấy sau 24 giờ.</w:t>
      </w:r>
    </w:p>
    <w:p w14:paraId="32579EEF"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Cho bạn đọc tự xác nhận nhận sách bằng cách nhập lại mã lấy sách (kiểm tra quyền sở hữu + mã).</w:t>
      </w:r>
    </w:p>
    <w:p w14:paraId="6678F3E4"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Áp dụng quy tắc mượn theo vai trò (hạn mức, thời hạn, gia hạn, phí trễ) cho Sinh viên, Giảng viên và Nghiên cứu viên.</w:t>
      </w:r>
    </w:p>
    <w:p w14:paraId="49314D17"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Tách Quản trị viên (tài khoản người dùng + ma trận phân quyền chức năng) khỏi Thủ thư (nghiệp vụ hằng ngày + cấu hình quy tắc mượn).</w:t>
      </w:r>
    </w:p>
    <w:p w14:paraId="03674E57"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Cho phép cấu hình ngay trên giao diện, không sửa mã và không triển khai lại: thủ thư sửa quy tắc mượn và hiển thị loại tài liệu theo vai trò, còn quản trị viên cấp hoặc thu quyền chức năng theo vai trò.</w:t>
      </w:r>
    </w:p>
    <w:p w14:paraId="2D35110F" w14:textId="77777777" w:rsidR="002D4A7E" w:rsidRPr="00DF7379" w:rsidRDefault="00000000">
      <w:pPr>
        <w:pStyle w:val="Heading2"/>
        <w:rPr>
          <w:rFonts w:ascii="Times New Roman" w:hAnsi="Times New Roman" w:cs="Times New Roman"/>
          <w:sz w:val="28"/>
          <w:szCs w:val="28"/>
        </w:rPr>
      </w:pPr>
      <w:bookmarkStart w:id="3" w:name="_Toc232019035"/>
      <w:r w:rsidRPr="00DF7379">
        <w:rPr>
          <w:rFonts w:ascii="Times New Roman" w:hAnsi="Times New Roman" w:cs="Times New Roman"/>
          <w:color w:val="1F3A5F"/>
          <w:sz w:val="28"/>
          <w:szCs w:val="28"/>
        </w:rPr>
        <w:t>1.3  Công nghệ sử dụng</w:t>
      </w:r>
      <w:bookmarkEnd w:id="3"/>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157F9EE2"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DC41C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Lớp</w:t>
            </w:r>
          </w:p>
        </w:tc>
        <w:tc>
          <w:tcPr>
            <w:tcW w:w="2880" w:type="dxa"/>
          </w:tcPr>
          <w:p w14:paraId="07D4DE51"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Công nghệ</w:t>
            </w:r>
          </w:p>
        </w:tc>
        <w:tc>
          <w:tcPr>
            <w:tcW w:w="2880" w:type="dxa"/>
          </w:tcPr>
          <w:p w14:paraId="0C618D8A"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Phiên bản / Ghi chú</w:t>
            </w:r>
          </w:p>
        </w:tc>
      </w:tr>
      <w:tr w:rsidR="002D4A7E" w:rsidRPr="00DF7379" w14:paraId="4006401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EFCF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Nền tảng backend</w:t>
            </w:r>
          </w:p>
        </w:tc>
        <w:tc>
          <w:tcPr>
            <w:tcW w:w="2880" w:type="dxa"/>
          </w:tcPr>
          <w:p w14:paraId="603BB12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Spring Boot</w:t>
            </w:r>
          </w:p>
        </w:tc>
        <w:tc>
          <w:tcPr>
            <w:tcW w:w="2880" w:type="dxa"/>
          </w:tcPr>
          <w:p w14:paraId="6D06FC3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3.4.13 — Java 21, Maven</w:t>
            </w:r>
          </w:p>
        </w:tc>
      </w:tr>
      <w:tr w:rsidR="002D4A7E" w:rsidRPr="00DF7379" w14:paraId="2EA9CB16"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D58D1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Web MVC</w:t>
            </w:r>
          </w:p>
        </w:tc>
        <w:tc>
          <w:tcPr>
            <w:tcW w:w="2880" w:type="dxa"/>
          </w:tcPr>
          <w:p w14:paraId="7D92AA4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Spring Web MVC + Thymeleaf</w:t>
            </w:r>
          </w:p>
        </w:tc>
        <w:tc>
          <w:tcPr>
            <w:tcW w:w="2880" w:type="dxa"/>
          </w:tcPr>
          <w:p w14:paraId="7E9B80D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Kết xuất giao diện phía máy chủ</w:t>
            </w:r>
          </w:p>
        </w:tc>
      </w:tr>
      <w:tr w:rsidR="002D4A7E" w:rsidRPr="00DF7379" w14:paraId="0D615E2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E0D9E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Bảo mật</w:t>
            </w:r>
          </w:p>
        </w:tc>
        <w:tc>
          <w:tcPr>
            <w:tcW w:w="2880" w:type="dxa"/>
          </w:tcPr>
          <w:p w14:paraId="4713E3E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Spring Security</w:t>
            </w:r>
          </w:p>
        </w:tc>
        <w:tc>
          <w:tcPr>
            <w:tcW w:w="2880" w:type="dxa"/>
          </w:tcPr>
          <w:p w14:paraId="611C151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Đăng nhập bằng form, phân quyền chặt theo vai trò (không kế thừa vai trò)</w:t>
            </w:r>
          </w:p>
        </w:tc>
      </w:tr>
      <w:tr w:rsidR="002D4A7E" w:rsidRPr="00DF7379" w14:paraId="75900F1A"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65FFB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Lập lịch</w:t>
            </w:r>
          </w:p>
        </w:tc>
        <w:tc>
          <w:tcPr>
            <w:tcW w:w="2880" w:type="dxa"/>
          </w:tcPr>
          <w:p w14:paraId="431011D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Spring Scheduling (@EnableScheduling)</w:t>
            </w:r>
          </w:p>
        </w:tc>
        <w:tc>
          <w:tcPr>
            <w:tcW w:w="2880" w:type="dxa"/>
          </w:tcPr>
          <w:p w14:paraId="5A89DA7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 vụ nền tự huỷ đơn quá hạn lấy</w:t>
            </w:r>
          </w:p>
        </w:tc>
      </w:tr>
      <w:tr w:rsidR="002D4A7E" w:rsidRPr="00DF7379" w14:paraId="3EADEEB5"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A057E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ORM / Lưu trữ</w:t>
            </w:r>
          </w:p>
        </w:tc>
        <w:tc>
          <w:tcPr>
            <w:tcW w:w="2880" w:type="dxa"/>
          </w:tcPr>
          <w:p w14:paraId="4C58EB5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Spring Data JPA / Hibernate</w:t>
            </w:r>
          </w:p>
        </w:tc>
        <w:tc>
          <w:tcPr>
            <w:tcW w:w="2880" w:type="dxa"/>
          </w:tcPr>
          <w:p w14:paraId="0A49722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H2 in-memory (phát triển), tương thích MySQL</w:t>
            </w:r>
          </w:p>
        </w:tc>
      </w:tr>
      <w:tr w:rsidR="002D4A7E" w:rsidRPr="00DF7379" w14:paraId="71EAABF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AB5EB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CSDL (phát triển)</w:t>
            </w:r>
          </w:p>
        </w:tc>
        <w:tc>
          <w:tcPr>
            <w:tcW w:w="2880" w:type="dxa"/>
          </w:tcPr>
          <w:p w14:paraId="165E28F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H2 In-Memory</w:t>
            </w:r>
          </w:p>
        </w:tc>
        <w:tc>
          <w:tcPr>
            <w:tcW w:w="2880" w:type="dxa"/>
          </w:tcPr>
          <w:p w14:paraId="355751D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nạp dữ liệu qua data.sql khi khởi động</w:t>
            </w:r>
          </w:p>
        </w:tc>
      </w:tr>
      <w:tr w:rsidR="002D4A7E" w:rsidRPr="00DF7379" w14:paraId="5C3614F5"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D347C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CSDL (sản xuất)</w:t>
            </w:r>
          </w:p>
        </w:tc>
        <w:tc>
          <w:tcPr>
            <w:tcW w:w="2880" w:type="dxa"/>
          </w:tcPr>
          <w:p w14:paraId="0E7516E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MySQL</w:t>
            </w:r>
          </w:p>
        </w:tc>
        <w:tc>
          <w:tcPr>
            <w:tcW w:w="2880" w:type="dxa"/>
          </w:tcPr>
          <w:p w14:paraId="3CFD4B1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Chuyển đổi qua application.properties</w:t>
            </w:r>
          </w:p>
        </w:tc>
      </w:tr>
      <w:tr w:rsidR="002D4A7E" w:rsidRPr="00DF7379" w14:paraId="2EAD843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CEDAE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Khung giao diện</w:t>
            </w:r>
          </w:p>
        </w:tc>
        <w:tc>
          <w:tcPr>
            <w:tcW w:w="2880" w:type="dxa"/>
          </w:tcPr>
          <w:p w14:paraId="17B109A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Bootstrap 5.3.2 + Bootstrap Icons 1.11.3</w:t>
            </w:r>
          </w:p>
        </w:tc>
        <w:tc>
          <w:tcPr>
            <w:tcW w:w="2880" w:type="dxa"/>
          </w:tcPr>
          <w:p w14:paraId="7DCCA39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Bố cục responsive</w:t>
            </w:r>
          </w:p>
        </w:tc>
      </w:tr>
      <w:tr w:rsidR="002D4A7E" w:rsidRPr="00DF7379" w14:paraId="3AD8522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B7200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Công cụ build</w:t>
            </w:r>
          </w:p>
        </w:tc>
        <w:tc>
          <w:tcPr>
            <w:tcW w:w="2880" w:type="dxa"/>
          </w:tcPr>
          <w:p w14:paraId="7953AC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Maven 3.8+</w:t>
            </w:r>
          </w:p>
        </w:tc>
        <w:tc>
          <w:tcPr>
            <w:tcW w:w="2880" w:type="dxa"/>
          </w:tcPr>
          <w:p w14:paraId="1A0487B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lý phụ thuộc qua pom.xml</w:t>
            </w:r>
          </w:p>
        </w:tc>
      </w:tr>
      <w:tr w:rsidR="002D4A7E" w:rsidRPr="00DF7379" w14:paraId="10D99D90"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D54D2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Ngôn ngữ</w:t>
            </w:r>
          </w:p>
        </w:tc>
        <w:tc>
          <w:tcPr>
            <w:tcW w:w="2880" w:type="dxa"/>
          </w:tcPr>
          <w:p w14:paraId="6CFCE17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Java 21</w:t>
            </w:r>
          </w:p>
        </w:tc>
        <w:tc>
          <w:tcPr>
            <w:tcW w:w="2880" w:type="dxa"/>
          </w:tcPr>
          <w:p w14:paraId="3C61D94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Records, switch expressions, pattern matching</w:t>
            </w:r>
          </w:p>
        </w:tc>
      </w:tr>
    </w:tbl>
    <w:p w14:paraId="077E6134" w14:textId="77777777" w:rsidR="002D4A7E" w:rsidRPr="00DF7379" w:rsidRDefault="002D4A7E">
      <w:pPr>
        <w:rPr>
          <w:rFonts w:ascii="Times New Roman" w:hAnsi="Times New Roman" w:cs="Times New Roman"/>
          <w:sz w:val="28"/>
          <w:szCs w:val="28"/>
        </w:rPr>
      </w:pPr>
    </w:p>
    <w:p w14:paraId="1663AABC" w14:textId="77777777" w:rsidR="002D4A7E" w:rsidRPr="00DF7379" w:rsidRDefault="00000000">
      <w:pPr>
        <w:pStyle w:val="Heading2"/>
        <w:rPr>
          <w:rFonts w:ascii="Times New Roman" w:hAnsi="Times New Roman" w:cs="Times New Roman"/>
          <w:sz w:val="28"/>
          <w:szCs w:val="28"/>
        </w:rPr>
      </w:pPr>
      <w:bookmarkStart w:id="4" w:name="_Toc232019036"/>
      <w:r w:rsidRPr="00DF7379">
        <w:rPr>
          <w:rFonts w:ascii="Times New Roman" w:hAnsi="Times New Roman" w:cs="Times New Roman"/>
          <w:color w:val="1F3A5F"/>
          <w:sz w:val="28"/>
          <w:szCs w:val="28"/>
        </w:rPr>
        <w:t>1.4  Tóm tắt thay đổi trong phiên bản này</w:t>
      </w:r>
      <w:bookmarkEnd w:id="4"/>
    </w:p>
    <w:p w14:paraId="0899B38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Bản chỉnh sửa này phản ánh mọi thay đổi theo góp ý của giảng viên hướng dẫn. Bảng dưới tóm tắt khác biệt giữa bản nộp đầu (v2) và phiên bản hiện tại (v3).</w:t>
      </w:r>
    </w:p>
    <w:tbl>
      <w:tblPr>
        <w:tblStyle w:val="LightGrid-Accent1"/>
        <w:tblW w:w="0" w:type="auto"/>
        <w:jc w:val="center"/>
        <w:tblLook w:val="04A0" w:firstRow="1" w:lastRow="0" w:firstColumn="1" w:lastColumn="0" w:noHBand="0" w:noVBand="1"/>
      </w:tblPr>
      <w:tblGrid>
        <w:gridCol w:w="870"/>
        <w:gridCol w:w="3589"/>
        <w:gridCol w:w="4397"/>
      </w:tblGrid>
      <w:tr w:rsidR="002D4A7E" w:rsidRPr="00DF7379" w14:paraId="447F6DCC"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893BF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Khía cạnh</w:t>
            </w:r>
          </w:p>
        </w:tc>
        <w:tc>
          <w:tcPr>
            <w:tcW w:w="2880" w:type="dxa"/>
          </w:tcPr>
          <w:p w14:paraId="2ACDC76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v2 (trước)</w:t>
            </w:r>
          </w:p>
        </w:tc>
        <w:tc>
          <w:tcPr>
            <w:tcW w:w="2880" w:type="dxa"/>
          </w:tcPr>
          <w:p w14:paraId="33685486"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v3 (hiện tại)</w:t>
            </w:r>
          </w:p>
        </w:tc>
      </w:tr>
      <w:tr w:rsidR="002D4A7E" w:rsidRPr="00DF7379" w14:paraId="3CFF500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A4122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Phê duyệt</w:t>
            </w:r>
          </w:p>
        </w:tc>
        <w:tc>
          <w:tcPr>
            <w:tcW w:w="2880" w:type="dxa"/>
          </w:tcPr>
          <w:p w14:paraId="1C58993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phải duyệt từng đơn PENDING</w:t>
            </w:r>
          </w:p>
        </w:tc>
        <w:tc>
          <w:tcPr>
            <w:tcW w:w="2880" w:type="dxa"/>
          </w:tcPr>
          <w:p w14:paraId="0DF9A36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phê duyệt — cấp ngay nếu đủ điều kiện</w:t>
            </w:r>
          </w:p>
        </w:tc>
      </w:tr>
      <w:tr w:rsidR="002D4A7E" w:rsidRPr="00DF7379" w14:paraId="773274C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E2F0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Lấy sách</w:t>
            </w:r>
          </w:p>
        </w:tc>
        <w:tc>
          <w:tcPr>
            <w:tcW w:w="2880" w:type="dxa"/>
          </w:tcPr>
          <w:p w14:paraId="1A4EFD8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Ngầm định, không có mã</w:t>
            </w:r>
          </w:p>
        </w:tc>
        <w:tc>
          <w:tcPr>
            <w:tcW w:w="2880" w:type="dxa"/>
          </w:tcPr>
          <w:p w14:paraId="63600F2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Mã lấy sách + thời hạn 24h; bạn đọc tự xác nhận bằng mã</w:t>
            </w:r>
          </w:p>
        </w:tc>
      </w:tr>
      <w:tr w:rsidR="002D4A7E" w:rsidRPr="00DF7379" w14:paraId="6FCEB53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B7E5A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Đơn chưa lấy</w:t>
            </w:r>
          </w:p>
        </w:tc>
        <w:tc>
          <w:tcPr>
            <w:tcW w:w="2880" w:type="dxa"/>
          </w:tcPr>
          <w:p w14:paraId="5AF29B1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Tồn mãi / huỷ thủ công</w:t>
            </w:r>
          </w:p>
        </w:tc>
        <w:tc>
          <w:tcPr>
            <w:tcW w:w="2880" w:type="dxa"/>
          </w:tcPr>
          <w:p w14:paraId="28340C7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huỷ sau 24h bằng tác vụ định kỳ</w:t>
            </w:r>
          </w:p>
        </w:tc>
      </w:tr>
      <w:tr w:rsidR="002D4A7E" w:rsidRPr="00DF7379" w14:paraId="250C79A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0A576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Vai trò</w:t>
            </w:r>
          </w:p>
        </w:tc>
        <w:tc>
          <w:tcPr>
            <w:tcW w:w="2880" w:type="dxa"/>
          </w:tcPr>
          <w:p w14:paraId="6FC8814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Chỉ ADMIN + bạn đọc</w:t>
            </w:r>
          </w:p>
        </w:tc>
        <w:tc>
          <w:tcPr>
            <w:tcW w:w="2880" w:type="dxa"/>
          </w:tcPr>
          <w:p w14:paraId="7A157A9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ADMIN, LIBRARIAN + bạn đọc (tách bạch rõ)</w:t>
            </w:r>
          </w:p>
        </w:tc>
      </w:tr>
      <w:tr w:rsidR="002D4A7E" w:rsidRPr="00DF7379" w14:paraId="788B355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A4A9B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Phạm vi của admin</w:t>
            </w:r>
          </w:p>
        </w:tc>
        <w:tc>
          <w:tcPr>
            <w:tcW w:w="2880" w:type="dxa"/>
          </w:tcPr>
          <w:p w14:paraId="4A0F3FA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Tất cả (đơn mượn, sách, người dùng)</w:t>
            </w:r>
          </w:p>
        </w:tc>
        <w:tc>
          <w:tcPr>
            <w:tcW w:w="2880" w:type="dxa"/>
          </w:tcPr>
          <w:p w14:paraId="460994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Chỉ người dùng + ma trận phân quyền chức năng (không đụng đơn mượn/sách/quy tắc)</w:t>
            </w:r>
          </w:p>
        </w:tc>
      </w:tr>
      <w:tr w:rsidR="002D4A7E" w:rsidRPr="00DF7379" w14:paraId="06F32F58"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8B70D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Phạm vi của thủ thư</w:t>
            </w:r>
          </w:p>
        </w:tc>
        <w:tc>
          <w:tcPr>
            <w:tcW w:w="2880" w:type="dxa"/>
          </w:tcPr>
          <w:p w14:paraId="73743D7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(chưa tồn tại)</w:t>
            </w:r>
          </w:p>
        </w:tc>
        <w:tc>
          <w:tcPr>
            <w:tcW w:w="2880" w:type="dxa"/>
          </w:tcPr>
          <w:p w14:paraId="4D67173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Bảng điều khiển, đơn chờ lấy, trả sách, quản lý sách/tồn kho</w:t>
            </w:r>
          </w:p>
        </w:tc>
      </w:tr>
      <w:tr w:rsidR="002D4A7E" w:rsidRPr="00DF7379" w14:paraId="707B368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6BEE9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Hiển thị loại tài liệu</w:t>
            </w:r>
          </w:p>
        </w:tc>
        <w:tc>
          <w:tcPr>
            <w:tcW w:w="2880" w:type="dxa"/>
          </w:tcPr>
          <w:p w14:paraId="59AC72A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Cố định trong mã</w:t>
            </w:r>
          </w:p>
        </w:tc>
        <w:tc>
          <w:tcPr>
            <w:tcW w:w="2880" w:type="dxa"/>
          </w:tcPr>
          <w:p w14:paraId="47B7C7D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bật/tắt theo vai trò tại trang /librarian/rules</w:t>
            </w:r>
          </w:p>
        </w:tc>
      </w:tr>
      <w:tr w:rsidR="002D4A7E" w:rsidRPr="00DF7379" w14:paraId="03F779C4"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E80A0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Trạng thái đơn</w:t>
            </w:r>
          </w:p>
        </w:tc>
        <w:tc>
          <w:tcPr>
            <w:tcW w:w="2880" w:type="dxa"/>
          </w:tcPr>
          <w:p w14:paraId="7DD5638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PENDING/APPROVED/RETURNED/CANCELLED</w:t>
            </w:r>
          </w:p>
        </w:tc>
        <w:tc>
          <w:tcPr>
            <w:tcW w:w="2880" w:type="dxa"/>
          </w:tcPr>
          <w:p w14:paraId="7E57A8E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AWAITING_PICKUP / BORROWED / COMPLETED / CANCELLED</w:t>
            </w:r>
          </w:p>
        </w:tc>
      </w:tr>
      <w:tr w:rsidR="002D4A7E" w:rsidRPr="00DF7379" w14:paraId="6C13ACC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07119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Spring Boot</w:t>
            </w:r>
          </w:p>
        </w:tc>
        <w:tc>
          <w:tcPr>
            <w:tcW w:w="2880" w:type="dxa"/>
          </w:tcPr>
          <w:p w14:paraId="5239DED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3.3.5</w:t>
            </w:r>
          </w:p>
        </w:tc>
        <w:tc>
          <w:tcPr>
            <w:tcW w:w="2880" w:type="dxa"/>
          </w:tcPr>
          <w:p w14:paraId="1125A41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3.4.13</w:t>
            </w:r>
          </w:p>
        </w:tc>
      </w:tr>
      <w:tr w:rsidR="002D4A7E" w:rsidRPr="00DF7379" w14:paraId="3CFF500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A4122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Thông báo</w:t>
            </w:r>
          </w:p>
        </w:tc>
        <w:tc>
          <w:tcPr>
            <w:tcW w:w="2880" w:type="dxa"/>
          </w:tcPr>
          <w:p w14:paraId="1C58993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có)</w:t>
            </w:r>
          </w:p>
        </w:tc>
        <w:tc>
          <w:tcPr>
            <w:tcW w:w="2880" w:type="dxa"/>
          </w:tcPr>
          <w:p w14:paraId="0DF9A36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Thông báo in-app cho các sự kiện mượn / lấy / trả / phí / huỷ (chuông trên thanh điều hướng)</w:t>
            </w:r>
          </w:p>
        </w:tc>
      </w:tr>
      <w:tr w:rsidR="002D4A7E" w:rsidRPr="00DF7379" w14:paraId="3CFF500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A4122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Đọc tại chỗ</w:t>
            </w:r>
          </w:p>
        </w:tc>
        <w:tc>
          <w:tcPr>
            <w:tcW w:w="2880" w:type="dxa"/>
          </w:tcPr>
          <w:p w14:paraId="1C58993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có)</w:t>
            </w:r>
          </w:p>
        </w:tc>
        <w:tc>
          <w:tcPr>
            <w:tcW w:w="2880" w:type="dxa"/>
          </w:tcPr>
          <w:p w14:paraId="0DF9A36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lập phiếu đọc tại chỗ cho tài liệu nội sinh</w:t>
            </w:r>
          </w:p>
        </w:tc>
      </w:tr>
      <w:tr w:rsidR="002D4A7E" w:rsidRPr="00DF7379" w14:paraId="3CFF500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A4122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Thanh toán phí</w:t>
            </w:r>
          </w:p>
        </w:tc>
        <w:tc>
          <w:tcPr>
            <w:tcW w:w="2880" w:type="dxa"/>
          </w:tcPr>
          <w:p w14:paraId="1C58993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có)</w:t>
            </w:r>
          </w:p>
        </w:tc>
        <w:tc>
          <w:tcPr>
            <w:tcW w:w="2880" w:type="dxa"/>
          </w:tcPr>
          <w:p w14:paraId="0DF9A36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Theo dõi phí từng cuốn &amp; đánh dấu đã thu; đơn chỉ hoàn tất khi đã thanh toán xong</w:t>
            </w:r>
          </w:p>
        </w:tc>
      </w:tr>
    </w:tbl>
    <w:p w14:paraId="49D7A276" w14:textId="77777777" w:rsidR="002D4A7E" w:rsidRPr="00DF7379" w:rsidRDefault="002D4A7E">
      <w:pPr>
        <w:rPr>
          <w:rFonts w:ascii="Times New Roman" w:hAnsi="Times New Roman" w:cs="Times New Roman"/>
          <w:sz w:val="28"/>
          <w:szCs w:val="28"/>
        </w:rPr>
      </w:pPr>
    </w:p>
    <w:p w14:paraId="708058D0" w14:textId="77777777" w:rsidR="002D4A7E" w:rsidRPr="00DF7379" w:rsidRDefault="00000000">
      <w:pPr>
        <w:pStyle w:val="Heading1"/>
        <w:rPr>
          <w:rFonts w:ascii="Times New Roman" w:hAnsi="Times New Roman" w:cs="Times New Roman"/>
        </w:rPr>
      </w:pPr>
      <w:bookmarkStart w:id="5" w:name="_Toc232019037"/>
      <w:r w:rsidRPr="00DF7379">
        <w:rPr>
          <w:rFonts w:ascii="Times New Roman" w:hAnsi="Times New Roman" w:cs="Times New Roman"/>
          <w:color w:val="1F3A5F"/>
        </w:rPr>
        <w:t>2.  Phân tích yêu cầu</w:t>
      </w:r>
      <w:bookmarkEnd w:id="5"/>
    </w:p>
    <w:p w14:paraId="06DC1C80" w14:textId="77777777" w:rsidR="002D4A7E" w:rsidRPr="00DF7379" w:rsidRDefault="00000000">
      <w:pPr>
        <w:pStyle w:val="Heading2"/>
        <w:rPr>
          <w:rFonts w:ascii="Times New Roman" w:hAnsi="Times New Roman" w:cs="Times New Roman"/>
          <w:sz w:val="28"/>
          <w:szCs w:val="28"/>
        </w:rPr>
      </w:pPr>
      <w:bookmarkStart w:id="6" w:name="_Toc232019038"/>
      <w:r w:rsidRPr="00DF7379">
        <w:rPr>
          <w:rFonts w:ascii="Times New Roman" w:hAnsi="Times New Roman" w:cs="Times New Roman"/>
          <w:color w:val="1F3A5F"/>
          <w:sz w:val="28"/>
          <w:szCs w:val="28"/>
        </w:rPr>
        <w:t>2.1  Các bên liên quan</w:t>
      </w:r>
      <w:bookmarkEnd w:id="6"/>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0A986368"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3E149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Bên liên quan</w:t>
            </w:r>
          </w:p>
        </w:tc>
        <w:tc>
          <w:tcPr>
            <w:tcW w:w="2880" w:type="dxa"/>
          </w:tcPr>
          <w:p w14:paraId="79A7F61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Vai trò trong hệ thống</w:t>
            </w:r>
          </w:p>
        </w:tc>
        <w:tc>
          <w:tcPr>
            <w:tcW w:w="2880" w:type="dxa"/>
          </w:tcPr>
          <w:p w14:paraId="3B997E8B"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Nhu cầu chính</w:t>
            </w:r>
          </w:p>
        </w:tc>
      </w:tr>
      <w:tr w:rsidR="002D4A7E" w:rsidRPr="00DF7379" w14:paraId="095BC185"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A362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Sinh viên</w:t>
            </w:r>
          </w:p>
        </w:tc>
        <w:tc>
          <w:tcPr>
            <w:tcW w:w="2880" w:type="dxa"/>
          </w:tcPr>
          <w:p w14:paraId="556BE71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(STUDENT)</w:t>
            </w:r>
          </w:p>
        </w:tc>
        <w:tc>
          <w:tcPr>
            <w:tcW w:w="2880" w:type="dxa"/>
          </w:tcPr>
          <w:p w14:paraId="278DE37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Tra cứu, tạo phiếu mượn, tự xác nhận nhận sách, xem lịch sử, gia hạn</w:t>
            </w:r>
          </w:p>
        </w:tc>
      </w:tr>
      <w:tr w:rsidR="002D4A7E" w:rsidRPr="00DF7379" w14:paraId="13F7A034"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1BBFC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Giảng viên / Cán bộ</w:t>
            </w:r>
          </w:p>
        </w:tc>
        <w:tc>
          <w:tcPr>
            <w:tcW w:w="2880" w:type="dxa"/>
          </w:tcPr>
          <w:p w14:paraId="6398A1B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(LECTURER)</w:t>
            </w:r>
          </w:p>
        </w:tc>
        <w:tc>
          <w:tcPr>
            <w:tcW w:w="2880" w:type="dxa"/>
          </w:tcPr>
          <w:p w14:paraId="718199D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hạn mượn không giới hạn với giáo trình &amp; tài liệu tham khảo chuyên ngành</w:t>
            </w:r>
          </w:p>
        </w:tc>
      </w:tr>
      <w:tr w:rsidR="002D4A7E" w:rsidRPr="00DF7379" w14:paraId="47AF914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C9AF4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Nghiên cứu viên</w:t>
            </w:r>
          </w:p>
        </w:tc>
        <w:tc>
          <w:tcPr>
            <w:tcW w:w="2880" w:type="dxa"/>
          </w:tcPr>
          <w:p w14:paraId="5D56F09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(RESEARCHER)</w:t>
            </w:r>
          </w:p>
        </w:tc>
        <w:tc>
          <w:tcPr>
            <w:tcW w:w="2880" w:type="dxa"/>
          </w:tcPr>
          <w:p w14:paraId="6B58C5F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Hạn mức mở rộng với tài liệu tham khảo chuyên ngành</w:t>
            </w:r>
          </w:p>
        </w:tc>
      </w:tr>
      <w:tr w:rsidR="002D4A7E" w:rsidRPr="00DF7379" w14:paraId="0AC8763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648CF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Thủ thư</w:t>
            </w:r>
          </w:p>
        </w:tc>
        <w:tc>
          <w:tcPr>
            <w:tcW w:w="2880" w:type="dxa"/>
          </w:tcPr>
          <w:p w14:paraId="6D816A9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Nghiệp vụ (LIBRARIAN)</w:t>
            </w:r>
          </w:p>
        </w:tc>
        <w:tc>
          <w:tcPr>
            <w:tcW w:w="2880" w:type="dxa"/>
          </w:tcPr>
          <w:p w14:paraId="18E4561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Chuẩn bị sách cho đơn chờ lấy, xử lý trả sách &amp; phí, cấu hình quy tắc mượn &amp; hiển thị loại tài liệu, lập phiếu đọc tại chỗ, quản lý danh mục &amp; tồn kho</w:t>
            </w:r>
          </w:p>
        </w:tc>
      </w:tr>
      <w:tr w:rsidR="002D4A7E" w:rsidRPr="00DF7379" w14:paraId="54304BD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6C1A7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Quản trị viên</w:t>
            </w:r>
          </w:p>
        </w:tc>
        <w:tc>
          <w:tcPr>
            <w:tcW w:w="2880" w:type="dxa"/>
          </w:tcPr>
          <w:p w14:paraId="193FEBB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trị hệ thống (ADMIN)</w:t>
            </w:r>
          </w:p>
        </w:tc>
        <w:tc>
          <w:tcPr>
            <w:tcW w:w="2880" w:type="dxa"/>
          </w:tcPr>
          <w:p w14:paraId="4442DD4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lý người dùng &amp; vai trò; cấu hình ma trận phân quyền chức năng theo vai trò</w:t>
            </w:r>
          </w:p>
        </w:tc>
      </w:tr>
    </w:tbl>
    <w:p w14:paraId="5BDAE095" w14:textId="77777777" w:rsidR="002D4A7E" w:rsidRPr="00DF7379" w:rsidRDefault="002D4A7E">
      <w:pPr>
        <w:rPr>
          <w:rFonts w:ascii="Times New Roman" w:hAnsi="Times New Roman" w:cs="Times New Roman"/>
          <w:sz w:val="28"/>
          <w:szCs w:val="28"/>
        </w:rPr>
      </w:pPr>
    </w:p>
    <w:p w14:paraId="76E68DAA" w14:textId="77777777" w:rsidR="002D4A7E" w:rsidRPr="00DF7379" w:rsidRDefault="00000000">
      <w:pPr>
        <w:pStyle w:val="Heading2"/>
        <w:rPr>
          <w:rFonts w:ascii="Times New Roman" w:hAnsi="Times New Roman" w:cs="Times New Roman"/>
          <w:sz w:val="28"/>
          <w:szCs w:val="28"/>
        </w:rPr>
      </w:pPr>
      <w:bookmarkStart w:id="7" w:name="_Toc232019039"/>
      <w:r w:rsidRPr="00DF7379">
        <w:rPr>
          <w:rFonts w:ascii="Times New Roman" w:hAnsi="Times New Roman" w:cs="Times New Roman"/>
          <w:color w:val="1F3A5F"/>
          <w:sz w:val="28"/>
          <w:szCs w:val="28"/>
        </w:rPr>
        <w:t>2.2  Yêu cầu chức năng</w:t>
      </w:r>
      <w:bookmarkEnd w:id="7"/>
    </w:p>
    <w:p w14:paraId="05D5B54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FR-1  Xác thực &amp; Định tuyến</w:t>
      </w:r>
    </w:p>
    <w:p w14:paraId="7298752D"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Xác thực người dùng bằng mã sinh viên/cán bộ và mật khẩu BCrypt.</w:t>
      </w:r>
    </w:p>
    <w:p w14:paraId="5DD4405F"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Từ chối cho mượn với tài khoản có trạng thái thẻ LOCKED.</w:t>
      </w:r>
    </w:p>
    <w:p w14:paraId="32B6749F"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Sau khi đăng nhập, đưa ADMIN tới quản lý người dùng, LIBRARIAN tới bảng điều khiển nghiệp vụ, và bạn đọc tới trang chủ client.</w:t>
      </w:r>
    </w:p>
    <w:p w14:paraId="1CA4D81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FR-2  Danh mục &amp; Tìm kiếm</w:t>
      </w:r>
    </w:p>
    <w:p w14:paraId="7B03E75D"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Hiển thị sách kèm nhan đề, tác giả, ISBN, loại tài liệu, ký hiệu phân loại và số bản còn sẵn.</w:t>
      </w:r>
    </w:p>
    <w:p w14:paraId="5FCFCD46"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Tìm theo từ khoá (nhan đề / tác giả / ISBN / ký hiệu phân loại) và lọc theo loại tài liệu và tình trạng còn sẵn.</w:t>
      </w:r>
    </w:p>
    <w:p w14:paraId="4202E540"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Chỉ hiển thị cho bạn đọc những loại tài liệu được phép xem theo vai trò (thủ thư cấu hình được).</w:t>
      </w:r>
    </w:p>
    <w:p w14:paraId="0421948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FR-3  Giỏ sách &amp; Phiếu mượn tự phục vụ</w:t>
      </w:r>
    </w:p>
    <w:p w14:paraId="174BD570"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Bạn đọc có thể thêm tối đa 5 cuốn vào giỏ của phiên.</w:t>
      </w:r>
    </w:p>
    <w:p w14:paraId="5347EDB9"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Khi gửi, RuleEngine kiểm tra giỏ; nếu hợp lệ thì đơn được tạo ngay (không phê duyệt).</w:t>
      </w:r>
    </w:p>
    <w:p w14:paraId="0977A95A"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Đơn được tạo với trạng thái AWAITING_PICKUP, một mã lấy sách duy nhất, và hạn lấy 24 giờ; số lượng giữ chỗ bị trừ ngay.</w:t>
      </w:r>
    </w:p>
    <w:p w14:paraId="4EA89EB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FR-4  Tự xác nhận nhận sách (thay cho phê duyệt)</w:t>
      </w:r>
    </w:p>
    <w:p w14:paraId="35DC9A3C"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Bạn đọc đến lấy sách và nhập lại mã lấy sách tại trang 'Đơn của tôi' để xác nhận đã nhận.</w:t>
      </w:r>
    </w:p>
    <w:p w14:paraId="6B15B08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Hệ thống kiểm tra quyền sở hữu, trạng thái AWAITING_PICKUP, và mã khớp chính xác (không phân biệt hoa/thường).</w:t>
      </w:r>
    </w:p>
    <w:p w14:paraId="3A224F36"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Khi thành công, đơn chuyển BORROWED và hạn trả từng mục được đặt theo vai trò của bạn đọc và loại tài liệu.</w:t>
      </w:r>
    </w:p>
    <w:p w14:paraId="5145A38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FR-5  Tự huỷ đơn quá hạn lấy</w:t>
      </w:r>
    </w:p>
    <w:p w14:paraId="77A06FB9"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Một tác vụ định kỳ chạy theo chu kỳ và huỷ mọi đơn AWAITING_PICKUP đã quá hạn 24 giờ.</w:t>
      </w:r>
    </w:p>
    <w:p w14:paraId="60EB170C"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Việc huỷ hoàn lại số lượng đang giữ về danh mục.</w:t>
      </w:r>
    </w:p>
    <w:p w14:paraId="35E0178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FR-6  Trả sách &amp; Tính phí</w:t>
      </w:r>
    </w:p>
    <w:p w14:paraId="70F36CA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Thủ thư xử lý việc trả của từng mục trong đơn.</w:t>
      </w:r>
    </w:p>
    <w:p w14:paraId="459C6856"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Phí quá hạn được tính 2.000đ mỗi ngày trễ (đếm trọn ngày).</w:t>
      </w:r>
    </w:p>
    <w:p w14:paraId="1C5B7619"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Tình trạng khi trả (GOOD / DAMAGED) được ghi nhận; đơn cha tự đóng (trạng thái COMPLETED) khi mọi mục đã trả và mọi phí đã thu.</w:t>
      </w:r>
    </w:p>
    <w:p w14:paraId="7BCE622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FR-7  Gia hạn</w:t>
      </w:r>
    </w:p>
    <w:p w14:paraId="3798D13B"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Bạn đọc có thể gia hạn một mục đang mượn trong số lần gia hạn cho phép.</w:t>
      </w:r>
    </w:p>
    <w:p w14:paraId="7C9F9487"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Mỗi lần gia hạn kéo dài hạn trả thêm renewal_days đã cấu hình.</w:t>
      </w:r>
    </w:p>
    <w:p w14:paraId="111205EB"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Từ chối gia hạn với mục không thuộc bạn đọc, không ở trạng thái BORROWING, hoặc đã vượt giới hạn gia hạn.</w:t>
      </w:r>
    </w:p>
    <w:p w14:paraId="7B79BA0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FR-8  Quản trị viên — Người dùng &amp; Phân quyền</w:t>
      </w:r>
    </w:p>
    <w:p w14:paraId="07E3489D"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Tạo, cập nhật, tìm và xoá tài khoản người dùng (gồm cả LIBRARIAN) và gán vai trò ngay trên giao diện; khoá/mở thẻ bạn đọc và đặt lại mật khẩu.</w:t>
      </w:r>
    </w:p>
    <w:p w14:paraId="35655207"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Cấp hoặc thu quyền chức năng theo vai trò tại trang /admin/permissions (CRUD sách, trả, thu phí, huỷ, cho mượn đọc tại chỗ, quản lý quy tắc, mượn / gia hạn / tự huỷ).</w:t>
      </w:r>
    </w:p>
    <w:p w14:paraId="0B08A9B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Các quyền quản trị của chính admin (người dùng + ma trận phân quyền) là cố định và không thể thu hồi; admin không đụng tới sách, đơn mượn hay quy tắc mượn.</w:t>
      </w:r>
    </w:p>
    <w:p w14:paraId="66639CC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FR-9  Thủ thư — Nghiệp vụ</w:t>
      </w:r>
    </w:p>
    <w:p w14:paraId="1682938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Xem đơn chờ lấy (mã &amp; hạn) để chuẩn bị sách.</w:t>
      </w:r>
    </w:p>
    <w:p w14:paraId="2A635B7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Xử lý trả sách, ghi tình trạng và thu phí quá hạn; quản lý danh mục sách và số lượng bản (CRUD).</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Xem bảng điều khiển nghiệp vụ (chờ lấy, đang mượn, mục quá hạn).</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Sửa ma trận quy tắc mượn và bật/tắt hiển thị loại tài liệu theo vai trò tại trang /librarian/rules — mà không sửa mã.</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Lập phiếu đọc tại chỗ cho tài liệu nội sinh (RESTRICTED) tại trang /librarian/inhouse.</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Huỷ đơn chờ lấy kèm lý do bắt buộc được gửi cho bạn đọc; số lượng đang giữ được hoàn về kho.</w:t>
      </w:r>
    </w:p>
    <w:p>
      <w:r>
        <w:rPr>
          <w:rFonts w:ascii="Times New Roman" w:hAnsi="Times New Roman"/>
          <w:b/>
          <w:sz w:val="28"/>
        </w:rPr>
        <w:t>FR-10  Tự phục vụ tài khoản (tài khoản nạp sẵn &amp; đổi mật khẩu)</w:t>
      </w:r>
    </w:p>
    <w:p>
      <w:pPr>
        <w:pStyle w:val="ListBullet"/>
      </w:pPr>
      <w:r>
        <w:rPr>
          <w:rFonts w:ascii="Times New Roman" w:hAnsi="Times New Roman"/>
          <w:sz w:val="28"/>
        </w:rPr>
        <w:t>Cơ sở dữ liệu nạp sẵn 82 tài khoản (2 quản trị viên và 20 mỗi loại sinh viên, giảng viên, nghiên cứu viên và thủ thư), đều dùng mật khẩu mặc định password123.</w:t>
      </w:r>
    </w:p>
    <w:p>
      <w:pPr>
        <w:pStyle w:val="ListBullet"/>
      </w:pPr>
      <w:r>
        <w:rPr>
          <w:rFonts w:ascii="Times New Roman" w:hAnsi="Times New Roman"/>
          <w:sz w:val="28"/>
        </w:rPr>
        <w:t>Sau khi đăng nhập, bất kỳ người dùng nào cũng có thể đổi mật khẩu của mình tại /account/password; mật khẩu hiện tại được xác minh và mật khẩu mới (&gt;= 6 ký tự) được lưu dạng băm BCrypt.</w:t>
      </w:r>
    </w:p>
    <w:p>
      <w:r>
        <w:rPr>
          <w:rFonts w:ascii="Times New Roman" w:hAnsi="Times New Roman"/>
          <w:b/>
          <w:sz w:val="28"/>
        </w:rPr>
        <w:t>FR-11  Thông báo in-app</w:t>
      </w:r>
    </w:p>
    <w:p>
      <w:pPr>
        <w:pStyle w:val="ListBullet"/>
      </w:pPr>
      <w:r>
        <w:rPr>
          <w:rFonts w:ascii="Times New Roman" w:hAnsi="Times New Roman"/>
          <w:sz w:val="28"/>
        </w:rPr>
        <w:t>Các sự kiện nghiệp vụ — tạo đơn, xác nhận lấy sách, trả, thu phí, huỷ và hoàn tất — phát thông báo in-app hiển thị qua chuông trên thanh điều hướng.</w:t>
      </w:r>
    </w:p>
    <w:p>
      <w:pPr>
        <w:pStyle w:val="ListBullet"/>
      </w:pPr>
      <w:r>
        <w:rPr>
          <w:rFonts w:ascii="Times New Roman" w:hAnsi="Times New Roman"/>
          <w:sz w:val="28"/>
        </w:rPr>
        <w:t>Bạn đọc được thông báo về đơn của chính mình; mọi thủ thư được thông báo về đơn mới, lượt tự xác nhận và lượt tự huỷ (NotificationService.notify / notifyRole).</w:t>
      </w:r>
    </w:p>
    <w:p>
      <w:pPr>
        <w:pStyle w:val="ListBullet"/>
      </w:pPr>
      <w:r>
        <w:rPr>
          <w:rFonts w:ascii="Times New Roman" w:hAnsi="Times New Roman"/>
          <w:sz w:val="28"/>
        </w:rPr>
        <w:t>Người dùng mở /notifications để đọc toàn bộ danh sách và đánh dấu đã đọc từng mục hoặc tất cả.</w:t>
      </w:r>
    </w:p>
    <w:p w14:paraId="0EFDF510" w14:textId="77777777" w:rsidR="002D4A7E" w:rsidRPr="00DF7379" w:rsidRDefault="00000000">
      <w:pPr>
        <w:pStyle w:val="Heading2"/>
        <w:rPr>
          <w:rFonts w:ascii="Times New Roman" w:hAnsi="Times New Roman" w:cs="Times New Roman"/>
          <w:sz w:val="28"/>
          <w:szCs w:val="28"/>
        </w:rPr>
      </w:pPr>
      <w:bookmarkStart w:id="8" w:name="_Toc232019040"/>
      <w:r w:rsidRPr="00DF7379">
        <w:rPr>
          <w:rFonts w:ascii="Times New Roman" w:hAnsi="Times New Roman" w:cs="Times New Roman"/>
          <w:color w:val="1F3A5F"/>
          <w:sz w:val="28"/>
          <w:szCs w:val="28"/>
        </w:rPr>
        <w:t>2.3  Yêu cầu phi chức năng</w:t>
      </w:r>
      <w:bookmarkEnd w:id="8"/>
    </w:p>
    <w:tbl>
      <w:tblPr>
        <w:tblStyle w:val="LightGrid-Accent1"/>
        <w:tblW w:w="0" w:type="auto"/>
        <w:jc w:val="center"/>
        <w:tblLook w:val="04A0" w:firstRow="1" w:lastRow="0" w:firstColumn="1" w:lastColumn="0" w:noHBand="0" w:noVBand="1"/>
      </w:tblPr>
      <w:tblGrid>
        <w:gridCol w:w="4320"/>
        <w:gridCol w:w="4320"/>
      </w:tblGrid>
      <w:tr w:rsidR="002D4A7E" w:rsidRPr="00DF7379" w14:paraId="6B1A7E0C"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AF141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Hạng mục</w:t>
            </w:r>
          </w:p>
        </w:tc>
        <w:tc>
          <w:tcPr>
            <w:tcW w:w="4320" w:type="dxa"/>
          </w:tcPr>
          <w:p w14:paraId="3AA1C54A"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Yêu cầu</w:t>
            </w:r>
          </w:p>
        </w:tc>
      </w:tr>
      <w:tr w:rsidR="002D4A7E" w:rsidRPr="00DF7379" w14:paraId="18ECD23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628E3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Bảo mật</w:t>
            </w:r>
          </w:p>
        </w:tc>
        <w:tc>
          <w:tcPr>
            <w:tcW w:w="4320" w:type="dxa"/>
          </w:tcPr>
          <w:p w14:paraId="49F6B78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RBAC chặt chẽ. /admin/** yêu cầu ADMIN; /librarian/** yêu cầu LIBRARIAN; /client/** yêu cầu vai trò bạn đọc; /notifications/** yêu cầu người dùng đã đăng nhập. Không kế thừa vai trò giữa ADMIN và LIBRARIAN.</w:t>
            </w:r>
          </w:p>
        </w:tc>
      </w:tr>
      <w:tr w:rsidR="002D4A7E" w:rsidRPr="00DF7379" w14:paraId="76E16350"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9B66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Toàn vẹn dữ liệu</w:t>
            </w:r>
          </w:p>
        </w:tc>
        <w:tc>
          <w:tcPr>
            <w:tcW w:w="4320" w:type="dxa"/>
          </w:tcPr>
          <w:p w14:paraId="36E7D4F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Mọi phương thức service có thay đổi dữ liệu đều @Transactional; số lượng được kiểm tra cho tất cả mục trong giỏ trước khi trừ.</w:t>
            </w:r>
          </w:p>
        </w:tc>
      </w:tr>
      <w:tr w:rsidR="002D4A7E" w:rsidRPr="00DF7379" w14:paraId="2EDDADA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ABE9A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Độ tin cậy</w:t>
            </w:r>
          </w:p>
        </w:tc>
        <w:tc>
          <w:tcPr>
            <w:tcW w:w="4320" w:type="dxa"/>
          </w:tcPr>
          <w:p w14:paraId="412E78D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 vụ định kỳ bảo đảm số lượng đang giữ được hoàn lại nếu bạn đọc không đến lấy sách.</w:t>
            </w:r>
            <w:r w:rsidRPr="00DF7379">
              <w:rPr>
                <w:rFonts w:ascii="Times New Roman" w:hAnsi="Times New Roman" w:cs="Times New Roman"/>
                <w:sz w:val="28"/>
                <w:szCs w:val="28"/>
              </w:rPr>
            </w:r>
          </w:p>
        </w:tc>
      </w:tr>
      <w:tr w:rsidR="002D4A7E" w:rsidRPr="00DF7379" w14:paraId="3F0EC29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5C0E0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Khả dụng</w:t>
            </w:r>
          </w:p>
        </w:tc>
        <w:tc>
          <w:tcPr>
            <w:tcW w:w="4320" w:type="dxa"/>
          </w:tcPr>
          <w:p w14:paraId="2B92F00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Giao diện responsive Bootstrap 5; thông báo kiểm tra ngay tại chỗ; mã lấy sách hiển thị nổi bật cho bạn đọc.</w:t>
            </w:r>
          </w:p>
        </w:tc>
      </w:tr>
      <w:tr w:rsidR="002D4A7E" w:rsidRPr="00DF7379" w14:paraId="7E74F8D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4CCFD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Tính khả chuyển</w:t>
            </w:r>
          </w:p>
        </w:tc>
        <w:tc>
          <w:tcPr>
            <w:tcW w:w="4320" w:type="dxa"/>
          </w:tcPr>
          <w:p w14:paraId="01CF081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H2 in-memory để phát triển không cần cấu hình; lược đồ tương thích MySQL cho sản xuất.</w:t>
            </w:r>
          </w:p>
        </w:tc>
      </w:tr>
      <w:tr w:rsidR="002D4A7E" w:rsidRPr="00DF7379" w14:paraId="4E39236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7A742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Khả bảo trì</w:t>
            </w:r>
          </w:p>
        </w:tc>
        <w:tc>
          <w:tcPr>
            <w:tcW w:w="4320" w:type="dxa"/>
          </w:tcPr>
          <w:p w14:paraId="3CC78B5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Phân lớp MVC rõ ràng; mọi tính toán mượn gói trong RuleEngine; quản trị quy tắc trong RuleService.</w:t>
            </w:r>
          </w:p>
        </w:tc>
      </w:tr>
    </w:tbl>
    <w:p w14:paraId="01110DDA" w14:textId="77777777" w:rsidR="002D4A7E" w:rsidRPr="00DF7379" w:rsidRDefault="002D4A7E">
      <w:pPr>
        <w:rPr>
          <w:rFonts w:ascii="Times New Roman" w:hAnsi="Times New Roman" w:cs="Times New Roman"/>
          <w:sz w:val="28"/>
          <w:szCs w:val="28"/>
        </w:rPr>
      </w:pPr>
    </w:p>
    <w:p w14:paraId="064D2456" w14:textId="77777777" w:rsidR="002D4A7E" w:rsidRPr="00DF7379" w:rsidRDefault="00000000">
      <w:pPr>
        <w:pStyle w:val="Heading1"/>
        <w:rPr>
          <w:rFonts w:ascii="Times New Roman" w:hAnsi="Times New Roman" w:cs="Times New Roman"/>
        </w:rPr>
      </w:pPr>
      <w:bookmarkStart w:id="9" w:name="_Toc232019041"/>
      <w:r w:rsidRPr="00DF7379">
        <w:rPr>
          <w:rFonts w:ascii="Times New Roman" w:hAnsi="Times New Roman" w:cs="Times New Roman"/>
          <w:color w:val="1F3A5F"/>
        </w:rPr>
        <w:t>3.  Đặc tả quy trình nghiệp vụ</w:t>
      </w:r>
      <w:bookmarkEnd w:id="9"/>
    </w:p>
    <w:p w14:paraId="5877BD4D" w14:textId="77777777" w:rsidR="002D4A7E" w:rsidRPr="00DF7379" w:rsidRDefault="00000000">
      <w:pPr>
        <w:pStyle w:val="Heading2"/>
        <w:rPr>
          <w:rFonts w:ascii="Times New Roman" w:hAnsi="Times New Roman" w:cs="Times New Roman"/>
          <w:sz w:val="28"/>
          <w:szCs w:val="28"/>
        </w:rPr>
      </w:pPr>
      <w:bookmarkStart w:id="10" w:name="_Toc232019042"/>
      <w:r w:rsidRPr="00DF7379">
        <w:rPr>
          <w:rFonts w:ascii="Times New Roman" w:hAnsi="Times New Roman" w:cs="Times New Roman"/>
          <w:color w:val="1F3A5F"/>
          <w:sz w:val="28"/>
          <w:szCs w:val="28"/>
        </w:rPr>
        <w:t>3.1  Quy trình mượn cải tiến (tự phục vụ)</w:t>
      </w:r>
      <w:bookmarkEnd w:id="10"/>
    </w:p>
    <w:p w14:paraId="04A611F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Bước phê duyệt tại quầy của quy trình 8 bước gốc đã được loại bỏ. Luồng số nay là:</w:t>
      </w:r>
    </w:p>
    <w:tbl>
      <w:tblPr>
        <w:tblStyle w:val="LightGrid-Accent1"/>
        <w:tblW w:w="0" w:type="auto"/>
        <w:jc w:val="center"/>
        <w:tblLook w:val="04A0" w:firstRow="1" w:lastRow="0" w:firstColumn="1" w:lastColumn="0" w:noHBand="0" w:noVBand="1"/>
      </w:tblPr>
      <w:tblGrid>
        <w:gridCol w:w="1471"/>
        <w:gridCol w:w="1804"/>
        <w:gridCol w:w="1721"/>
        <w:gridCol w:w="3860"/>
      </w:tblGrid>
      <w:tr w:rsidR="002D4A7E" w:rsidRPr="00DF7379" w14:paraId="7B542B8F"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0B126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Bước</w:t>
            </w:r>
          </w:p>
        </w:tc>
        <w:tc>
          <w:tcPr>
            <w:tcW w:w="2160" w:type="dxa"/>
          </w:tcPr>
          <w:p w14:paraId="2DCE010A"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Hoạt động</w:t>
            </w:r>
          </w:p>
        </w:tc>
        <w:tc>
          <w:tcPr>
            <w:tcW w:w="2160" w:type="dxa"/>
          </w:tcPr>
          <w:p w14:paraId="530AADC8"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Người thực hiện</w:t>
            </w:r>
          </w:p>
        </w:tc>
        <w:tc>
          <w:tcPr>
            <w:tcW w:w="2160" w:type="dxa"/>
          </w:tcPr>
          <w:p w14:paraId="5BB9A0A1"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Hiện thực số</w:t>
            </w:r>
          </w:p>
        </w:tc>
      </w:tr>
      <w:tr w:rsidR="002D4A7E" w:rsidRPr="00DF7379" w14:paraId="1286214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17FC7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w:t>
            </w:r>
          </w:p>
        </w:tc>
        <w:tc>
          <w:tcPr>
            <w:tcW w:w="2160" w:type="dxa"/>
          </w:tcPr>
          <w:p w14:paraId="1E3C5FA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Đăng nhập</w:t>
            </w:r>
          </w:p>
        </w:tc>
        <w:tc>
          <w:tcPr>
            <w:tcW w:w="2160" w:type="dxa"/>
          </w:tcPr>
          <w:p w14:paraId="0D2F6DE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w:t>
            </w:r>
          </w:p>
        </w:tc>
        <w:tc>
          <w:tcPr>
            <w:tcW w:w="2160" w:type="dxa"/>
          </w:tcPr>
          <w:p w14:paraId="6F97182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Đăng nhập + kiểm tra card_status == ACTIVE</w:t>
            </w:r>
          </w:p>
        </w:tc>
      </w:tr>
      <w:tr w:rsidR="002D4A7E" w:rsidRPr="00DF7379" w14:paraId="2D24AA93"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B67DF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w:t>
            </w:r>
          </w:p>
        </w:tc>
        <w:tc>
          <w:tcPr>
            <w:tcW w:w="2160" w:type="dxa"/>
          </w:tcPr>
          <w:p w14:paraId="7A0B9E9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Tra cứu tài liệu</w:t>
            </w:r>
          </w:p>
        </w:tc>
        <w:tc>
          <w:tcPr>
            <w:tcW w:w="2160" w:type="dxa"/>
          </w:tcPr>
          <w:p w14:paraId="2AD0A8C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w:t>
            </w:r>
          </w:p>
        </w:tc>
        <w:tc>
          <w:tcPr>
            <w:tcW w:w="2160" w:type="dxa"/>
          </w:tcPr>
          <w:p w14:paraId="21E6C51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/client/home — lọc theo từ khoá + loại, hiển thị theo vai trò</w:t>
            </w:r>
          </w:p>
        </w:tc>
      </w:tr>
      <w:tr w:rsidR="002D4A7E" w:rsidRPr="00DF7379" w14:paraId="1376868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B0965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3</w:t>
            </w:r>
          </w:p>
        </w:tc>
        <w:tc>
          <w:tcPr>
            <w:tcW w:w="2160" w:type="dxa"/>
          </w:tcPr>
          <w:p w14:paraId="7B84E97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giỏ &amp; gửi phiếu</w:t>
            </w:r>
          </w:p>
        </w:tc>
        <w:tc>
          <w:tcPr>
            <w:tcW w:w="2160" w:type="dxa"/>
          </w:tcPr>
          <w:p w14:paraId="34FC598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w:t>
            </w:r>
          </w:p>
        </w:tc>
        <w:tc>
          <w:tcPr>
            <w:tcW w:w="2160" w:type="dxa"/>
          </w:tcPr>
          <w:p w14:paraId="5002B8C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/client/loans/submit — RuleEngine kiểm tra</w:t>
            </w:r>
          </w:p>
        </w:tc>
      </w:tr>
      <w:tr w:rsidR="002D4A7E" w:rsidRPr="00DF7379" w14:paraId="48FE7220"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12B3C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4</w:t>
            </w:r>
          </w:p>
        </w:tc>
        <w:tc>
          <w:tcPr>
            <w:tcW w:w="2160" w:type="dxa"/>
          </w:tcPr>
          <w:p w14:paraId="79883DA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Cấp đơn ngay</w:t>
            </w:r>
          </w:p>
        </w:tc>
        <w:tc>
          <w:tcPr>
            <w:tcW w:w="2160" w:type="dxa"/>
          </w:tcPr>
          <w:p w14:paraId="7AB2E1E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Hệ thống</w:t>
            </w:r>
          </w:p>
        </w:tc>
        <w:tc>
          <w:tcPr>
            <w:tcW w:w="2160" w:type="dxa"/>
          </w:tcPr>
          <w:p w14:paraId="3B911C7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đơn AWAITING_PICKUP + mã lấy sách + hạn 24h; giữ chỗ</w:t>
            </w:r>
          </w:p>
        </w:tc>
      </w:tr>
      <w:tr w:rsidR="002D4A7E" w:rsidRPr="00DF7379" w14:paraId="7ACBE02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6D0E7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5</w:t>
            </w:r>
          </w:p>
        </w:tc>
        <w:tc>
          <w:tcPr>
            <w:tcW w:w="2160" w:type="dxa"/>
          </w:tcPr>
          <w:p w14:paraId="46D1BB9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Chuẩn bị sách</w:t>
            </w:r>
          </w:p>
        </w:tc>
        <w:tc>
          <w:tcPr>
            <w:tcW w:w="2160" w:type="dxa"/>
          </w:tcPr>
          <w:p w14:paraId="77162BB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w:t>
            </w:r>
          </w:p>
        </w:tc>
        <w:tc>
          <w:tcPr>
            <w:tcW w:w="2160" w:type="dxa"/>
          </w:tcPr>
          <w:p w14:paraId="28986E4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Xem đơn chờ lấy (GET /librarian/loans?status=AWAITING_PICKUP) và soạn sách</w:t>
            </w:r>
          </w:p>
        </w:tc>
      </w:tr>
      <w:tr w:rsidR="002D4A7E" w:rsidRPr="00DF7379" w14:paraId="260674C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62244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6</w:t>
            </w:r>
          </w:p>
        </w:tc>
        <w:tc>
          <w:tcPr>
            <w:tcW w:w="2160" w:type="dxa"/>
          </w:tcPr>
          <w:p w14:paraId="2215E2E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Nhận &amp; tự xác nhận</w:t>
            </w:r>
          </w:p>
        </w:tc>
        <w:tc>
          <w:tcPr>
            <w:tcW w:w="2160" w:type="dxa"/>
          </w:tcPr>
          <w:p w14:paraId="3CAE733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w:t>
            </w:r>
          </w:p>
        </w:tc>
        <w:tc>
          <w:tcPr>
            <w:tcW w:w="2160" w:type="dxa"/>
          </w:tcPr>
          <w:p w14:paraId="0B85C5E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Nhập lại mã lấy sách → POST /client/loans/{id}/pickup → BORROWED + hạn trả</w:t>
            </w:r>
          </w:p>
        </w:tc>
      </w:tr>
      <w:tr w:rsidR="002D4A7E" w:rsidRPr="00DF7379" w14:paraId="054167B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BBD1A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7</w:t>
            </w:r>
          </w:p>
        </w:tc>
        <w:tc>
          <w:tcPr>
            <w:tcW w:w="2160" w:type="dxa"/>
          </w:tcPr>
          <w:p w14:paraId="20671D8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huỷ nếu không lấy</w:t>
            </w:r>
            <w:r w:rsidRPr="00DF7379">
              <w:rPr>
                <w:rFonts w:ascii="Times New Roman" w:hAnsi="Times New Roman" w:cs="Times New Roman"/>
                <w:sz w:val="28"/>
                <w:szCs w:val="28"/>
              </w:rPr>
            </w:r>
          </w:p>
        </w:tc>
        <w:tc>
          <w:tcPr>
            <w:tcW w:w="2160" w:type="dxa"/>
          </w:tcPr>
          <w:p w14:paraId="2EE4BBC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Hệ thống</w:t>
            </w:r>
          </w:p>
        </w:tc>
        <w:tc>
          <w:tcPr>
            <w:tcW w:w="2160" w:type="dxa"/>
          </w:tcPr>
          <w:p w14:paraId="1804A52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 vụ định kỳ huỷ đơn AWAITING_PICKUP quá hạn, hoàn số lượng</w:t>
            </w:r>
            <w:r w:rsidRPr="00DF7379">
              <w:rPr>
                <w:rFonts w:ascii="Times New Roman" w:hAnsi="Times New Roman" w:cs="Times New Roman"/>
                <w:sz w:val="28"/>
                <w:szCs w:val="28"/>
              </w:rPr>
            </w:r>
          </w:p>
        </w:tc>
      </w:tr>
      <w:tr w:rsidR="002D4A7E" w:rsidRPr="00DF7379" w14:paraId="5FD86343"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33E1E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lastRenderedPageBreak/>
              <w:t>8</w:t>
            </w:r>
          </w:p>
        </w:tc>
        <w:tc>
          <w:tcPr>
            <w:tcW w:w="2160" w:type="dxa"/>
          </w:tcPr>
          <w:p w14:paraId="166ECE7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Trả / gia hạn / phí</w:t>
            </w:r>
          </w:p>
        </w:tc>
        <w:tc>
          <w:tcPr>
            <w:tcW w:w="2160" w:type="dxa"/>
          </w:tcPr>
          <w:p w14:paraId="33F25EE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 Thủ thư</w:t>
            </w:r>
          </w:p>
        </w:tc>
        <w:tc>
          <w:tcPr>
            <w:tcW w:w="2160" w:type="dxa"/>
          </w:tcPr>
          <w:p w14:paraId="742F90F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Trả qua /librarian/loans/details/{id}/return; gia hạn qua /client/loans/renew/{detailId}</w:t>
            </w:r>
          </w:p>
        </w:tc>
      </w:tr>
    </w:tbl>
    <w:p w14:paraId="0B64E8F8" w14:textId="77777777" w:rsidR="002D4A7E" w:rsidRPr="00DF7379" w:rsidRDefault="002D4A7E">
      <w:pPr>
        <w:rPr>
          <w:rFonts w:ascii="Times New Roman" w:hAnsi="Times New Roman" w:cs="Times New Roman"/>
          <w:sz w:val="28"/>
          <w:szCs w:val="28"/>
        </w:rPr>
      </w:pPr>
    </w:p>
    <w:p w14:paraId="394A2D96" w14:textId="77777777" w:rsidR="002D4A7E" w:rsidRPr="00DF7379" w:rsidRDefault="00000000">
      <w:pPr>
        <w:pStyle w:val="Heading2"/>
        <w:rPr>
          <w:rFonts w:ascii="Times New Roman" w:hAnsi="Times New Roman" w:cs="Times New Roman"/>
          <w:sz w:val="28"/>
          <w:szCs w:val="28"/>
        </w:rPr>
      </w:pPr>
      <w:bookmarkStart w:id="11" w:name="_Toc232019043"/>
      <w:r w:rsidRPr="00DF7379">
        <w:rPr>
          <w:rFonts w:ascii="Times New Roman" w:hAnsi="Times New Roman" w:cs="Times New Roman"/>
          <w:color w:val="1F3A5F"/>
          <w:sz w:val="28"/>
          <w:szCs w:val="28"/>
        </w:rPr>
        <w:t>3.2  Quy tắc mượn theo đối tượng bạn đọc</w:t>
      </w:r>
      <w:bookmarkEnd w:id="11"/>
    </w:p>
    <w:p w14:paraId="6DC3B5D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12 dòng này nạp vào bảng borrowing_rules và được RuleEngine thực thi. Chúng khớp quy định QT.03.TV.DV và nay thủ thư có thể sửa tại trang /librarian/rules (gồm cả công tắc hiển thị theo từng dòng).</w:t>
      </w:r>
    </w:p>
    <w:tbl>
      <w:tblPr>
        <w:tblStyle w:val="LightGrid-Accent1"/>
        <w:tblW w:w="0" w:type="auto"/>
        <w:jc w:val="center"/>
        <w:tblLook w:val="04A0" w:firstRow="1" w:lastRow="0" w:firstColumn="1" w:lastColumn="0" w:noHBand="0" w:noVBand="1"/>
      </w:tblPr>
      <w:tblGrid>
        <w:gridCol w:w="1569"/>
        <w:gridCol w:w="1492"/>
        <w:gridCol w:w="1440"/>
        <w:gridCol w:w="1440"/>
        <w:gridCol w:w="1440"/>
        <w:gridCol w:w="1440"/>
      </w:tblGrid>
      <w:tr w:rsidR="002D4A7E" w:rsidRPr="00DF7379" w14:paraId="71F5A19C"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82518D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Bạn đọc</w:t>
            </w:r>
          </w:p>
        </w:tc>
        <w:tc>
          <w:tcPr>
            <w:tcW w:w="1440" w:type="dxa"/>
          </w:tcPr>
          <w:p w14:paraId="12358D2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Loại tài liệu</w:t>
            </w:r>
          </w:p>
        </w:tc>
        <w:tc>
          <w:tcPr>
            <w:tcW w:w="1440" w:type="dxa"/>
          </w:tcPr>
          <w:p w14:paraId="2B74BD61"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SL tối đa</w:t>
            </w:r>
          </w:p>
        </w:tc>
        <w:tc>
          <w:tcPr>
            <w:tcW w:w="1440" w:type="dxa"/>
          </w:tcPr>
          <w:p w14:paraId="3891EC29"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hạn mượn</w:t>
            </w:r>
          </w:p>
        </w:tc>
        <w:tc>
          <w:tcPr>
            <w:tcW w:w="1440" w:type="dxa"/>
          </w:tcPr>
          <w:p w14:paraId="511DA408"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lần gia hạn</w:t>
            </w:r>
          </w:p>
        </w:tc>
        <w:tc>
          <w:tcPr>
            <w:tcW w:w="1440" w:type="dxa"/>
          </w:tcPr>
          <w:p w14:paraId="792A972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ngày / lần</w:t>
            </w:r>
          </w:p>
        </w:tc>
      </w:tr>
      <w:tr w:rsidR="002D4A7E" w:rsidRPr="00DF7379" w14:paraId="339FB902"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45D3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Sinh viên</w:t>
            </w:r>
          </w:p>
        </w:tc>
        <w:tc>
          <w:tcPr>
            <w:tcW w:w="1440" w:type="dxa"/>
          </w:tcPr>
          <w:p w14:paraId="4CE23D3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Giáo trình</w:t>
            </w:r>
          </w:p>
        </w:tc>
        <w:tc>
          <w:tcPr>
            <w:tcW w:w="1440" w:type="dxa"/>
          </w:tcPr>
          <w:p w14:paraId="1E52682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10</w:t>
            </w:r>
          </w:p>
        </w:tc>
        <w:tc>
          <w:tcPr>
            <w:tcW w:w="1440" w:type="dxa"/>
          </w:tcPr>
          <w:p w14:paraId="5A717FF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150 ngày</w:t>
            </w:r>
          </w:p>
        </w:tc>
        <w:tc>
          <w:tcPr>
            <w:tcW w:w="1440" w:type="dxa"/>
          </w:tcPr>
          <w:p w14:paraId="4F473FF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7B6D854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7D5BA62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895A1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Sinh viên</w:t>
            </w:r>
          </w:p>
        </w:tc>
        <w:tc>
          <w:tcPr>
            <w:tcW w:w="1440" w:type="dxa"/>
          </w:tcPr>
          <w:p w14:paraId="5D511DE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chuyên ngành</w:t>
            </w:r>
          </w:p>
        </w:tc>
        <w:tc>
          <w:tcPr>
            <w:tcW w:w="1440" w:type="dxa"/>
          </w:tcPr>
          <w:p w14:paraId="0BF638E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5</w:t>
            </w:r>
          </w:p>
        </w:tc>
        <w:tc>
          <w:tcPr>
            <w:tcW w:w="1440" w:type="dxa"/>
          </w:tcPr>
          <w:p w14:paraId="7FF2096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90 ngày</w:t>
            </w:r>
          </w:p>
        </w:tc>
        <w:tc>
          <w:tcPr>
            <w:tcW w:w="1440" w:type="dxa"/>
          </w:tcPr>
          <w:p w14:paraId="035E93B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2</w:t>
            </w:r>
          </w:p>
        </w:tc>
        <w:tc>
          <w:tcPr>
            <w:tcW w:w="1440" w:type="dxa"/>
          </w:tcPr>
          <w:p w14:paraId="5E54FC3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 ngày</w:t>
            </w:r>
          </w:p>
        </w:tc>
      </w:tr>
      <w:tr w:rsidR="002D4A7E" w:rsidRPr="00DF7379" w14:paraId="787E97B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00356B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Sinh viên</w:t>
            </w:r>
          </w:p>
        </w:tc>
        <w:tc>
          <w:tcPr>
            <w:tcW w:w="1440" w:type="dxa"/>
          </w:tcPr>
          <w:p w14:paraId="5B230EE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tổng quát</w:t>
            </w:r>
          </w:p>
        </w:tc>
        <w:tc>
          <w:tcPr>
            <w:tcW w:w="1440" w:type="dxa"/>
          </w:tcPr>
          <w:p w14:paraId="6B00E03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w:t>
            </w:r>
          </w:p>
        </w:tc>
        <w:tc>
          <w:tcPr>
            <w:tcW w:w="1440" w:type="dxa"/>
          </w:tcPr>
          <w:p w14:paraId="1BA634F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15 ngày</w:t>
            </w:r>
          </w:p>
        </w:tc>
        <w:tc>
          <w:tcPr>
            <w:tcW w:w="1440" w:type="dxa"/>
          </w:tcPr>
          <w:p w14:paraId="524B786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3456942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074870F8"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8F823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Sinh viên</w:t>
            </w:r>
          </w:p>
        </w:tc>
        <w:tc>
          <w:tcPr>
            <w:tcW w:w="1440" w:type="dxa"/>
          </w:tcPr>
          <w:p w14:paraId="3B82D13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Nội sinh</w:t>
            </w:r>
          </w:p>
        </w:tc>
        <w:tc>
          <w:tcPr>
            <w:tcW w:w="1440" w:type="dxa"/>
          </w:tcPr>
          <w:p w14:paraId="24A214E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7908086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c>
          <w:tcPr>
            <w:tcW w:w="1440" w:type="dxa"/>
          </w:tcPr>
          <w:p w14:paraId="443648C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7191F3F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cho phép</w:t>
            </w:r>
          </w:p>
        </w:tc>
      </w:tr>
      <w:tr w:rsidR="002D4A7E" w:rsidRPr="00DF7379" w14:paraId="0EDEC91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229CD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Giảng viên</w:t>
            </w:r>
          </w:p>
        </w:tc>
        <w:tc>
          <w:tcPr>
            <w:tcW w:w="1440" w:type="dxa"/>
          </w:tcPr>
          <w:p w14:paraId="27E8515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Giáo trình</w:t>
            </w:r>
          </w:p>
        </w:tc>
        <w:tc>
          <w:tcPr>
            <w:tcW w:w="1440" w:type="dxa"/>
          </w:tcPr>
          <w:p w14:paraId="1684E03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10</w:t>
            </w:r>
          </w:p>
        </w:tc>
        <w:tc>
          <w:tcPr>
            <w:tcW w:w="1440" w:type="dxa"/>
          </w:tcPr>
          <w:p w14:paraId="029A045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giới hạn</w:t>
            </w:r>
          </w:p>
        </w:tc>
        <w:tc>
          <w:tcPr>
            <w:tcW w:w="1440" w:type="dxa"/>
          </w:tcPr>
          <w:p w14:paraId="69A47C5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66420C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63049BB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3D5D0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Giảng viên</w:t>
            </w:r>
          </w:p>
        </w:tc>
        <w:tc>
          <w:tcPr>
            <w:tcW w:w="1440" w:type="dxa"/>
          </w:tcPr>
          <w:p w14:paraId="0CA101A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chuyên ngành</w:t>
            </w:r>
          </w:p>
        </w:tc>
        <w:tc>
          <w:tcPr>
            <w:tcW w:w="1440" w:type="dxa"/>
          </w:tcPr>
          <w:p w14:paraId="17C853C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5</w:t>
            </w:r>
          </w:p>
        </w:tc>
        <w:tc>
          <w:tcPr>
            <w:tcW w:w="1440" w:type="dxa"/>
          </w:tcPr>
          <w:p w14:paraId="7B43E94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giới hạn</w:t>
            </w:r>
          </w:p>
        </w:tc>
        <w:tc>
          <w:tcPr>
            <w:tcW w:w="1440" w:type="dxa"/>
          </w:tcPr>
          <w:p w14:paraId="7758B0F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2089D6D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67F9391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2D7E8D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Giảng viên</w:t>
            </w:r>
          </w:p>
        </w:tc>
        <w:tc>
          <w:tcPr>
            <w:tcW w:w="1440" w:type="dxa"/>
          </w:tcPr>
          <w:p w14:paraId="700B927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tổng quát</w:t>
            </w:r>
          </w:p>
        </w:tc>
        <w:tc>
          <w:tcPr>
            <w:tcW w:w="1440" w:type="dxa"/>
          </w:tcPr>
          <w:p w14:paraId="06FF82D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5</w:t>
            </w:r>
          </w:p>
        </w:tc>
        <w:tc>
          <w:tcPr>
            <w:tcW w:w="1440" w:type="dxa"/>
          </w:tcPr>
          <w:p w14:paraId="134BBCF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15 ngày</w:t>
            </w:r>
          </w:p>
        </w:tc>
        <w:tc>
          <w:tcPr>
            <w:tcW w:w="1440" w:type="dxa"/>
          </w:tcPr>
          <w:p w14:paraId="5B9C119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2</w:t>
            </w:r>
          </w:p>
        </w:tc>
        <w:tc>
          <w:tcPr>
            <w:tcW w:w="1440" w:type="dxa"/>
          </w:tcPr>
          <w:p w14:paraId="0D5A9B0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 ngày</w:t>
            </w:r>
          </w:p>
        </w:tc>
      </w:tr>
      <w:tr w:rsidR="002D4A7E" w:rsidRPr="00DF7379" w14:paraId="3FC4745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1055B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Giảng viên</w:t>
            </w:r>
          </w:p>
        </w:tc>
        <w:tc>
          <w:tcPr>
            <w:tcW w:w="1440" w:type="dxa"/>
          </w:tcPr>
          <w:p w14:paraId="10B51AF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Nội sinh</w:t>
            </w:r>
          </w:p>
        </w:tc>
        <w:tc>
          <w:tcPr>
            <w:tcW w:w="1440" w:type="dxa"/>
          </w:tcPr>
          <w:p w14:paraId="0ED7FBC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0EE3B64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c>
          <w:tcPr>
            <w:tcW w:w="1440" w:type="dxa"/>
          </w:tcPr>
          <w:p w14:paraId="50D55EB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24A096C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cho phép</w:t>
            </w:r>
          </w:p>
        </w:tc>
      </w:tr>
      <w:tr w:rsidR="002D4A7E" w:rsidRPr="00DF7379" w14:paraId="2431401E"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EB0A5C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Nghiên cứu viên</w:t>
            </w:r>
          </w:p>
        </w:tc>
        <w:tc>
          <w:tcPr>
            <w:tcW w:w="1440" w:type="dxa"/>
          </w:tcPr>
          <w:p w14:paraId="09D440D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Giáo trình</w:t>
            </w:r>
          </w:p>
        </w:tc>
        <w:tc>
          <w:tcPr>
            <w:tcW w:w="1440" w:type="dxa"/>
          </w:tcPr>
          <w:p w14:paraId="2EC7926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5</w:t>
            </w:r>
          </w:p>
        </w:tc>
        <w:tc>
          <w:tcPr>
            <w:tcW w:w="1440" w:type="dxa"/>
          </w:tcPr>
          <w:p w14:paraId="39494D2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150 ngày</w:t>
            </w:r>
          </w:p>
        </w:tc>
        <w:tc>
          <w:tcPr>
            <w:tcW w:w="1440" w:type="dxa"/>
          </w:tcPr>
          <w:p w14:paraId="4C214D5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34A11F0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4D775A21"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75852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Nghiên cứu viên</w:t>
            </w:r>
          </w:p>
        </w:tc>
        <w:tc>
          <w:tcPr>
            <w:tcW w:w="1440" w:type="dxa"/>
          </w:tcPr>
          <w:p w14:paraId="07831E1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chuyên ngành</w:t>
            </w:r>
          </w:p>
        </w:tc>
        <w:tc>
          <w:tcPr>
            <w:tcW w:w="1440" w:type="dxa"/>
          </w:tcPr>
          <w:p w14:paraId="4C260CC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10</w:t>
            </w:r>
          </w:p>
        </w:tc>
        <w:tc>
          <w:tcPr>
            <w:tcW w:w="1440" w:type="dxa"/>
          </w:tcPr>
          <w:p w14:paraId="6AC61A5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30 ngày</w:t>
            </w:r>
          </w:p>
        </w:tc>
        <w:tc>
          <w:tcPr>
            <w:tcW w:w="1440" w:type="dxa"/>
          </w:tcPr>
          <w:p w14:paraId="4CEE78B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2</w:t>
            </w:r>
          </w:p>
        </w:tc>
        <w:tc>
          <w:tcPr>
            <w:tcW w:w="1440" w:type="dxa"/>
          </w:tcPr>
          <w:p w14:paraId="7398F18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 ngày</w:t>
            </w:r>
          </w:p>
        </w:tc>
      </w:tr>
      <w:tr w:rsidR="002D4A7E" w:rsidRPr="00DF7379" w14:paraId="769D63E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6C98EE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Nghiên cứu viên</w:t>
            </w:r>
          </w:p>
        </w:tc>
        <w:tc>
          <w:tcPr>
            <w:tcW w:w="1440" w:type="dxa"/>
          </w:tcPr>
          <w:p w14:paraId="2D7C623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TLTK tổng quát</w:t>
            </w:r>
          </w:p>
        </w:tc>
        <w:tc>
          <w:tcPr>
            <w:tcW w:w="1440" w:type="dxa"/>
          </w:tcPr>
          <w:p w14:paraId="17D02B8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10</w:t>
            </w:r>
          </w:p>
        </w:tc>
        <w:tc>
          <w:tcPr>
            <w:tcW w:w="1440" w:type="dxa"/>
          </w:tcPr>
          <w:p w14:paraId="28237EB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15 ngày</w:t>
            </w:r>
          </w:p>
        </w:tc>
        <w:tc>
          <w:tcPr>
            <w:tcW w:w="1440" w:type="dxa"/>
          </w:tcPr>
          <w:p w14:paraId="74C0F8A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2A11595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r>
      <w:tr w:rsidR="002D4A7E" w:rsidRPr="00DF7379" w14:paraId="349149F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F0E741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Nghiên cứu viên</w:t>
            </w:r>
          </w:p>
        </w:tc>
        <w:tc>
          <w:tcPr>
            <w:tcW w:w="1440" w:type="dxa"/>
          </w:tcPr>
          <w:p w14:paraId="3887F11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Nội sinh</w:t>
            </w:r>
          </w:p>
        </w:tc>
        <w:tc>
          <w:tcPr>
            <w:tcW w:w="1440" w:type="dxa"/>
          </w:tcPr>
          <w:p w14:paraId="5239DB2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109A079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c>
          <w:tcPr>
            <w:tcW w:w="1440" w:type="dxa"/>
          </w:tcPr>
          <w:p w14:paraId="002124B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w:t>
            </w:r>
          </w:p>
        </w:tc>
        <w:tc>
          <w:tcPr>
            <w:tcW w:w="1440" w:type="dxa"/>
          </w:tcPr>
          <w:p w14:paraId="128933B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cho phép</w:t>
            </w:r>
          </w:p>
        </w:tc>
      </w:tr>
    </w:tbl>
    <w:p w14:paraId="44CFA589" w14:textId="77777777" w:rsidR="002D4A7E" w:rsidRPr="00DF7379" w:rsidRDefault="002D4A7E">
      <w:pPr>
        <w:rPr>
          <w:rFonts w:ascii="Times New Roman" w:hAnsi="Times New Roman" w:cs="Times New Roman"/>
          <w:sz w:val="28"/>
          <w:szCs w:val="28"/>
        </w:rPr>
      </w:pPr>
    </w:p>
    <w:p w14:paraId="6D0E6124" w14:textId="77777777" w:rsidR="002D4A7E" w:rsidRPr="00DF7379" w:rsidRDefault="00000000">
      <w:pPr>
        <w:pStyle w:val="Heading2"/>
        <w:rPr>
          <w:rFonts w:ascii="Times New Roman" w:hAnsi="Times New Roman" w:cs="Times New Roman"/>
          <w:sz w:val="28"/>
          <w:szCs w:val="28"/>
        </w:rPr>
      </w:pPr>
      <w:bookmarkStart w:id="12" w:name="_Toc232019044"/>
      <w:r w:rsidRPr="00DF7379">
        <w:rPr>
          <w:rFonts w:ascii="Times New Roman" w:hAnsi="Times New Roman" w:cs="Times New Roman"/>
          <w:color w:val="1F3A5F"/>
          <w:sz w:val="28"/>
          <w:szCs w:val="28"/>
        </w:rPr>
        <w:t>3.3  Quy tắc kiểm tra (RuleEngine.validate)</w:t>
      </w:r>
      <w:bookmarkEnd w:id="12"/>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Trước khi tạo đơn, giỏ được kiểm tra theo nhiều tầng. Thông báo thực tế cho người dùng bằng tiếng Việt.</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77CFB346"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0D42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Lớp</w:t>
            </w:r>
          </w:p>
        </w:tc>
        <w:tc>
          <w:tcPr>
            <w:tcW w:w="2880" w:type="dxa"/>
          </w:tcPr>
          <w:p w14:paraId="0E677FF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Quy tắc</w:t>
            </w:r>
          </w:p>
        </w:tc>
        <w:tc>
          <w:tcPr>
            <w:tcW w:w="2880" w:type="dxa"/>
          </w:tcPr>
          <w:p w14:paraId="33A5B9A5"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Thông báo (tiếng Việt)</w:t>
            </w:r>
          </w:p>
        </w:tc>
      </w:tr>
      <w:tr w:rsidR="002D4A7E" w:rsidRPr="00DF7379" w14:paraId="47B788D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1D777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Tài khoản</w:t>
            </w:r>
          </w:p>
        </w:tc>
        <w:tc>
          <w:tcPr>
            <w:tcW w:w="2880" w:type="dxa"/>
          </w:tcPr>
          <w:p w14:paraId="637C235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Trạng thái thẻ phải ACTIVE</w:t>
            </w:r>
          </w:p>
        </w:tc>
        <w:tc>
          <w:tcPr>
            <w:tcW w:w="2880" w:type="dxa"/>
          </w:tcPr>
          <w:p w14:paraId="2C655D4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Tài khoản của bạn đang bị khoá. Vui lòng liên hệ thủ thư.</w:t>
            </w:r>
          </w:p>
        </w:tc>
      </w:tr>
      <w:tr w:rsidR="002D4A7E" w:rsidRPr="00DF7379" w14:paraId="11FE2D5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096E1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Tài khoản</w:t>
            </w:r>
          </w:p>
        </w:tc>
        <w:tc>
          <w:tcPr>
            <w:tcW w:w="2880" w:type="dxa"/>
          </w:tcPr>
          <w:p w14:paraId="6FD1DF0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còn tài liệu quá hạn</w:t>
            </w:r>
          </w:p>
        </w:tc>
        <w:tc>
          <w:tcPr>
            <w:tcW w:w="2880" w:type="dxa"/>
          </w:tcPr>
          <w:p w14:paraId="61659B2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đang có N tài liệu quá hạn. Vui lòng trả sách trước khi mượn thêm.</w:t>
            </w:r>
          </w:p>
        </w:tc>
      </w:tr>
      <w:tr w:rsidR="002D4A7E" w:rsidRPr="00DF7379" w14:paraId="284CF9C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1F2ED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Giỏ</w:t>
            </w:r>
          </w:p>
        </w:tc>
        <w:tc>
          <w:tcPr>
            <w:tcW w:w="2880" w:type="dxa"/>
          </w:tcPr>
          <w:p w14:paraId="4A54B0B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Giỏ không rỗng</w:t>
            </w:r>
          </w:p>
        </w:tc>
        <w:tc>
          <w:tcPr>
            <w:tcW w:w="2880" w:type="dxa"/>
          </w:tcPr>
          <w:p w14:paraId="2E0C48A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Giỏ sách trống. Vui lòng thêm sách trước khi gửi phiếu.</w:t>
            </w:r>
          </w:p>
        </w:tc>
      </w:tr>
      <w:tr w:rsidR="002D4A7E" w:rsidRPr="00DF7379" w14:paraId="7E287EF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17147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Giỏ</w:t>
            </w:r>
          </w:p>
        </w:tc>
        <w:tc>
          <w:tcPr>
            <w:tcW w:w="2880" w:type="dxa"/>
          </w:tcPr>
          <w:p w14:paraId="0C791CE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Tối đa 5 cuốn mỗi lần mượn</w:t>
            </w:r>
          </w:p>
        </w:tc>
        <w:tc>
          <w:tcPr>
            <w:tcW w:w="2880" w:type="dxa"/>
          </w:tcPr>
          <w:p w14:paraId="1D55C30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Tổng số tài liệu trong 1 lần mượn không được vượt quá 5 cuốn...</w:t>
            </w:r>
          </w:p>
        </w:tc>
      </w:tr>
      <w:tr w:rsidR="002D4A7E" w:rsidRPr="00DF7379" w14:paraId="6D45EED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9CDC1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06B46E7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Tài liệu nội sinh không được mượn về</w:t>
            </w:r>
          </w:p>
        </w:tc>
        <w:tc>
          <w:tcPr>
            <w:tcW w:w="2880" w:type="dxa"/>
          </w:tcPr>
          <w:p w14:paraId="52FDCA4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Tài liệu nội sinh (tem đỏ) chỉ được đọc tại chỗ, không được mượn về.</w:t>
            </w:r>
          </w:p>
        </w:tc>
      </w:tr>
      <w:tr w:rsidR="002D4A7E" w:rsidRPr="00DF7379" w14:paraId="186B41C1"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E8A14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2D7FB4F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Loại phải được hiển thị &amp; cho phép (max_quantity&gt;0)</w:t>
            </w:r>
          </w:p>
        </w:tc>
        <w:tc>
          <w:tcPr>
            <w:tcW w:w="2880" w:type="dxa"/>
          </w:tcPr>
          <w:p w14:paraId="174DA2C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không có quyền mượn tài liệu loại: [tên loại].</w:t>
            </w:r>
          </w:p>
        </w:tc>
      </w:tr>
      <w:tr w:rsidR="002D4A7E" w:rsidRPr="00DF7379" w14:paraId="45BE126C"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C6543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Hạn mức</w:t>
            </w:r>
          </w:p>
        </w:tc>
        <w:tc>
          <w:tcPr>
            <w:tcW w:w="2880" w:type="dxa"/>
          </w:tcPr>
          <w:p w14:paraId="0498B5C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lượng theo loại ≤ max_quantity</w:t>
            </w:r>
          </w:p>
        </w:tc>
        <w:tc>
          <w:tcPr>
            <w:tcW w:w="2880" w:type="dxa"/>
          </w:tcPr>
          <w:p w14:paraId="7182E5F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Vượt quá giới hạn cho loại '[type]': tối đa N cuốn, bạn đang chọn M cuốn.</w:t>
            </w:r>
          </w:p>
        </w:tc>
      </w:tr>
    </w:tbl>
    <w:p w14:paraId="27D58849" w14:textId="77777777" w:rsidR="002D4A7E" w:rsidRPr="00DF7379" w:rsidRDefault="002D4A7E">
      <w:pPr>
        <w:rPr>
          <w:rFonts w:ascii="Times New Roman" w:hAnsi="Times New Roman" w:cs="Times New Roman"/>
          <w:sz w:val="28"/>
          <w:szCs w:val="28"/>
        </w:rPr>
      </w:pPr>
    </w:p>
    <w:p w14:paraId="45DA2432" w14:textId="77777777" w:rsidR="002D4A7E" w:rsidRPr="00DF7379" w:rsidRDefault="00000000">
      <w:pPr>
        <w:pStyle w:val="Heading1"/>
        <w:rPr>
          <w:rFonts w:ascii="Times New Roman" w:hAnsi="Times New Roman" w:cs="Times New Roman"/>
        </w:rPr>
      </w:pPr>
      <w:bookmarkStart w:id="13" w:name="_Toc232019045"/>
      <w:r w:rsidRPr="00DF7379">
        <w:rPr>
          <w:rFonts w:ascii="Times New Roman" w:hAnsi="Times New Roman" w:cs="Times New Roman"/>
          <w:color w:val="1F3A5F"/>
        </w:rPr>
        <w:t>4.  Kiến trúc hệ thống</w:t>
      </w:r>
      <w:bookmarkEnd w:id="13"/>
    </w:p>
    <w:p w14:paraId="5CAB7D89" w14:textId="77777777" w:rsidR="002D4A7E" w:rsidRPr="00DF7379" w:rsidRDefault="00000000">
      <w:pPr>
        <w:pStyle w:val="Heading2"/>
        <w:rPr>
          <w:rFonts w:ascii="Times New Roman" w:hAnsi="Times New Roman" w:cs="Times New Roman"/>
          <w:sz w:val="28"/>
          <w:szCs w:val="28"/>
        </w:rPr>
      </w:pPr>
      <w:bookmarkStart w:id="14" w:name="_Toc232019046"/>
      <w:r w:rsidRPr="00DF7379">
        <w:rPr>
          <w:rFonts w:ascii="Times New Roman" w:hAnsi="Times New Roman" w:cs="Times New Roman"/>
          <w:color w:val="1F3A5F"/>
          <w:sz w:val="28"/>
          <w:szCs w:val="28"/>
        </w:rPr>
        <w:t>4.1  Mẫu kiến trúc — MVC</w:t>
      </w:r>
      <w:bookmarkEnd w:id="14"/>
    </w:p>
    <w:tbl>
      <w:tblPr>
        <w:tblStyle w:val="LightGrid-Accent1"/>
        <w:tblW w:w="0" w:type="auto"/>
        <w:jc w:val="center"/>
        <w:tblLook w:val="04A0" w:firstRow="1" w:lastRow="0" w:firstColumn="1" w:lastColumn="0" w:noHBand="0" w:noVBand="1"/>
      </w:tblPr>
      <w:tblGrid>
        <w:gridCol w:w="2809"/>
        <w:gridCol w:w="2790"/>
        <w:gridCol w:w="3257"/>
      </w:tblGrid>
      <w:tr w:rsidR="002D4A7E" w:rsidRPr="00DF7379" w14:paraId="6860BEDB"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FBD5C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Lớp</w:t>
            </w:r>
          </w:p>
        </w:tc>
        <w:tc>
          <w:tcPr>
            <w:tcW w:w="2880" w:type="dxa"/>
          </w:tcPr>
          <w:p w14:paraId="0D44E114"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Gói</w:t>
            </w:r>
          </w:p>
        </w:tc>
        <w:tc>
          <w:tcPr>
            <w:tcW w:w="2880" w:type="dxa"/>
          </w:tcPr>
          <w:p w14:paraId="267B6F12"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Lớp chính</w:t>
            </w:r>
          </w:p>
        </w:tc>
      </w:tr>
      <w:tr w:rsidR="002D4A7E" w:rsidRPr="00DF7379" w14:paraId="493D95B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86D60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Trình bày</w:t>
            </w:r>
          </w:p>
        </w:tc>
        <w:tc>
          <w:tcPr>
            <w:tcW w:w="2880" w:type="dxa"/>
          </w:tcPr>
          <w:p w14:paraId="69CE087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controller/</w:t>
            </w:r>
          </w:p>
        </w:tc>
        <w:tc>
          <w:tcPr>
            <w:tcW w:w="2880" w:type="dxa"/>
          </w:tcPr>
          <w:p w14:paraId="2028687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ClientController, LibrarianController, AdminController, AuthController, AccountController, NotificationController</w:t>
            </w:r>
          </w:p>
        </w:tc>
      </w:tr>
      <w:tr w:rsidR="002D4A7E" w:rsidRPr="00DF7379" w14:paraId="69AC842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A6906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Logic nghiệp vụ</w:t>
            </w:r>
          </w:p>
        </w:tc>
        <w:tc>
          <w:tcPr>
            <w:tcW w:w="2880" w:type="dxa"/>
          </w:tcPr>
          <w:p w14:paraId="42FEE5A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service/</w:t>
            </w:r>
          </w:p>
        </w:tc>
        <w:tc>
          <w:tcPr>
            <w:tcW w:w="2880" w:type="dxa"/>
          </w:tcPr>
          <w:p w14:paraId="47BE46B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LoanService, BookService, UserService, RuleService, NotificationService, PermissionService, CustomUserDetailsService</w:t>
            </w:r>
          </w:p>
        </w:tc>
      </w:tr>
      <w:tr w:rsidR="002D4A7E" w:rsidRPr="00DF7379" w14:paraId="312D3D3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5758B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Bộ quy tắc</w:t>
            </w:r>
          </w:p>
        </w:tc>
        <w:tc>
          <w:tcPr>
            <w:tcW w:w="2880" w:type="dxa"/>
          </w:tcPr>
          <w:p w14:paraId="23F317F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util/</w:t>
            </w:r>
          </w:p>
        </w:tc>
        <w:tc>
          <w:tcPr>
            <w:tcW w:w="2880" w:type="dxa"/>
          </w:tcPr>
          <w:p w14:paraId="3FEAE3A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RuleEngine</w:t>
            </w:r>
          </w:p>
        </w:tc>
      </w:tr>
      <w:tr w:rsidR="002D4A7E" w:rsidRPr="00DF7379" w14:paraId="60506F2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931B6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Lập lịch</w:t>
            </w:r>
          </w:p>
        </w:tc>
        <w:tc>
          <w:tcPr>
            <w:tcW w:w="2880" w:type="dxa"/>
          </w:tcPr>
          <w:p w14:paraId="398E70B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config/</w:t>
            </w:r>
          </w:p>
        </w:tc>
        <w:tc>
          <w:tcPr>
            <w:tcW w:w="2880" w:type="dxa"/>
          </w:tcPr>
          <w:p w14:paraId="28870ED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PickupExpiryScheduler</w:t>
            </w:r>
          </w:p>
        </w:tc>
      </w:tr>
      <w:tr w:rsidR="002D4A7E" w:rsidRPr="00DF7379" w14:paraId="378DAD5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C5BF8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Truy cập dữ liệu</w:t>
            </w:r>
          </w:p>
        </w:tc>
        <w:tc>
          <w:tcPr>
            <w:tcW w:w="2880" w:type="dxa"/>
          </w:tcPr>
          <w:p w14:paraId="25508D8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repository/</w:t>
            </w:r>
          </w:p>
        </w:tc>
        <w:tc>
          <w:tcPr>
            <w:tcW w:w="2880" w:type="dxa"/>
          </w:tcPr>
          <w:p w14:paraId="1E517F4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LoanRepository, LoanDetailRepository, BookRepository, BorrowingRuleRepository, UserRepository, NotificationRepository, RolePermissionRepository</w:t>
            </w:r>
          </w:p>
        </w:tc>
      </w:tr>
      <w:tr w:rsidR="002D4A7E" w:rsidRPr="00DF7379" w14:paraId="7D0D7A5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3F28C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Mô hình miền</w:t>
            </w:r>
          </w:p>
        </w:tc>
        <w:tc>
          <w:tcPr>
            <w:tcW w:w="2880" w:type="dxa"/>
          </w:tcPr>
          <w:p w14:paraId="7F0B91F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entity/</w:t>
            </w:r>
          </w:p>
        </w:tc>
        <w:tc>
          <w:tcPr>
            <w:tcW w:w="2880" w:type="dxa"/>
          </w:tcPr>
          <w:p w14:paraId="79EC65E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Loan, LoanDetail, Book, User, BorrowingRule, RolePermission, Permission, Notification (+ enums)</w:t>
            </w:r>
          </w:p>
        </w:tc>
      </w:tr>
      <w:tr w:rsidR="002D4A7E" w:rsidRPr="00DF7379" w14:paraId="3F75DA2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1A994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DTO</w:t>
            </w:r>
          </w:p>
        </w:tc>
        <w:tc>
          <w:tcPr>
            <w:tcW w:w="2880" w:type="dxa"/>
          </w:tcPr>
          <w:p w14:paraId="5C77B5A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dto/</w:t>
            </w:r>
          </w:p>
        </w:tc>
        <w:tc>
          <w:tcPr>
            <w:tcW w:w="2880" w:type="dxa"/>
          </w:tcPr>
          <w:p w14:paraId="7781891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CartItem, BookForm, ValidationResult, RuleConfigForm, ReturnBookForm</w:t>
            </w:r>
          </w:p>
        </w:tc>
      </w:tr>
      <w:tr w:rsidR="002D4A7E" w:rsidRPr="00DF7379" w14:paraId="6C6F1A5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3EE21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Giao diện</w:t>
            </w:r>
          </w:p>
        </w:tc>
        <w:tc>
          <w:tcPr>
            <w:tcW w:w="2880" w:type="dxa"/>
          </w:tcPr>
          <w:p w14:paraId="327335C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templates/</w:t>
            </w:r>
          </w:p>
        </w:tc>
        <w:tc>
          <w:tcPr>
            <w:tcW w:w="2880" w:type="dxa"/>
          </w:tcPr>
          <w:p w14:paraId="08E24B4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client/, librarian/, admin/, auth/, account/, fragments/, error/, notifications.html</w:t>
            </w:r>
          </w:p>
        </w:tc>
      </w:tr>
    </w:tbl>
    <w:p w14:paraId="7D5362BC" w14:textId="77777777" w:rsidR="002D4A7E" w:rsidRPr="00DF7379" w:rsidRDefault="002D4A7E">
      <w:pPr>
        <w:rPr>
          <w:rFonts w:ascii="Times New Roman" w:hAnsi="Times New Roman" w:cs="Times New Roman"/>
          <w:sz w:val="28"/>
          <w:szCs w:val="28"/>
        </w:rPr>
      </w:pPr>
    </w:p>
    <w:p w14:paraId="02FFB75E" w14:textId="77777777" w:rsidR="002D4A7E" w:rsidRPr="00DF7379" w:rsidRDefault="00000000">
      <w:pPr>
        <w:pStyle w:val="Heading2"/>
        <w:rPr>
          <w:rFonts w:ascii="Times New Roman" w:hAnsi="Times New Roman" w:cs="Times New Roman"/>
          <w:sz w:val="28"/>
          <w:szCs w:val="28"/>
        </w:rPr>
      </w:pPr>
      <w:bookmarkStart w:id="15" w:name="_Toc232019047"/>
      <w:r w:rsidRPr="00DF7379">
        <w:rPr>
          <w:rFonts w:ascii="Times New Roman" w:hAnsi="Times New Roman" w:cs="Times New Roman"/>
          <w:color w:val="1F3A5F"/>
          <w:sz w:val="28"/>
          <w:szCs w:val="28"/>
        </w:rPr>
        <w:t>4.2  Kiến trúc bảo mật (tách vai trò)</w:t>
      </w:r>
      <w:bookmarkEnd w:id="15"/>
    </w:p>
    <w:p w14:paraId="272A485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Spring Security dùng đăng nhập bằng form với CustomUserDetailsService (tra theo student_code, mật khẩu BCrypt). Phân quyền chặt chẽ — không có phân cấp vai trò, nên ADMIN và LIBRARIAN tách biệt:</w:t>
      </w:r>
    </w:p>
    <w:p w14:paraId="1C27395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.requestMatchers("/login", "/css/**", "/images/**", "/error").permitAll()</w:t>
      </w:r>
      <w:r w:rsidRPr="00DF7379">
        <w:rPr>
          <w:rFonts w:ascii="Times New Roman" w:hAnsi="Times New Roman" w:cs="Times New Roman"/>
          <w:sz w:val="28"/>
          <w:szCs w:val="28"/>
        </w:rPr>
        <w:br/>
        <w:t>.requestMatchers("/h2-console/**").permitAll()</w:t>
      </w:r>
      <w:r w:rsidRPr="00DF7379">
        <w:rPr>
          <w:rFonts w:ascii="Times New Roman" w:hAnsi="Times New Roman" w:cs="Times New Roman"/>
          <w:sz w:val="28"/>
          <w:szCs w:val="28"/>
        </w:rPr>
        <w:br/>
        <w:t>.requestMatchers("/admin/**").hasRole("ADMIN")</w:t>
      </w:r>
      <w:r w:rsidRPr="00DF7379">
        <w:rPr>
          <w:rFonts w:ascii="Times New Roman" w:hAnsi="Times New Roman" w:cs="Times New Roman"/>
          <w:sz w:val="28"/>
          <w:szCs w:val="28"/>
        </w:rPr>
        <w:br/>
        <w:t>.requestMatchers("/librarian/**").hasRole("LIBRARIAN")</w:t>
      </w:r>
      <w:r w:rsidRPr="00DF7379">
        <w:rPr>
          <w:rFonts w:ascii="Times New Roman" w:hAnsi="Times New Roman" w:cs="Times New Roman"/>
          <w:sz w:val="28"/>
          <w:szCs w:val="28"/>
        </w:rPr>
        <w:br/>
        <w:t>.requestMatchers("/client/**").hasAnyRole("STUDENT","LECTURER","RESEARCHER")</w:t>
      </w:r>
      <w:r w:rsidRPr="00DF7379">
        <w:rPr>
          <w:rFonts w:ascii="Times New Roman" w:hAnsi="Times New Roman" w:cs="Times New Roman"/>
          <w:sz w:val="28"/>
          <w:szCs w:val="28"/>
        </w:rPr>
        <w:br/>
        <w:t>.requestMatchers("/notifications/**").authenticated()</w:t>
        <w:br/>
        <w:t>.anyRequest().authenticated()</w:t>
      </w:r>
    </w:p>
    <w:p w14:paraId="27CF540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Định tuyến sau đăng nhập: ADMIN → /admin/users, LIBRARIAN → /librarian/dashboard, bạn đọc → /client/home.</w:t>
      </w:r>
    </w:p>
    <w:p>
      <w:r>
        <w:rPr>
          <w:rFonts w:ascii="Times New Roman" w:hAnsi="Times New Roman"/>
          <w:sz w:val="28"/>
        </w:rPr>
        <w:t>Đường dẫn /notifications/** chỉ cần người dùng đã đăng nhập, và /account/password rơi vào .anyRequest().authenticated(), nên mọi vai trò đều đọc được thông báo và đổi được mật khẩu của mình.</w:t>
      </w:r>
    </w:p>
    <w:p w14:paraId="57D7B529" w14:textId="77777777" w:rsidR="002D4A7E" w:rsidRPr="00DF7379" w:rsidRDefault="00000000">
      <w:pPr>
        <w:pStyle w:val="Heading2"/>
        <w:rPr>
          <w:rFonts w:ascii="Times New Roman" w:hAnsi="Times New Roman" w:cs="Times New Roman"/>
          <w:sz w:val="28"/>
          <w:szCs w:val="28"/>
        </w:rPr>
      </w:pPr>
      <w:bookmarkStart w:id="16" w:name="_Toc232019048"/>
      <w:r w:rsidRPr="00DF7379">
        <w:rPr>
          <w:rFonts w:ascii="Times New Roman" w:hAnsi="Times New Roman" w:cs="Times New Roman"/>
          <w:color w:val="1F3A5F"/>
          <w:sz w:val="28"/>
          <w:szCs w:val="28"/>
        </w:rPr>
        <w:t>4.3  Quản lý phiên</w:t>
      </w:r>
      <w:bookmarkEnd w:id="16"/>
    </w:p>
    <w:p w14:paraId="094DC23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Giỏ được lưu trong HTTP session dưới dạng List&lt;CartItem&gt; (hết hạn sau 60 phút) và được xoá khi gửi thành công.</w:t>
      </w:r>
    </w:p>
    <w:p w14:paraId="07203CB4" w14:textId="77777777" w:rsidR="002D4A7E" w:rsidRPr="00DF7379" w:rsidRDefault="00000000">
      <w:pPr>
        <w:pStyle w:val="Heading2"/>
        <w:rPr>
          <w:rFonts w:ascii="Times New Roman" w:hAnsi="Times New Roman" w:cs="Times New Roman"/>
          <w:sz w:val="28"/>
          <w:szCs w:val="28"/>
        </w:rPr>
      </w:pPr>
      <w:bookmarkStart w:id="17" w:name="_Toc232019049"/>
      <w:r w:rsidRPr="00DF7379">
        <w:rPr>
          <w:rFonts w:ascii="Times New Roman" w:hAnsi="Times New Roman" w:cs="Times New Roman"/>
          <w:color w:val="1F3A5F"/>
          <w:sz w:val="28"/>
          <w:szCs w:val="28"/>
        </w:rPr>
        <w:t>4.4  Quản lý giao dịch</w:t>
      </w:r>
      <w:bookmarkEnd w:id="17"/>
    </w:p>
    <w:p w14:paraId="7AC589D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Mọi phương thức service có thay đổi dữ liệu đều @Transactional. submitLoan trước hết kiểm tra còn sẵn cho từng mục trong giỏ, rồi tạo Loan và các LoanDetail một cách nguyên tử và trừ số bản còn sẵn, nên một mục hết hàng không bao giờ để lại số lượng bị giữ dở dang.</w:t>
      </w:r>
    </w:p>
    <w:p w14:paraId="074730F8" w14:textId="77777777" w:rsidR="002D4A7E" w:rsidRPr="00DF7379" w:rsidRDefault="00000000">
      <w:pPr>
        <w:pStyle w:val="Heading2"/>
        <w:rPr>
          <w:rFonts w:ascii="Times New Roman" w:hAnsi="Times New Roman" w:cs="Times New Roman"/>
          <w:sz w:val="28"/>
          <w:szCs w:val="28"/>
        </w:rPr>
      </w:pPr>
      <w:bookmarkStart w:id="18" w:name="_Toc232019050"/>
      <w:r w:rsidRPr="00DF7379">
        <w:rPr>
          <w:rFonts w:ascii="Times New Roman" w:hAnsi="Times New Roman" w:cs="Times New Roman"/>
          <w:color w:val="1F3A5F"/>
          <w:sz w:val="28"/>
          <w:szCs w:val="28"/>
        </w:rPr>
        <w:t>4.5  Lập lịch</w:t>
      </w:r>
      <w:bookmarkEnd w:id="18"/>
    </w:p>
    <w:p w14:paraId="512E3E6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PickupExpiryScheduler là một @Component có phương thức @Scheduled(fixedRate = 600000) (mỗi 10 phút) gọi LoanService.cancelExpiredPickups(), huỷ các đơn AWAITING_PICKUP quá hạn và hoàn lại số lượng đang giữ. @EnableScheduling được khai báo trên lớp ứng dụng.</w:t>
      </w:r>
    </w:p>
    <w:p w14:paraId="761E05D5" w14:textId="77777777" w:rsidR="002D4A7E" w:rsidRPr="00DF7379" w:rsidRDefault="00000000">
      <w:pPr>
        <w:pStyle w:val="Heading2"/>
        <w:rPr>
          <w:rFonts w:ascii="Times New Roman" w:hAnsi="Times New Roman" w:cs="Times New Roman"/>
          <w:sz w:val="28"/>
          <w:szCs w:val="28"/>
        </w:rPr>
      </w:pPr>
      <w:bookmarkStart w:id="19" w:name="_Toc232019051"/>
      <w:r w:rsidRPr="00DF7379">
        <w:rPr>
          <w:rFonts w:ascii="Times New Roman" w:hAnsi="Times New Roman" w:cs="Times New Roman"/>
          <w:color w:val="1F3A5F"/>
          <w:sz w:val="28"/>
          <w:szCs w:val="28"/>
        </w:rPr>
        <w:t>4.6  Luồng xử lý — Gửi phiếu &amp; nhận sách tự phục vụ</w:t>
      </w:r>
      <w:bookmarkEnd w:id="19"/>
    </w:p>
    <w:p w14:paraId="78D2B09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Browser → POST /client/loans/submit</w:t>
      </w:r>
      <w:r w:rsidRPr="00DF7379">
        <w:rPr>
          <w:rFonts w:ascii="Times New Roman" w:hAnsi="Times New Roman" w:cs="Times New Roman"/>
          <w:sz w:val="28"/>
          <w:szCs w:val="28"/>
        </w:rPr>
        <w:br/>
        <w:t xml:space="preserve">   → ClientController.submitLoan()</w:t>
      </w:r>
      <w:r w:rsidRPr="00DF7379">
        <w:rPr>
          <w:rFonts w:ascii="Times New Roman" w:hAnsi="Times New Roman" w:cs="Times New Roman"/>
          <w:sz w:val="28"/>
          <w:szCs w:val="28"/>
        </w:rPr>
        <w:br/>
        <w:t xml:space="preserve">      → LoanService.submitLoan(user, cart)</w:t>
      </w:r>
      <w:r w:rsidRPr="00DF7379">
        <w:rPr>
          <w:rFonts w:ascii="Times New Roman" w:hAnsi="Times New Roman" w:cs="Times New Roman"/>
          <w:sz w:val="28"/>
          <w:szCs w:val="28"/>
        </w:rPr>
        <w:br/>
        <w:t xml:space="preserve">          ├─ RuleEngine.validate(user, cart)   [account/cart/type/quota]</w:t>
      </w:r>
      <w:r w:rsidRPr="00DF7379">
        <w:rPr>
          <w:rFonts w:ascii="Times New Roman" w:hAnsi="Times New Roman" w:cs="Times New Roman"/>
          <w:sz w:val="28"/>
          <w:szCs w:val="28"/>
        </w:rPr>
        <w:br/>
        <w:t xml:space="preserve">          ├─ verify all books available</w:t>
      </w:r>
      <w:r w:rsidRPr="00DF7379">
        <w:rPr>
          <w:rFonts w:ascii="Times New Roman" w:hAnsi="Times New Roman" w:cs="Times New Roman"/>
          <w:sz w:val="28"/>
          <w:szCs w:val="28"/>
        </w:rPr>
        <w:br/>
        <w:t xml:space="preserve">          ├─ save Loan [AWAITING_PICKUP] + pickupCode + deadline(now+24h)</w:t>
      </w:r>
      <w:r w:rsidRPr="00DF7379">
        <w:rPr>
          <w:rFonts w:ascii="Times New Roman" w:hAnsi="Times New Roman" w:cs="Times New Roman"/>
          <w:sz w:val="28"/>
          <w:szCs w:val="28"/>
        </w:rPr>
        <w:br/>
        <w:t xml:space="preserve">          └─ for each book: save LoanDetail [RESERVED], available_copies -= 1</w:t>
      </w:r>
      <w:r w:rsidRPr="00DF7379">
        <w:rPr>
          <w:rFonts w:ascii="Times New Roman" w:hAnsi="Times New Roman" w:cs="Times New Roman"/>
          <w:sz w:val="28"/>
          <w:szCs w:val="28"/>
        </w:rPr>
        <w:br/>
        <w:t xml:space="preserve">   → flash 'Mã mượn: XXXXXX' → redirect /client/my-loans</w:t>
      </w:r>
      <w:r w:rsidRPr="00DF7379">
        <w:rPr>
          <w:rFonts w:ascii="Times New Roman" w:hAnsi="Times New Roman" w:cs="Times New Roman"/>
          <w:sz w:val="28"/>
          <w:szCs w:val="28"/>
        </w:rPr>
        <w:br/>
      </w:r>
      <w:r w:rsidRPr="00DF7379">
        <w:rPr>
          <w:rFonts w:ascii="Times New Roman" w:hAnsi="Times New Roman" w:cs="Times New Roman"/>
          <w:sz w:val="28"/>
          <w:szCs w:val="28"/>
        </w:rPr>
        <w:br/>
        <w:t>Browser → POST /client/loans/{id}/pickup  (code re-entered by reader)</w:t>
      </w:r>
      <w:r w:rsidRPr="00DF7379">
        <w:rPr>
          <w:rFonts w:ascii="Times New Roman" w:hAnsi="Times New Roman" w:cs="Times New Roman"/>
          <w:sz w:val="28"/>
          <w:szCs w:val="28"/>
        </w:rPr>
        <w:br/>
        <w:t xml:space="preserve">   → LoanService.confirmPickup(id, user, code)</w:t>
      </w:r>
      <w:r w:rsidRPr="00DF7379">
        <w:rPr>
          <w:rFonts w:ascii="Times New Roman" w:hAnsi="Times New Roman" w:cs="Times New Roman"/>
          <w:sz w:val="28"/>
          <w:szCs w:val="28"/>
        </w:rPr>
        <w:br/>
        <w:t xml:space="preserve">          ├─ check owner + AWAITING_PICKUP + code matches</w:t>
      </w:r>
      <w:r w:rsidRPr="00DF7379">
        <w:rPr>
          <w:rFonts w:ascii="Times New Roman" w:hAnsi="Times New Roman" w:cs="Times New Roman"/>
          <w:sz w:val="28"/>
          <w:szCs w:val="28"/>
        </w:rPr>
        <w:br/>
        <w:t xml:space="preserve">          └─ Loan → BORROWED; each detail → BORROWING + due_date set</w:t>
      </w:r>
    </w:p>
    <w:p w14:paraId="45CD8691" w14:textId="77777777" w:rsidR="002D4A7E" w:rsidRPr="00DF7379" w:rsidRDefault="00000000">
      <w:pPr>
        <w:pStyle w:val="Heading1"/>
        <w:rPr>
          <w:rFonts w:ascii="Times New Roman" w:hAnsi="Times New Roman" w:cs="Times New Roman"/>
        </w:rPr>
      </w:pPr>
      <w:bookmarkStart w:id="20" w:name="_Toc232019052"/>
      <w:r w:rsidRPr="00DF7379">
        <w:rPr>
          <w:rFonts w:ascii="Times New Roman" w:hAnsi="Times New Roman" w:cs="Times New Roman"/>
          <w:color w:val="1F3A5F"/>
        </w:rPr>
        <w:t>5.  Thiết kế cơ sở dữ liệu</w:t>
      </w:r>
      <w:bookmarkEnd w:id="20"/>
    </w:p>
    <w:p w14:paraId="78B0504C" w14:textId="77777777" w:rsidR="002D4A7E" w:rsidRPr="00DF7379" w:rsidRDefault="00000000">
      <w:pPr>
        <w:pStyle w:val="Heading2"/>
        <w:rPr>
          <w:rFonts w:ascii="Times New Roman" w:hAnsi="Times New Roman" w:cs="Times New Roman"/>
          <w:sz w:val="28"/>
          <w:szCs w:val="28"/>
        </w:rPr>
      </w:pPr>
      <w:bookmarkStart w:id="21" w:name="_Toc232019053"/>
      <w:r w:rsidRPr="00DF7379">
        <w:rPr>
          <w:rFonts w:ascii="Times New Roman" w:hAnsi="Times New Roman" w:cs="Times New Roman"/>
          <w:color w:val="1F3A5F"/>
          <w:sz w:val="28"/>
          <w:szCs w:val="28"/>
        </w:rPr>
        <w:t>5.1  Tổng quan thực thể – quan hệ</w:t>
      </w:r>
      <w:bookmarkEnd w:id="21"/>
    </w:p>
    <w:p w14:paraId="1F057BD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users  ──&lt; loans  ──&lt; loan_details &gt;── books</w:t>
      </w:r>
      <w:r w:rsidRPr="00DF7379">
        <w:rPr>
          <w:rFonts w:ascii="Times New Roman" w:hAnsi="Times New Roman" w:cs="Times New Roman"/>
          <w:sz w:val="28"/>
          <w:szCs w:val="28"/>
        </w:rPr>
        <w:br/>
        <w:t xml:space="preserve">                              </w:t>
      </w:r>
      <w:r w:rsidRPr="00DF7379">
        <w:rPr>
          <w:rFonts w:ascii="Times New Roman" w:hAnsi="Times New Roman" w:cs="Times New Roman"/>
          <w:sz w:val="28"/>
          <w:szCs w:val="28"/>
        </w:rPr>
        <w:br/>
        <w:t>borrowing_rules (user_role + doc_type + visible)</w:t>
        <w:br/>
        <w:t>role_permissions (user_role + permission)        notifications (user_id, type, is_read)</w:t>
      </w:r>
    </w:p>
    <w:p w14:paraId="306C568C"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Một User có nhiều Loan (1–N).</w:t>
      </w:r>
    </w:p>
    <w:p w14:paraId="47410D3A"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Một Loan có nhiều LoanDetail (1–N, cascade ALL).</w:t>
      </w:r>
    </w:p>
    <w:p w14:paraId="25A55824"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Một LoanDetail tham chiếu đúng một Book.</w:t>
      </w:r>
    </w:p>
    <w:p w14:paraId="53333066"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BorrowingRule khoá theo (user_role, doc_type) và chi phối logic hạn mức, hạn trả và hiển thị.</w:t>
      </w:r>
    </w:p>
    <w:p w14:paraId="53333066"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RolePermission khoá theo (user_role, permission); Notification thuộc một User và làm nền cho luồng thông báo in-app.</w:t>
      </w:r>
    </w:p>
    <w:p w14:paraId="6DD4924B" w14:textId="77777777" w:rsidR="002D4A7E" w:rsidRPr="00DF7379" w:rsidRDefault="00000000">
      <w:pPr>
        <w:pStyle w:val="Heading2"/>
        <w:rPr>
          <w:rFonts w:ascii="Times New Roman" w:hAnsi="Times New Roman" w:cs="Times New Roman"/>
          <w:sz w:val="28"/>
          <w:szCs w:val="28"/>
        </w:rPr>
      </w:pPr>
      <w:bookmarkStart w:id="22" w:name="_Toc232019054"/>
      <w:r w:rsidRPr="00DF7379">
        <w:rPr>
          <w:rFonts w:ascii="Times New Roman" w:hAnsi="Times New Roman" w:cs="Times New Roman"/>
          <w:color w:val="1F3A5F"/>
          <w:sz w:val="28"/>
          <w:szCs w:val="28"/>
        </w:rPr>
        <w:t>5.2  Định nghĩa bảng</w:t>
      </w:r>
      <w:bookmarkEnd w:id="22"/>
    </w:p>
    <w:p w14:paraId="0EFD2DE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Bảng: users</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6714A829"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D6A4B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Cột</w:t>
            </w:r>
          </w:p>
        </w:tc>
        <w:tc>
          <w:tcPr>
            <w:tcW w:w="2880" w:type="dxa"/>
          </w:tcPr>
          <w:p w14:paraId="42794031"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40A0777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75F9FC88"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841E1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880" w:type="dxa"/>
          </w:tcPr>
          <w:p w14:paraId="4D84039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5C8BB05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chính, tự tăng</w:t>
            </w:r>
          </w:p>
        </w:tc>
      </w:tr>
      <w:tr w:rsidR="002D4A7E" w:rsidRPr="00DF7379" w14:paraId="7C39E8B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59ED5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student_code</w:t>
            </w:r>
          </w:p>
        </w:tc>
        <w:tc>
          <w:tcPr>
            <w:tcW w:w="2880" w:type="dxa"/>
          </w:tcPr>
          <w:p w14:paraId="1EF1CBF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3D2980A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UNIQUE, NOT NULL — mã đăng nhập</w:t>
            </w:r>
          </w:p>
        </w:tc>
      </w:tr>
      <w:tr w:rsidR="002D4A7E" w:rsidRPr="00DF7379" w14:paraId="3479DBA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A201C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full_name</w:t>
            </w:r>
          </w:p>
        </w:tc>
        <w:tc>
          <w:tcPr>
            <w:tcW w:w="2880" w:type="dxa"/>
          </w:tcPr>
          <w:p w14:paraId="662B4A2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25C93EC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NOT NULL</w:t>
            </w:r>
          </w:p>
        </w:tc>
      </w:tr>
      <w:tr w:rsidR="002D4A7E" w:rsidRPr="00DF7379" w14:paraId="467812A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ECE94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password_hash</w:t>
            </w:r>
          </w:p>
        </w:tc>
        <w:tc>
          <w:tcPr>
            <w:tcW w:w="2880" w:type="dxa"/>
          </w:tcPr>
          <w:p w14:paraId="38BDADB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5FBF3C4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NOT NULL — BCrypt</w:t>
            </w:r>
          </w:p>
        </w:tc>
      </w:tr>
      <w:tr w:rsidR="002D4A7E" w:rsidRPr="00DF7379" w14:paraId="423F191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6FBC7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role</w:t>
            </w:r>
          </w:p>
        </w:tc>
        <w:tc>
          <w:tcPr>
            <w:tcW w:w="2880" w:type="dxa"/>
          </w:tcPr>
          <w:p w14:paraId="649D5B5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VARCHAR(20)</w:t>
            </w:r>
          </w:p>
        </w:tc>
        <w:tc>
          <w:tcPr>
            <w:tcW w:w="2880" w:type="dxa"/>
          </w:tcPr>
          <w:p w14:paraId="03C546F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STUDENT | LECTURER | RESEARCHER | LIBRARIAN | ADMIN</w:t>
            </w:r>
          </w:p>
        </w:tc>
      </w:tr>
      <w:tr w:rsidR="002D4A7E" w:rsidRPr="00DF7379" w14:paraId="1AC8E3B4"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B342A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card_status</w:t>
            </w:r>
          </w:p>
        </w:tc>
        <w:tc>
          <w:tcPr>
            <w:tcW w:w="2880" w:type="dxa"/>
          </w:tcPr>
          <w:p w14:paraId="3D10E7B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VARCHAR(10)</w:t>
            </w:r>
          </w:p>
        </w:tc>
        <w:tc>
          <w:tcPr>
            <w:tcW w:w="2880" w:type="dxa"/>
          </w:tcPr>
          <w:p w14:paraId="4C95682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 | LOCKED</w:t>
            </w:r>
          </w:p>
        </w:tc>
      </w:tr>
      <w:tr w:rsidR="002D4A7E" w:rsidRPr="00DF7379" w14:paraId="0FD01A2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D433D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created_at</w:t>
            </w:r>
          </w:p>
        </w:tc>
        <w:tc>
          <w:tcPr>
            <w:tcW w:w="2880" w:type="dxa"/>
          </w:tcPr>
          <w:p w14:paraId="12D511C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DATETIME</w:t>
            </w:r>
          </w:p>
        </w:tc>
        <w:tc>
          <w:tcPr>
            <w:tcW w:w="2880" w:type="dxa"/>
          </w:tcPr>
          <w:p w14:paraId="1317B6E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điểm tạo tài khoản</w:t>
            </w:r>
          </w:p>
        </w:tc>
      </w:tr>
    </w:tbl>
    <w:p w14:paraId="3D871A89" w14:textId="77777777" w:rsidR="002D4A7E" w:rsidRPr="00DF7379" w:rsidRDefault="002D4A7E">
      <w:pPr>
        <w:rPr>
          <w:rFonts w:ascii="Times New Roman" w:hAnsi="Times New Roman" w:cs="Times New Roman"/>
          <w:sz w:val="28"/>
          <w:szCs w:val="28"/>
        </w:rPr>
      </w:pPr>
    </w:p>
    <w:p w14:paraId="0311DC9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Bảng: books</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4E5D41A2"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48C9D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Cột</w:t>
            </w:r>
          </w:p>
        </w:tc>
        <w:tc>
          <w:tcPr>
            <w:tcW w:w="2880" w:type="dxa"/>
          </w:tcPr>
          <w:p w14:paraId="0673813E"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1831ECF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1A366D8E"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ABC5A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880" w:type="dxa"/>
          </w:tcPr>
          <w:p w14:paraId="5AC9B3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06EF02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chính</w:t>
            </w:r>
          </w:p>
        </w:tc>
      </w:tr>
      <w:tr w:rsidR="002D4A7E" w:rsidRPr="00DF7379" w14:paraId="5F8DF5C6"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15905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title / author</w:t>
            </w:r>
          </w:p>
        </w:tc>
        <w:tc>
          <w:tcPr>
            <w:tcW w:w="2880" w:type="dxa"/>
          </w:tcPr>
          <w:p w14:paraId="174E41F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3044EEE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NOT NULL</w:t>
            </w:r>
          </w:p>
        </w:tc>
      </w:tr>
      <w:tr w:rsidR="002D4A7E" w:rsidRPr="00DF7379" w14:paraId="4C567C9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A8F4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isbn</w:t>
            </w:r>
          </w:p>
        </w:tc>
        <w:tc>
          <w:tcPr>
            <w:tcW w:w="2880" w:type="dxa"/>
          </w:tcPr>
          <w:p w14:paraId="69F8B67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057DF61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ISBN / ISSN</w:t>
            </w:r>
          </w:p>
        </w:tc>
      </w:tr>
      <w:tr w:rsidR="002D4A7E" w:rsidRPr="00DF7379" w14:paraId="1C2F07C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F5809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lastRenderedPageBreak/>
              <w:t>category</w:t>
            </w:r>
          </w:p>
        </w:tc>
        <w:tc>
          <w:tcPr>
            <w:tcW w:w="2880" w:type="dxa"/>
          </w:tcPr>
          <w:p w14:paraId="615330B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4F80D31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Phân loại chủ đề</w:t>
            </w:r>
          </w:p>
        </w:tc>
      </w:tr>
      <w:tr w:rsidR="002D4A7E" w:rsidRPr="00DF7379" w14:paraId="548952FE"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4B134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doc_type</w:t>
            </w:r>
          </w:p>
        </w:tc>
        <w:tc>
          <w:tcPr>
            <w:tcW w:w="2880" w:type="dxa"/>
          </w:tcPr>
          <w:p w14:paraId="022F291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VARCHAR(20)</w:t>
            </w:r>
          </w:p>
        </w:tc>
        <w:tc>
          <w:tcPr>
            <w:tcW w:w="2880" w:type="dxa"/>
          </w:tcPr>
          <w:p w14:paraId="6647335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TEXTBOOK | SPECIALIZED_REF | GENERAL_REF | RESTRICTED</w:t>
            </w:r>
          </w:p>
        </w:tc>
      </w:tr>
      <w:tr w:rsidR="002D4A7E" w:rsidRPr="00DF7379" w14:paraId="7F74EFA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41C89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total_copies / available_copies</w:t>
            </w:r>
          </w:p>
        </w:tc>
        <w:tc>
          <w:tcPr>
            <w:tcW w:w="2880" w:type="dxa"/>
          </w:tcPr>
          <w:p w14:paraId="7DB84AE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w:t>
            </w:r>
          </w:p>
        </w:tc>
        <w:tc>
          <w:tcPr>
            <w:tcW w:w="2880" w:type="dxa"/>
          </w:tcPr>
          <w:p w14:paraId="221E4CC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Bộ đếm tồn kho</w:t>
            </w:r>
          </w:p>
        </w:tc>
      </w:tr>
      <w:tr w:rsidR="002D4A7E" w:rsidRPr="00DF7379" w14:paraId="7DEED175"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1B70D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classification_code, publisher, publish_year, description, image_url</w:t>
            </w:r>
          </w:p>
        </w:tc>
        <w:tc>
          <w:tcPr>
            <w:tcW w:w="2880" w:type="dxa"/>
          </w:tcPr>
          <w:p w14:paraId="6BC52D3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w:t>
            </w:r>
          </w:p>
        </w:tc>
        <w:tc>
          <w:tcPr>
            <w:tcW w:w="2880" w:type="dxa"/>
          </w:tcPr>
          <w:p w14:paraId="0665796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Siêu dữ liệu biên mục</w:t>
            </w:r>
          </w:p>
        </w:tc>
      </w:tr>
    </w:tbl>
    <w:p w14:paraId="4DE6776E" w14:textId="77777777" w:rsidR="002D4A7E" w:rsidRPr="00DF7379" w:rsidRDefault="002D4A7E">
      <w:pPr>
        <w:rPr>
          <w:rFonts w:ascii="Times New Roman" w:hAnsi="Times New Roman" w:cs="Times New Roman"/>
          <w:sz w:val="28"/>
          <w:szCs w:val="28"/>
        </w:rPr>
      </w:pPr>
    </w:p>
    <w:p w14:paraId="1D808F9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Bảng: loans</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3E9F8B28"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11DC3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Cột</w:t>
            </w:r>
          </w:p>
        </w:tc>
        <w:tc>
          <w:tcPr>
            <w:tcW w:w="2880" w:type="dxa"/>
          </w:tcPr>
          <w:p w14:paraId="1039F895"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1B02345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1A89709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A604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880" w:type="dxa"/>
          </w:tcPr>
          <w:p w14:paraId="683CB9C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7CB0827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chính</w:t>
            </w:r>
          </w:p>
        </w:tc>
      </w:tr>
      <w:tr w:rsidR="002D4A7E" w:rsidRPr="00DF7379" w14:paraId="03F55B41"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B0F93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user_id</w:t>
            </w:r>
          </w:p>
        </w:tc>
        <w:tc>
          <w:tcPr>
            <w:tcW w:w="2880" w:type="dxa"/>
          </w:tcPr>
          <w:p w14:paraId="115695B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41B97CC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FK → users.id</w:t>
            </w:r>
          </w:p>
        </w:tc>
      </w:tr>
      <w:tr w:rsidR="002D4A7E" w:rsidRPr="00DF7379" w14:paraId="74418A9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BA887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created_at</w:t>
            </w:r>
          </w:p>
        </w:tc>
        <w:tc>
          <w:tcPr>
            <w:tcW w:w="2880" w:type="dxa"/>
          </w:tcPr>
          <w:p w14:paraId="6D12B58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DATETIME</w:t>
            </w:r>
          </w:p>
        </w:tc>
        <w:tc>
          <w:tcPr>
            <w:tcW w:w="2880" w:type="dxa"/>
          </w:tcPr>
          <w:p w14:paraId="01CB6DD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điểm gửi phiếu</w:t>
            </w:r>
          </w:p>
        </w:tc>
      </w:tr>
      <w:tr w:rsidR="002D4A7E" w:rsidRPr="00DF7379" w14:paraId="7A44332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6E0F7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pickup_code</w:t>
            </w:r>
          </w:p>
        </w:tc>
        <w:tc>
          <w:tcPr>
            <w:tcW w:w="2880" w:type="dxa"/>
          </w:tcPr>
          <w:p w14:paraId="4653D53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VARCHAR(10)</w:t>
            </w:r>
          </w:p>
        </w:tc>
        <w:tc>
          <w:tcPr>
            <w:tcW w:w="2880" w:type="dxa"/>
          </w:tcPr>
          <w:p w14:paraId="1926A2E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Mã 6 ký tự bạn đọc dùng để lấy &amp; xác nhận</w:t>
            </w:r>
          </w:p>
        </w:tc>
      </w:tr>
      <w:tr w:rsidR="002D4A7E" w:rsidRPr="00DF7379" w14:paraId="0475B15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6C85E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pickup_deadline</w:t>
            </w:r>
          </w:p>
        </w:tc>
        <w:tc>
          <w:tcPr>
            <w:tcW w:w="2880" w:type="dxa"/>
          </w:tcPr>
          <w:p w14:paraId="4F5A34F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DATETIME</w:t>
            </w:r>
          </w:p>
        </w:tc>
        <w:tc>
          <w:tcPr>
            <w:tcW w:w="2880" w:type="dxa"/>
          </w:tcPr>
          <w:p w14:paraId="52AE516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created_at + 24h; sau mốc này đơn tự huỷ</w:t>
            </w:r>
          </w:p>
        </w:tc>
      </w:tr>
      <w:tr w:rsidR="002D4A7E" w:rsidRPr="00DF7379" w14:paraId="048B223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201C2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picked_up_at</w:t>
            </w:r>
          </w:p>
        </w:tc>
        <w:tc>
          <w:tcPr>
            <w:tcW w:w="2880" w:type="dxa"/>
          </w:tcPr>
          <w:p w14:paraId="14E613E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DATETIME</w:t>
            </w:r>
          </w:p>
        </w:tc>
        <w:tc>
          <w:tcPr>
            <w:tcW w:w="2880" w:type="dxa"/>
          </w:tcPr>
          <w:p w14:paraId="5996AD8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điểm bạn đọc xác nhận đã nhận</w:t>
            </w:r>
          </w:p>
        </w:tc>
      </w:tr>
      <w:tr w:rsidR="002D4A7E" w:rsidRPr="00DF7379" w14:paraId="20D8D54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ACE84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status</w:t>
            </w:r>
          </w:p>
        </w:tc>
        <w:tc>
          <w:tcPr>
            <w:tcW w:w="2880" w:type="dxa"/>
          </w:tcPr>
          <w:p w14:paraId="4C57EA7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VARCHAR(20)</w:t>
            </w:r>
          </w:p>
        </w:tc>
        <w:tc>
          <w:tcPr>
            <w:tcW w:w="2880" w:type="dxa"/>
          </w:tcPr>
          <w:p w14:paraId="63CBE9E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AWAITING_PICKUP | BORROWED | COMPLETED | CANCELLED</w:t>
            </w:r>
          </w:p>
        </w:tc>
      </w:tr>
      <w:tr w:rsidR="002D4A7E" w:rsidRPr="00DF7379" w14:paraId="1A89709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A604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in_house</w:t>
            </w:r>
          </w:p>
        </w:tc>
        <w:tc>
          <w:tcPr>
            <w:tcW w:w="2880" w:type="dxa"/>
          </w:tcPr>
          <w:p w14:paraId="683CB9C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BOOLEAN</w:t>
            </w:r>
          </w:p>
        </w:tc>
        <w:tc>
          <w:tcPr>
            <w:tcW w:w="2880" w:type="dxa"/>
          </w:tcPr>
          <w:p w14:paraId="7CB0827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TRUE cho phiếu đọc tại chỗ của tài liệu nội sinh</w:t>
            </w:r>
          </w:p>
        </w:tc>
      </w:tr>
      <w:tr w:rsidR="002D4A7E" w:rsidRPr="00DF7379" w14:paraId="1A89709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A604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cancel_reason</w:t>
            </w:r>
          </w:p>
        </w:tc>
        <w:tc>
          <w:tcPr>
            <w:tcW w:w="2880" w:type="dxa"/>
          </w:tcPr>
          <w:p w14:paraId="683CB9C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VARCHAR(255)</w:t>
            </w:r>
          </w:p>
        </w:tc>
        <w:tc>
          <w:tcPr>
            <w:tcW w:w="2880" w:type="dxa"/>
          </w:tcPr>
          <w:p w14:paraId="7CB0827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Lý do hiển thị cho bạn đọc khi đơn bị huỷ</w:t>
            </w:r>
          </w:p>
        </w:tc>
      </w:tr>
      <w:tr w:rsidR="002D4A7E" w:rsidRPr="00DF7379" w14:paraId="1A89709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A604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cancelled_by_role</w:t>
            </w:r>
          </w:p>
        </w:tc>
        <w:tc>
          <w:tcPr>
            <w:tcW w:w="2880" w:type="dxa"/>
          </w:tcPr>
          <w:p w14:paraId="683CB9C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VARCHAR(20)</w:t>
            </w:r>
          </w:p>
        </w:tc>
        <w:tc>
          <w:tcPr>
            <w:tcW w:w="2880" w:type="dxa"/>
          </w:tcPr>
          <w:p w14:paraId="7CB0827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Vai trò đã huỷ (LIBRARIAN / bạn đọc); NULL nếu tự huỷ</w:t>
            </w:r>
          </w:p>
        </w:tc>
      </w:tr>
    </w:tbl>
    <w:p w14:paraId="397ACB87" w14:textId="77777777" w:rsidR="002D4A7E" w:rsidRPr="00DF7379" w:rsidRDefault="002D4A7E">
      <w:pPr>
        <w:rPr>
          <w:rFonts w:ascii="Times New Roman" w:hAnsi="Times New Roman" w:cs="Times New Roman"/>
          <w:sz w:val="28"/>
          <w:szCs w:val="28"/>
        </w:rPr>
      </w:pPr>
    </w:p>
    <w:p w14:paraId="36DEBF8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Bảng: loan_details</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25DA63D7"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6579F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Cột</w:t>
            </w:r>
          </w:p>
        </w:tc>
        <w:tc>
          <w:tcPr>
            <w:tcW w:w="2880" w:type="dxa"/>
          </w:tcPr>
          <w:p w14:paraId="4204410F"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3840B7D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17D28C8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34FEA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880" w:type="dxa"/>
          </w:tcPr>
          <w:p w14:paraId="7A1B2F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7FF291D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chính</w:t>
            </w:r>
          </w:p>
        </w:tc>
      </w:tr>
      <w:tr w:rsidR="002D4A7E" w:rsidRPr="00DF7379" w14:paraId="0CF55D00"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66B8C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lastRenderedPageBreak/>
              <w:t>loan_id</w:t>
            </w:r>
          </w:p>
        </w:tc>
        <w:tc>
          <w:tcPr>
            <w:tcW w:w="2880" w:type="dxa"/>
          </w:tcPr>
          <w:p w14:paraId="16CC06B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2C2B1C9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FK → loans.id</w:t>
            </w:r>
          </w:p>
        </w:tc>
      </w:tr>
      <w:tr w:rsidR="002D4A7E" w:rsidRPr="00DF7379" w14:paraId="0100DCC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D71B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book_id</w:t>
            </w:r>
          </w:p>
        </w:tc>
        <w:tc>
          <w:tcPr>
            <w:tcW w:w="2880" w:type="dxa"/>
          </w:tcPr>
          <w:p w14:paraId="04FF389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4E2BCA6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FK → books.id</w:t>
            </w:r>
          </w:p>
        </w:tc>
      </w:tr>
      <w:tr w:rsidR="002D4A7E" w:rsidRPr="00DF7379" w14:paraId="0F0D00A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22DF2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due_date</w:t>
            </w:r>
          </w:p>
        </w:tc>
        <w:tc>
          <w:tcPr>
            <w:tcW w:w="2880" w:type="dxa"/>
          </w:tcPr>
          <w:p w14:paraId="69D8276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w:t>
            </w:r>
          </w:p>
        </w:tc>
        <w:tc>
          <w:tcPr>
            <w:tcW w:w="2880" w:type="dxa"/>
          </w:tcPr>
          <w:p w14:paraId="246D456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Đặt khi lấy sách (NULL trước khi lấy, hoặc không giới hạn với giảng viên)</w:t>
            </w:r>
          </w:p>
        </w:tc>
      </w:tr>
      <w:tr w:rsidR="002D4A7E" w:rsidRPr="00DF7379" w14:paraId="7C67169E"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DFA86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return_date</w:t>
            </w:r>
          </w:p>
        </w:tc>
        <w:tc>
          <w:tcPr>
            <w:tcW w:w="2880" w:type="dxa"/>
          </w:tcPr>
          <w:p w14:paraId="1F4CD3D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DATETIME</w:t>
            </w:r>
          </w:p>
        </w:tc>
        <w:tc>
          <w:tcPr>
            <w:tcW w:w="2880" w:type="dxa"/>
          </w:tcPr>
          <w:p w14:paraId="6168613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điểm trả thực tế</w:t>
            </w:r>
          </w:p>
        </w:tc>
      </w:tr>
      <w:tr w:rsidR="002D4A7E" w:rsidRPr="00DF7379" w14:paraId="2236B3BC"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DBAF6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renewal_count</w:t>
            </w:r>
          </w:p>
        </w:tc>
        <w:tc>
          <w:tcPr>
            <w:tcW w:w="2880" w:type="dxa"/>
          </w:tcPr>
          <w:p w14:paraId="1BE59E2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w:t>
            </w:r>
          </w:p>
        </w:tc>
        <w:tc>
          <w:tcPr>
            <w:tcW w:w="2880" w:type="dxa"/>
          </w:tcPr>
          <w:p w14:paraId="52F1D2F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DEFAULT 0</w:t>
            </w:r>
          </w:p>
        </w:tc>
      </w:tr>
      <w:tr w:rsidR="002D4A7E" w:rsidRPr="00DF7379" w14:paraId="2432BA6E"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99E5A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condition_status</w:t>
            </w:r>
          </w:p>
        </w:tc>
        <w:tc>
          <w:tcPr>
            <w:tcW w:w="2880" w:type="dxa"/>
          </w:tcPr>
          <w:p w14:paraId="560BED8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VARCHAR(10)</w:t>
            </w:r>
          </w:p>
        </w:tc>
        <w:tc>
          <w:tcPr>
            <w:tcW w:w="2880" w:type="dxa"/>
          </w:tcPr>
          <w:p w14:paraId="22A4B7F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GOOD | DAMAGED (đặt khi trả)</w:t>
            </w:r>
          </w:p>
        </w:tc>
      </w:tr>
      <w:tr w:rsidR="002D4A7E" w:rsidRPr="00DF7379" w14:paraId="4ADC13F3"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26C1D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fine_amount</w:t>
            </w:r>
          </w:p>
        </w:tc>
        <w:tc>
          <w:tcPr>
            <w:tcW w:w="2880" w:type="dxa"/>
          </w:tcPr>
          <w:p w14:paraId="6EE616B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DECIMAL</w:t>
            </w:r>
          </w:p>
        </w:tc>
        <w:tc>
          <w:tcPr>
            <w:tcW w:w="2880" w:type="dxa"/>
          </w:tcPr>
          <w:p w14:paraId="0C022F4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Phí quá hạn (VND)</w:t>
            </w:r>
          </w:p>
        </w:tc>
      </w:tr>
      <w:tr w:rsidR="002D4A7E" w:rsidRPr="00DF7379" w14:paraId="4ADC13F3"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26C1D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fine_paid</w:t>
            </w:r>
          </w:p>
        </w:tc>
        <w:tc>
          <w:tcPr>
            <w:tcW w:w="2880" w:type="dxa"/>
          </w:tcPr>
          <w:p w14:paraId="6EE616B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BOOLEAN</w:t>
            </w:r>
          </w:p>
        </w:tc>
        <w:tc>
          <w:tcPr>
            <w:tcW w:w="2880" w:type="dxa"/>
          </w:tcPr>
          <w:p w14:paraId="0C022F4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Phí quá hạn đã thu hay chưa (tự true khi phí = 0)</w:t>
            </w:r>
          </w:p>
        </w:tc>
      </w:tr>
      <w:tr w:rsidR="002D4A7E" w:rsidRPr="00DF7379" w14:paraId="7C628AD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F63FB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status</w:t>
            </w:r>
          </w:p>
        </w:tc>
        <w:tc>
          <w:tcPr>
            <w:tcW w:w="2880" w:type="dxa"/>
          </w:tcPr>
          <w:p w14:paraId="3CF76C0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VARCHAR(20)</w:t>
            </w:r>
          </w:p>
        </w:tc>
        <w:tc>
          <w:tcPr>
            <w:tcW w:w="2880" w:type="dxa"/>
          </w:tcPr>
          <w:p w14:paraId="7AF74D6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RESERVED | BORROWING | RETURNED | OVERDUE</w:t>
            </w:r>
          </w:p>
        </w:tc>
      </w:tr>
    </w:tbl>
    <w:p w14:paraId="6B74588D" w14:textId="77777777" w:rsidR="002D4A7E" w:rsidRPr="00DF7379" w:rsidRDefault="002D4A7E">
      <w:pPr>
        <w:rPr>
          <w:rFonts w:ascii="Times New Roman" w:hAnsi="Times New Roman" w:cs="Times New Roman"/>
          <w:sz w:val="28"/>
          <w:szCs w:val="28"/>
        </w:rPr>
      </w:pPr>
    </w:p>
    <w:p w14:paraId="6976175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Bảng: borrowing_rules</w:t>
      </w:r>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23D46D4D"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69BFF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Cột</w:t>
            </w:r>
          </w:p>
        </w:tc>
        <w:tc>
          <w:tcPr>
            <w:tcW w:w="2880" w:type="dxa"/>
          </w:tcPr>
          <w:p w14:paraId="5DF64763"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4C1D871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225CCA6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1E4B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880" w:type="dxa"/>
          </w:tcPr>
          <w:p w14:paraId="575EF2E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BIGINT</w:t>
            </w:r>
          </w:p>
        </w:tc>
        <w:tc>
          <w:tcPr>
            <w:tcW w:w="2880" w:type="dxa"/>
          </w:tcPr>
          <w:p w14:paraId="70986B6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chính</w:t>
            </w:r>
          </w:p>
        </w:tc>
      </w:tr>
      <w:tr w:rsidR="002D4A7E" w:rsidRPr="00DF7379" w14:paraId="182F39A3"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CC7FD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user_role</w:t>
            </w:r>
          </w:p>
        </w:tc>
        <w:tc>
          <w:tcPr>
            <w:tcW w:w="2880" w:type="dxa"/>
          </w:tcPr>
          <w:p w14:paraId="2C51597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47E0DA9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thuộc UNIQUE(user_role, doc_type)</w:t>
            </w:r>
          </w:p>
        </w:tc>
      </w:tr>
      <w:tr w:rsidR="002D4A7E" w:rsidRPr="00DF7379" w14:paraId="78F95F19"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2E71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doc_type</w:t>
            </w:r>
          </w:p>
        </w:tc>
        <w:tc>
          <w:tcPr>
            <w:tcW w:w="2880" w:type="dxa"/>
          </w:tcPr>
          <w:p w14:paraId="5E279AF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VARCHAR</w:t>
            </w:r>
          </w:p>
        </w:tc>
        <w:tc>
          <w:tcPr>
            <w:tcW w:w="2880" w:type="dxa"/>
          </w:tcPr>
          <w:p w14:paraId="3070F87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thuộc UNIQUE(user_role, doc_type)</w:t>
            </w:r>
          </w:p>
        </w:tc>
      </w:tr>
      <w:tr w:rsidR="002D4A7E" w:rsidRPr="00DF7379" w14:paraId="0DD873F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C228D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max_quantity</w:t>
            </w:r>
          </w:p>
        </w:tc>
        <w:tc>
          <w:tcPr>
            <w:tcW w:w="2880" w:type="dxa"/>
          </w:tcPr>
          <w:p w14:paraId="60A4683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w:t>
            </w:r>
          </w:p>
        </w:tc>
        <w:tc>
          <w:tcPr>
            <w:tcW w:w="2880" w:type="dxa"/>
          </w:tcPr>
          <w:p w14:paraId="1E3FBA3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cuốn tối đa mỗi lần mượn (0 = không cho phép)</w:t>
            </w:r>
          </w:p>
        </w:tc>
      </w:tr>
      <w:tr w:rsidR="002D4A7E" w:rsidRPr="00DF7379" w14:paraId="61173AD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E6120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borrow_days</w:t>
            </w:r>
          </w:p>
        </w:tc>
        <w:tc>
          <w:tcPr>
            <w:tcW w:w="2880" w:type="dxa"/>
          </w:tcPr>
          <w:p w14:paraId="6C4EE9C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 (nullable)</w:t>
            </w:r>
          </w:p>
        </w:tc>
        <w:tc>
          <w:tcPr>
            <w:tcW w:w="2880" w:type="dxa"/>
          </w:tcPr>
          <w:p w14:paraId="2A6ADFC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hạn mượn; NULL = không giới hạn</w:t>
            </w:r>
          </w:p>
        </w:tc>
      </w:tr>
      <w:tr w:rsidR="002D4A7E" w:rsidRPr="00DF7379" w14:paraId="62474AC6"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3945B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max_renewals</w:t>
            </w:r>
          </w:p>
        </w:tc>
        <w:tc>
          <w:tcPr>
            <w:tcW w:w="2880" w:type="dxa"/>
          </w:tcPr>
          <w:p w14:paraId="5735324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w:t>
            </w:r>
          </w:p>
        </w:tc>
        <w:tc>
          <w:tcPr>
            <w:tcW w:w="2880" w:type="dxa"/>
          </w:tcPr>
          <w:p w14:paraId="2ED5FC9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0 = không gia hạn</w:t>
            </w:r>
          </w:p>
        </w:tc>
      </w:tr>
      <w:tr w:rsidR="002D4A7E" w:rsidRPr="00DF7379" w14:paraId="4755729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0C70A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renewal_days</w:t>
            </w:r>
          </w:p>
        </w:tc>
        <w:tc>
          <w:tcPr>
            <w:tcW w:w="2880" w:type="dxa"/>
          </w:tcPr>
          <w:p w14:paraId="4C4BD2D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INT (nullable)</w:t>
            </w:r>
          </w:p>
        </w:tc>
        <w:tc>
          <w:tcPr>
            <w:tcW w:w="2880" w:type="dxa"/>
          </w:tcPr>
          <w:p w14:paraId="13E4B08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ngày cộng mỗi lần gia hạn</w:t>
            </w:r>
          </w:p>
        </w:tc>
      </w:tr>
      <w:tr w:rsidR="002D4A7E" w:rsidRPr="00DF7379" w14:paraId="36C3DD6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9667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visible</w:t>
            </w:r>
          </w:p>
        </w:tc>
        <w:tc>
          <w:tcPr>
            <w:tcW w:w="2880" w:type="dxa"/>
          </w:tcPr>
          <w:p w14:paraId="4D7BCC4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BOOLEAN</w:t>
            </w:r>
          </w:p>
        </w:tc>
        <w:tc>
          <w:tcPr>
            <w:tcW w:w="2880" w:type="dxa"/>
          </w:tcPr>
          <w:p w14:paraId="21578CD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MỚI — vai trò này có thấy/mượn loại tài liệu này không (admin bật/tắt)</w:t>
            </w:r>
          </w:p>
        </w:tc>
      </w:tr>
    </w:tbl>
    <w:p w14:paraId="13121143" w14:textId="77777777" w:rsidR="002D4A7E" w:rsidRPr="00DF7379" w:rsidRDefault="002D4A7E">
      <w:pPr>
        <w:rPr>
          <w:rFonts w:ascii="Times New Roman" w:hAnsi="Times New Roman" w:cs="Times New Roman"/>
          <w:sz w:val="28"/>
          <w:szCs w:val="28"/>
        </w:rPr>
      </w:pPr>
    </w:p>
    <w:p w14:paraId="372D0471" w14:textId="77777777" w:rsidR="002D4A7E" w:rsidRPr="00DF7379" w:rsidRDefault="00000000">
      <w:pPr>
        <w:pStyle w:val="Heading1"/>
        <w:rPr>
          <w:rFonts w:ascii="Times New Roman" w:hAnsi="Times New Roman" w:cs="Times New Roman"/>
        </w:rPr>
      </w:pPr>
      <w:bookmarkStart w:id="23" w:name="_Toc232019055"/>
      <w:r w:rsidRPr="00DF7379">
        <w:rPr>
          <w:rFonts w:ascii="Times New Roman" w:hAnsi="Times New Roman" w:cs="Times New Roman"/>
          <w:color w:val="1F3A5F"/>
        </w:rPr>
        <w:t>6.  Hiện thực tính năng</w:t>
      </w:r>
      <w:bookmarkEnd w:id="23"/>
    </w:p>
    <w:p w14:paraId="5510395E" w14:textId="77777777" w:rsidR="002D4A7E" w:rsidRPr="00DF7379" w:rsidRDefault="00000000">
      <w:pPr>
        <w:pStyle w:val="Heading2"/>
        <w:rPr>
          <w:rFonts w:ascii="Times New Roman" w:hAnsi="Times New Roman" w:cs="Times New Roman"/>
          <w:sz w:val="28"/>
          <w:szCs w:val="28"/>
        </w:rPr>
      </w:pPr>
      <w:bookmarkStart w:id="24" w:name="_Toc232019056"/>
      <w:r w:rsidRPr="00DF7379">
        <w:rPr>
          <w:rFonts w:ascii="Times New Roman" w:hAnsi="Times New Roman" w:cs="Times New Roman"/>
          <w:color w:val="1F3A5F"/>
          <w:sz w:val="28"/>
          <w:szCs w:val="28"/>
        </w:rPr>
        <w:t>6.1  Danh sách tính năng</w:t>
      </w:r>
      <w:bookmarkEnd w:id="24"/>
    </w:p>
    <w:p w14:paraId="6A75AE9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Tính năng bạn đọc (client)</w:t>
      </w:r>
    </w:p>
    <w:tbl>
      <w:tblPr>
        <w:tblStyle w:val="LightGrid-Accent1"/>
        <w:tblW w:w="0" w:type="auto"/>
        <w:jc w:val="center"/>
        <w:tblLook w:val="04A0" w:firstRow="1" w:lastRow="0" w:firstColumn="1" w:lastColumn="0" w:noHBand="0" w:noVBand="1"/>
      </w:tblPr>
      <w:tblGrid>
        <w:gridCol w:w="1123"/>
        <w:gridCol w:w="1588"/>
        <w:gridCol w:w="2989"/>
        <w:gridCol w:w="3156"/>
      </w:tblGrid>
      <w:tr w:rsidR="002D4A7E" w:rsidRPr="00DF7379" w14:paraId="6586F340"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B73F0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w:t>
            </w:r>
          </w:p>
        </w:tc>
        <w:tc>
          <w:tcPr>
            <w:tcW w:w="2160" w:type="dxa"/>
          </w:tcPr>
          <w:p w14:paraId="73F9D285"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160" w:type="dxa"/>
          </w:tcPr>
          <w:p w14:paraId="520E367F"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Đường dẫn</w:t>
            </w:r>
          </w:p>
        </w:tc>
        <w:tc>
          <w:tcPr>
            <w:tcW w:w="2160" w:type="dxa"/>
          </w:tcPr>
          <w:p w14:paraId="064D7B7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1D677E4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2EC8B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w:t>
            </w:r>
          </w:p>
        </w:tc>
        <w:tc>
          <w:tcPr>
            <w:tcW w:w="2160" w:type="dxa"/>
          </w:tcPr>
          <w:p w14:paraId="6ED73F5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Duyệt &amp; Tìm kiếm</w:t>
            </w:r>
          </w:p>
        </w:tc>
        <w:tc>
          <w:tcPr>
            <w:tcW w:w="2160" w:type="dxa"/>
          </w:tcPr>
          <w:p w14:paraId="52A4E5A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/client/home</w:t>
            </w:r>
          </w:p>
        </w:tc>
        <w:tc>
          <w:tcPr>
            <w:tcW w:w="2160" w:type="dxa"/>
          </w:tcPr>
          <w:p w14:paraId="1B0B592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Lọc theo từ khoá/loại/còn sẵn; chỉ loại tài liệu vai trò được xem</w:t>
            </w:r>
          </w:p>
        </w:tc>
      </w:tr>
      <w:tr w:rsidR="002D4A7E" w:rsidRPr="00DF7379" w14:paraId="2028F19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3B56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w:t>
            </w:r>
          </w:p>
        </w:tc>
        <w:tc>
          <w:tcPr>
            <w:tcW w:w="2160" w:type="dxa"/>
          </w:tcPr>
          <w:p w14:paraId="5A33A4F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Chi tiết sách</w:t>
            </w:r>
          </w:p>
        </w:tc>
        <w:tc>
          <w:tcPr>
            <w:tcW w:w="2160" w:type="dxa"/>
          </w:tcPr>
          <w:p w14:paraId="0A4D2C9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/client/books/{id}</w:t>
            </w:r>
          </w:p>
        </w:tc>
        <w:tc>
          <w:tcPr>
            <w:tcW w:w="2160" w:type="dxa"/>
          </w:tcPr>
          <w:p w14:paraId="4DB47CE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Đầy đủ siêu dữ liệu, tình trạng còn sẵn, cờ đã ở trong giỏ</w:t>
            </w:r>
          </w:p>
        </w:tc>
      </w:tr>
      <w:tr w:rsidR="002D4A7E" w:rsidRPr="00DF7379" w14:paraId="4D178C7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C97D8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3</w:t>
            </w:r>
          </w:p>
        </w:tc>
        <w:tc>
          <w:tcPr>
            <w:tcW w:w="2160" w:type="dxa"/>
          </w:tcPr>
          <w:p w14:paraId="15E29DE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Thêm vào giỏ</w:t>
            </w:r>
          </w:p>
        </w:tc>
        <w:tc>
          <w:tcPr>
            <w:tcW w:w="2160" w:type="dxa"/>
          </w:tcPr>
          <w:p w14:paraId="31D0A7A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/client/cart/add (+ /client/cart/add-ajax)</w:t>
            </w:r>
          </w:p>
        </w:tc>
        <w:tc>
          <w:tcPr>
            <w:tcW w:w="2160" w:type="dxa"/>
          </w:tcPr>
          <w:p w14:paraId="2CBC410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trùng &amp; giới hạn 5 cuốn, còn sẵn và quyền hiển thị</w:t>
            </w:r>
          </w:p>
        </w:tc>
      </w:tr>
      <w:tr w:rsidR="002D4A7E" w:rsidRPr="00DF7379" w14:paraId="678E2E6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73E8A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4</w:t>
            </w:r>
          </w:p>
        </w:tc>
        <w:tc>
          <w:tcPr>
            <w:tcW w:w="2160" w:type="dxa"/>
          </w:tcPr>
          <w:p w14:paraId="48B01B9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Xem / Xoá / Làm trống giỏ</w:t>
            </w:r>
          </w:p>
        </w:tc>
        <w:tc>
          <w:tcPr>
            <w:tcW w:w="2160" w:type="dxa"/>
          </w:tcPr>
          <w:p w14:paraId="271F450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/client/cart, POST .../remove, .../clear</w:t>
            </w:r>
          </w:p>
        </w:tc>
        <w:tc>
          <w:tcPr>
            <w:tcW w:w="2160" w:type="dxa"/>
          </w:tcPr>
          <w:p w14:paraId="75A8CB5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lý giỏ trong phiên</w:t>
            </w:r>
          </w:p>
        </w:tc>
      </w:tr>
      <w:tr w:rsidR="002D4A7E" w:rsidRPr="00DF7379" w14:paraId="6B141D2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974F9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5</w:t>
            </w:r>
          </w:p>
        </w:tc>
        <w:tc>
          <w:tcPr>
            <w:tcW w:w="2160" w:type="dxa"/>
          </w:tcPr>
          <w:p w14:paraId="4BD4CE0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Gửi phiếu mượn (tự phục vụ)</w:t>
            </w:r>
          </w:p>
        </w:tc>
        <w:tc>
          <w:tcPr>
            <w:tcW w:w="2160" w:type="dxa"/>
          </w:tcPr>
          <w:p w14:paraId="3DF01C7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/client/loans/submit</w:t>
            </w:r>
          </w:p>
        </w:tc>
        <w:tc>
          <w:tcPr>
            <w:tcW w:w="2160" w:type="dxa"/>
          </w:tcPr>
          <w:p w14:paraId="3F81A14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 tạo AWAITING_PICKUP + mã lấy sách; hiển thị mã</w:t>
            </w:r>
          </w:p>
        </w:tc>
      </w:tr>
      <w:tr w:rsidR="002D4A7E" w:rsidRPr="00DF7379" w14:paraId="5C056FD6"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AEE8C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6</w:t>
            </w:r>
          </w:p>
        </w:tc>
        <w:tc>
          <w:tcPr>
            <w:tcW w:w="2160" w:type="dxa"/>
          </w:tcPr>
          <w:p w14:paraId="3A263B6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Đơn của tôi</w:t>
            </w:r>
          </w:p>
        </w:tc>
        <w:tc>
          <w:tcPr>
            <w:tcW w:w="2160" w:type="dxa"/>
          </w:tcPr>
          <w:p w14:paraId="67C2593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/client/my-loans</w:t>
            </w:r>
          </w:p>
        </w:tc>
        <w:tc>
          <w:tcPr>
            <w:tcW w:w="2160" w:type="dxa"/>
          </w:tcPr>
          <w:p w14:paraId="25E4F7D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Đơn chờ lấy (kèm mã &amp; đếm ngược), đơn đang mượn, lịch sử</w:t>
            </w:r>
          </w:p>
        </w:tc>
      </w:tr>
      <w:tr w:rsidR="002D4A7E" w:rsidRPr="00DF7379" w14:paraId="273797A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A0586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7</w:t>
            </w:r>
          </w:p>
        </w:tc>
        <w:tc>
          <w:tcPr>
            <w:tcW w:w="2160" w:type="dxa"/>
          </w:tcPr>
          <w:p w14:paraId="3D6D5F2F"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xác nhận nhận sách</w:t>
            </w:r>
          </w:p>
        </w:tc>
        <w:tc>
          <w:tcPr>
            <w:tcW w:w="2160" w:type="dxa"/>
          </w:tcPr>
          <w:p w14:paraId="27E9652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/client/loans/{id}/pickup</w:t>
            </w:r>
          </w:p>
        </w:tc>
        <w:tc>
          <w:tcPr>
            <w:tcW w:w="2160" w:type="dxa"/>
          </w:tcPr>
          <w:p w14:paraId="3FD9F27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Nhập lại mã → BORROWED + hạn trả</w:t>
            </w:r>
          </w:p>
        </w:tc>
      </w:tr>
      <w:tr w:rsidR="002D4A7E" w:rsidRPr="00DF7379" w14:paraId="3CE2EB7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C17BA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8</w:t>
            </w:r>
          </w:p>
        </w:tc>
        <w:tc>
          <w:tcPr>
            <w:tcW w:w="2160" w:type="dxa"/>
          </w:tcPr>
          <w:p w14:paraId="0BB22A1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Gia hạn</w:t>
            </w:r>
          </w:p>
        </w:tc>
        <w:tc>
          <w:tcPr>
            <w:tcW w:w="2160" w:type="dxa"/>
          </w:tcPr>
          <w:p w14:paraId="4D05551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/client/loans/renew/{detailId}</w:t>
            </w:r>
          </w:p>
        </w:tc>
        <w:tc>
          <w:tcPr>
            <w:tcW w:w="2160" w:type="dxa"/>
          </w:tcPr>
          <w:p w14:paraId="609E886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quyền sở hữu + trạng thái BORROWING + giới hạn gia hạn</w:t>
            </w:r>
          </w:p>
        </w:tc>
      </w:tr>
      <w:tr>
        <w:tc>
          <w:tcPr>
            <w:tcW w:type="dxa" w:w="1123"/>
          </w:tcPr>
          <w:p>
            <w:r>
              <w:rPr>
                <w:rFonts w:ascii="Times New Roman" w:hAnsi="Times New Roman"/>
                <w:sz w:val="28"/>
              </w:rPr>
              <w:t>9</w:t>
            </w:r>
          </w:p>
        </w:tc>
        <w:tc>
          <w:tcPr>
            <w:tcW w:type="dxa" w:w="1588"/>
          </w:tcPr>
          <w:p>
            <w:r>
              <w:rPr>
                <w:rFonts w:ascii="Times New Roman" w:hAnsi="Times New Roman"/>
                <w:sz w:val="28"/>
              </w:rPr>
              <w:t>Đổi mật khẩu (mọi vai trò)</w:t>
            </w:r>
          </w:p>
        </w:tc>
        <w:tc>
          <w:tcPr>
            <w:tcW w:type="dxa" w:w="2989"/>
          </w:tcPr>
          <w:p>
            <w:r>
              <w:rPr>
                <w:rFonts w:ascii="Times New Roman" w:hAnsi="Times New Roman"/>
                <w:sz w:val="28"/>
              </w:rPr>
              <w:t>GET/POST /account/password</w:t>
            </w:r>
          </w:p>
        </w:tc>
        <w:tc>
          <w:tcPr>
            <w:tcW w:type="dxa" w:w="3156"/>
          </w:tcPr>
          <w:p>
            <w:r>
              <w:rPr>
                <w:rFonts w:ascii="Times New Roman" w:hAnsi="Times New Roman"/>
                <w:sz w:val="28"/>
              </w:rPr>
              <w:t>Xác minh mật khẩu hiện tại, đặt mật khẩu mới (&gt;= 6 ký tự), lưu dạng băm BCrypt</w:t>
            </w:r>
          </w:p>
        </w:tc>
      </w:tr>
      <w:tr w:rsidR="002D4A7E" w:rsidRPr="00DF7379" w14:paraId="1D677E4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2EC8B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10</w:t>
            </w:r>
          </w:p>
        </w:tc>
        <w:tc>
          <w:tcPr>
            <w:tcW w:w="2160" w:type="dxa"/>
          </w:tcPr>
          <w:p w14:paraId="6ED73F5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Huỷ đơn chờ lấy</w:t>
            </w:r>
          </w:p>
        </w:tc>
        <w:tc>
          <w:tcPr>
            <w:tcW w:w="2160" w:type="dxa"/>
          </w:tcPr>
          <w:p w14:paraId="52A4E5A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/client/loans/{id}/cancel</w:t>
            </w:r>
          </w:p>
        </w:tc>
        <w:tc>
          <w:tcPr>
            <w:tcW w:w="2160" w:type="dxa"/>
          </w:tcPr>
          <w:p w14:paraId="1B0B592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huỷ đơn AWAITING_PICKUP của mình; hoàn số lượng đang giữ</w:t>
            </w:r>
          </w:p>
        </w:tc>
      </w:tr>
      <w:tr w:rsidR="002D4A7E" w:rsidRPr="00DF7379" w14:paraId="1D677E4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2EC8B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11</w:t>
            </w:r>
          </w:p>
        </w:tc>
        <w:tc>
          <w:tcPr>
            <w:tcW w:w="2160" w:type="dxa"/>
          </w:tcPr>
          <w:p w14:paraId="6ED73F5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Thông báo</w:t>
            </w:r>
          </w:p>
        </w:tc>
        <w:tc>
          <w:tcPr>
            <w:tcW w:w="2160" w:type="dxa"/>
          </w:tcPr>
          <w:p w14:paraId="52A4E5A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/notifications, POST /notifications/{id}/read, /notifications/read-all</w:t>
            </w:r>
          </w:p>
        </w:tc>
        <w:tc>
          <w:tcPr>
            <w:tcW w:w="2160" w:type="dxa"/>
          </w:tcPr>
          <w:p w14:paraId="1B0B592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Đọc thông báo in-app; đánh dấu đã đọc một hoặc tất cả</w:t>
            </w:r>
          </w:p>
        </w:tc>
      </w:tr>
    </w:tbl>
    <w:p w14:paraId="686F5811" w14:textId="77777777" w:rsidR="002D4A7E" w:rsidRPr="00DF7379" w:rsidRDefault="002D4A7E">
      <w:pPr>
        <w:rPr>
          <w:rFonts w:ascii="Times New Roman" w:hAnsi="Times New Roman" w:cs="Times New Roman"/>
          <w:sz w:val="28"/>
          <w:szCs w:val="28"/>
        </w:rPr>
      </w:pPr>
    </w:p>
    <w:p w14:paraId="1292745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Tính năng thủ thư (nghiệp vụ)</w:t>
      </w:r>
    </w:p>
    <w:tbl>
      <w:tblPr>
        <w:tblStyle w:val="LightGrid-Accent1"/>
        <w:tblW w:w="0" w:type="auto"/>
        <w:jc w:val="center"/>
        <w:tblLook w:val="04A0" w:firstRow="1" w:lastRow="0" w:firstColumn="1" w:lastColumn="0" w:noHBand="0" w:noVBand="1"/>
      </w:tblPr>
      <w:tblGrid>
        <w:gridCol w:w="587"/>
        <w:gridCol w:w="1704"/>
        <w:gridCol w:w="3782"/>
        <w:gridCol w:w="2783"/>
      </w:tblGrid>
      <w:tr w:rsidR="002D4A7E" w:rsidRPr="00DF7379" w14:paraId="3DA9D0D4"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862A9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w:t>
            </w:r>
          </w:p>
        </w:tc>
        <w:tc>
          <w:tcPr>
            <w:tcW w:w="2160" w:type="dxa"/>
          </w:tcPr>
          <w:p w14:paraId="111C956F"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160" w:type="dxa"/>
          </w:tcPr>
          <w:p w14:paraId="109D8E1B"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Đường dẫn</w:t>
            </w:r>
          </w:p>
        </w:tc>
        <w:tc>
          <w:tcPr>
            <w:tcW w:w="2160" w:type="dxa"/>
          </w:tcPr>
          <w:p w14:paraId="07615FEE"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3A0F424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BD24A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12</w:t>
            </w:r>
          </w:p>
        </w:tc>
        <w:tc>
          <w:tcPr>
            <w:tcW w:w="2160" w:type="dxa"/>
          </w:tcPr>
          <w:p w14:paraId="11346AD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Bảng điều khiển nghiệp vụ</w:t>
            </w:r>
          </w:p>
        </w:tc>
        <w:tc>
          <w:tcPr>
            <w:tcW w:w="2160" w:type="dxa"/>
          </w:tcPr>
          <w:p w14:paraId="22F2C4B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/librarian/dashboard</w:t>
            </w:r>
          </w:p>
        </w:tc>
        <w:tc>
          <w:tcPr>
            <w:tcW w:w="2160" w:type="dxa"/>
          </w:tcPr>
          <w:p w14:paraId="5670A2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đơn chờ lấy, đơn đang mượn, danh sách quá hạn</w:t>
            </w:r>
          </w:p>
        </w:tc>
      </w:tr>
      <w:tr w:rsidR="002D4A7E" w:rsidRPr="00DF7379" w14:paraId="087B06D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6F9E7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13</w:t>
            </w:r>
          </w:p>
        </w:tc>
        <w:tc>
          <w:tcPr>
            <w:tcW w:w="2160" w:type="dxa"/>
          </w:tcPr>
          <w:p w14:paraId="331F76A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Đơn chờ lấy</w:t>
            </w:r>
          </w:p>
        </w:tc>
        <w:tc>
          <w:tcPr>
            <w:tcW w:w="2160" w:type="dxa"/>
          </w:tcPr>
          <w:p w14:paraId="5916BCE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/librarian/loans?status=AWAITING_PICKUP</w:t>
            </w:r>
          </w:p>
        </w:tc>
        <w:tc>
          <w:tcPr>
            <w:tcW w:w="2160" w:type="dxa"/>
          </w:tcPr>
          <w:p w14:paraId="5859CF8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Danh sách AWAITING_PICKUP kèm mã &amp; hạn (soạn sách)</w:t>
            </w:r>
          </w:p>
        </w:tc>
      </w:tr>
      <w:tr w:rsidR="002D4A7E" w:rsidRPr="00DF7379" w14:paraId="716F085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C26B0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14</w:t>
            </w:r>
          </w:p>
        </w:tc>
        <w:tc>
          <w:tcPr>
            <w:tcW w:w="2160" w:type="dxa"/>
          </w:tcPr>
          <w:p w14:paraId="2790CE3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Huỷ đơn</w:t>
            </w:r>
          </w:p>
        </w:tc>
        <w:tc>
          <w:tcPr>
            <w:tcW w:w="2160" w:type="dxa"/>
          </w:tcPr>
          <w:p w14:paraId="7944431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/librarian/loans/{id}/cancel</w:t>
            </w:r>
          </w:p>
        </w:tc>
        <w:tc>
          <w:tcPr>
            <w:tcW w:w="2160" w:type="dxa"/>
          </w:tcPr>
          <w:p w14:paraId="4ACE8FC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Huỷ kèm lý do bắt buộc; hoàn số lượng đang giữ và thông báo cho bạn đọc</w:t>
            </w:r>
          </w:p>
        </w:tc>
      </w:tr>
      <w:tr w:rsidR="002D4A7E" w:rsidRPr="00DF7379" w14:paraId="002DD089"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9F777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15</w:t>
            </w:r>
          </w:p>
        </w:tc>
        <w:tc>
          <w:tcPr>
            <w:tcW w:w="2160" w:type="dxa"/>
          </w:tcPr>
          <w:p w14:paraId="3FB6573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Đơn đang mượn</w:t>
            </w:r>
          </w:p>
        </w:tc>
        <w:tc>
          <w:tcPr>
            <w:tcW w:w="2160" w:type="dxa"/>
          </w:tcPr>
          <w:p w14:paraId="513C83B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/librarian/loans?status=BORROWED</w:t>
            </w:r>
          </w:p>
        </w:tc>
        <w:tc>
          <w:tcPr>
            <w:tcW w:w="2160" w:type="dxa"/>
          </w:tcPr>
          <w:p w14:paraId="1994E54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Các mục BORROWING kèm hạn trả / dấu quá hạn</w:t>
            </w:r>
          </w:p>
        </w:tc>
      </w:tr>
      <w:tr w:rsidR="002D4A7E" w:rsidRPr="00DF7379" w14:paraId="1165310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A5BA2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16</w:t>
            </w:r>
          </w:p>
        </w:tc>
        <w:tc>
          <w:tcPr>
            <w:tcW w:w="2160" w:type="dxa"/>
          </w:tcPr>
          <w:p w14:paraId="08E39F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Xử lý trả sách</w:t>
            </w:r>
          </w:p>
        </w:tc>
        <w:tc>
          <w:tcPr>
            <w:tcW w:w="2160" w:type="dxa"/>
          </w:tcPr>
          <w:p w14:paraId="1F5963A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/librarian/loans/details/{id}/return</w:t>
            </w:r>
          </w:p>
        </w:tc>
        <w:tc>
          <w:tcPr>
            <w:tcW w:w="2160" w:type="dxa"/>
          </w:tcPr>
          <w:p w14:paraId="4350E4C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tình trạng, tính phí, hoàn số lượng; đơn hoàn tất khi đã trả hết &amp; thu hết phí</w:t>
            </w:r>
          </w:p>
        </w:tc>
      </w:tr>
      <w:tr w:rsidR="002D4A7E" w:rsidRPr="00DF7379" w14:paraId="03FAF92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15F29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17</w:t>
            </w:r>
          </w:p>
        </w:tc>
        <w:tc>
          <w:tcPr>
            <w:tcW w:w="2160" w:type="dxa"/>
          </w:tcPr>
          <w:p w14:paraId="4F08750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lý sách / tồn kho</w:t>
            </w:r>
          </w:p>
        </w:tc>
        <w:tc>
          <w:tcPr>
            <w:tcW w:w="2160" w:type="dxa"/>
          </w:tcPr>
          <w:p w14:paraId="127E763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GET/POST /librarian/books/**</w:t>
            </w:r>
          </w:p>
        </w:tc>
        <w:tc>
          <w:tcPr>
            <w:tcW w:w="2160" w:type="dxa"/>
          </w:tcPr>
          <w:p w14:paraId="188A12A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CRUD đầy đủ gồm cả số lượng bản</w:t>
            </w:r>
          </w:p>
        </w:tc>
      </w:tr>
      <w:tr w:rsidR="002D4A7E" w:rsidRPr="00DF7379" w14:paraId="3A0F424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BD24A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18</w:t>
            </w:r>
          </w:p>
        </w:tc>
        <w:tc>
          <w:tcPr>
            <w:tcW w:w="2160" w:type="dxa"/>
          </w:tcPr>
          <w:p w14:paraId="11346AD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Thu phí</w:t>
            </w:r>
          </w:p>
        </w:tc>
        <w:tc>
          <w:tcPr>
            <w:tcW w:w="2160" w:type="dxa"/>
          </w:tcPr>
          <w:p w14:paraId="22F2C4B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/librarian/loans/details/{id}/pay-fine</w:t>
            </w:r>
          </w:p>
        </w:tc>
        <w:tc>
          <w:tcPr>
            <w:tcW w:w="2160" w:type="dxa"/>
          </w:tcPr>
          <w:p w14:paraId="5670A2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Đánh dấu đã thu phí quá hạn; hoàn tất đơn khi đã thanh toán đủ</w:t>
            </w:r>
          </w:p>
        </w:tc>
      </w:tr>
      <w:tr w:rsidR="002D4A7E" w:rsidRPr="00DF7379" w14:paraId="3A0F424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BD24A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19</w:t>
            </w:r>
          </w:p>
        </w:tc>
        <w:tc>
          <w:tcPr>
            <w:tcW w:w="2160" w:type="dxa"/>
          </w:tcPr>
          <w:p w14:paraId="11346AD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Cấu hình quy tắc mượn &amp; hiển thị</w:t>
            </w:r>
          </w:p>
        </w:tc>
        <w:tc>
          <w:tcPr>
            <w:tcW w:w="2160" w:type="dxa"/>
          </w:tcPr>
          <w:p w14:paraId="22F2C4B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GET/POST /librarian/rules</w:t>
            </w:r>
          </w:p>
        </w:tc>
        <w:tc>
          <w:tcPr>
            <w:tcW w:w="2160" w:type="dxa"/>
          </w:tcPr>
          <w:p w14:paraId="5670A2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Sửa hạn mức/thời hạn/số lần gia hạn và bật/tắt hiển thị loại tài liệu theo vai trò</w:t>
            </w:r>
          </w:p>
        </w:tc>
      </w:tr>
      <w:tr w:rsidR="002D4A7E" w:rsidRPr="00DF7379" w14:paraId="3A0F424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BD24AA"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20</w:t>
            </w:r>
          </w:p>
        </w:tc>
        <w:tc>
          <w:tcPr>
            <w:tcW w:w="2160" w:type="dxa"/>
          </w:tcPr>
          <w:p w14:paraId="11346AD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Phiếu đọc tại chỗ</w:t>
            </w:r>
          </w:p>
        </w:tc>
        <w:tc>
          <w:tcPr>
            <w:tcW w:w="2160" w:type="dxa"/>
          </w:tcPr>
          <w:p w14:paraId="22F2C4B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GET/POST /librarian/inhouse</w:t>
            </w:r>
          </w:p>
        </w:tc>
        <w:tc>
          <w:tcPr>
            <w:tcW w:w="2160" w:type="dxa"/>
          </w:tcPr>
          <w:p w14:paraId="5670A2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Lập phiếu đọc tại chỗ cho tài liệu RESTRICTED theo mã bạn đọc</w:t>
            </w:r>
          </w:p>
        </w:tc>
      </w:tr>
    </w:tbl>
    <w:p w14:paraId="4E35D8A9" w14:textId="77777777" w:rsidR="002D4A7E" w:rsidRPr="00DF7379" w:rsidRDefault="002D4A7E">
      <w:pPr>
        <w:rPr>
          <w:rFonts w:ascii="Times New Roman" w:hAnsi="Times New Roman" w:cs="Times New Roman"/>
          <w:sz w:val="28"/>
          <w:szCs w:val="28"/>
        </w:rPr>
      </w:pPr>
    </w:p>
    <w:p w14:paraId="02C5B6C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Tính năng quản trị viên (người dùng &amp; hệ thống)</w:t>
      </w:r>
    </w:p>
    <w:tbl>
      <w:tblPr>
        <w:tblStyle w:val="LightGrid-Accent1"/>
        <w:tblW w:w="0" w:type="auto"/>
        <w:jc w:val="center"/>
        <w:tblLook w:val="04A0" w:firstRow="1" w:lastRow="0" w:firstColumn="1" w:lastColumn="0" w:noHBand="0" w:noVBand="1"/>
      </w:tblPr>
      <w:tblGrid>
        <w:gridCol w:w="2160"/>
        <w:gridCol w:w="2160"/>
        <w:gridCol w:w="2160"/>
        <w:gridCol w:w="2160"/>
      </w:tblGrid>
      <w:tr w:rsidR="002D4A7E" w:rsidRPr="00DF7379" w14:paraId="0A602219"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1623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w:t>
            </w:r>
          </w:p>
        </w:tc>
        <w:tc>
          <w:tcPr>
            <w:tcW w:w="2160" w:type="dxa"/>
          </w:tcPr>
          <w:p w14:paraId="2E215F6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160" w:type="dxa"/>
          </w:tcPr>
          <w:p w14:paraId="5155BC39"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Đường dẫn</w:t>
            </w:r>
          </w:p>
        </w:tc>
        <w:tc>
          <w:tcPr>
            <w:tcW w:w="2160" w:type="dxa"/>
          </w:tcPr>
          <w:p w14:paraId="6122AD53"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73E7BF4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08BD8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21</w:t>
            </w:r>
          </w:p>
        </w:tc>
        <w:tc>
          <w:tcPr>
            <w:tcW w:w="2160" w:type="dxa"/>
          </w:tcPr>
          <w:p w14:paraId="5B5A959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Quản lý người dùng</w:t>
            </w:r>
          </w:p>
        </w:tc>
        <w:tc>
          <w:tcPr>
            <w:tcW w:w="2160" w:type="dxa"/>
          </w:tcPr>
          <w:p w14:paraId="3D2A982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/admin/users</w:t>
            </w:r>
          </w:p>
        </w:tc>
        <w:tc>
          <w:tcPr>
            <w:tcW w:w="2160" w:type="dxa"/>
          </w:tcPr>
          <w:p w14:paraId="261AF9A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Liệt kê/tìm người dùng; khoá/mở thẻ; đặt lại mật khẩu; xoá</w:t>
            </w:r>
          </w:p>
        </w:tc>
      </w:tr>
      <w:tr w:rsidR="002D4A7E" w:rsidRPr="00DF7379" w14:paraId="64FCE325"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A1D1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22</w:t>
            </w:r>
          </w:p>
        </w:tc>
        <w:tc>
          <w:tcPr>
            <w:tcW w:w="2160" w:type="dxa"/>
          </w:tcPr>
          <w:p w14:paraId="06E3533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người dùng</w:t>
            </w:r>
          </w:p>
        </w:tc>
        <w:tc>
          <w:tcPr>
            <w:tcW w:w="2160" w:type="dxa"/>
          </w:tcPr>
          <w:p w14:paraId="59FD307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/admin/users</w:t>
            </w:r>
          </w:p>
        </w:tc>
        <w:tc>
          <w:tcPr>
            <w:tcW w:w="2160" w:type="dxa"/>
          </w:tcPr>
          <w:p w14:paraId="61390EE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tài khoản (gồm cả LIBRARIAN) và gán vai trò</w:t>
            </w:r>
          </w:p>
        </w:tc>
      </w:tr>
      <w:tr w:rsidR="002D4A7E" w:rsidRPr="00DF7379" w14:paraId="367D8FC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A2E39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23</w:t>
            </w:r>
          </w:p>
        </w:tc>
        <w:tc>
          <w:tcPr>
            <w:tcW w:w="2160" w:type="dxa"/>
          </w:tcPr>
          <w:p w14:paraId="08033B2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Ma trận phân quyền</w:t>
            </w:r>
          </w:p>
        </w:tc>
        <w:tc>
          <w:tcPr>
            <w:tcW w:w="2160" w:type="dxa"/>
          </w:tcPr>
          <w:p w14:paraId="7F0132B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 &amp; POST /admin/permissions</w:t>
            </w:r>
          </w:p>
        </w:tc>
        <w:tc>
          <w:tcPr>
            <w:tcW w:w="2160" w:type="dxa"/>
          </w:tcPr>
          <w:p w14:paraId="6C027CE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Cấp/thu quyền chức năng theo vai trò (CRUD sách, trả, thu phí, huỷ, đọc tại chỗ, quản lý quy tắc, mượn/gia hạn/tự huỷ)</w:t>
            </w:r>
          </w:p>
        </w:tc>
      </w:tr>
      <w:tr w:rsidR="002D4A7E" w:rsidRPr="00DF7379" w14:paraId="3B18479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02205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24</w:t>
            </w:r>
          </w:p>
        </w:tc>
        <w:tc>
          <w:tcPr>
            <w:tcW w:w="2160" w:type="dxa"/>
          </w:tcPr>
          <w:p w14:paraId="0E9E4E1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Đăng nhập &amp; Định tuyến</w:t>
            </w:r>
          </w:p>
        </w:tc>
        <w:tc>
          <w:tcPr>
            <w:tcW w:w="2160" w:type="dxa"/>
          </w:tcPr>
          <w:p w14:paraId="6A25B41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GET/POST /login (+ GET /)</w:t>
            </w:r>
          </w:p>
        </w:tc>
        <w:tc>
          <w:tcPr>
            <w:tcW w:w="2160" w:type="dxa"/>
          </w:tcPr>
          <w:p w14:paraId="437A04D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Đăng nhập bằng form; chuyển hướng theo vai trò</w:t>
            </w:r>
          </w:p>
        </w:tc>
      </w:tr>
    </w:tbl>
    <w:p w14:paraId="2D7FD230" w14:textId="77777777" w:rsidR="002D4A7E" w:rsidRPr="00DF7379" w:rsidRDefault="002D4A7E">
      <w:pPr>
        <w:rPr>
          <w:rFonts w:ascii="Times New Roman" w:hAnsi="Times New Roman" w:cs="Times New Roman"/>
          <w:sz w:val="28"/>
          <w:szCs w:val="28"/>
        </w:rPr>
      </w:pPr>
    </w:p>
    <w:p w14:paraId="1BAF3CDA" w14:textId="77777777" w:rsidR="002D4A7E" w:rsidRPr="00DF7379" w:rsidRDefault="00000000">
      <w:pPr>
        <w:pStyle w:val="Heading2"/>
        <w:rPr>
          <w:rFonts w:ascii="Times New Roman" w:hAnsi="Times New Roman" w:cs="Times New Roman"/>
          <w:sz w:val="28"/>
          <w:szCs w:val="28"/>
        </w:rPr>
      </w:pPr>
      <w:bookmarkStart w:id="25" w:name="_Toc232019057"/>
      <w:r w:rsidRPr="00DF7379">
        <w:rPr>
          <w:rFonts w:ascii="Times New Roman" w:hAnsi="Times New Roman" w:cs="Times New Roman"/>
          <w:color w:val="1F3A5F"/>
          <w:sz w:val="28"/>
          <w:szCs w:val="28"/>
        </w:rPr>
        <w:t>6.2  Các thành phần logic nghiệp vụ chính</w:t>
      </w:r>
      <w:bookmarkEnd w:id="25"/>
    </w:p>
    <w:p w14:paraId="2CBE40A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RuleEngine.java (util/)</w:t>
      </w:r>
    </w:p>
    <w:tbl>
      <w:tblPr>
        <w:tblStyle w:val="LightGrid-Accent1"/>
        <w:tblW w:w="0" w:type="auto"/>
        <w:jc w:val="center"/>
        <w:tblLook w:val="04A0" w:firstRow="1" w:lastRow="0" w:firstColumn="1" w:lastColumn="0" w:noHBand="0" w:noVBand="1"/>
      </w:tblPr>
      <w:tblGrid>
        <w:gridCol w:w="4320"/>
        <w:gridCol w:w="4320"/>
      </w:tblGrid>
      <w:tr w:rsidR="002D4A7E" w:rsidRPr="00DF7379" w14:paraId="49563C5F"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C2144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Phương thức</w:t>
            </w:r>
          </w:p>
        </w:tc>
        <w:tc>
          <w:tcPr>
            <w:tcW w:w="4320" w:type="dxa"/>
          </w:tcPr>
          <w:p w14:paraId="45903BE3"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272CE04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56D83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validate(User, List&lt;CartItem&gt;)</w:t>
            </w:r>
          </w:p>
        </w:tc>
        <w:tc>
          <w:tcPr>
            <w:tcW w:w="4320" w:type="dxa"/>
          </w:tcPr>
          <w:p w14:paraId="7AB259D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tài khoản/giỏ/loại/hạn mức gồm cả hiển thị; trả về ValidationResult.</w:t>
            </w:r>
          </w:p>
        </w:tc>
      </w:tr>
      <w:tr w:rsidR="002D4A7E" w:rsidRPr="00DF7379" w14:paraId="79D125E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A5AC2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calculateDueDate(role, docType, start)</w:t>
            </w:r>
          </w:p>
        </w:tc>
        <w:tc>
          <w:tcPr>
            <w:tcW w:w="4320" w:type="dxa"/>
          </w:tcPr>
          <w:p w14:paraId="11C97D1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Cộng borrow_days; trả null nếu không giới hạn.</w:t>
            </w:r>
          </w:p>
        </w:tc>
      </w:tr>
      <w:tr w:rsidR="002D4A7E" w:rsidRPr="00DF7379" w14:paraId="5562C64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A74E5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canRenew(detail, rule)</w:t>
            </w:r>
          </w:p>
        </w:tc>
        <w:tc>
          <w:tcPr>
            <w:tcW w:w="4320" w:type="dxa"/>
          </w:tcPr>
          <w:p w14:paraId="1874D6D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renewal_count &lt; max_renewals and max_renewals &gt; 0.</w:t>
            </w:r>
          </w:p>
        </w:tc>
      </w:tr>
      <w:tr w:rsidR="002D4A7E" w:rsidRPr="00DF7379" w14:paraId="4691F12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5D794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calculateFine(detail)</w:t>
            </w:r>
          </w:p>
        </w:tc>
        <w:tc>
          <w:tcPr>
            <w:tcW w:w="4320" w:type="dxa"/>
          </w:tcPr>
          <w:p w14:paraId="22021FF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ChronoUnit.DAYS giữa hạn trả và ngày trả × 2.000đ.</w:t>
            </w:r>
          </w:p>
        </w:tc>
      </w:tr>
    </w:tbl>
    <w:p w14:paraId="67DDEAAA" w14:textId="77777777" w:rsidR="002D4A7E" w:rsidRPr="00DF7379" w:rsidRDefault="002D4A7E">
      <w:pPr>
        <w:rPr>
          <w:rFonts w:ascii="Times New Roman" w:hAnsi="Times New Roman" w:cs="Times New Roman"/>
          <w:sz w:val="28"/>
          <w:szCs w:val="28"/>
        </w:rPr>
      </w:pPr>
    </w:p>
    <w:p w14:paraId="4780791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LoanService.java (service/)</w:t>
      </w:r>
    </w:p>
    <w:tbl>
      <w:tblPr>
        <w:tblStyle w:val="LightGrid-Accent1"/>
        <w:tblW w:w="0" w:type="auto"/>
        <w:jc w:val="center"/>
        <w:tblLook w:val="04A0" w:firstRow="1" w:lastRow="0" w:firstColumn="1" w:lastColumn="0" w:noHBand="0" w:noVBand="1"/>
      </w:tblPr>
      <w:tblGrid>
        <w:gridCol w:w="4320"/>
        <w:gridCol w:w="4320"/>
      </w:tblGrid>
      <w:tr w:rsidR="002D4A7E" w:rsidRPr="00DF7379" w14:paraId="52F5EFB3"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B322F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Phương thức</w:t>
            </w:r>
          </w:p>
        </w:tc>
        <w:tc>
          <w:tcPr>
            <w:tcW w:w="4320" w:type="dxa"/>
          </w:tcPr>
          <w:p w14:paraId="4150C72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35D07D6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84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submitLoan(user, cart)</w:t>
            </w:r>
          </w:p>
        </w:tc>
        <w:tc>
          <w:tcPr>
            <w:tcW w:w="4320" w:type="dxa"/>
          </w:tcPr>
          <w:p w14:paraId="625D71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xác minh tồn kho, tạo đơn AWAITING_PICKUP + mã lấy sách + hạn 24h, giữ chỗ.</w:t>
            </w:r>
          </w:p>
        </w:tc>
      </w:tr>
      <w:tr w:rsidR="002D4A7E" w:rsidRPr="00DF7379" w14:paraId="20E691B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6797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confirmPickup(loanId, user, code)</w:t>
            </w:r>
          </w:p>
        </w:tc>
        <w:tc>
          <w:tcPr>
            <w:tcW w:w="4320" w:type="dxa"/>
          </w:tcPr>
          <w:p w14:paraId="132C2DD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tự xác nhận: kiểm tra chủ sở hữu + trạng thái + mã → BORROWED + hạn trả.</w:t>
            </w:r>
          </w:p>
        </w:tc>
      </w:tr>
      <w:tr w:rsidR="002D4A7E" w:rsidRPr="00DF7379" w14:paraId="6A85268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716E8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cancelLoan(loanId, reason, byRole)</w:t>
            </w:r>
          </w:p>
        </w:tc>
        <w:tc>
          <w:tcPr>
            <w:tcW w:w="4320" w:type="dxa"/>
          </w:tcPr>
          <w:p w14:paraId="42A90DD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huỷ kèm lý do bắt buộc; hoàn số lượng, ghi nhận người huỷ, thông báo cho bạn đọc.</w:t>
            </w:r>
          </w:p>
        </w:tc>
      </w:tr>
      <w:tr w:rsidR="002D4A7E" w:rsidRPr="00DF7379" w14:paraId="050F1A1C"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23198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cancelExpiredPickups()</w:t>
            </w:r>
          </w:p>
        </w:tc>
        <w:tc>
          <w:tcPr>
            <w:tcW w:w="4320" w:type="dxa"/>
          </w:tcPr>
          <w:p w14:paraId="0A98054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Huỷ mọi đơn AWAITING_PICKUP quá hạn (do scheduler gọi).</w:t>
            </w:r>
          </w:p>
        </w:tc>
      </w:tr>
      <w:tr w:rsidR="002D4A7E" w:rsidRPr="00DF7379" w14:paraId="4476B6A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9692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returnBook(detailId, condition)</w:t>
            </w:r>
          </w:p>
        </w:tc>
        <w:tc>
          <w:tcPr>
            <w:tcW w:w="4320" w:type="dxa"/>
          </w:tcPr>
          <w:p w14:paraId="79F4EEB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trả &amp; tình trạng, tính phí, hoàn số lượng; đơn đạt COMPLETED khi mọi cuốn đã trả và mọi phí đã thu.</w:t>
            </w:r>
          </w:p>
        </w:tc>
      </w:tr>
      <w:tr w:rsidR="002D4A7E" w:rsidRPr="00DF7379" w14:paraId="72D393A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48F15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renewBook(detailId, user)</w:t>
            </w:r>
          </w:p>
        </w:tc>
        <w:tc>
          <w:tcPr>
            <w:tcW w:w="4320" w:type="dxa"/>
          </w:tcPr>
          <w:p w14:paraId="1E60637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Kiểm tra quyền sở hữu + BORROWING + giới hạn gia hạn, rồi gia hạn hạn trả.</w:t>
            </w:r>
          </w:p>
        </w:tc>
      </w:tr>
      <w:tr w:rsidR="002D4A7E" w:rsidRPr="00DF7379" w14:paraId="35D07D6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84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cancelByReader(loanId, user)</w:t>
            </w:r>
          </w:p>
        </w:tc>
        <w:tc>
          <w:tcPr>
            <w:tcW w:w="4320" w:type="dxa"/>
          </w:tcPr>
          <w:p w14:paraId="625D71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huỷ đơn AWAITING_PICKUP của mình; hoàn số lượng đang giữ.</w:t>
            </w:r>
          </w:p>
        </w:tc>
      </w:tr>
      <w:tr w:rsidR="002D4A7E" w:rsidRPr="00DF7379" w14:paraId="35D07D6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84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payFine(loanDetailId)</w:t>
            </w:r>
          </w:p>
        </w:tc>
        <w:tc>
          <w:tcPr>
            <w:tcW w:w="4320" w:type="dxa"/>
          </w:tcPr>
          <w:p w14:paraId="625D71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Đánh dấu đã thu phí quá hạn của một mục; hoàn tất đơn khi mọi mục đã thanh toán.</w:t>
            </w:r>
          </w:p>
        </w:tc>
      </w:tr>
      <w:tr w:rsidR="002D4A7E" w:rsidRPr="00DF7379" w14:paraId="35D07D6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84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lendInHouse(reader, bookId)</w:t>
            </w:r>
          </w:p>
        </w:tc>
        <w:tc>
          <w:tcPr>
            <w:tcW w:w="4320" w:type="dxa"/>
          </w:tcPr>
          <w:p w14:paraId="625D71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đơn BORROWED đọc tại chỗ cho tài liệu RESTRICTED, hạn trong ngày.</w:t>
            </w:r>
          </w:p>
        </w:tc>
      </w:tr>
      <w:tr w:rsidR="002D4A7E" w:rsidRPr="00DF7379" w14:paraId="35D07D67"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84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sendDueReminders()</w:t>
            </w:r>
          </w:p>
        </w:tc>
        <w:tc>
          <w:tcPr>
            <w:tcW w:w="4320" w:type="dxa"/>
          </w:tcPr>
          <w:p w14:paraId="625D714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Gửi thông báo sắp/đã quá hạn cho bạn đọc (đã hiện thực; chưa lên lịch).</w:t>
            </w:r>
          </w:p>
        </w:tc>
      </w:tr>
    </w:tbl>
    <w:p w14:paraId="39D56BCE" w14:textId="77777777" w:rsidR="002D4A7E" w:rsidRPr="00DF7379" w:rsidRDefault="002D4A7E">
      <w:pPr>
        <w:rPr>
          <w:rFonts w:ascii="Times New Roman" w:hAnsi="Times New Roman" w:cs="Times New Roman"/>
          <w:sz w:val="28"/>
          <w:szCs w:val="28"/>
        </w:rPr>
      </w:pPr>
    </w:p>
    <w:p w14:paraId="4B957F66"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RuleService.java (service/)</w:t>
      </w:r>
    </w:p>
    <w:tbl>
      <w:tblPr>
        <w:tblStyle w:val="LightGrid-Accent1"/>
        <w:tblW w:w="0" w:type="auto"/>
        <w:jc w:val="center"/>
        <w:tblLook w:val="04A0" w:firstRow="1" w:lastRow="0" w:firstColumn="1" w:lastColumn="0" w:noHBand="0" w:noVBand="1"/>
      </w:tblPr>
      <w:tblGrid>
        <w:gridCol w:w="4320"/>
        <w:gridCol w:w="4320"/>
      </w:tblGrid>
      <w:tr w:rsidR="002D4A7E" w:rsidRPr="00DF7379" w14:paraId="2199D849"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45436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Phương thức</w:t>
            </w:r>
          </w:p>
        </w:tc>
        <w:tc>
          <w:tcPr>
            <w:tcW w:w="4320" w:type="dxa"/>
          </w:tcPr>
          <w:p w14:paraId="19385822"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7B493618"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0B2A6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findAllOrdered()</w:t>
            </w:r>
          </w:p>
        </w:tc>
        <w:tc>
          <w:tcPr>
            <w:tcW w:w="4320" w:type="dxa"/>
          </w:tcPr>
          <w:p w14:paraId="1565BE7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Tất cả quy tắc sắp theo vai trò &amp; loại cho trang cấu hình.</w:t>
            </w:r>
          </w:p>
        </w:tc>
      </w:tr>
      <w:tr w:rsidR="002D4A7E" w:rsidRPr="00DF7379" w14:paraId="5138521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AD268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visibleDocTypes(role)</w:t>
            </w:r>
          </w:p>
        </w:tc>
        <w:tc>
          <w:tcPr>
            <w:tcW w:w="4320" w:type="dxa"/>
          </w:tcPr>
          <w:p w14:paraId="07AB49B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Tập loại tài liệu có visible = true cho vai trò đó.</w:t>
            </w:r>
            <w:r w:rsidRPr="00DF7379">
              <w:rPr>
                <w:rFonts w:ascii="Times New Roman" w:hAnsi="Times New Roman" w:cs="Times New Roman"/>
                <w:sz w:val="28"/>
                <w:szCs w:val="28"/>
              </w:rPr>
            </w:r>
          </w:p>
        </w:tc>
      </w:tr>
      <w:tr w:rsidR="002D4A7E" w:rsidRPr="00DF7379" w14:paraId="1CF9E0F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B311C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lastRenderedPageBreak/>
              <w:t>updateRules(edits)</w:t>
            </w:r>
          </w:p>
        </w:tc>
        <w:tc>
          <w:tcPr>
            <w:tcW w:w="4320" w:type="dxa"/>
          </w:tcPr>
          <w:p w14:paraId="08BEDB9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Lưu các chỉnh sửa max_quantity / borrow_days / số lần gia hạn / hiển thị.</w:t>
            </w:r>
          </w:p>
        </w:tc>
      </w:tr>
    </w:tbl>
    <w:p w14:paraId="3938C378" w14:textId="77777777" w:rsidR="002D4A7E" w:rsidRPr="00DF7379" w:rsidRDefault="002D4A7E">
      <w:pPr>
        <w:rPr>
          <w:rFonts w:ascii="Times New Roman" w:hAnsi="Times New Roman" w:cs="Times New Roman"/>
          <w:sz w:val="28"/>
          <w:szCs w:val="28"/>
        </w:rPr>
      </w:pPr>
    </w:p>
    <w:p>
      <w:r>
        <w:rPr>
          <w:rFonts w:ascii="Times New Roman" w:hAnsi="Times New Roman"/>
          <w:sz w:val="28"/>
        </w:rPr>
        <w:t>UserService còn cung cấp create(...) cho tài khoản do admin tạo và changePassword(...) cho việc tự đổi mật khẩu (đều dùng BCrypt).</w:t>
      </w:r>
    </w:p>
    <w:p>
      <w:r>
        <w:rPr>
          <w:rFonts w:ascii="Times New Roman" w:hAnsi="Times New Roman"/>
          <w:sz w:val="28"/>
        </w:rPr>
        <w:t>NotificationService.java (service/) tạo thông báo in-app cho các sự kiện nghiệp vụ qua notify(user, …) và notifyRole(role, …), và cung cấp unreadCount / recent / findAll / markRead / markAllRead dùng cho chuông trên thanh điều hướng và trang /notifications.</w:t>
      </w:r>
    </w:p>
    <w:p>
      <w:r>
        <w:rPr>
          <w:rFonts w:ascii="Times New Roman" w:hAnsi="Times New Roman"/>
          <w:sz w:val="28"/>
        </w:rPr>
        <w:t>PermissionService.java (service/) đọc và ghi ma trận vai trò × quyền (has, grantedFor, updateGrantsForRole); LibrarianController gọi has(…) để chốt từng thao tác và các template dùng nó để hiện hoặc ẩn nút thao tác.</w:t>
      </w:r>
    </w:p>
    <w:p w14:paraId="51AF949B" w14:textId="77777777" w:rsidR="002D4A7E" w:rsidRPr="00DF7379" w:rsidRDefault="00000000">
      <w:pPr>
        <w:pStyle w:val="Heading2"/>
        <w:rPr>
          <w:rFonts w:ascii="Times New Roman" w:hAnsi="Times New Roman" w:cs="Times New Roman"/>
          <w:sz w:val="28"/>
          <w:szCs w:val="28"/>
        </w:rPr>
      </w:pPr>
      <w:bookmarkStart w:id="26" w:name="_Toc232019058"/>
      <w:r w:rsidRPr="00DF7379">
        <w:rPr>
          <w:rFonts w:ascii="Times New Roman" w:hAnsi="Times New Roman" w:cs="Times New Roman"/>
          <w:color w:val="1F3A5F"/>
          <w:sz w:val="28"/>
          <w:szCs w:val="28"/>
        </w:rPr>
        <w:t>6.3  Các thay đổi &amp; sửa lỗi trong phiên bản này</w:t>
      </w:r>
      <w:bookmarkEnd w:id="26"/>
    </w:p>
    <w:tbl>
      <w:tblPr>
        <w:tblStyle w:val="LightGrid-Accent1"/>
        <w:tblW w:w="0" w:type="auto"/>
        <w:jc w:val="center"/>
        <w:tblLook w:val="04A0" w:firstRow="1" w:lastRow="0" w:firstColumn="1" w:lastColumn="0" w:noHBand="0" w:noVBand="1"/>
      </w:tblPr>
      <w:tblGrid>
        <w:gridCol w:w="2807"/>
        <w:gridCol w:w="2660"/>
        <w:gridCol w:w="3389"/>
      </w:tblGrid>
      <w:tr w:rsidR="002D4A7E" w:rsidRPr="00DF7379" w14:paraId="70B536FA"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E4D91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Mục</w:t>
            </w:r>
          </w:p>
        </w:tc>
        <w:tc>
          <w:tcPr>
            <w:tcW w:w="2880" w:type="dxa"/>
          </w:tcPr>
          <w:p w14:paraId="016A59C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Kiểu</w:t>
            </w:r>
          </w:p>
        </w:tc>
        <w:tc>
          <w:tcPr>
            <w:tcW w:w="2880" w:type="dxa"/>
          </w:tcPr>
          <w:p w14:paraId="6803B149"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Mượn tự phục vụ</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Bỏ phê duyệt; đơn được cấp ngay kèm mã lấy sách và thời hạn 24h.</w:t>
            </w:r>
          </w:p>
        </w:tc>
      </w:tr>
      <w:tr w:rsidR="002D4A7E" w:rsidRPr="00DF7379" w14:paraId="279C4057"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F7E13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Bạn đọc tự xác nhận bằng mã</w:t>
            </w:r>
          </w:p>
        </w:tc>
        <w:tc>
          <w:tcPr>
            <w:tcW w:w="2880" w:type="dxa"/>
          </w:tcPr>
          <w:p w14:paraId="7688F5A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7F457B6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nhập lại mã lấy sách để chuyển đơn sang BORROWED (không cần thủ thư chấp nhận).</w:t>
            </w:r>
          </w:p>
        </w:tc>
      </w:tr>
      <w:tr w:rsidR="002D4A7E" w:rsidRPr="00DF7379" w14:paraId="7C822BD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5D115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Tác vụ tự huỷ</w:t>
            </w:r>
          </w:p>
        </w:tc>
        <w:tc>
          <w:tcPr>
            <w:tcW w:w="2880" w:type="dxa"/>
          </w:tcPr>
          <w:p w14:paraId="7D6DFD6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7F9E71D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 vụ định kỳ hoàn số lượng đang giữ nếu bạn đọc không lấy trong 24h.</w:t>
            </w:r>
          </w:p>
        </w:tc>
      </w:tr>
      <w:tr w:rsidR="002D4A7E" w:rsidRPr="00DF7379" w14:paraId="0DE65DD5"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D8656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Tách Admin/Thủ thư</w:t>
            </w:r>
          </w:p>
        </w:tc>
        <w:tc>
          <w:tcPr>
            <w:tcW w:w="2880" w:type="dxa"/>
          </w:tcPr>
          <w:p w14:paraId="10B7880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Bảo mật</w:t>
            </w:r>
          </w:p>
        </w:tc>
        <w:tc>
          <w:tcPr>
            <w:tcW w:w="2880" w:type="dxa"/>
          </w:tcPr>
          <w:p w14:paraId="6BEA12F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Hai vai trò tách biệt: admin lo tài khoản người dùng + ma trận phân quyền chức năng, thủ thư lo nghiệp vụ + cấu hình quy tắc mượn.</w:t>
            </w:r>
          </w:p>
        </w:tc>
      </w:tr>
      <w:tr w:rsidR="002D4A7E" w:rsidRPr="00DF7379" w14:paraId="3DF98D34"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AA6E9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Cấu hình trên giao diện</w:t>
            </w:r>
          </w:p>
        </w:tc>
        <w:tc>
          <w:tcPr>
            <w:tcW w:w="2880" w:type="dxa"/>
          </w:tcPr>
          <w:p w14:paraId="7A61C29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137300F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borrowing_rules có thêm cờ 'visible'; thủ thư sửa quy tắc &amp; hiển thị tại /librarian/rules, còn admin cấp quyền chức năng tại /admin/permissions.</w:t>
            </w:r>
          </w:p>
        </w:tc>
      </w:tr>
      <w:tr w:rsidR="002D4A7E" w:rsidRPr="00DF7379" w14:paraId="359AE9D2"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ACC9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Lỗi phí quá hạn</w:t>
            </w:r>
          </w:p>
        </w:tc>
        <w:tc>
          <w:tcPr>
            <w:tcW w:w="2880" w:type="dxa"/>
          </w:tcPr>
          <w:p w14:paraId="1876DE3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Sửa lỗi</w:t>
            </w:r>
          </w:p>
        </w:tc>
        <w:tc>
          <w:tcPr>
            <w:tcW w:w="2880" w:type="dxa"/>
          </w:tcPr>
          <w:p w14:paraId="2337FAB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calculateFine dùng Period.getDays() (chỉ lấy ngày trong tháng). Nay dùng ChronoUnit.DAYS.between để đếm đúng số ngày.</w:t>
            </w:r>
          </w:p>
        </w:tc>
      </w:tr>
      <w:tr w:rsidR="002D4A7E" w:rsidRPr="00DF7379" w14:paraId="2ADB635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08E9D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Lỗi giữ chỗ tồn kho</w:t>
            </w:r>
          </w:p>
        </w:tc>
        <w:tc>
          <w:tcPr>
            <w:tcW w:w="2880" w:type="dxa"/>
          </w:tcPr>
          <w:p w14:paraId="5800B58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Sửa lỗi</w:t>
            </w:r>
          </w:p>
        </w:tc>
        <w:tc>
          <w:tcPr>
            <w:tcW w:w="2880" w:type="dxa"/>
          </w:tcPr>
          <w:p w14:paraId="2E41BC2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submitLoan nay kiểm tra còn sẵn cho mọi mục trước khi trừ, tránh rò rỉ số lượng đang giữ.</w:t>
            </w:r>
          </w:p>
        </w:tc>
      </w:tr>
      <w:tr w:rsidR="002D4A7E" w:rsidRPr="00DF7379" w14:paraId="219912BA"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7F6F5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Các bản sửa từ v2</w:t>
            </w:r>
          </w:p>
        </w:tc>
        <w:tc>
          <w:tcPr>
            <w:tcW w:w="2880" w:type="dxa"/>
          </w:tcPr>
          <w:p w14:paraId="5CDEB81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Sửa lỗi</w:t>
            </w:r>
          </w:p>
        </w:tc>
        <w:tc>
          <w:tcPr>
            <w:tcW w:w="2880" w:type="dxa"/>
          </w:tcPr>
          <w:p w14:paraId="674A1F2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cancelLoan có giao dịch, kiểm tra quyền sở hữu khi gia hạn, và chốt trạng thái BORROWING vẫn được giữ.</w:t>
            </w:r>
            <w:r w:rsidRPr="00DF7379">
              <w:rPr>
                <w:rFonts w:ascii="Times New Roman" w:hAnsi="Times New Roman" w:cs="Times New Roman"/>
                <w:sz w:val="28"/>
                <w:szCs w:val="28"/>
              </w:rPr>
            </w:r>
          </w:p>
        </w:tc>
      </w:tr>
      <w:tr>
        <w:tc>
          <w:tcPr>
            <w:tcW w:type="dxa" w:w="2807"/>
          </w:tcPr>
          <w:p>
            <w:r>
              <w:rPr>
                <w:rFonts w:ascii="Times New Roman" w:hAnsi="Times New Roman"/>
                <w:sz w:val="28"/>
              </w:rPr>
              <w:t>Nạp tài khoản mật khẩu mặc định</w:t>
            </w:r>
          </w:p>
        </w:tc>
        <w:tc>
          <w:tcPr>
            <w:tcW w:type="dxa" w:w="2660"/>
          </w:tcPr>
          <w:p>
            <w:r>
              <w:rPr>
                <w:rFonts w:ascii="Times New Roman" w:hAnsi="Times New Roman"/>
                <w:sz w:val="28"/>
              </w:rPr>
              <w:t>Tính năng</w:t>
            </w:r>
          </w:p>
        </w:tc>
        <w:tc>
          <w:tcPr>
            <w:tcW w:type="dxa" w:w="3389"/>
          </w:tcPr>
          <w:p>
            <w:r>
              <w:rPr>
                <w:rFonts w:ascii="Times New Roman" w:hAnsi="Times New Roman"/>
                <w:sz w:val="28"/>
              </w:rPr>
              <w:t>data.sql nạp 82 tài khoản (2 admin + 20 mỗi vai trò) với mật khẩu mặc định password123; không gán id thủ công nên auto-increment vẫn đúng cho người dùng do admin tạo.</w:t>
            </w:r>
          </w:p>
        </w:tc>
      </w:tr>
      <w:tr>
        <w:tc>
          <w:tcPr>
            <w:tcW w:type="dxa" w:w="2807"/>
          </w:tcPr>
          <w:p>
            <w:r>
              <w:rPr>
                <w:rFonts w:ascii="Times New Roman" w:hAnsi="Times New Roman"/>
                <w:sz w:val="28"/>
              </w:rPr>
              <w:t>Tự đổi mật khẩu</w:t>
            </w:r>
          </w:p>
        </w:tc>
        <w:tc>
          <w:tcPr>
            <w:tcW w:type="dxa" w:w="2660"/>
          </w:tcPr>
          <w:p>
            <w:r>
              <w:rPr>
                <w:rFonts w:ascii="Times New Roman" w:hAnsi="Times New Roman"/>
                <w:sz w:val="28"/>
              </w:rPr>
              <w:t>Tính năng</w:t>
            </w:r>
          </w:p>
        </w:tc>
        <w:tc>
          <w:tcPr>
            <w:tcW w:type="dxa" w:w="3389"/>
          </w:tcPr>
          <w:p>
            <w:r>
              <w:rPr>
                <w:rFonts w:ascii="Times New Roman" w:hAnsi="Times New Roman"/>
                <w:sz w:val="28"/>
              </w:rPr>
              <w:t>Mọi người dùng đã đăng nhập đổi mật khẩu tại /account/password (UserService.changePassword + AccountController + change-password.html).</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Thông báo in-app</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NotificationService phát thông báo in-app cho các sự kiện mượn / lấy / trả / phí / huỷ / hoàn tất; chuông trên thanh điều hướng + trang /notifications.</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Đọc tại chỗ</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lập phiếu đọc tại chỗ cho tài liệu RESTRICTED (nội sinh) qua /librarian/inhouse.</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Thanh toán phí &amp; COMPLETED</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Cờ fine_paid theo từng mục; đơn đạt COMPLETED chỉ khi mọi cuốn đã trả và mọi phí đã thu.</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Ma trận phân quyền chức năng</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Bảo mật</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Enum Permission + bảng role_permissions + PermissionService chốt mọi thao tác của thủ thư và bật/tắt nút trên giao diện.</w:t>
            </w:r>
          </w:p>
        </w:tc>
      </w:tr>
      <w:tr w:rsidR="002D4A7E" w:rsidRPr="00DF7379" w14:paraId="0E1AA35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0B0AF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Bạn đọc tự huỷ</w:t>
            </w:r>
          </w:p>
        </w:tc>
        <w:tc>
          <w:tcPr>
            <w:tcW w:w="2880" w:type="dxa"/>
          </w:tcPr>
          <w:p w14:paraId="09B12A4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6CAEEF2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có thể huỷ đơn AWAITING_PICKUP của mình, hoàn số lượng đang giữ.</w:t>
            </w:r>
          </w:p>
        </w:tc>
      </w:tr>
    </w:tbl>
    <w:p w14:paraId="087025F7" w14:textId="77777777" w:rsidR="002D4A7E" w:rsidRPr="00DF7379" w:rsidRDefault="002D4A7E">
      <w:pPr>
        <w:rPr>
          <w:rFonts w:ascii="Times New Roman" w:hAnsi="Times New Roman" w:cs="Times New Roman"/>
          <w:sz w:val="28"/>
          <w:szCs w:val="28"/>
        </w:rPr>
      </w:pPr>
    </w:p>
    <w:p w14:paraId="516D37A4" w14:textId="77777777" w:rsidR="002D4A7E" w:rsidRPr="00DF7379" w:rsidRDefault="00000000">
      <w:pPr>
        <w:pStyle w:val="Heading1"/>
        <w:rPr>
          <w:rFonts w:ascii="Times New Roman" w:hAnsi="Times New Roman" w:cs="Times New Roman"/>
        </w:rPr>
      </w:pPr>
      <w:bookmarkStart w:id="27" w:name="_Toc232019059"/>
      <w:r w:rsidRPr="00DF7379">
        <w:rPr>
          <w:rFonts w:ascii="Times New Roman" w:hAnsi="Times New Roman" w:cs="Times New Roman"/>
          <w:color w:val="1F3A5F"/>
        </w:rPr>
        <w:t>7.  Phân công công việc</w:t>
      </w:r>
      <w:bookmarkEnd w:id="27"/>
    </w:p>
    <w:p w14:paraId="65FC704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Công việc được chia thành bốn lát cắt dọc (entity → repository → service → controller → view), cập nhật để bao phủ các tính năng tự phục vụ và cấu hình mới.</w:t>
      </w:r>
    </w:p>
    <w:tbl>
      <w:tblPr>
        <w:tblStyle w:val="LightGrid-Accent1"/>
        <w:tblW w:w="0" w:type="auto"/>
        <w:jc w:val="center"/>
        <w:tblLook w:val="04A0" w:firstRow="1" w:lastRow="0" w:firstColumn="1" w:lastColumn="0" w:noHBand="0" w:noVBand="1"/>
      </w:tblPr>
      <w:tblGrid>
        <w:gridCol w:w="2880"/>
        <w:gridCol w:w="2880"/>
        <w:gridCol w:w="2946"/>
      </w:tblGrid>
      <w:tr w:rsidR="002D4A7E" w:rsidRPr="00DF7379" w14:paraId="7440F0DF"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6C74F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Thành viên</w:t>
            </w:r>
          </w:p>
        </w:tc>
        <w:tc>
          <w:tcPr>
            <w:tcW w:w="2880" w:type="dxa"/>
          </w:tcPr>
          <w:p w14:paraId="7BCFF66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Phần việc</w:t>
            </w:r>
          </w:p>
        </w:tc>
        <w:tc>
          <w:tcPr>
            <w:tcW w:w="2880" w:type="dxa"/>
          </w:tcPr>
          <w:p w14:paraId="742CC2FA"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Tệp chính</w:t>
            </w:r>
          </w:p>
        </w:tc>
      </w:tr>
      <w:tr w:rsidR="002D4A7E" w:rsidRPr="00DF7379" w14:paraId="426669D3"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65852F" w14:textId="6E1BF201" w:rsidR="002D4A7E" w:rsidRPr="001B46AB" w:rsidRDefault="001B46AB">
            <w:pPr>
              <w:rPr>
                <w:rFonts w:ascii="Times New Roman" w:hAnsi="Times New Roman" w:cs="Times New Roman"/>
                <w:sz w:val="28"/>
                <w:szCs w:val="28"/>
                <w:lang w:val="vi-VN"/>
              </w:rPr>
            </w:pPr>
            <w:r>
              <w:rPr>
                <w:rFonts w:ascii="Times New Roman" w:hAnsi="Times New Roman" w:cs="Times New Roman"/>
                <w:sz w:val="28"/>
                <w:szCs w:val="28"/>
              </w:rPr>
              <w:t>Phạm</w:t>
            </w:r>
            <w:r>
              <w:rPr>
                <w:rFonts w:ascii="Times New Roman" w:hAnsi="Times New Roman" w:cs="Times New Roman"/>
                <w:sz w:val="28"/>
                <w:szCs w:val="28"/>
                <w:lang w:val="vi-VN"/>
              </w:rPr>
              <w:t xml:space="preserve"> Minh Tuyên</w:t>
            </w:r>
          </w:p>
        </w:tc>
        <w:tc>
          <w:tcPr>
            <w:tcW w:w="2880" w:type="dxa"/>
          </w:tcPr>
          <w:p w14:paraId="23B344C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Xác thực, Người dùng &amp; Phân quyền (+ nạp tài khoản &amp; đổi mật khẩu)</w:t>
            </w:r>
          </w:p>
        </w:tc>
        <w:tc>
          <w:tcPr>
            <w:tcW w:w="2880" w:type="dxa"/>
          </w:tcPr>
          <w:p w14:paraId="2F614A2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SecurityConfig, AuthController, UserService, AdminController (users/permissions), PermissionService, RolePermission/Permission, users.html, permissions.html, AccountController, change-password.html, data.sql (account &amp; permission seed)</w:t>
            </w:r>
          </w:p>
        </w:tc>
      </w:tr>
      <w:tr w:rsidR="002D4A7E" w:rsidRPr="00DF7379" w14:paraId="392C0D54"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F68B35" w14:textId="17A19B30" w:rsidR="002D4A7E" w:rsidRPr="001B46AB" w:rsidRDefault="001B46AB">
            <w:pPr>
              <w:rPr>
                <w:rFonts w:ascii="Times New Roman" w:hAnsi="Times New Roman" w:cs="Times New Roman"/>
                <w:sz w:val="28"/>
                <w:szCs w:val="28"/>
                <w:lang w:val="vi-VN"/>
              </w:rPr>
            </w:pPr>
            <w:r>
              <w:rPr>
                <w:rFonts w:ascii="Times New Roman" w:hAnsi="Times New Roman" w:cs="Times New Roman"/>
                <w:sz w:val="28"/>
                <w:szCs w:val="28"/>
              </w:rPr>
              <w:t>Lê</w:t>
            </w:r>
            <w:r>
              <w:rPr>
                <w:rFonts w:ascii="Times New Roman" w:hAnsi="Times New Roman" w:cs="Times New Roman"/>
                <w:sz w:val="28"/>
                <w:szCs w:val="28"/>
                <w:lang w:val="vi-VN"/>
              </w:rPr>
              <w:t xml:space="preserve"> Hà Hải vân</w:t>
            </w:r>
          </w:p>
        </w:tc>
        <w:tc>
          <w:tcPr>
            <w:tcW w:w="2880" w:type="dxa"/>
          </w:tcPr>
          <w:p w14:paraId="26475C0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Danh mục &amp; Tìm kiếm sách</w:t>
            </w:r>
          </w:p>
        </w:tc>
        <w:tc>
          <w:tcPr>
            <w:tcW w:w="2880" w:type="dxa"/>
          </w:tcPr>
          <w:p w14:paraId="1AA14DA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BookService, BookRepository, Book.java, home.html, book-detail.html, books.html, book-form.html</w:t>
            </w:r>
          </w:p>
        </w:tc>
      </w:tr>
      <w:tr w:rsidR="002D4A7E" w:rsidRPr="00DF7379" w14:paraId="6CA0AF51"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8224F" w14:textId="06F78AD0" w:rsidR="002D4A7E" w:rsidRPr="001B46AB" w:rsidRDefault="001B46AB">
            <w:pPr>
              <w:rPr>
                <w:rFonts w:ascii="Times New Roman" w:hAnsi="Times New Roman" w:cs="Times New Roman"/>
                <w:sz w:val="28"/>
                <w:szCs w:val="28"/>
                <w:lang w:val="vi-VN"/>
              </w:rPr>
            </w:pPr>
            <w:r>
              <w:rPr>
                <w:rFonts w:ascii="Times New Roman" w:hAnsi="Times New Roman" w:cs="Times New Roman"/>
                <w:sz w:val="28"/>
                <w:szCs w:val="28"/>
              </w:rPr>
              <w:t>Bùi</w:t>
            </w:r>
            <w:r>
              <w:rPr>
                <w:rFonts w:ascii="Times New Roman" w:hAnsi="Times New Roman" w:cs="Times New Roman"/>
                <w:sz w:val="28"/>
                <w:szCs w:val="28"/>
                <w:lang w:val="vi-VN"/>
              </w:rPr>
              <w:t xml:space="preserve"> Thanh Thảo</w:t>
            </w:r>
          </w:p>
        </w:tc>
        <w:tc>
          <w:tcPr>
            <w:tcW w:w="2880" w:type="dxa"/>
          </w:tcPr>
          <w:p w14:paraId="551925E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Quy tắc mượn, Hiển thị &amp; Giỏ sách</w:t>
            </w:r>
          </w:p>
        </w:tc>
        <w:tc>
          <w:tcPr>
            <w:tcW w:w="2880" w:type="dxa"/>
          </w:tcPr>
          <w:p w14:paraId="40CF529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RuleEngine, RuleService, BorrowingRule.java (+visible), CartItem, RuleConfigForm, cart.html, rules.html, data.sql (rules seed)</w:t>
            </w:r>
          </w:p>
        </w:tc>
      </w:tr>
      <w:tr w:rsidR="002D4A7E" w:rsidRPr="00DF7379" w14:paraId="306671DD"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729A4E" w14:textId="2F699FD8" w:rsidR="002D4A7E" w:rsidRPr="001B46AB" w:rsidRDefault="001B46AB">
            <w:pPr>
              <w:rPr>
                <w:rFonts w:ascii="Times New Roman" w:hAnsi="Times New Roman" w:cs="Times New Roman"/>
                <w:sz w:val="28"/>
                <w:szCs w:val="28"/>
                <w:lang w:val="vi-VN"/>
              </w:rPr>
            </w:pPr>
            <w:r>
              <w:rPr>
                <w:rFonts w:ascii="Times New Roman" w:hAnsi="Times New Roman" w:cs="Times New Roman"/>
                <w:sz w:val="28"/>
                <w:szCs w:val="28"/>
              </w:rPr>
              <w:t>Nguyễn</w:t>
            </w:r>
            <w:r>
              <w:rPr>
                <w:rFonts w:ascii="Times New Roman" w:hAnsi="Times New Roman" w:cs="Times New Roman"/>
                <w:sz w:val="28"/>
                <w:szCs w:val="28"/>
                <w:lang w:val="vi-VN"/>
              </w:rPr>
              <w:t xml:space="preserve"> Thị Thu Hà</w:t>
            </w:r>
          </w:p>
        </w:tc>
        <w:tc>
          <w:tcPr>
            <w:tcW w:w="2880" w:type="dxa"/>
          </w:tcPr>
          <w:p w14:paraId="2696811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Vòng đời đơn mượn, Lấy sách &amp; Lập lịch</w:t>
            </w:r>
          </w:p>
        </w:tc>
        <w:tc>
          <w:tcPr>
            <w:tcW w:w="2880" w:type="dxa"/>
          </w:tcPr>
          <w:p w14:paraId="76E4538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LoanService, NotificationService, Loan.java (pickup/in-house/cancel fields), LoanDetail.java (fine_paid), PickupExpiryScheduler, LibrarianController (loans/returns/inhouse), Notification.java, loans.html, my-loans.html, inhouse.html, notifications.html</w:t>
            </w:r>
          </w:p>
        </w:tc>
      </w:tr>
    </w:tbl>
    <w:p w14:paraId="652AE7C0" w14:textId="77777777" w:rsidR="002D4A7E" w:rsidRPr="00DF7379" w:rsidRDefault="002D4A7E">
      <w:pPr>
        <w:rPr>
          <w:rFonts w:ascii="Times New Roman" w:hAnsi="Times New Roman" w:cs="Times New Roman"/>
          <w:sz w:val="28"/>
          <w:szCs w:val="28"/>
        </w:rPr>
      </w:pPr>
    </w:p>
    <w:p w14:paraId="3A09A0FE" w14:textId="77777777" w:rsidR="002D4A7E" w:rsidRPr="00DF7379" w:rsidRDefault="00000000">
      <w:pPr>
        <w:pStyle w:val="Heading1"/>
        <w:rPr>
          <w:rFonts w:ascii="Times New Roman" w:hAnsi="Times New Roman" w:cs="Times New Roman"/>
        </w:rPr>
      </w:pPr>
      <w:bookmarkStart w:id="28" w:name="_Toc232019060"/>
      <w:r w:rsidRPr="00DF7379">
        <w:rPr>
          <w:rFonts w:ascii="Times New Roman" w:hAnsi="Times New Roman" w:cs="Times New Roman"/>
          <w:color w:val="1F3A5F"/>
        </w:rPr>
        <w:t>8.  Hướng dẫn cài đặt &amp; thiết lập</w:t>
      </w:r>
      <w:bookmarkEnd w:id="28"/>
    </w:p>
    <w:p w14:paraId="1E720DDC" w14:textId="77777777" w:rsidR="002D4A7E" w:rsidRPr="00DF7379" w:rsidRDefault="00000000">
      <w:pPr>
        <w:pStyle w:val="Heading2"/>
        <w:rPr>
          <w:rFonts w:ascii="Times New Roman" w:hAnsi="Times New Roman" w:cs="Times New Roman"/>
          <w:sz w:val="28"/>
          <w:szCs w:val="28"/>
        </w:rPr>
      </w:pPr>
      <w:bookmarkStart w:id="29" w:name="_Toc232019061"/>
      <w:r w:rsidRPr="00DF7379">
        <w:rPr>
          <w:rFonts w:ascii="Times New Roman" w:hAnsi="Times New Roman" w:cs="Times New Roman"/>
          <w:color w:val="1F3A5F"/>
          <w:sz w:val="28"/>
          <w:szCs w:val="28"/>
        </w:rPr>
        <w:t>8.1  Yêu cầu tiên quyết</w:t>
      </w:r>
      <w:bookmarkEnd w:id="29"/>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330A4BD3"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8A85B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Công cụ</w:t>
            </w:r>
          </w:p>
        </w:tc>
        <w:tc>
          <w:tcPr>
            <w:tcW w:w="2880" w:type="dxa"/>
          </w:tcPr>
          <w:p w14:paraId="1539952E"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Phiên bản</w:t>
            </w:r>
          </w:p>
        </w:tc>
        <w:tc>
          <w:tcPr>
            <w:tcW w:w="2880" w:type="dxa"/>
          </w:tcPr>
          <w:p w14:paraId="5D1CC04E"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Mục đích</w:t>
            </w:r>
          </w:p>
        </w:tc>
      </w:tr>
      <w:tr w:rsidR="002D4A7E" w:rsidRPr="00DF7379" w14:paraId="15857A8F"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0BAF2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JDK</w:t>
            </w:r>
          </w:p>
        </w:tc>
        <w:tc>
          <w:tcPr>
            <w:tcW w:w="2880" w:type="dxa"/>
          </w:tcPr>
          <w:p w14:paraId="344C1CC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21+</w:t>
            </w:r>
          </w:p>
        </w:tc>
        <w:tc>
          <w:tcPr>
            <w:tcW w:w="2880" w:type="dxa"/>
          </w:tcPr>
          <w:p w14:paraId="66F9BAF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Biên dịch &amp; chạy</w:t>
            </w:r>
          </w:p>
        </w:tc>
      </w:tr>
      <w:tr w:rsidR="002D4A7E" w:rsidRPr="00DF7379" w14:paraId="0ABA226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BB6C9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Apache Maven</w:t>
            </w:r>
          </w:p>
        </w:tc>
        <w:tc>
          <w:tcPr>
            <w:tcW w:w="2880" w:type="dxa"/>
          </w:tcPr>
          <w:p w14:paraId="7D425A0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3.8+</w:t>
            </w:r>
          </w:p>
        </w:tc>
        <w:tc>
          <w:tcPr>
            <w:tcW w:w="2880" w:type="dxa"/>
          </w:tcPr>
          <w:p w14:paraId="7585026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Build &amp; phụ thuộc</w:t>
            </w:r>
          </w:p>
        </w:tc>
      </w:tr>
      <w:tr w:rsidR="002D4A7E" w:rsidRPr="00DF7379" w14:paraId="3B6ACF4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C796ED"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Trình duyệt web</w:t>
            </w:r>
          </w:p>
        </w:tc>
        <w:tc>
          <w:tcPr>
            <w:tcW w:w="2880" w:type="dxa"/>
          </w:tcPr>
          <w:p w14:paraId="00F5C81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Bất kỳ bản hiện đại</w:t>
            </w:r>
          </w:p>
        </w:tc>
        <w:tc>
          <w:tcPr>
            <w:tcW w:w="2880" w:type="dxa"/>
          </w:tcPr>
          <w:p w14:paraId="70099A2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Truy cập ứng dụng</w:t>
            </w:r>
          </w:p>
        </w:tc>
      </w:tr>
      <w:tr w:rsidR="002D4A7E" w:rsidRPr="00DF7379" w14:paraId="1DA5D90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F0D1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MySQL</w:t>
            </w:r>
          </w:p>
        </w:tc>
        <w:tc>
          <w:tcPr>
            <w:tcW w:w="2880" w:type="dxa"/>
          </w:tcPr>
          <w:p w14:paraId="6FC628E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8.0+ (tuỳ chọn)</w:t>
            </w:r>
          </w:p>
        </w:tc>
        <w:tc>
          <w:tcPr>
            <w:tcW w:w="2880" w:type="dxa"/>
          </w:tcPr>
          <w:p w14:paraId="201D432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Chỉ cho sản xuất</w:t>
            </w:r>
          </w:p>
        </w:tc>
      </w:tr>
    </w:tbl>
    <w:p w14:paraId="7E84B62A" w14:textId="77777777" w:rsidR="002D4A7E" w:rsidRPr="00DF7379" w:rsidRDefault="002D4A7E">
      <w:pPr>
        <w:rPr>
          <w:rFonts w:ascii="Times New Roman" w:hAnsi="Times New Roman" w:cs="Times New Roman"/>
          <w:sz w:val="28"/>
          <w:szCs w:val="28"/>
        </w:rPr>
      </w:pPr>
    </w:p>
    <w:p w14:paraId="444D5F6B" w14:textId="77777777" w:rsidR="002D4A7E" w:rsidRPr="00DF7379" w:rsidRDefault="00000000">
      <w:pPr>
        <w:pStyle w:val="Heading2"/>
        <w:rPr>
          <w:rFonts w:ascii="Times New Roman" w:hAnsi="Times New Roman" w:cs="Times New Roman"/>
          <w:sz w:val="28"/>
          <w:szCs w:val="28"/>
        </w:rPr>
      </w:pPr>
      <w:bookmarkStart w:id="30" w:name="_Toc232019062"/>
      <w:r w:rsidRPr="00DF7379">
        <w:rPr>
          <w:rFonts w:ascii="Times New Roman" w:hAnsi="Times New Roman" w:cs="Times New Roman"/>
          <w:color w:val="1F3A5F"/>
          <w:sz w:val="28"/>
          <w:szCs w:val="28"/>
        </w:rPr>
        <w:t>8.2  Chạy ở môi trường phát triển (H2)</w:t>
      </w:r>
      <w:bookmarkEnd w:id="30"/>
    </w:p>
    <w:p w14:paraId="5B6DD0ED" w14:textId="77777777" w:rsidR="00257468" w:rsidRDefault="00257468">
      <w:pPr>
        <w:rPr>
          <w:rFonts w:ascii="Times New Roman" w:hAnsi="Times New Roman" w:cs="Times New Roman"/>
          <w:sz w:val="28"/>
          <w:szCs w:val="28"/>
          <w:lang w:val="vi-VN"/>
        </w:rPr>
      </w:pPr>
      <w:r>
        <w:rPr>
          <w:rFonts w:ascii="Times New Roman" w:hAnsi="Times New Roman" w:cs="Times New Roman"/>
          <w:sz w:val="28"/>
          <w:szCs w:val="28"/>
        </w:rPr>
        <w:t xml:space="preserve">Bước 1: Tải mã nguồn về </w:t>
      </w:r>
      <w:r>
        <w:rPr>
          <w:rFonts w:ascii="Times New Roman" w:hAnsi="Times New Roman" w:cs="Times New Roman"/>
          <w:sz w:val="28"/>
          <w:szCs w:val="28"/>
          <w:lang w:val="vi-VN"/>
        </w:rPr>
      </w:r>
    </w:p>
    <w:p w14:paraId="588EF377" w14:textId="77777777" w:rsidR="00257468" w:rsidRPr="00257468" w:rsidRDefault="00257468" w:rsidP="00257468">
      <w:pPr>
        <w:rPr>
          <w:rFonts w:ascii="Times New Roman" w:hAnsi="Times New Roman" w:cs="Times New Roman"/>
          <w:sz w:val="28"/>
          <w:szCs w:val="28"/>
        </w:rPr>
      </w:pPr>
      <w:r w:rsidRPr="00257468">
        <w:rPr>
          <w:rFonts w:ascii="Times New Roman" w:hAnsi="Times New Roman" w:cs="Times New Roman"/>
          <w:sz w:val="28"/>
          <w:szCs w:val="28"/>
        </w:rPr>
        <w:t>git clone https://github.com/tuyenpham2409/library-management.git</w:t>
      </w:r>
    </w:p>
    <w:p w14:paraId="61A9EB0B" w14:textId="69916A3A" w:rsidR="002D4A7E" w:rsidRDefault="00257468" w:rsidP="00257468">
      <w:pPr>
        <w:rPr>
          <w:rFonts w:ascii="Times New Roman" w:hAnsi="Times New Roman" w:cs="Times New Roman"/>
          <w:sz w:val="28"/>
          <w:szCs w:val="28"/>
        </w:rPr>
      </w:pPr>
      <w:r w:rsidRPr="00257468">
        <w:rPr>
          <w:rFonts w:ascii="Times New Roman" w:hAnsi="Times New Roman" w:cs="Times New Roman"/>
          <w:sz w:val="28"/>
          <w:szCs w:val="28"/>
        </w:rPr>
        <w:t>cd library-management</w:t>
      </w:r>
    </w:p>
    <w:p w14:paraId="7E0BDD57" w14:textId="60EAA815" w:rsidR="00257468" w:rsidRDefault="00257468" w:rsidP="00257468">
      <w:pPr>
        <w:rPr>
          <w:rFonts w:ascii="Times New Roman" w:hAnsi="Times New Roman" w:cs="Times New Roman"/>
          <w:sz w:val="28"/>
          <w:szCs w:val="28"/>
          <w:lang w:val="vi-VN"/>
        </w:rPr>
      </w:pPr>
      <w:r>
        <w:rPr>
          <w:rFonts w:ascii="Times New Roman" w:hAnsi="Times New Roman" w:cs="Times New Roman"/>
          <w:sz w:val="28"/>
          <w:szCs w:val="28"/>
        </w:rPr>
        <w:t>Bước 2: Kiểm tra cài đặt JDK</w:t>
      </w:r>
      <w:r>
        <w:rPr>
          <w:rFonts w:ascii="Times New Roman" w:hAnsi="Times New Roman" w:cs="Times New Roman"/>
          <w:sz w:val="28"/>
          <w:szCs w:val="28"/>
          <w:lang w:val="vi-VN"/>
        </w:rPr>
      </w:r>
    </w:p>
    <w:p w14:paraId="6CD781AF" w14:textId="77777777" w:rsidR="00257468" w:rsidRPr="00257468" w:rsidRDefault="00257468" w:rsidP="00257468">
      <w:pPr>
        <w:rPr>
          <w:rFonts w:ascii="Times New Roman" w:hAnsi="Times New Roman" w:cs="Times New Roman"/>
          <w:sz w:val="28"/>
          <w:szCs w:val="28"/>
          <w:lang w:val="vi-VN"/>
        </w:rPr>
      </w:pPr>
      <w:r w:rsidRPr="00257468">
        <w:rPr>
          <w:rFonts w:ascii="Times New Roman" w:hAnsi="Times New Roman" w:cs="Times New Roman"/>
          <w:sz w:val="28"/>
          <w:szCs w:val="28"/>
          <w:lang w:val="vi-VN"/>
        </w:rPr>
        <w:t>java -version</w:t>
      </w:r>
    </w:p>
    <w:p w14:paraId="024167E7" w14:textId="2296FF53" w:rsidR="00257468" w:rsidRDefault="00257468" w:rsidP="00257468">
      <w:pPr>
        <w:rPr>
          <w:rFonts w:ascii="Times New Roman" w:hAnsi="Times New Roman" w:cs="Times New Roman"/>
          <w:sz w:val="28"/>
          <w:szCs w:val="28"/>
          <w:lang w:val="vi-VN"/>
        </w:rPr>
      </w:pPr>
      <w:r w:rsidRPr="00257468">
        <w:rPr>
          <w:rFonts w:ascii="Times New Roman" w:hAnsi="Times New Roman" w:cs="Times New Roman"/>
          <w:sz w:val="28"/>
          <w:szCs w:val="28"/>
          <w:lang w:val="vi-VN"/>
        </w:rPr>
        <w:t>mvn -version</w:t>
      </w:r>
    </w:p>
    <w:p w14:paraId="78294612" w14:textId="0F1991D8" w:rsidR="00257468" w:rsidRDefault="00257468" w:rsidP="00257468">
      <w:pPr>
        <w:rPr>
          <w:rFonts w:ascii="Times New Roman" w:hAnsi="Times New Roman" w:cs="Times New Roman"/>
          <w:sz w:val="28"/>
          <w:szCs w:val="28"/>
          <w:lang w:val="vi-VN"/>
        </w:rPr>
      </w:pPr>
      <w:r>
        <w:rPr>
          <w:rFonts w:ascii="Times New Roman" w:hAnsi="Times New Roman" w:cs="Times New Roman"/>
          <w:sz w:val="28"/>
          <w:szCs w:val="28"/>
          <w:lang w:val="vi-VN"/>
        </w:rPr>
        <w:t>Bước 3: Build &amp; chạy ứng dụng</w:t>
      </w:r>
    </w:p>
    <w:p w14:paraId="1815FA7B" w14:textId="5220756B" w:rsidR="00257468" w:rsidRDefault="00257468" w:rsidP="00257468">
      <w:pPr>
        <w:rPr>
          <w:rFonts w:ascii="Times New Roman" w:hAnsi="Times New Roman" w:cs="Times New Roman"/>
          <w:sz w:val="28"/>
          <w:szCs w:val="28"/>
          <w:lang w:val="vi-VN"/>
        </w:rPr>
      </w:pPr>
      <w:r w:rsidRPr="00257468">
        <w:rPr>
          <w:rFonts w:ascii="Times New Roman" w:hAnsi="Times New Roman" w:cs="Times New Roman"/>
          <w:sz w:val="28"/>
          <w:szCs w:val="28"/>
          <w:lang w:val="vi-VN"/>
        </w:rPr>
        <w:t>mvn spring-boot:run</w:t>
      </w:r>
    </w:p>
    <w:p w14:paraId="7D22D6DC" w14:textId="32446FFF" w:rsidR="00257468" w:rsidRDefault="00257468" w:rsidP="00257468">
      <w:pPr>
        <w:rPr>
          <w:rFonts w:ascii="Times New Roman" w:hAnsi="Times New Roman" w:cs="Times New Roman"/>
          <w:sz w:val="28"/>
          <w:szCs w:val="28"/>
          <w:lang w:val="vi-VN"/>
        </w:rPr>
      </w:pPr>
      <w:r>
        <w:rPr>
          <w:rFonts w:ascii="Times New Roman" w:hAnsi="Times New Roman" w:cs="Times New Roman"/>
          <w:sz w:val="28"/>
          <w:szCs w:val="28"/>
          <w:lang w:val="vi-VN"/>
        </w:rPr>
        <w:t>Bước 4: Truy cập ứng dụng</w:t>
      </w:r>
    </w:p>
    <w:p w14:paraId="5B5BE34C" w14:textId="400C88CE" w:rsidR="00257468" w:rsidRDefault="00257468" w:rsidP="00257468">
      <w:pPr>
        <w:rPr>
          <w:rFonts w:ascii="Times New Roman" w:hAnsi="Times New Roman" w:cs="Times New Roman"/>
          <w:sz w:val="28"/>
          <w:szCs w:val="28"/>
          <w:lang w:val="vi-VN"/>
        </w:rPr>
      </w:pPr>
      <w:r>
        <w:rPr>
          <w:rFonts w:ascii="Times New Roman" w:hAnsi="Times New Roman" w:cs="Times New Roman"/>
          <w:sz w:val="28"/>
          <w:szCs w:val="28"/>
          <w:lang w:val="vi-VN"/>
        </w:rPr>
        <w:t>- Ứng dụng chính: http://localhost:8080</w:t>
      </w:r>
      <w:hyperlink r:id="rId8" w:history="1">
        <w:r w:rsidR="00824FD3" w:rsidRPr="006D365D">
          <w:rPr>
            <w:rStyle w:val="Hyperlink"/>
            <w:rFonts w:ascii="Times New Roman" w:hAnsi="Times New Roman" w:cs="Times New Roman"/>
            <w:sz w:val="28"/>
            <w:szCs w:val="28"/>
            <w:lang w:val="vi-VN"/>
          </w:rPr>
          <w:t>http://localhost:8080</w:t>
        </w:r>
      </w:hyperlink>
    </w:p>
    <w:p w14:paraId="39B2F97F" w14:textId="16D58114" w:rsidR="00824FD3" w:rsidRDefault="00824FD3" w:rsidP="00257468">
      <w:pPr>
        <w:rPr>
          <w:rFonts w:ascii="Times New Roman" w:hAnsi="Times New Roman" w:cs="Times New Roman"/>
          <w:sz w:val="28"/>
          <w:szCs w:val="28"/>
          <w:lang w:val="vi-VN"/>
        </w:rPr>
      </w:pPr>
      <w:r>
        <w:rPr>
          <w:rFonts w:ascii="Times New Roman" w:hAnsi="Times New Roman" w:cs="Times New Roman"/>
          <w:sz w:val="28"/>
          <w:szCs w:val="28"/>
          <w:lang w:val="vi-VN"/>
        </w:rPr>
        <w:t>+ Tài khoản và mật khẩu đã được thiết lập sẵn trong giao diện</w:t>
      </w:r>
      <w:r w:rsidR="004424C1" w:rsidRPr="004424C1">
        <w:rPr>
          <w:rFonts w:ascii="Times New Roman" w:hAnsi="Times New Roman" w:cs="Times New Roman"/>
          <w:sz w:val="28"/>
          <w:szCs w:val="28"/>
          <w:lang w:val="vi-VN"/>
        </w:rPr>
      </w:r>
    </w:p>
    <w:p w14:paraId="2DA6FAE8" w14:textId="629C0078" w:rsidR="00257468" w:rsidRDefault="00257468" w:rsidP="00257468">
      <w:pPr>
        <w:rPr>
          <w:rFonts w:ascii="Times New Roman" w:hAnsi="Times New Roman" w:cs="Times New Roman"/>
          <w:sz w:val="28"/>
          <w:szCs w:val="28"/>
          <w:lang w:val="vi-VN"/>
        </w:rPr>
      </w:pPr>
      <w:r>
        <w:rPr>
          <w:rFonts w:ascii="Times New Roman" w:hAnsi="Times New Roman" w:cs="Times New Roman"/>
          <w:sz w:val="28"/>
          <w:szCs w:val="28"/>
          <w:lang w:val="vi-VN"/>
        </w:rPr>
        <w:t xml:space="preserve">- H2 console: </w:t>
      </w:r>
      <w:hyperlink r:id="rId9" w:history="1">
        <w:r w:rsidRPr="006D365D">
          <w:rPr>
            <w:rStyle w:val="Hyperlink"/>
            <w:rFonts w:ascii="Times New Roman" w:hAnsi="Times New Roman" w:cs="Times New Roman"/>
            <w:sz w:val="28"/>
            <w:szCs w:val="28"/>
            <w:lang w:val="vi-VN"/>
          </w:rPr>
          <w:t>http://localhost:8080/h2-console</w:t>
        </w:r>
      </w:hyperlink>
    </w:p>
    <w:p w14:paraId="17B854A5" w14:textId="77777777" w:rsidR="00523412" w:rsidRDefault="00257468" w:rsidP="00257468">
      <w:pPr>
        <w:rPr>
          <w:rFonts w:ascii="Times New Roman" w:hAnsi="Times New Roman" w:cs="Times New Roman"/>
          <w:sz w:val="28"/>
          <w:szCs w:val="28"/>
          <w:lang w:val="vi-VN"/>
        </w:rPr>
      </w:pPr>
      <w:r>
        <w:rPr>
          <w:rFonts w:ascii="Times New Roman" w:hAnsi="Times New Roman" w:cs="Times New Roman"/>
          <w:sz w:val="28"/>
          <w:szCs w:val="28"/>
          <w:lang w:val="vi-VN"/>
        </w:rPr>
        <w:t>+</w:t>
      </w:r>
      <w:r w:rsidR="00523412">
        <w:rPr>
          <w:rFonts w:ascii="Times New Roman" w:hAnsi="Times New Roman" w:cs="Times New Roman"/>
          <w:sz w:val="28"/>
          <w:szCs w:val="28"/>
          <w:lang w:val="vi-VN"/>
        </w:rPr>
        <w:t xml:space="preserve"> JDBC URL: jdbc:h2:mem:librarydb</w:t>
      </w:r>
    </w:p>
    <w:p w14:paraId="3FEC25A5" w14:textId="77777777" w:rsidR="00523412" w:rsidRDefault="00523412" w:rsidP="00257468">
      <w:pPr>
        <w:rPr>
          <w:rFonts w:ascii="Times New Roman" w:hAnsi="Times New Roman" w:cs="Times New Roman"/>
          <w:sz w:val="28"/>
          <w:szCs w:val="28"/>
          <w:lang w:val="vi-VN"/>
        </w:rPr>
      </w:pPr>
      <w:r>
        <w:rPr>
          <w:rFonts w:ascii="Times New Roman" w:hAnsi="Times New Roman" w:cs="Times New Roman"/>
          <w:sz w:val="28"/>
          <w:szCs w:val="28"/>
          <w:lang w:val="vi-VN"/>
        </w:rPr>
        <w:t>+ User: sa</w:t>
      </w:r>
    </w:p>
    <w:p w14:paraId="60621FE4" w14:textId="55A2A72B" w:rsidR="00257468" w:rsidRPr="00257468" w:rsidRDefault="00523412" w:rsidP="00257468">
      <w:pPr>
        <w:rPr>
          <w:rFonts w:ascii="Times New Roman" w:hAnsi="Times New Roman" w:cs="Times New Roman"/>
          <w:sz w:val="28"/>
          <w:szCs w:val="28"/>
          <w:lang w:val="vi-VN"/>
        </w:rPr>
      </w:pPr>
      <w:r>
        <w:rPr>
          <w:rFonts w:ascii="Times New Roman" w:hAnsi="Times New Roman" w:cs="Times New Roman"/>
          <w:sz w:val="28"/>
          <w:szCs w:val="28"/>
          <w:lang w:val="vi-VN"/>
        </w:rPr>
        <w:t xml:space="preserve">+ Mật khẩu: (để trống) </w:t>
      </w:r>
      <w:r w:rsidR="00824FD3">
        <w:rPr>
          <w:rFonts w:ascii="Times New Roman" w:hAnsi="Times New Roman" w:cs="Times New Roman"/>
          <w:sz w:val="28"/>
          <w:szCs w:val="28"/>
          <w:lang w:val="vi-VN"/>
        </w:rPr>
      </w:r>
      <w:r w:rsidR="00257468">
        <w:rPr>
          <w:rFonts w:ascii="Times New Roman" w:hAnsi="Times New Roman" w:cs="Times New Roman"/>
          <w:sz w:val="28"/>
          <w:szCs w:val="28"/>
          <w:lang w:val="vi-VN"/>
        </w:rPr>
      </w:r>
    </w:p>
    <w:p w14:paraId="4EAAE9A0" w14:textId="77777777" w:rsidR="002D4A7E" w:rsidRPr="00DF7379" w:rsidRDefault="00000000">
      <w:pPr>
        <w:pStyle w:val="Heading2"/>
        <w:rPr>
          <w:rFonts w:ascii="Times New Roman" w:hAnsi="Times New Roman" w:cs="Times New Roman"/>
          <w:sz w:val="28"/>
          <w:szCs w:val="28"/>
        </w:rPr>
      </w:pPr>
      <w:bookmarkStart w:id="31" w:name="_Toc232019063"/>
      <w:r w:rsidRPr="00DF7379">
        <w:rPr>
          <w:rFonts w:ascii="Times New Roman" w:hAnsi="Times New Roman" w:cs="Times New Roman"/>
          <w:color w:val="1F3A5F"/>
          <w:sz w:val="28"/>
          <w:szCs w:val="28"/>
        </w:rPr>
        <w:t>8.3  Tài khoản mẫu (mật khẩu: password123)</w:t>
      </w:r>
      <w:bookmarkEnd w:id="31"/>
    </w:p>
    <w:p>
      <w:r>
        <w:rPr>
          <w:rFonts w:ascii="Times New Roman" w:hAnsi="Times New Roman"/>
          <w:sz w:val="28"/>
        </w:rPr>
        <w:t>Khi khởi động, hệ thống nạp 82 tài khoản: 2 quản trị viên (admin, admin02) và 20 mỗi loại sinh viên (student01-20), giảng viên (lecturer01-20), nghiên cứu viên (researcher01-20) và thủ thư (librarian01-20). Tất cả dùng chung mật khẩu mặc định password123 và nên đổi sau lần đăng nhập đầu tại /account/password. Một số tài khoản tiêu biểu:</w:t>
      </w:r>
    </w:p>
    <w:tbl>
      <w:tblPr>
        <w:tblStyle w:val="LightGrid-Accent1"/>
        <w:tblW w:w="0" w:type="auto"/>
        <w:jc w:val="center"/>
        <w:tblLook w:val="04A0" w:firstRow="1" w:lastRow="0" w:firstColumn="1" w:lastColumn="0" w:noHBand="0" w:noVBand="1"/>
      </w:tblPr>
      <w:tblGrid>
        <w:gridCol w:w="2160"/>
        <w:gridCol w:w="2160"/>
        <w:gridCol w:w="2160"/>
        <w:gridCol w:w="2301"/>
      </w:tblGrid>
      <w:tr w:rsidR="002D4A7E" w:rsidRPr="00DF7379" w14:paraId="322B0BBA"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D176C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Mã đăng nhập</w:t>
            </w:r>
          </w:p>
        </w:tc>
        <w:tc>
          <w:tcPr>
            <w:tcW w:w="2160" w:type="dxa"/>
          </w:tcPr>
          <w:p w14:paraId="37C71127"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Vai trò</w:t>
            </w:r>
          </w:p>
        </w:tc>
        <w:tc>
          <w:tcPr>
            <w:tcW w:w="2160" w:type="dxa"/>
          </w:tcPr>
          <w:p w14:paraId="6AE9E2FA"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Trạng thái thẻ</w:t>
            </w:r>
          </w:p>
        </w:tc>
        <w:tc>
          <w:tcPr>
            <w:tcW w:w="2160" w:type="dxa"/>
          </w:tcPr>
          <w:p w14:paraId="29B57A8C"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Ghi chú</w:t>
            </w:r>
          </w:p>
        </w:tc>
      </w:tr>
      <w:tr w:rsidR="002D4A7E" w:rsidRPr="00DF7379" w14:paraId="7096266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6DA14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admin</w:t>
            </w:r>
          </w:p>
        </w:tc>
        <w:tc>
          <w:tcPr>
            <w:tcW w:w="2160" w:type="dxa"/>
          </w:tcPr>
          <w:p w14:paraId="60D02DC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ADMIN</w:t>
            </w:r>
          </w:p>
        </w:tc>
        <w:tc>
          <w:tcPr>
            <w:tcW w:w="2160" w:type="dxa"/>
          </w:tcPr>
          <w:p w14:paraId="2D790C1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17D20F0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Chỉ người dùng + ma trận phân quyền chức năng</w:t>
            </w:r>
          </w:p>
        </w:tc>
      </w:tr>
      <w:tr w:rsidR="002D4A7E" w:rsidRPr="00DF7379" w14:paraId="3871393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4C081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librarian01</w:t>
            </w:r>
          </w:p>
        </w:tc>
        <w:tc>
          <w:tcPr>
            <w:tcW w:w="2160" w:type="dxa"/>
          </w:tcPr>
          <w:p w14:paraId="3EE06AD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LIBRARIAN</w:t>
            </w:r>
          </w:p>
        </w:tc>
        <w:tc>
          <w:tcPr>
            <w:tcW w:w="2160" w:type="dxa"/>
          </w:tcPr>
          <w:p w14:paraId="426FDBA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584A60D2"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Nghiệp vụ: đơn chờ lấy, trả &amp; phí, sách/tồn kho, quy tắc mượn, phiếu đọc tại chỗ</w:t>
            </w:r>
          </w:p>
        </w:tc>
      </w:tr>
      <w:tr w:rsidR="002D4A7E" w:rsidRPr="00DF7379" w14:paraId="10586DD2"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AE015F"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student01</w:t>
            </w:r>
          </w:p>
        </w:tc>
        <w:tc>
          <w:tcPr>
            <w:tcW w:w="2160" w:type="dxa"/>
          </w:tcPr>
          <w:p w14:paraId="3077916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STUDENT</w:t>
            </w:r>
          </w:p>
        </w:tc>
        <w:tc>
          <w:tcPr>
            <w:tcW w:w="2160" w:type="dxa"/>
          </w:tcPr>
          <w:p w14:paraId="7611C181"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22396EB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Sinh viên thường</w:t>
            </w:r>
          </w:p>
        </w:tc>
      </w:tr>
      <w:tr w:rsidR="002D4A7E" w:rsidRPr="00DF7379" w14:paraId="6D18BAD7"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79CBE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student02</w:t>
            </w:r>
          </w:p>
        </w:tc>
        <w:tc>
          <w:tcPr>
            <w:tcW w:w="2160" w:type="dxa"/>
          </w:tcPr>
          <w:p w14:paraId="7A8F789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STUDENT</w:t>
            </w:r>
          </w:p>
        </w:tc>
        <w:tc>
          <w:tcPr>
            <w:tcW w:w="2160" w:type="dxa"/>
          </w:tcPr>
          <w:p w14:paraId="6D120A6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6824F6B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Khoá từ trang admin để kiểm thử xác thực tài khoản bị khoá</w:t>
            </w:r>
          </w:p>
        </w:tc>
      </w:tr>
      <w:tr w:rsidR="002D4A7E" w:rsidRPr="00DF7379" w14:paraId="7E638CD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C4C27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lecturer01</w:t>
            </w:r>
          </w:p>
        </w:tc>
        <w:tc>
          <w:tcPr>
            <w:tcW w:w="2160" w:type="dxa"/>
          </w:tcPr>
          <w:p w14:paraId="5F64381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LECTURER</w:t>
            </w:r>
          </w:p>
        </w:tc>
        <w:tc>
          <w:tcPr>
            <w:tcW w:w="2160" w:type="dxa"/>
          </w:tcPr>
          <w:p w14:paraId="22C9092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156FD5A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Thời hạn không giới hạn với giáo trình</w:t>
            </w:r>
          </w:p>
        </w:tc>
      </w:tr>
      <w:tr w:rsidR="002D4A7E" w:rsidRPr="00DF7379" w14:paraId="30DE02D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1F81B4"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researcher01</w:t>
            </w:r>
          </w:p>
        </w:tc>
        <w:tc>
          <w:tcPr>
            <w:tcW w:w="2160" w:type="dxa"/>
          </w:tcPr>
          <w:p w14:paraId="6FBFAFA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RESEARCHER</w:t>
            </w:r>
          </w:p>
        </w:tc>
        <w:tc>
          <w:tcPr>
            <w:tcW w:w="2160" w:type="dxa"/>
          </w:tcPr>
          <w:p w14:paraId="27C19A2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ACTIVE</w:t>
            </w:r>
          </w:p>
        </w:tc>
        <w:tc>
          <w:tcPr>
            <w:tcW w:w="2160" w:type="dxa"/>
          </w:tcPr>
          <w:p w14:paraId="49432B39"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Hạn mức mở rộng cho TLTK chuyên ngành</w:t>
            </w:r>
          </w:p>
        </w:tc>
      </w:tr>
    </w:tbl>
    <w:p w14:paraId="502104B2" w14:textId="77777777" w:rsidR="002D4A7E" w:rsidRPr="00DF7379" w:rsidRDefault="002D4A7E">
      <w:pPr>
        <w:rPr>
          <w:rFonts w:ascii="Times New Roman" w:hAnsi="Times New Roman" w:cs="Times New Roman"/>
          <w:sz w:val="28"/>
          <w:szCs w:val="28"/>
        </w:rPr>
      </w:pPr>
    </w:p>
    <w:p w14:paraId="1DBDF8C8" w14:textId="77777777" w:rsidR="002D4A7E" w:rsidRPr="00DF7379" w:rsidRDefault="00000000">
      <w:pPr>
        <w:pStyle w:val="Heading2"/>
        <w:rPr>
          <w:rFonts w:ascii="Times New Roman" w:hAnsi="Times New Roman" w:cs="Times New Roman"/>
          <w:sz w:val="28"/>
          <w:szCs w:val="28"/>
        </w:rPr>
      </w:pPr>
      <w:bookmarkStart w:id="32" w:name="_Toc232019064"/>
      <w:r w:rsidRPr="00DF7379">
        <w:rPr>
          <w:rFonts w:ascii="Times New Roman" w:hAnsi="Times New Roman" w:cs="Times New Roman"/>
          <w:color w:val="1F3A5F"/>
          <w:sz w:val="28"/>
          <w:szCs w:val="28"/>
        </w:rPr>
        <w:t>8.4  Cách kiểm thử luồng mới</w:t>
      </w:r>
      <w:bookmarkEnd w:id="32"/>
    </w:p>
    <w:p w14:paraId="1BFDDB83" w14:textId="77777777" w:rsidR="002D4A7E" w:rsidRPr="00DF7379" w:rsidRDefault="00000000">
      <w:pPr>
        <w:pStyle w:val="ListNumber"/>
        <w:rPr>
          <w:rFonts w:ascii="Times New Roman" w:hAnsi="Times New Roman" w:cs="Times New Roman"/>
          <w:sz w:val="28"/>
          <w:szCs w:val="28"/>
        </w:rPr>
      </w:pPr>
      <w:r w:rsidRPr="00DF7379">
        <w:rPr>
          <w:rFonts w:ascii="Times New Roman" w:hAnsi="Times New Roman" w:cs="Times New Roman"/>
          <w:sz w:val="28"/>
          <w:szCs w:val="28"/>
        </w:rPr>
        <w:t>Đăng nhập bằng student01, thêm một giáo trình, gửi phiếu — ghi lại mã lấy sách hiển thị.</w:t>
      </w:r>
    </w:p>
    <w:p w14:paraId="74DAF5AC" w14:textId="77777777" w:rsidR="002D4A7E" w:rsidRPr="00DF7379" w:rsidRDefault="00000000">
      <w:pPr>
        <w:pStyle w:val="ListNumber"/>
        <w:rPr>
          <w:rFonts w:ascii="Times New Roman" w:hAnsi="Times New Roman" w:cs="Times New Roman"/>
          <w:sz w:val="28"/>
          <w:szCs w:val="28"/>
        </w:rPr>
      </w:pPr>
      <w:r w:rsidRPr="00DF7379">
        <w:rPr>
          <w:rFonts w:ascii="Times New Roman" w:hAnsi="Times New Roman" w:cs="Times New Roman"/>
          <w:sz w:val="28"/>
          <w:szCs w:val="28"/>
        </w:rPr>
        <w:t>Tại 'Đơn của tôi', nhập lại mã lấy sách và bấm 'Tôi đã nhận sách' → đơn chuyển sang Đang mượn.</w:t>
      </w:r>
    </w:p>
    <w:p w14:paraId="0F0FB376" w14:textId="77777777" w:rsidR="002D4A7E" w:rsidRPr="00DF7379" w:rsidRDefault="00000000">
      <w:pPr>
        <w:pStyle w:val="ListNumber"/>
        <w:rPr>
          <w:rFonts w:ascii="Times New Roman" w:hAnsi="Times New Roman" w:cs="Times New Roman"/>
          <w:sz w:val="28"/>
          <w:szCs w:val="28"/>
        </w:rPr>
      </w:pPr>
      <w:r w:rsidRPr="00DF7379">
        <w:rPr>
          <w:rFonts w:ascii="Times New Roman" w:hAnsi="Times New Roman" w:cs="Times New Roman"/>
          <w:sz w:val="28"/>
          <w:szCs w:val="28"/>
        </w:rPr>
        <w:t>Đăng nhập bằng librarian01 để xem đơn chờ lấy và xử lý trả; các trang admin bị chặn (403).</w:t>
      </w:r>
    </w:p>
    <w:p w14:paraId="68645F9A" w14:textId="77777777" w:rsidR="002D4A7E" w:rsidRPr="00DF7379" w:rsidRDefault="00000000">
      <w:pPr>
        <w:pStyle w:val="ListNumber"/>
        <w:rPr>
          <w:rFonts w:ascii="Times New Roman" w:hAnsi="Times New Roman" w:cs="Times New Roman"/>
          <w:sz w:val="28"/>
          <w:szCs w:val="28"/>
        </w:rPr>
      </w:pPr>
      <w:r w:rsidRPr="00DF7379">
        <w:rPr>
          <w:rFonts w:ascii="Times New Roman" w:hAnsi="Times New Roman" w:cs="Times New Roman"/>
          <w:sz w:val="28"/>
          <w:szCs w:val="28"/>
        </w:rPr>
        <w:t>Đăng nhập bằng librarian01 → /librarian/rules → tắt hiển thị một loại tài liệu với STUDENT → loại đó biến mất với sinh viên. Sau đó đăng nhập bằng admin → /admin/permissions → thu một quyền của LIBRARIAN và xác nhận thao tác tương ứng bị chặn.</w:t>
      </w:r>
    </w:p>
    <w:p w14:paraId="6DB47773" w14:textId="77777777" w:rsidR="002D4A7E" w:rsidRPr="00DF7379" w:rsidRDefault="00000000">
      <w:pPr>
        <w:pStyle w:val="ListNumber"/>
        <w:rPr>
          <w:rFonts w:ascii="Times New Roman" w:hAnsi="Times New Roman" w:cs="Times New Roman"/>
          <w:sz w:val="28"/>
          <w:szCs w:val="28"/>
        </w:rPr>
      </w:pPr>
      <w:r w:rsidRPr="00DF7379">
        <w:rPr>
          <w:rFonts w:ascii="Times New Roman" w:hAnsi="Times New Roman" w:cs="Times New Roman"/>
          <w:sz w:val="28"/>
          <w:szCs w:val="28"/>
        </w:rPr>
        <w:t>Để kiểm thử tự huỷ nhanh, giảm fixedRate của scheduler hoặc đặt pickup_deadline về quá khứ trong H2 console.</w:t>
      </w:r>
    </w:p>
    <w:p w14:paraId="3F57752F" w14:textId="77777777" w:rsidR="002D4A7E" w:rsidRPr="00DF7379" w:rsidRDefault="00000000">
      <w:pPr>
        <w:pStyle w:val="Heading1"/>
        <w:rPr>
          <w:rFonts w:ascii="Times New Roman" w:hAnsi="Times New Roman" w:cs="Times New Roman"/>
        </w:rPr>
      </w:pPr>
      <w:bookmarkStart w:id="33" w:name="_Toc232019065"/>
      <w:r w:rsidRPr="00DF7379">
        <w:rPr>
          <w:rFonts w:ascii="Times New Roman" w:hAnsi="Times New Roman" w:cs="Times New Roman"/>
          <w:color w:val="1F3A5F"/>
        </w:rPr>
        <w:t>9.  Kiểm thử &amp; Đánh giá</w:t>
      </w:r>
      <w:bookmarkEnd w:id="33"/>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9.1  Kịch bản kiểm thử chức năng (đã xác minh)</w:t>
      </w:r>
      <w:bookmarkEnd w:id="34"/>
    </w:p>
    <w:tbl>
      <w:tblPr>
        <w:tblStyle w:val="LightGrid-Accent1"/>
        <w:tblW w:w="0" w:type="auto"/>
        <w:jc w:val="center"/>
        <w:tblLook w:val="04A0" w:firstRow="1" w:lastRow="0" w:firstColumn="1" w:lastColumn="0" w:noHBand="0" w:noVBand="1"/>
      </w:tblPr>
      <w:tblGrid>
        <w:gridCol w:w="1835"/>
        <w:gridCol w:w="2030"/>
        <w:gridCol w:w="3067"/>
        <w:gridCol w:w="1924"/>
      </w:tblGrid>
      <w:tr w:rsidR="002D4A7E" w:rsidRPr="00DF7379" w14:paraId="6D2B3FD8"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06397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ID</w:t>
            </w:r>
          </w:p>
        </w:tc>
        <w:tc>
          <w:tcPr>
            <w:tcW w:w="2160" w:type="dxa"/>
          </w:tcPr>
          <w:p w14:paraId="5BD68B86"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Kịch bản</w:t>
            </w:r>
          </w:p>
        </w:tc>
        <w:tc>
          <w:tcPr>
            <w:tcW w:w="2160" w:type="dxa"/>
          </w:tcPr>
          <w:p w14:paraId="50B38E09"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Kết quả mong đợi</w:t>
            </w:r>
          </w:p>
        </w:tc>
        <w:tc>
          <w:tcPr>
            <w:tcW w:w="2160" w:type="dxa"/>
          </w:tcPr>
          <w:p w14:paraId="135CE0DD"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Kết quả</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T-01</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Mượn tự phục vụ</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đơn AWAITING_PICKUP kèm mã lấy sách; giữ chỗ; không phê duyệt</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0ED0D571"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47201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T-02</w:t>
            </w:r>
          </w:p>
        </w:tc>
        <w:tc>
          <w:tcPr>
            <w:tcW w:w="2160" w:type="dxa"/>
          </w:tcPr>
          <w:p w14:paraId="6FA5F2C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xác nhận với mã SAI</w:t>
            </w:r>
          </w:p>
        </w:tc>
        <w:tc>
          <w:tcPr>
            <w:tcW w:w="2160" w:type="dxa"/>
          </w:tcPr>
          <w:p w14:paraId="4C5EDA5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Bị từ chối; đơn vẫn AWAITING_PICKUP</w:t>
            </w:r>
          </w:p>
        </w:tc>
        <w:tc>
          <w:tcPr>
            <w:tcW w:w="2160" w:type="dxa"/>
          </w:tcPr>
          <w:p w14:paraId="6DEBEC30"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304ACED6"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99080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T-03</w:t>
            </w:r>
          </w:p>
        </w:tc>
        <w:tc>
          <w:tcPr>
            <w:tcW w:w="2160" w:type="dxa"/>
          </w:tcPr>
          <w:p w14:paraId="15D59BF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Tự xác nhận với mã ĐÚNG</w:t>
            </w:r>
          </w:p>
        </w:tc>
        <w:tc>
          <w:tcPr>
            <w:tcW w:w="2160" w:type="dxa"/>
          </w:tcPr>
          <w:p w14:paraId="3ECCCE76"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Đơn → BORROWED; đặt hạn trả; rời danh sách chờ</w:t>
            </w:r>
          </w:p>
        </w:tc>
        <w:tc>
          <w:tcPr>
            <w:tcW w:w="2160" w:type="dxa"/>
          </w:tcPr>
          <w:p w14:paraId="5219512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37A33BB5"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EDABC7"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T-04</w:t>
            </w:r>
          </w:p>
        </w:tc>
        <w:tc>
          <w:tcPr>
            <w:tcW w:w="2160" w:type="dxa"/>
          </w:tcPr>
          <w:p w14:paraId="78E3C86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Không có endpoint lấy sách cho nhân viên</w:t>
            </w:r>
          </w:p>
        </w:tc>
        <w:tc>
          <w:tcPr>
            <w:tcW w:w="2160" w:type="dxa"/>
          </w:tcPr>
          <w:p w14:paraId="558D2DA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POST /librarian/loans/{id}/pickup → 404 (lấy sách là tự phục vụ của bạn đọc)</w:t>
            </w:r>
          </w:p>
        </w:tc>
        <w:tc>
          <w:tcPr>
            <w:tcW w:w="2160" w:type="dxa"/>
          </w:tcPr>
          <w:p w14:paraId="241E40A8"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6E9D648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365DF5"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T-05</w:t>
            </w:r>
          </w:p>
        </w:tc>
        <w:tc>
          <w:tcPr>
            <w:tcW w:w="2160" w:type="dxa"/>
          </w:tcPr>
          <w:p w14:paraId="1CBF334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Tách vai trò — Admin</w:t>
            </w:r>
          </w:p>
        </w:tc>
        <w:tc>
          <w:tcPr>
            <w:tcW w:w="2160" w:type="dxa"/>
          </w:tcPr>
          <w:p w14:paraId="6E1E27B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/admin/users &amp; /admin/permissions = 200; /librarian/** = 403</w:t>
            </w:r>
          </w:p>
        </w:tc>
        <w:tc>
          <w:tcPr>
            <w:tcW w:w="2160" w:type="dxa"/>
          </w:tcPr>
          <w:p w14:paraId="15E789C7"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6ECB619A"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270CC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T-06</w:t>
            </w:r>
          </w:p>
        </w:tc>
        <w:tc>
          <w:tcPr>
            <w:tcW w:w="2160" w:type="dxa"/>
          </w:tcPr>
          <w:p w14:paraId="2020FD17"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Tách vai trò — Thủ thư</w:t>
            </w:r>
          </w:p>
        </w:tc>
        <w:tc>
          <w:tcPr>
            <w:tcW w:w="2160" w:type="dxa"/>
          </w:tcPr>
          <w:p w14:paraId="2C9A1EF1"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/librarian/dashboard, /loans, /books, /rules = 200; /admin/** = 403</w:t>
            </w:r>
          </w:p>
        </w:tc>
        <w:tc>
          <w:tcPr>
            <w:tcW w:w="2160" w:type="dxa"/>
          </w:tcPr>
          <w:p w14:paraId="2FA1D73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21DAA8D"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6C495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T-07</w:t>
            </w:r>
          </w:p>
        </w:tc>
        <w:tc>
          <w:tcPr>
            <w:tcW w:w="2160" w:type="dxa"/>
          </w:tcPr>
          <w:p w14:paraId="5446FE0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Định tuyến đăng nhập</w:t>
            </w:r>
          </w:p>
        </w:tc>
        <w:tc>
          <w:tcPr>
            <w:tcW w:w="2160" w:type="dxa"/>
          </w:tcPr>
          <w:p w14:paraId="428B2CF4"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admin → /admin/users; librarian → /librarian/dashboard</w:t>
            </w:r>
          </w:p>
        </w:tc>
        <w:tc>
          <w:tcPr>
            <w:tcW w:w="2160" w:type="dxa"/>
          </w:tcPr>
          <w:p w14:paraId="7048562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68645895"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24A648"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T-08</w:t>
            </w:r>
          </w:p>
        </w:tc>
        <w:tc>
          <w:tcPr>
            <w:tcW w:w="2160" w:type="dxa"/>
          </w:tcPr>
          <w:p w14:paraId="040C07CE"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Ẩn loại tài liệu với STUDENT</w:t>
            </w:r>
          </w:p>
        </w:tc>
        <w:tc>
          <w:tcPr>
            <w:tcW w:w="2160" w:type="dxa"/>
          </w:tcPr>
          <w:p w14:paraId="5C940FAC"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Loại biến mất khỏi danh mục &amp; chặn thêm vào giỏ</w:t>
            </w:r>
          </w:p>
        </w:tc>
        <w:tc>
          <w:tcPr>
            <w:tcW w:w="2160" w:type="dxa"/>
          </w:tcPr>
          <w:p w14:paraId="372A2F4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3043BED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A7494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T-09</w:t>
            </w:r>
          </w:p>
        </w:tc>
        <w:tc>
          <w:tcPr>
            <w:tcW w:w="2160" w:type="dxa"/>
          </w:tcPr>
          <w:p w14:paraId="68B24FD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Hiện lại loại tài liệu</w:t>
            </w:r>
          </w:p>
        </w:tc>
        <w:tc>
          <w:tcPr>
            <w:tcW w:w="2160" w:type="dxa"/>
          </w:tcPr>
          <w:p w14:paraId="1BAE472C"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Loại xuất hiện lại với vai trò</w:t>
            </w:r>
          </w:p>
        </w:tc>
        <w:tc>
          <w:tcPr>
            <w:tcW w:w="2160" w:type="dxa"/>
          </w:tcPr>
          <w:p w14:paraId="07ED28D2"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1263FFB0"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FDA4B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T-10</w:t>
            </w:r>
          </w:p>
        </w:tc>
        <w:tc>
          <w:tcPr>
            <w:tcW w:w="2160" w:type="dxa"/>
          </w:tcPr>
          <w:p w14:paraId="6AA59D95"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Sửa hạn mức trên giao diện</w:t>
            </w:r>
          </w:p>
        </w:tc>
        <w:tc>
          <w:tcPr>
            <w:tcW w:w="2160" w:type="dxa"/>
          </w:tcPr>
          <w:p w14:paraId="6E9B3C6F"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Hạn mức mới được áp khi gửi phiếu</w:t>
            </w:r>
          </w:p>
        </w:tc>
        <w:tc>
          <w:tcPr>
            <w:tcW w:w="2160" w:type="dxa"/>
          </w:tcPr>
          <w:p w14:paraId="546A7053"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3680CA0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54CD1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T-11</w:t>
            </w:r>
          </w:p>
        </w:tc>
        <w:tc>
          <w:tcPr>
            <w:tcW w:w="2160" w:type="dxa"/>
          </w:tcPr>
          <w:p w14:paraId="4D4DCAF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Trả &amp; phí quá hạn</w:t>
            </w:r>
          </w:p>
        </w:tc>
        <w:tc>
          <w:tcPr>
            <w:tcW w:w="2160" w:type="dxa"/>
          </w:tcPr>
          <w:p w14:paraId="3C715CF9"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Phí = số ngày quá hạn × 2.000đ (đếm trọn ngày)</w:t>
            </w:r>
          </w:p>
        </w:tc>
        <w:tc>
          <w:tcPr>
            <w:tcW w:w="2160" w:type="dxa"/>
          </w:tcPr>
          <w:p w14:paraId="6408891B"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71FF5A7B"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D3DDCB"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T-12</w:t>
            </w:r>
          </w:p>
        </w:tc>
        <w:tc>
          <w:tcPr>
            <w:tcW w:w="2160" w:type="dxa"/>
          </w:tcPr>
          <w:p w14:paraId="2BF06766"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Huỷ hoàn lại tồn kho</w:t>
            </w:r>
          </w:p>
        </w:tc>
        <w:tc>
          <w:tcPr>
            <w:tcW w:w="2160" w:type="dxa"/>
          </w:tcPr>
          <w:p w14:paraId="40BB85C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Số lượng được hoàn về danh mục</w:t>
            </w:r>
          </w:p>
        </w:tc>
        <w:tc>
          <w:tcPr>
            <w:tcW w:w="2160" w:type="dxa"/>
          </w:tcPr>
          <w:p w14:paraId="7508E9D4"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T-13</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Phiếu đọc tại chỗ</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Thủ thư lập phiếu đọc tại chỗ cho tài liệu RESTRICTED; giữ chỗ, hạn trong ngày</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T-14</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Thu phí &amp; hoàn tất</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Sau khi trả có phí quá hạn, đơn vẫn BORROWED cho đến khi thu phí, rồi thành COMPLETED</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T-15</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tự huỷ</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Bạn đọc huỷ đơn AWAITING_PICKUP của mình; hoàn số lượng đang giữ</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T-16</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Thông báo in-app</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Tạo / xác nhận / huỷ đơn sinh ra thông báo tương ứng trên thanh điều hướng</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r w:rsidR="002D4A7E" w:rsidRPr="00DF7379" w14:paraId="2E1FFD5A"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3D3F33"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T-17</w:t>
            </w:r>
          </w:p>
        </w:tc>
        <w:tc>
          <w:tcPr>
            <w:tcW w:w="2160" w:type="dxa"/>
          </w:tcPr>
          <w:p w14:paraId="5BAE5993"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Chốt phân quyền</w:t>
            </w:r>
          </w:p>
        </w:tc>
        <w:tc>
          <w:tcPr>
            <w:tcW w:w="2160" w:type="dxa"/>
          </w:tcPr>
          <w:p w14:paraId="4AAF324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Thu quyền BOOK_DELETE của LIBRARIAN sẽ chặn thao tác xoá (báo lỗi flash)</w:t>
            </w:r>
          </w:p>
        </w:tc>
        <w:tc>
          <w:tcPr>
            <w:tcW w:w="2160" w:type="dxa"/>
          </w:tcPr>
          <w:p w14:paraId="3E28610D"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Đạt</w:t>
            </w:r>
          </w:p>
        </w:tc>
      </w:tr>
    </w:tbl>
    <w:p w14:paraId="6C3F133F" w14:textId="77777777" w:rsidR="002D4A7E" w:rsidRPr="00DF7379" w:rsidRDefault="002D4A7E">
      <w:pPr>
        <w:rPr>
          <w:rFonts w:ascii="Times New Roman" w:hAnsi="Times New Roman" w:cs="Times New Roman"/>
          <w:sz w:val="28"/>
          <w:szCs w:val="28"/>
        </w:rPr>
      </w:pPr>
    </w:p>
    <w:p w14:paraId="4AD24DC0" w14:textId="77777777" w:rsidR="002D4A7E" w:rsidRPr="00DF7379" w:rsidRDefault="00000000">
      <w:pPr>
        <w:pStyle w:val="Heading2"/>
        <w:rPr>
          <w:rFonts w:ascii="Times New Roman" w:hAnsi="Times New Roman" w:cs="Times New Roman"/>
          <w:sz w:val="28"/>
          <w:szCs w:val="28"/>
        </w:rPr>
      </w:pPr>
      <w:bookmarkStart w:id="35" w:name="_Toc232019067"/>
      <w:r w:rsidRPr="00DF7379">
        <w:rPr>
          <w:rFonts w:ascii="Times New Roman" w:hAnsi="Times New Roman" w:cs="Times New Roman"/>
          <w:color w:val="1F3A5F"/>
          <w:sz w:val="28"/>
          <w:szCs w:val="28"/>
        </w:rPr>
        <w:t>9.2  Kiểm tra build &amp; lúc chạy</w:t>
      </w:r>
      <w:bookmarkEnd w:id="35"/>
    </w:p>
    <w:p w14:paraId="00FD8DF4"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mvn clean package — BUILD SUCCESS trên Spring Boot 3.4.13 / Java 21.</w:t>
      </w:r>
    </w:p>
    <w:p w14:paraId="1A3B7CE5"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Ứng dụng khởi động ở cổng 8080; data.sql nạp 82 người dùng, 24 sách, 12 quy tắc mượn, ma trận vai trò–quyền mặc định và các đơn mượn/thông báo demo mà không lỗi.</w:t>
      </w:r>
    </w:p>
    <w:p w14:paraId="773319F5"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Tác vụ tự huỷ định kỳ được đăng ký qua @EnableScheduling.</w:t>
      </w:r>
    </w:p>
    <w:p w14:paraId="3F57752F" w14:textId="77777777" w:rsidR="002D4A7E" w:rsidRPr="00DF7379" w:rsidRDefault="00000000">
      <w:pPr>
        <w:pStyle w:val="Heading1"/>
        <w:rPr>
          <w:rFonts w:ascii="Times New Roman" w:hAnsi="Times New Roman" w:cs="Times New Roman"/>
        </w:rPr>
      </w:pPr>
      <w:bookmarkStart w:id="33" w:name="_Toc232019065"/>
      <w:r w:rsidRPr="00DF7379">
        <w:rPr>
          <w:rFonts w:ascii="Times New Roman" w:hAnsi="Times New Roman" w:cs="Times New Roman"/>
          <w:color w:val="1F3A5F"/>
        </w:rPr>
        <w:t>10.  Quy trình nghiệp vụ: Lưu đồ &amp; Diễn giải</w:t>
      </w:r>
      <w:bookmarkEnd w:id="33"/>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Phần này trình bày quy trình mượn tài liệu theo hai cách: trước hết là quy trình truyền thống tại quầy của Thư viện Trường Đại học Phenikaa (quy định QT.03.TV.DV), sau đó là quy trình số tự phục vụ do hệ thống của chúng tôi hiện thực, rồi đến một bảng so sánh ngắn gọn. CBTV = cán bộ thư viện.</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10.1  Quy trình gốc — Thư viện Trường Đại học Phenikaa (QT.03.TV.DV)</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Giờ phục vụ: Thứ Hai–Thứ Sáu, 08:00–11:30 và 13:30–16:30. Quy trình mượn tại quầy gồm tám bước. Lưu đồ dưới đây tái hiện đúng quy định chính thức; người thực hiện và các biểu mẫu liên quan được liệt kê theo từng bước.</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720"/>
          </w:tcPr>
          <w:p>
            <w:r>
              <w:rPr>
                <w:rFonts w:ascii="Times New Roman" w:hAnsi="Times New Roman"/>
                <w:sz w:val="28"/>
              </w:rPr>
              <w:t>STT</w:t>
            </w:r>
          </w:p>
        </w:tc>
        <w:tc>
          <w:tcPr>
            <w:tcW w:type="dxa" w:w="2880"/>
          </w:tcPr>
          <w:p>
            <w:r>
              <w:rPr>
                <w:rFonts w:ascii="Times New Roman" w:hAnsi="Times New Roman"/>
                <w:sz w:val="28"/>
              </w:rPr>
              <w:t>Lưu đồ (bước)</w:t>
            </w:r>
          </w:p>
        </w:tc>
        <w:tc>
          <w:tcPr>
            <w:tcW w:type="dxa" w:w="1296"/>
          </w:tcPr>
          <w:p>
            <w:r>
              <w:rPr>
                <w:rFonts w:ascii="Times New Roman" w:hAnsi="Times New Roman"/>
                <w:sz w:val="28"/>
              </w:rPr>
              <w:t>Thực hiện</w:t>
            </w:r>
          </w:p>
        </w:tc>
        <w:tc>
          <w:tcPr>
            <w:tcW w:type="dxa" w:w="1296"/>
          </w:tcPr>
          <w:p>
            <w:r>
              <w:rPr>
                <w:rFonts w:ascii="Times New Roman" w:hAnsi="Times New Roman"/>
                <w:sz w:val="28"/>
              </w:rPr>
              <w:t>Phối hợp</w:t>
            </w:r>
          </w:p>
        </w:tc>
        <w:tc>
          <w:tcPr>
            <w:tcW w:type="dxa" w:w="2448"/>
          </w:tcPr>
          <w:p>
            <w:r>
              <w:rPr>
                <w:rFonts w:ascii="Times New Roman" w:hAnsi="Times New Roman"/>
                <w:sz w:val="28"/>
              </w:rPr>
              <w:t>Biểu mẫu</w:t>
            </w:r>
          </w:p>
        </w:tc>
      </w:tr>
      <w:tr>
        <w:tc>
          <w:tcPr>
            <w:tcW w:type="dxa" w:w="720"/>
          </w:tcPr>
          <w:p>
            <w:r>
              <w:rPr>
                <w:rFonts w:ascii="Times New Roman" w:hAnsi="Times New Roman"/>
                <w:sz w:val="28"/>
              </w:rPr>
              <w:t>1</w:t>
            </w:r>
          </w:p>
        </w:tc>
        <w:tc>
          <w:tcPr>
            <w:tcW w:type="dxa" w:w="2880"/>
          </w:tcPr>
          <w:p>
            <w:r>
              <w:rPr>
                <w:rFonts w:ascii="Times New Roman" w:hAnsi="Times New Roman"/>
                <w:sz w:val="28"/>
              </w:rPr>
              <w:t>Xuất trình thẻ</w:t>
            </w:r>
          </w:p>
        </w:tc>
        <w:tc>
          <w:tcPr>
            <w:tcW w:type="dxa" w:w="1296"/>
          </w:tcPr>
          <w:p>
            <w:r>
              <w:rPr>
                <w:rFonts w:ascii="Times New Roman" w:hAnsi="Times New Roman"/>
                <w:sz w:val="28"/>
              </w:rPr>
              <w:t>Bạn đọc</w:t>
            </w:r>
          </w:p>
        </w:tc>
        <w:tc>
          <w:tcPr>
            <w:tcW w:type="dxa" w:w="1296"/>
          </w:tcPr>
          <w:p>
            <w:r>
              <w:rPr>
                <w:rFonts w:ascii="Times New Roman" w:hAnsi="Times New Roman"/>
                <w:sz w:val="28"/>
              </w:rPr>
              <w:t>CBTV</w:t>
            </w:r>
          </w:p>
        </w:tc>
        <w:tc>
          <w:tcPr>
            <w:tcW w:type="dxa" w:w="2448"/>
          </w:tcPr>
          <w:p>
            <w:r>
              <w:rPr>
                <w:rFonts w:ascii="Times New Roman" w:hAnsi="Times New Roman"/>
                <w:sz w:val="28"/>
              </w:rPr>
              <w:t>HD.01.TV.DV.02</w:t>
            </w:r>
          </w:p>
        </w:tc>
      </w:tr>
      <w:tr>
        <w:tc>
          <w:tcPr>
            <w:tcW w:type="dxa" w:w="720"/>
          </w:tcPr>
          <w:p>
            <w:r>
              <w:rPr>
                <w:rFonts w:ascii="Times New Roman" w:hAnsi="Times New Roman"/>
                <w:sz w:val="28"/>
              </w:rPr>
              <w:t>2</w:t>
            </w:r>
          </w:p>
        </w:tc>
        <w:tc>
          <w:tcPr>
            <w:tcW w:type="dxa" w:w="2880"/>
          </w:tcPr>
          <w:p>
            <w:r>
              <w:rPr>
                <w:rFonts w:ascii="Times New Roman" w:hAnsi="Times New Roman"/>
                <w:sz w:val="28"/>
              </w:rPr>
              <w:t>Tra cứu tài liệu</w:t>
            </w:r>
          </w:p>
        </w:tc>
        <w:tc>
          <w:tcPr>
            <w:tcW w:type="dxa" w:w="1296"/>
          </w:tcPr>
          <w:p>
            <w:r>
              <w:rPr>
                <w:rFonts w:ascii="Times New Roman" w:hAnsi="Times New Roman"/>
                <w:sz w:val="28"/>
              </w:rPr>
              <w:t>Bạn đọc</w:t>
            </w:r>
          </w:p>
        </w:tc>
        <w:tc>
          <w:tcPr>
            <w:tcW w:type="dxa" w:w="1296"/>
          </w:tcPr>
          <w:p>
            <w:r>
              <w:rPr>
                <w:rFonts w:ascii="Times New Roman" w:hAnsi="Times New Roman"/>
                <w:sz w:val="28"/>
              </w:rPr>
              <w:t>CBTV</w:t>
            </w:r>
          </w:p>
        </w:tc>
        <w:tc>
          <w:tcPr>
            <w:tcW w:type="dxa" w:w="2448"/>
          </w:tcPr>
          <w:p>
            <w:r>
              <w:rPr>
                <w:rFonts w:ascii="Times New Roman" w:hAnsi="Times New Roman"/>
                <w:sz w:val="28"/>
              </w:rPr>
              <w:t>HD.01.TV.DV.01; BM.03.QT.03.TV.DV</w:t>
            </w:r>
          </w:p>
        </w:tc>
      </w:tr>
      <w:tr>
        <w:tc>
          <w:tcPr>
            <w:tcW w:type="dxa" w:w="720"/>
          </w:tcPr>
          <w:p>
            <w:r>
              <w:rPr>
                <w:rFonts w:ascii="Times New Roman" w:hAnsi="Times New Roman"/>
                <w:sz w:val="28"/>
              </w:rPr>
              <w:t>3</w:t>
            </w:r>
          </w:p>
        </w:tc>
        <w:tc>
          <w:tcPr>
            <w:tcW w:type="dxa" w:w="2880"/>
          </w:tcPr>
          <w:p>
            <w:r>
              <w:rPr>
                <w:rFonts w:ascii="Times New Roman" w:hAnsi="Times New Roman"/>
                <w:sz w:val="28"/>
              </w:rPr>
              <w:t>Viết phiếu yêu cầu</w:t>
            </w:r>
          </w:p>
        </w:tc>
        <w:tc>
          <w:tcPr>
            <w:tcW w:type="dxa" w:w="1296"/>
          </w:tcPr>
          <w:p>
            <w:r>
              <w:rPr>
                <w:rFonts w:ascii="Times New Roman" w:hAnsi="Times New Roman"/>
                <w:sz w:val="28"/>
              </w:rPr>
              <w:t>Bạn đọc</w:t>
            </w:r>
          </w:p>
        </w:tc>
        <w:tc>
          <w:tcPr>
            <w:tcW w:type="dxa" w:w="1296"/>
          </w:tcPr>
          <w:p>
            <w:r>
              <w:rPr>
                <w:rFonts w:ascii="Times New Roman" w:hAnsi="Times New Roman"/>
                <w:sz w:val="28"/>
              </w:rPr>
              <w:t>CBTV</w:t>
            </w:r>
          </w:p>
        </w:tc>
        <w:tc>
          <w:tcPr>
            <w:tcW w:type="dxa" w:w="2448"/>
          </w:tcPr>
          <w:p>
            <w:r>
              <w:rPr>
                <w:rFonts w:ascii="Times New Roman" w:hAnsi="Times New Roman"/>
                <w:sz w:val="28"/>
              </w:rPr>
              <w:t>BM.01.QT.03.TV.DV (hoặc ghi mượn trực tiếp trên PM Koha)</w:t>
            </w:r>
          </w:p>
        </w:tc>
      </w:tr>
      <w:tr>
        <w:tc>
          <w:tcPr>
            <w:tcW w:type="dxa" w:w="720"/>
          </w:tcPr>
          <w:p>
            <w:r>
              <w:rPr>
                <w:rFonts w:ascii="Times New Roman" w:hAnsi="Times New Roman"/>
                <w:sz w:val="28"/>
              </w:rPr>
              <w:t>4</w:t>
            </w:r>
          </w:p>
        </w:tc>
        <w:tc>
          <w:tcPr>
            <w:tcW w:type="dxa" w:w="2880"/>
          </w:tcPr>
          <w:p>
            <w:r>
              <w:rPr>
                <w:rFonts w:ascii="Times New Roman" w:hAnsi="Times New Roman"/>
                <w:sz w:val="28"/>
              </w:rPr>
              <w:t>Vào kho tìm tài liệu</w:t>
            </w:r>
          </w:p>
        </w:tc>
        <w:tc>
          <w:tcPr>
            <w:tcW w:type="dxa" w:w="1296"/>
          </w:tcPr>
          <w:p>
            <w:r>
              <w:rPr>
                <w:rFonts w:ascii="Times New Roman" w:hAnsi="Times New Roman"/>
                <w:sz w:val="28"/>
              </w:rPr>
              <w:t>CBTV</w:t>
            </w:r>
          </w:p>
        </w:tc>
        <w:tc>
          <w:tcPr>
            <w:tcW w:type="dxa" w:w="1296"/>
          </w:tcPr>
          <w:p>
            <w:r>
              <w:rPr>
                <w:rFonts w:ascii="Times New Roman" w:hAnsi="Times New Roman"/>
                <w:sz w:val="28"/>
              </w:rPr>
              <w:t>—</w:t>
            </w:r>
          </w:p>
        </w:tc>
        <w:tc>
          <w:tcPr>
            <w:tcW w:type="dxa" w:w="2448"/>
          </w:tcPr>
          <w:p>
            <w:r>
              <w:rPr>
                <w:rFonts w:ascii="Times New Roman" w:hAnsi="Times New Roman"/>
                <w:sz w:val="28"/>
              </w:rPr>
              <w:t>HD.01.TV.DV.01</w:t>
            </w:r>
          </w:p>
        </w:tc>
      </w:tr>
      <w:tr>
        <w:tc>
          <w:tcPr>
            <w:tcW w:type="dxa" w:w="720"/>
          </w:tcPr>
          <w:p>
            <w:r>
              <w:rPr>
                <w:rFonts w:ascii="Times New Roman" w:hAnsi="Times New Roman"/>
                <w:sz w:val="28"/>
              </w:rPr>
              <w:t>5</w:t>
            </w:r>
          </w:p>
        </w:tc>
        <w:tc>
          <w:tcPr>
            <w:tcW w:type="dxa" w:w="2880"/>
          </w:tcPr>
          <w:p>
            <w:r>
              <w:rPr>
                <w:rFonts w:ascii="Times New Roman" w:hAnsi="Times New Roman"/>
                <w:sz w:val="28"/>
              </w:rPr>
              <w:t>Làm thủ tục cho mượn</w:t>
            </w:r>
          </w:p>
        </w:tc>
        <w:tc>
          <w:tcPr>
            <w:tcW w:type="dxa" w:w="1296"/>
          </w:tcPr>
          <w:p>
            <w:r>
              <w:rPr>
                <w:rFonts w:ascii="Times New Roman" w:hAnsi="Times New Roman"/>
                <w:sz w:val="28"/>
              </w:rPr>
              <w:t>CBTV</w:t>
            </w:r>
          </w:p>
        </w:tc>
        <w:tc>
          <w:tcPr>
            <w:tcW w:type="dxa" w:w="1296"/>
          </w:tcPr>
          <w:p>
            <w:r>
              <w:rPr>
                <w:rFonts w:ascii="Times New Roman" w:hAnsi="Times New Roman"/>
                <w:sz w:val="28"/>
              </w:rPr>
              <w:t>—</w:t>
            </w:r>
          </w:p>
        </w:tc>
        <w:tc>
          <w:tcPr>
            <w:tcW w:type="dxa" w:w="2448"/>
          </w:tcPr>
          <w:p>
            <w:r>
              <w:rPr>
                <w:rFonts w:ascii="Times New Roman" w:hAnsi="Times New Roman"/>
                <w:sz w:val="28"/>
              </w:rPr>
              <w:t>BM.01.QT.03.TV.DV; Phần mềm Koha</w:t>
            </w:r>
          </w:p>
        </w:tc>
      </w:tr>
      <w:tr>
        <w:tc>
          <w:tcPr>
            <w:tcW w:type="dxa" w:w="720"/>
          </w:tcPr>
          <w:p>
            <w:r>
              <w:rPr>
                <w:rFonts w:ascii="Times New Roman" w:hAnsi="Times New Roman"/>
                <w:sz w:val="28"/>
              </w:rPr>
              <w:t>6</w:t>
            </w:r>
          </w:p>
        </w:tc>
        <w:tc>
          <w:tcPr>
            <w:tcW w:type="dxa" w:w="2880"/>
          </w:tcPr>
          <w:p>
            <w:r>
              <w:rPr>
                <w:rFonts w:ascii="Times New Roman" w:hAnsi="Times New Roman"/>
                <w:sz w:val="28"/>
              </w:rPr>
              <w:t>Trả tài liệu tại bàn CBTV</w:t>
            </w:r>
          </w:p>
        </w:tc>
        <w:tc>
          <w:tcPr>
            <w:tcW w:type="dxa" w:w="1296"/>
          </w:tcPr>
          <w:p>
            <w:r>
              <w:rPr>
                <w:rFonts w:ascii="Times New Roman" w:hAnsi="Times New Roman"/>
                <w:sz w:val="28"/>
              </w:rPr>
              <w:t>Bạn đọc</w:t>
            </w:r>
          </w:p>
        </w:tc>
        <w:tc>
          <w:tcPr>
            <w:tcW w:type="dxa" w:w="1296"/>
          </w:tcPr>
          <w:p>
            <w:r>
              <w:rPr>
                <w:rFonts w:ascii="Times New Roman" w:hAnsi="Times New Roman"/>
                <w:sz w:val="28"/>
              </w:rPr>
              <w:t>CBTV</w:t>
            </w:r>
          </w:p>
        </w:tc>
        <w:tc>
          <w:tcPr>
            <w:tcW w:type="dxa" w:w="2448"/>
          </w:tcPr>
          <w:p>
            <w:r>
              <w:rPr>
                <w:rFonts w:ascii="Times New Roman" w:hAnsi="Times New Roman"/>
                <w:sz w:val="28"/>
              </w:rPr>
              <w:t>BM.02.QT.03.TV.DV; Phần mềm Koha</w:t>
            </w:r>
          </w:p>
        </w:tc>
      </w:tr>
      <w:tr>
        <w:tc>
          <w:tcPr>
            <w:tcW w:type="dxa" w:w="720"/>
          </w:tcPr>
          <w:p>
            <w:r>
              <w:rPr>
                <w:rFonts w:ascii="Times New Roman" w:hAnsi="Times New Roman"/>
                <w:sz w:val="28"/>
              </w:rPr>
              <w:t>7</w:t>
            </w:r>
          </w:p>
        </w:tc>
        <w:tc>
          <w:tcPr>
            <w:tcW w:type="dxa" w:w="2880"/>
          </w:tcPr>
          <w:p>
            <w:r>
              <w:rPr>
                <w:rFonts w:ascii="Times New Roman" w:hAnsi="Times New Roman"/>
                <w:sz w:val="28"/>
              </w:rPr>
              <w:t>Làm thủ tục thu hồi / gia hạn / xử lý vi phạm (nếu có)</w:t>
            </w:r>
          </w:p>
        </w:tc>
        <w:tc>
          <w:tcPr>
            <w:tcW w:type="dxa" w:w="1296"/>
          </w:tcPr>
          <w:p>
            <w:r>
              <w:rPr>
                <w:rFonts w:ascii="Times New Roman" w:hAnsi="Times New Roman"/>
                <w:sz w:val="28"/>
              </w:rPr>
              <w:t>CBTV</w:t>
            </w:r>
          </w:p>
        </w:tc>
        <w:tc>
          <w:tcPr>
            <w:tcW w:type="dxa" w:w="1296"/>
          </w:tcPr>
          <w:p>
            <w:r>
              <w:rPr>
                <w:rFonts w:ascii="Times New Roman" w:hAnsi="Times New Roman"/>
                <w:sz w:val="28"/>
              </w:rPr>
              <w:t>—</w:t>
            </w:r>
          </w:p>
        </w:tc>
        <w:tc>
          <w:tcPr>
            <w:tcW w:type="dxa" w:w="2448"/>
          </w:tcPr>
          <w:p>
            <w:r>
              <w:rPr>
                <w:rFonts w:ascii="Times New Roman" w:hAnsi="Times New Roman"/>
                <w:sz w:val="28"/>
              </w:rPr>
              <w:t>BM.02.QT.03.TV.DV; HD.01.TV.DV.02</w:t>
            </w:r>
          </w:p>
        </w:tc>
      </w:tr>
      <w:tr>
        <w:tc>
          <w:tcPr>
            <w:tcW w:type="dxa" w:w="720"/>
          </w:tcPr>
          <w:p>
            <w:r>
              <w:rPr>
                <w:rFonts w:ascii="Times New Roman" w:hAnsi="Times New Roman"/>
                <w:sz w:val="28"/>
              </w:rPr>
              <w:t>8</w:t>
            </w:r>
          </w:p>
        </w:tc>
        <w:tc>
          <w:tcPr>
            <w:tcW w:type="dxa" w:w="2880"/>
          </w:tcPr>
          <w:p>
            <w:r>
              <w:rPr>
                <w:rFonts w:ascii="Times New Roman" w:hAnsi="Times New Roman"/>
                <w:sz w:val="28"/>
              </w:rPr>
              <w:t>Xếp TL lên giá / xử lý tài liệu theo tình trạng vi phạm</w:t>
            </w:r>
          </w:p>
        </w:tc>
        <w:tc>
          <w:tcPr>
            <w:tcW w:type="dxa" w:w="1296"/>
          </w:tcPr>
          <w:p>
            <w:r>
              <w:rPr>
                <w:rFonts w:ascii="Times New Roman" w:hAnsi="Times New Roman"/>
                <w:sz w:val="28"/>
              </w:rPr>
              <w:t>CBTV</w:t>
            </w:r>
          </w:p>
        </w:tc>
        <w:tc>
          <w:tcPr>
            <w:tcW w:type="dxa" w:w="1296"/>
          </w:tcPr>
          <w:p>
            <w:r>
              <w:rPr>
                <w:rFonts w:ascii="Times New Roman" w:hAnsi="Times New Roman"/>
                <w:sz w:val="28"/>
              </w:rPr>
              <w:t>—</w:t>
            </w:r>
          </w:p>
        </w:tc>
        <w:tc>
          <w:tcPr>
            <w:tcW w:type="dxa" w:w="2448"/>
          </w:tcPr>
          <w:p>
            <w:r>
              <w:rPr>
                <w:rFonts w:ascii="Times New Roman" w:hAnsi="Times New Roman"/>
                <w:sz w:val="28"/>
              </w:rPr>
              <w:t>HD.01.TV.DV.04; QT.01.TV.DV.04; QT.01.TV.DV.05</w:t>
            </w:r>
          </w:p>
        </w:tc>
      </w:tr>
    </w:tbl>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Diễn giải:</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1 — Xuất trình thẻ: Bạn đọc đến phòng mượn xuất trình thẻ; CBTV kiểm tra tính hợp lệ của thẻ trước khi cho mượn tài liệu.</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2 — Tra cứu tài liệu: Bạn đọc tra tìm trên máy tra cứu tại thư viện hoặc tại elib.phenikaa-uni.edu.vn / library.phenikaa-uni.edu.vn (tìm theo nhan đề, tác giả, từ khoá, ISBN, ký hiệu phân loại, mã học phần; có tìm kiếm nâng cao và tra cứu qua giao thức Z39.50/SRU), rồi xem chi tiết biên mục (số ĐKCB, phân loại, thông tin xuất bản…).</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3 — Viết phiếu yêu cầu: Điền phiếu Đề nghị cung cấp tài liệu BM.01.QT.03.TV.DV và mang đến bàn thủ thư (P104 – Nhà A4), hoặc ghi mượn trực tiếp trên phần mềm Koha.</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4 — Vào kho tìm tài liệu: CBTV vào kho chọn tài liệu theo phiếu yêu cầu của bạn đọc (kho được sắp xếp theo HD.01.TV.NV.04).</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5 — Làm thủ tục cho mượn: CBTV nhập thông tin vào module mượn của phần mềm / ghi sổ mượn–trả (BM.02.QT.03.TV.DV); bạn đọc kiểm tra tài liệu, nhận lại thẻ và ký nhận. Hạn mức và thời hạn mượn áp theo từng đối tượng (sinh viên / giảng viên / nghiên cứu viên) như quy định ở §3.2.</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6 — Trả tài liệu: Bạn đọc trả tại P104 nhà A4. Gia hạn: mang tài liệu và thẻ đến quầy; chỉ được gia hạn nếu tài liệu còn ở trạng thái “sẵn sàng” và chưa có lượt đặt trước. Quá hạn: CBTV lập danh sách quá hạn, gửi thông báo về đơn vị (BM.04 &amp; BM.05.QT.03.TV.DV).</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7 — Làm thủ tục thu hồi: CBTV kiểm tra tài liệu khi trả, thao tác trả trên phần mềm / cho ký sổ; nếu hư hỏng, xử lý theo QT.05.TV.DV.</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8 — Xếp tài liệu lên giá: Thủ thư xếp tài liệu trả lại đúng vị trí trên kệ theo HD.01.TV.DV.04.</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10.2  Hệ thống của chúng tôi — Quy trình số tự phục vụ</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Hệ thống web của chúng tôi giữ nguyên mục tiêu nghiệp vụ nhưng loại bỏ nút thắt phê duyệt tại quầy. Bạn đọc tự phục vụ toàn bộ phiếu mượn; sự tin cậy được bảo đảm bằng mã lấy sách dùng một lần thay cho việc thủ thư phê duyệt. Lưu đồ dưới đây ánh xạ mỗi bước tới người thực hiện, logic hệ thống liên quan và route / tạo phẩm cụ thể.</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576"/>
          </w:tcPr>
          <w:p>
            <w:r>
              <w:rPr>
                <w:rFonts w:ascii="Times New Roman" w:hAnsi="Times New Roman"/>
                <w:sz w:val="28"/>
              </w:rPr>
              <w:t>STT</w:t>
            </w:r>
          </w:p>
        </w:tc>
        <w:tc>
          <w:tcPr>
            <w:tcW w:type="dxa" w:w="2376"/>
          </w:tcPr>
          <w:p>
            <w:r>
              <w:rPr>
                <w:rFonts w:ascii="Times New Roman" w:hAnsi="Times New Roman"/>
                <w:sz w:val="28"/>
              </w:rPr>
              <w:t>Bước (lưu đồ)</w:t>
            </w:r>
          </w:p>
        </w:tc>
        <w:tc>
          <w:tcPr>
            <w:tcW w:type="dxa" w:w="1224"/>
          </w:tcPr>
          <w:p>
            <w:r>
              <w:rPr>
                <w:rFonts w:ascii="Times New Roman" w:hAnsi="Times New Roman"/>
                <w:sz w:val="28"/>
              </w:rPr>
              <w:t>Thực hiện</w:t>
            </w:r>
          </w:p>
        </w:tc>
        <w:tc>
          <w:tcPr>
            <w:tcW w:type="dxa" w:w="2304"/>
          </w:tcPr>
          <w:p>
            <w:r>
              <w:rPr>
                <w:rFonts w:ascii="Times New Roman" w:hAnsi="Times New Roman"/>
                <w:sz w:val="28"/>
              </w:rPr>
              <w:t>Hệ thống / Phối hợp</w:t>
            </w:r>
          </w:p>
        </w:tc>
        <w:tc>
          <w:tcPr>
            <w:tcW w:type="dxa" w:w="2160"/>
          </w:tcPr>
          <w:p>
            <w:r>
              <w:rPr>
                <w:rFonts w:ascii="Times New Roman" w:hAnsi="Times New Roman"/>
                <w:sz w:val="28"/>
              </w:rPr>
              <w:t>Route / Tạo phẩm</w:t>
            </w:r>
          </w:p>
        </w:tc>
      </w:tr>
      <w:tr>
        <w:tc>
          <w:tcPr>
            <w:tcW w:type="dxa" w:w="576"/>
          </w:tcPr>
          <w:p>
            <w:r>
              <w:rPr>
                <w:rFonts w:ascii="Times New Roman" w:hAnsi="Times New Roman"/>
                <w:sz w:val="28"/>
              </w:rPr>
              <w:t>1</w:t>
            </w:r>
          </w:p>
        </w:tc>
        <w:tc>
          <w:tcPr>
            <w:tcW w:type="dxa" w:w="2376"/>
          </w:tcPr>
          <w:p>
            <w:r>
              <w:rPr>
                <w:rFonts w:ascii="Times New Roman" w:hAnsi="Times New Roman"/>
                <w:sz w:val="28"/>
              </w:rPr>
              <w:t>Đăng nhập</w:t>
            </w:r>
          </w:p>
        </w:tc>
        <w:tc>
          <w:tcPr>
            <w:tcW w:type="dxa" w:w="1224"/>
          </w:tcPr>
          <w:p>
            <w:r>
              <w:rPr>
                <w:rFonts w:ascii="Times New Roman" w:hAnsi="Times New Roman"/>
                <w:sz w:val="28"/>
              </w:rPr>
              <w:t>Bạn đọc</w:t>
            </w:r>
          </w:p>
        </w:tc>
        <w:tc>
          <w:tcPr>
            <w:tcW w:type="dxa" w:w="2304"/>
          </w:tcPr>
          <w:p>
            <w:r>
              <w:rPr>
                <w:rFonts w:ascii="Times New Roman" w:hAnsi="Times New Roman"/>
                <w:sz w:val="28"/>
              </w:rPr>
              <w:t>Spring Security (BCrypt); định tuyến theo vai trò</w:t>
            </w:r>
          </w:p>
        </w:tc>
        <w:tc>
          <w:tcPr>
            <w:tcW w:type="dxa" w:w="2160"/>
          </w:tcPr>
          <w:p>
            <w:r>
              <w:rPr>
                <w:rFonts w:ascii="Times New Roman" w:hAnsi="Times New Roman"/>
                <w:sz w:val="28"/>
              </w:rPr>
              <w:t>GET /login → /client/home</w:t>
            </w:r>
          </w:p>
        </w:tc>
      </w:tr>
      <w:tr>
        <w:tc>
          <w:tcPr>
            <w:tcW w:type="dxa" w:w="576"/>
          </w:tcPr>
          <w:p>
            <w:r>
              <w:rPr>
                <w:rFonts w:ascii="Times New Roman" w:hAnsi="Times New Roman"/>
                <w:sz w:val="28"/>
              </w:rPr>
              <w:t>2</w:t>
            </w:r>
          </w:p>
        </w:tc>
        <w:tc>
          <w:tcPr>
            <w:tcW w:type="dxa" w:w="2376"/>
          </w:tcPr>
          <w:p>
            <w:r>
              <w:rPr>
                <w:rFonts w:ascii="Times New Roman" w:hAnsi="Times New Roman"/>
                <w:sz w:val="28"/>
              </w:rPr>
              <w:t>Tra cứu &amp; xem chi tiết</w:t>
            </w:r>
          </w:p>
        </w:tc>
        <w:tc>
          <w:tcPr>
            <w:tcW w:type="dxa" w:w="1224"/>
          </w:tcPr>
          <w:p>
            <w:r>
              <w:rPr>
                <w:rFonts w:ascii="Times New Roman" w:hAnsi="Times New Roman"/>
                <w:sz w:val="28"/>
              </w:rPr>
              <w:t>Bạn đọc</w:t>
            </w:r>
          </w:p>
        </w:tc>
        <w:tc>
          <w:tcPr>
            <w:tcW w:type="dxa" w:w="2304"/>
          </w:tcPr>
          <w:p>
            <w:r>
              <w:rPr>
                <w:rFonts w:ascii="Times New Roman" w:hAnsi="Times New Roman"/>
                <w:sz w:val="28"/>
              </w:rPr>
              <w:t>Chỉ hiển thị loại TL được phép xem (visibleDocTypes)</w:t>
            </w:r>
          </w:p>
        </w:tc>
        <w:tc>
          <w:tcPr>
            <w:tcW w:type="dxa" w:w="2160"/>
          </w:tcPr>
          <w:p>
            <w:r>
              <w:rPr>
                <w:rFonts w:ascii="Times New Roman" w:hAnsi="Times New Roman"/>
                <w:sz w:val="28"/>
              </w:rPr>
              <w:t>GET /client/home, /client/books/{id}</w:t>
            </w:r>
          </w:p>
        </w:tc>
      </w:tr>
      <w:tr>
        <w:tc>
          <w:tcPr>
            <w:tcW w:type="dxa" w:w="576"/>
          </w:tcPr>
          <w:p>
            <w:r>
              <w:rPr>
                <w:rFonts w:ascii="Times New Roman" w:hAnsi="Times New Roman"/>
                <w:sz w:val="28"/>
              </w:rPr>
              <w:t>3</w:t>
            </w:r>
          </w:p>
        </w:tc>
        <w:tc>
          <w:tcPr>
            <w:tcW w:type="dxa" w:w="2376"/>
          </w:tcPr>
          <w:p>
            <w:r>
              <w:rPr>
                <w:rFonts w:ascii="Times New Roman" w:hAnsi="Times New Roman"/>
                <w:sz w:val="28"/>
              </w:rPr>
              <w:t>Thêm vào giỏ</w:t>
            </w:r>
          </w:p>
        </w:tc>
        <w:tc>
          <w:tcPr>
            <w:tcW w:type="dxa" w:w="1224"/>
          </w:tcPr>
          <w:p>
            <w:r>
              <w:rPr>
                <w:rFonts w:ascii="Times New Roman" w:hAnsi="Times New Roman"/>
                <w:sz w:val="28"/>
              </w:rPr>
              <w:t>Bạn đọc</w:t>
            </w:r>
          </w:p>
        </w:tc>
        <w:tc>
          <w:tcPr>
            <w:tcW w:type="dxa" w:w="2304"/>
          </w:tcPr>
          <w:p>
            <w:r>
              <w:rPr>
                <w:rFonts w:ascii="Times New Roman" w:hAnsi="Times New Roman"/>
                <w:sz w:val="28"/>
              </w:rPr>
              <w:t>6 lớp kiểm tra: quyền · trùng · ≤5 · không nội sinh · được phép · còn sách</w:t>
            </w:r>
          </w:p>
        </w:tc>
        <w:tc>
          <w:tcPr>
            <w:tcW w:type="dxa" w:w="2160"/>
          </w:tcPr>
          <w:p>
            <w:r>
              <w:rPr>
                <w:rFonts w:ascii="Times New Roman" w:hAnsi="Times New Roman"/>
                <w:sz w:val="28"/>
              </w:rPr>
              <w:t>POST /client/cart/add(-ajax)</w:t>
            </w:r>
          </w:p>
        </w:tc>
      </w:tr>
      <w:tr>
        <w:tc>
          <w:tcPr>
            <w:tcW w:type="dxa" w:w="576"/>
          </w:tcPr>
          <w:p>
            <w:r>
              <w:rPr>
                <w:rFonts w:ascii="Times New Roman" w:hAnsi="Times New Roman"/>
                <w:sz w:val="28"/>
              </w:rPr>
              <w:t>4</w:t>
            </w:r>
          </w:p>
        </w:tc>
        <w:tc>
          <w:tcPr>
            <w:tcW w:type="dxa" w:w="2376"/>
          </w:tcPr>
          <w:p>
            <w:r>
              <w:rPr>
                <w:rFonts w:ascii="Times New Roman" w:hAnsi="Times New Roman"/>
                <w:sz w:val="28"/>
              </w:rPr>
              <w:t>Gửi phiếu mượn (tự phục vụ)</w:t>
            </w:r>
          </w:p>
        </w:tc>
        <w:tc>
          <w:tcPr>
            <w:tcW w:type="dxa" w:w="1224"/>
          </w:tcPr>
          <w:p>
            <w:r>
              <w:rPr>
                <w:rFonts w:ascii="Times New Roman" w:hAnsi="Times New Roman"/>
                <w:sz w:val="28"/>
              </w:rPr>
              <w:t>Bạn đọc</w:t>
            </w:r>
          </w:p>
        </w:tc>
        <w:tc>
          <w:tcPr>
            <w:tcW w:type="dxa" w:w="2304"/>
          </w:tcPr>
          <w:p>
            <w:r>
              <w:rPr>
                <w:rFonts w:ascii="Times New Roman" w:hAnsi="Times New Roman"/>
                <w:sz w:val="28"/>
              </w:rPr>
              <w:t>RuleEngine validate 3 tầng → tạo đơn AWAITING_PICKUP + mã 6 ký tự + giữ chỗ (copies−1)</w:t>
            </w:r>
          </w:p>
        </w:tc>
        <w:tc>
          <w:tcPr>
            <w:tcW w:type="dxa" w:w="2160"/>
          </w:tcPr>
          <w:p>
            <w:r>
              <w:rPr>
                <w:rFonts w:ascii="Times New Roman" w:hAnsi="Times New Roman"/>
                <w:sz w:val="28"/>
              </w:rPr>
              <w:t>POST /client/loans/submit</w:t>
            </w:r>
          </w:p>
        </w:tc>
      </w:tr>
      <w:tr>
        <w:tc>
          <w:tcPr>
            <w:tcW w:type="dxa" w:w="576"/>
          </w:tcPr>
          <w:p>
            <w:r>
              <w:rPr>
                <w:rFonts w:ascii="Times New Roman" w:hAnsi="Times New Roman"/>
                <w:sz w:val="28"/>
              </w:rPr>
              <w:t>5</w:t>
            </w:r>
          </w:p>
        </w:tc>
        <w:tc>
          <w:tcPr>
            <w:tcW w:type="dxa" w:w="2376"/>
          </w:tcPr>
          <w:p>
            <w:r>
              <w:rPr>
                <w:rFonts w:ascii="Times New Roman" w:hAnsi="Times New Roman"/>
                <w:sz w:val="28"/>
              </w:rPr>
              <w:t>Chuẩn bị sách theo mã</w:t>
            </w:r>
          </w:p>
        </w:tc>
        <w:tc>
          <w:tcPr>
            <w:tcW w:type="dxa" w:w="1224"/>
          </w:tcPr>
          <w:p>
            <w:r>
              <w:rPr>
                <w:rFonts w:ascii="Times New Roman" w:hAnsi="Times New Roman"/>
                <w:sz w:val="28"/>
              </w:rPr>
              <w:t>Thủ thư</w:t>
            </w:r>
          </w:p>
        </w:tc>
        <w:tc>
          <w:tcPr>
            <w:tcW w:type="dxa" w:w="2304"/>
          </w:tcPr>
          <w:p>
            <w:r>
              <w:rPr>
                <w:rFonts w:ascii="Times New Roman" w:hAnsi="Times New Roman"/>
                <w:sz w:val="28"/>
              </w:rPr>
              <w:t>Xem danh sách chờ lấy theo mã &amp; hạn 24h</w:t>
            </w:r>
          </w:p>
        </w:tc>
        <w:tc>
          <w:tcPr>
            <w:tcW w:type="dxa" w:w="2160"/>
          </w:tcPr>
          <w:p>
            <w:r>
              <w:rPr>
                <w:rFonts w:ascii="Times New Roman" w:hAnsi="Times New Roman"/>
                <w:sz w:val="28"/>
              </w:rPr>
              <w:t>GET /librarian/loans?status=AWAITING_PICKUP</w:t>
            </w:r>
          </w:p>
        </w:tc>
      </w:tr>
      <w:tr>
        <w:tc>
          <w:tcPr>
            <w:tcW w:type="dxa" w:w="576"/>
          </w:tcPr>
          <w:p>
            <w:r>
              <w:rPr>
                <w:rFonts w:ascii="Times New Roman" w:hAnsi="Times New Roman"/>
                <w:sz w:val="28"/>
              </w:rPr>
              <w:t>6</w:t>
            </w:r>
          </w:p>
        </w:tc>
        <w:tc>
          <w:tcPr>
            <w:tcW w:type="dxa" w:w="2376"/>
          </w:tcPr>
          <w:p>
            <w:r>
              <w:rPr>
                <w:rFonts w:ascii="Times New Roman" w:hAnsi="Times New Roman"/>
                <w:sz w:val="28"/>
              </w:rPr>
              <w:t>Tự xác nhận nhận sách</w:t>
            </w:r>
          </w:p>
        </w:tc>
        <w:tc>
          <w:tcPr>
            <w:tcW w:type="dxa" w:w="1224"/>
          </w:tcPr>
          <w:p>
            <w:r>
              <w:rPr>
                <w:rFonts w:ascii="Times New Roman" w:hAnsi="Times New Roman"/>
                <w:sz w:val="28"/>
              </w:rPr>
              <w:t>Bạn đọc</w:t>
            </w:r>
          </w:p>
        </w:tc>
        <w:tc>
          <w:tcPr>
            <w:tcW w:type="dxa" w:w="2304"/>
          </w:tcPr>
          <w:p>
            <w:r>
              <w:rPr>
                <w:rFonts w:ascii="Times New Roman" w:hAnsi="Times New Roman"/>
                <w:sz w:val="28"/>
              </w:rPr>
              <w:t>confirmPickup: đúng chủ đơn + đúng mã → BORROWED, đặt hạn trả theo vai trò × loại TL</w:t>
            </w:r>
          </w:p>
        </w:tc>
        <w:tc>
          <w:tcPr>
            <w:tcW w:type="dxa" w:w="2160"/>
          </w:tcPr>
          <w:p>
            <w:r>
              <w:rPr>
                <w:rFonts w:ascii="Times New Roman" w:hAnsi="Times New Roman"/>
                <w:sz w:val="28"/>
              </w:rPr>
              <w:t>POST /client/loans/{id}/pickup</w:t>
            </w:r>
          </w:p>
        </w:tc>
      </w:tr>
      <w:tr>
        <w:tc>
          <w:tcPr>
            <w:tcW w:type="dxa" w:w="576"/>
          </w:tcPr>
          <w:p>
            <w:r>
              <w:rPr>
                <w:rFonts w:ascii="Times New Roman" w:hAnsi="Times New Roman"/>
                <w:sz w:val="28"/>
              </w:rPr>
              <w:t>7</w:t>
            </w:r>
          </w:p>
        </w:tc>
        <w:tc>
          <w:tcPr>
            <w:tcW w:type="dxa" w:w="2376"/>
          </w:tcPr>
          <w:p>
            <w:r>
              <w:rPr>
                <w:rFonts w:ascii="Times New Roman" w:hAnsi="Times New Roman"/>
                <w:sz w:val="28"/>
              </w:rPr>
              <w:t>Gia hạn (nếu còn lượt)</w:t>
            </w:r>
          </w:p>
        </w:tc>
        <w:tc>
          <w:tcPr>
            <w:tcW w:type="dxa" w:w="1224"/>
          </w:tcPr>
          <w:p>
            <w:r>
              <w:rPr>
                <w:rFonts w:ascii="Times New Roman" w:hAnsi="Times New Roman"/>
                <w:sz w:val="28"/>
              </w:rPr>
              <w:t>Bạn đọc</w:t>
            </w:r>
          </w:p>
        </w:tc>
        <w:tc>
          <w:tcPr>
            <w:tcW w:type="dxa" w:w="2304"/>
          </w:tcPr>
          <w:p>
            <w:r>
              <w:rPr>
                <w:rFonts w:ascii="Times New Roman" w:hAnsi="Times New Roman"/>
                <w:sz w:val="28"/>
              </w:rPr>
              <w:t>canRenew: renewalCount &lt; maxRenewals; +renewalDays</w:t>
            </w:r>
          </w:p>
        </w:tc>
        <w:tc>
          <w:tcPr>
            <w:tcW w:type="dxa" w:w="2160"/>
          </w:tcPr>
          <w:p>
            <w:r>
              <w:rPr>
                <w:rFonts w:ascii="Times New Roman" w:hAnsi="Times New Roman"/>
                <w:sz w:val="28"/>
              </w:rPr>
              <w:t>POST /client/loans/renew/{detailId}</w:t>
            </w:r>
          </w:p>
        </w:tc>
      </w:tr>
      <w:tr>
        <w:tc>
          <w:tcPr>
            <w:tcW w:type="dxa" w:w="576"/>
          </w:tcPr>
          <w:p>
            <w:r>
              <w:rPr>
                <w:rFonts w:ascii="Times New Roman" w:hAnsi="Times New Roman"/>
                <w:sz w:val="28"/>
              </w:rPr>
              <w:t>8</w:t>
            </w:r>
          </w:p>
        </w:tc>
        <w:tc>
          <w:tcPr>
            <w:tcW w:type="dxa" w:w="2376"/>
          </w:tcPr>
          <w:p>
            <w:r>
              <w:rPr>
                <w:rFonts w:ascii="Times New Roman" w:hAnsi="Times New Roman"/>
                <w:sz w:val="28"/>
              </w:rPr>
              <w:t>Trả sách &amp; thu phí</w:t>
            </w:r>
          </w:p>
        </w:tc>
        <w:tc>
          <w:tcPr>
            <w:tcW w:type="dxa" w:w="1224"/>
          </w:tcPr>
          <w:p>
            <w:r>
              <w:rPr>
                <w:rFonts w:ascii="Times New Roman" w:hAnsi="Times New Roman"/>
                <w:sz w:val="28"/>
              </w:rPr>
              <w:t>Thủ thư</w:t>
            </w:r>
          </w:p>
        </w:tc>
        <w:tc>
          <w:tcPr>
            <w:tcW w:type="dxa" w:w="2304"/>
          </w:tcPr>
          <w:p>
            <w:r>
              <w:rPr>
                <w:rFonts w:ascii="Times New Roman" w:hAnsi="Times New Roman"/>
                <w:sz w:val="28"/>
              </w:rPr>
              <w:t>returnBook: phí = ngày trễ × 2.000đ, tăng copies; pay-fine; đơn → COMPLETED khi đã trả hết &amp; thu hết phí</w:t>
            </w:r>
          </w:p>
        </w:tc>
        <w:tc>
          <w:tcPr>
            <w:tcW w:type="dxa" w:w="2160"/>
          </w:tcPr>
          <w:p>
            <w:r>
              <w:rPr>
                <w:rFonts w:ascii="Times New Roman" w:hAnsi="Times New Roman"/>
                <w:sz w:val="28"/>
              </w:rPr>
              <w:t>POST /librarian/loans/details/{id}/return, …/pay-fine</w:t>
            </w:r>
          </w:p>
        </w:tc>
      </w:tr>
      <w:tr>
        <w:tc>
          <w:tcPr>
            <w:tcW w:type="dxa" w:w="576"/>
          </w:tcPr>
          <w:p>
            <w:r>
              <w:rPr>
                <w:rFonts w:ascii="Times New Roman" w:hAnsi="Times New Roman"/>
                <w:sz w:val="28"/>
              </w:rPr>
              <w:t>9</w:t>
            </w:r>
          </w:p>
        </w:tc>
        <w:tc>
          <w:tcPr>
            <w:tcW w:type="dxa" w:w="2376"/>
          </w:tcPr>
          <w:p>
            <w:r>
              <w:rPr>
                <w:rFonts w:ascii="Times New Roman" w:hAnsi="Times New Roman"/>
                <w:sz w:val="28"/>
              </w:rPr>
              <w:t>Tác vụ nền (tự động)</w:t>
            </w:r>
          </w:p>
        </w:tc>
        <w:tc>
          <w:tcPr>
            <w:tcW w:type="dxa" w:w="1224"/>
          </w:tcPr>
          <w:p>
            <w:r>
              <w:rPr>
                <w:rFonts w:ascii="Times New Roman" w:hAnsi="Times New Roman"/>
                <w:sz w:val="28"/>
              </w:rPr>
              <w:t>Hệ thống</w:t>
            </w:r>
          </w:p>
        </w:tc>
        <w:tc>
          <w:tcPr>
            <w:tcW w:type="dxa" w:w="2304"/>
          </w:tcPr>
          <w:p>
            <w:r>
              <w:rPr>
                <w:rFonts w:ascii="Times New Roman" w:hAnsi="Times New Roman"/>
                <w:sz w:val="28"/>
              </w:rPr>
              <w:t>Mỗi 10 phút huỷ đơn quá 24h chưa lấy (hoàn copies); nhắc hạn trả sắp/đã quá hạn</w:t>
            </w:r>
          </w:p>
        </w:tc>
        <w:tc>
          <w:tcPr>
            <w:tcW w:type="dxa" w:w="2160"/>
          </w:tcPr>
          <w:p>
            <w:r>
              <w:rPr>
                <w:rFonts w:ascii="Times New Roman" w:hAnsi="Times New Roman"/>
                <w:sz w:val="28"/>
              </w:rPr>
              <w:t>PickupExpiryScheduler; LoanService.sendDueReminders()</w:t>
            </w:r>
          </w:p>
        </w:tc>
      </w:tr>
      <w:tr>
        <w:tc>
          <w:tcPr>
            <w:tcW w:type="dxa" w:w="576"/>
          </w:tcPr>
          <w:p>
            <w:r>
              <w:rPr>
                <w:rFonts w:ascii="Times New Roman" w:hAnsi="Times New Roman"/>
                <w:sz w:val="28"/>
              </w:rPr>
              <w:t>10</w:t>
            </w:r>
          </w:p>
        </w:tc>
        <w:tc>
          <w:tcPr>
            <w:tcW w:type="dxa" w:w="2376"/>
          </w:tcPr>
          <w:p>
            <w:r>
              <w:rPr>
                <w:rFonts w:ascii="Times New Roman" w:hAnsi="Times New Roman"/>
                <w:sz w:val="28"/>
              </w:rPr>
              <w:t>Nhánh rẽ của đơn</w:t>
            </w:r>
          </w:p>
        </w:tc>
        <w:tc>
          <w:tcPr>
            <w:tcW w:type="dxa" w:w="1224"/>
          </w:tcPr>
          <w:p>
            <w:r>
              <w:rPr>
                <w:rFonts w:ascii="Times New Roman" w:hAnsi="Times New Roman"/>
                <w:sz w:val="28"/>
              </w:rPr>
              <w:t>Bạn đọc / Thủ thư / Hệ thống</w:t>
            </w:r>
          </w:p>
        </w:tc>
        <w:tc>
          <w:tcPr>
            <w:tcW w:type="dxa" w:w="2304"/>
          </w:tcPr>
          <w:p>
            <w:r>
              <w:rPr>
                <w:rFonts w:ascii="Times New Roman" w:hAnsi="Times New Roman"/>
                <w:sz w:val="28"/>
              </w:rPr>
              <w:t>Tự huỷ (khi chưa lấy) · thủ thư huỷ kèm lý do · scheduler tự huỷ — đều hoàn copies. Tài liệu nội sinh: lập phiếu Đọc tại chỗ</w:t>
            </w:r>
          </w:p>
        </w:tc>
        <w:tc>
          <w:tcPr>
            <w:tcW w:type="dxa" w:w="2160"/>
          </w:tcPr>
          <w:p>
            <w:r>
              <w:rPr>
                <w:rFonts w:ascii="Times New Roman" w:hAnsi="Times New Roman"/>
                <w:sz w:val="28"/>
              </w:rPr>
              <w:t>/client/loans/{id}/cancel; /librarian/loans/{id}/cancel; /librarian/inhouse</w:t>
            </w:r>
          </w:p>
        </w:tc>
      </w:tr>
    </w:tbl>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b/>
          <w:sz w:val="28"/>
          <w:szCs w:val="28"/>
        </w:rPr>
        <w:t>Diễn giải:</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1 — Đăng nhập: Xác thực bằng mã số + mật khẩu BCrypt (Spring Security). Tại “/”, hệ thống định tuyến: Admin → quản trị tài khoản/quyền; Thủ thư → dashboard nghiệp vụ; Bạn đọc (SV/GV/NCS) → trang tra cứu. Mọi URL bị chặn 2 lớp: cổng vai trò (SecurityConfig) và quyền chi tiết (PermissionService).</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2 — Tra cứu &amp; xem chi tiết: Bạn đọc tìm theo từ khoá / loại tài liệu / chỉ còn sẵn; danh mục chỉ hiển thị những loại tài liệu mà vai trò được phép xem (cấu hình ở trang quy tắc của thủ thư).</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3 — Thêm vào giỏ: Giỏ lưu trong HTTP session, qua 6 lớp kiểm tra trước khi thêm — có quyền BORROW, chưa trùng trong giỏ, tổng ≤ 5 cuốn, không phải tài liệu nội sinh (RESTRICTED), loại tài liệu được phép xem, và sách còn bản sẵn.</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4 — Gửi phiếu mượn: RuleEngine kiểm tra 3 tầng (thẻ không bị khoá · không đang có tài liệu quá hạn · không vượt hạn mức theo từng loại). Hợp lệ thì tạo ngay đơn AWAITING_PICKUP, sinh mã lấy sách 6 ký tự, đặt hạn lấy 24 giờ và giữ chỗ (giảm availableCopies) — không cần thủ thư duyệt.</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5 — Chuẩn bị sách: Thủ thư xem danh sách đơn chờ lấy (kèm mã và hạn 24h) để soạn sách; có thể huỷ đơn kèm lý do (sẽ gửi cho bạn đọc và hoàn lại số lượng).</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6 — Tự xác nhận nhận sách: Tại “Đơn của tôi”, bạn đọc nhập lại mã lấy sách. Hệ thống kiểm tra đúng chủ đơn, đơn đang AWAITING_PICKUP và mã khớp (không phân biệt hoa/thường) → chuyển BORROWED và đặt hạn trả tính tại thời điểm lấy theo vai trò × loại tài liệu.</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7 — Gia hạn: Nếu còn lượt (renewalCount &lt; maxRenewals và maxRenewals &gt; 0), hạn trả được cộng thêm renewalDays.</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8 — Trả sách &amp; thu phí: Thủ thư nhận trả từng cuốn, ghi tình trạng (GOOD/DAMAGED), tính phí trễ = số ngày quá hạn × 2.000đ (ChronoUnit.DAYS) và tăng lại số lượng. Khi mọi cuốn đã trả và mọi khoản phí đã thu (finePaid), đơn chuyển COMPLETED.</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Bước 9 — Tác vụ nền: PickupExpiryScheduler chạy mỗi 10 phút huỷ các đơn quá 24h chưa lấy và hoàn số lượng; sendDueReminders() nhắc tài liệu sắp/đã quá hạn (đã hiện thực, chưa lên lịch).</w:t>
      </w:r>
    </w:p>
    <w:p w14:paraId="40B8DCDE"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Nhánh rẽ &amp; luồng phụ trợ — Bạn đọc tự huỷ (chỉ khi chưa lấy), thủ thư huỷ (kèm lý do), hoặc scheduler tự huỷ; tất cả đều hoàn số lượng về kho. Tài liệu nội sinh (RESTRICTED) không mượn về — thủ thư lập phiếu Đọc tại chỗ (hạn trong ngày). Mọi vai trò: tự đổi mật khẩu và xem/đánh dấu thông báo in-app.</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10.3  So sánh — Quy trình thủ công với hệ thống của chúng tôi</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Bảng dưới tóm tắt cách mỗi hệ thống xử lý cùng các vấn đề nghiệp vụ.</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016"/>
          </w:tcPr>
          <w:p>
            <w:r>
              <w:rPr>
                <w:rFonts w:ascii="Times New Roman" w:hAnsi="Times New Roman"/>
                <w:sz w:val="28"/>
              </w:rPr>
              <w:t>Tiêu chí</w:t>
            </w:r>
          </w:p>
        </w:tc>
        <w:tc>
          <w:tcPr>
            <w:tcW w:type="dxa" w:w="3312"/>
          </w:tcPr>
          <w:p>
            <w:r>
              <w:rPr>
                <w:rFonts w:ascii="Times New Roman" w:hAnsi="Times New Roman"/>
                <w:sz w:val="28"/>
              </w:rPr>
              <w:t>Quy trình Phenikaa (thủ công / Koha)</w:t>
            </w:r>
          </w:p>
        </w:tc>
        <w:tc>
          <w:tcPr>
            <w:tcW w:type="dxa" w:w="3312"/>
          </w:tcPr>
          <w:p>
            <w:r>
              <w:rPr>
                <w:rFonts w:ascii="Times New Roman" w:hAnsi="Times New Roman"/>
                <w:sz w:val="28"/>
              </w:rPr>
              <w:t>Hệ thống của chúng tôi (web tự phục vụ)</w:t>
            </w:r>
          </w:p>
        </w:tc>
      </w:tr>
      <w:tr>
        <w:tc>
          <w:tcPr>
            <w:tcW w:type="dxa" w:w="2016"/>
          </w:tcPr>
          <w:p>
            <w:r>
              <w:rPr>
                <w:rFonts w:ascii="Times New Roman" w:hAnsi="Times New Roman"/>
                <w:sz w:val="28"/>
              </w:rPr>
              <w:t>Khởi tạo mượn</w:t>
            </w:r>
          </w:p>
        </w:tc>
        <w:tc>
          <w:tcPr>
            <w:tcW w:type="dxa" w:w="3312"/>
          </w:tcPr>
          <w:p>
            <w:r>
              <w:rPr>
                <w:rFonts w:ascii="Times New Roman" w:hAnsi="Times New Roman"/>
                <w:sz w:val="28"/>
              </w:rPr>
              <w:t>Bạn đọc viết phiếu / CBTV ghi mượn; cần thủ thư thao tác</w:t>
            </w:r>
          </w:p>
        </w:tc>
        <w:tc>
          <w:tcPr>
            <w:tcW w:type="dxa" w:w="3312"/>
          </w:tcPr>
          <w:p>
            <w:r>
              <w:rPr>
                <w:rFonts w:ascii="Times New Roman" w:hAnsi="Times New Roman"/>
                <w:sz w:val="28"/>
              </w:rPr>
              <w:t>Tự phục vụ: bạn đọc tự tạo đơn, không cần duyệt</w:t>
            </w:r>
          </w:p>
        </w:tc>
      </w:tr>
      <w:tr>
        <w:tc>
          <w:tcPr>
            <w:tcW w:type="dxa" w:w="2016"/>
          </w:tcPr>
          <w:p>
            <w:r>
              <w:rPr>
                <w:rFonts w:ascii="Times New Roman" w:hAnsi="Times New Roman"/>
                <w:sz w:val="28"/>
              </w:rPr>
              <w:t>Định danh đơn</w:t>
            </w:r>
          </w:p>
        </w:tc>
        <w:tc>
          <w:tcPr>
            <w:tcW w:type="dxa" w:w="3312"/>
          </w:tcPr>
          <w:p>
            <w:r>
              <w:rPr>
                <w:rFonts w:ascii="Times New Roman" w:hAnsi="Times New Roman"/>
                <w:sz w:val="28"/>
              </w:rPr>
              <w:t>Phiếu giấy / sổ mượn–trả</w:t>
            </w:r>
          </w:p>
        </w:tc>
        <w:tc>
          <w:tcPr>
            <w:tcW w:type="dxa" w:w="3312"/>
          </w:tcPr>
          <w:p>
            <w:r>
              <w:rPr>
                <w:rFonts w:ascii="Times New Roman" w:hAnsi="Times New Roman"/>
                <w:sz w:val="28"/>
              </w:rPr>
              <w:t>Mã lấy sách 6 ký tự sinh tự động</w:t>
            </w:r>
          </w:p>
        </w:tc>
      </w:tr>
      <w:tr>
        <w:tc>
          <w:tcPr>
            <w:tcW w:type="dxa" w:w="2016"/>
          </w:tcPr>
          <w:p>
            <w:r>
              <w:rPr>
                <w:rFonts w:ascii="Times New Roman" w:hAnsi="Times New Roman"/>
                <w:sz w:val="28"/>
              </w:rPr>
              <w:t>Xác nhận giao sách</w:t>
            </w:r>
          </w:p>
        </w:tc>
        <w:tc>
          <w:tcPr>
            <w:tcW w:type="dxa" w:w="3312"/>
          </w:tcPr>
          <w:p>
            <w:r>
              <w:rPr>
                <w:rFonts w:ascii="Times New Roman" w:hAnsi="Times New Roman"/>
                <w:sz w:val="28"/>
              </w:rPr>
              <w:t>Thủ thư trao tay tại quầy</w:t>
            </w:r>
          </w:p>
        </w:tc>
        <w:tc>
          <w:tcPr>
            <w:tcW w:type="dxa" w:w="3312"/>
          </w:tcPr>
          <w:p>
            <w:r>
              <w:rPr>
                <w:rFonts w:ascii="Times New Roman" w:hAnsi="Times New Roman"/>
                <w:sz w:val="28"/>
              </w:rPr>
              <w:t>Bạn đọc tự nhập mã để xác nhận (confirmPickup)</w:t>
            </w:r>
          </w:p>
        </w:tc>
      </w:tr>
      <w:tr>
        <w:tc>
          <w:tcPr>
            <w:tcW w:type="dxa" w:w="2016"/>
          </w:tcPr>
          <w:p>
            <w:r>
              <w:rPr>
                <w:rFonts w:ascii="Times New Roman" w:hAnsi="Times New Roman"/>
                <w:sz w:val="28"/>
              </w:rPr>
              <w:t>Giữ chỗ tồn kho</w:t>
            </w:r>
          </w:p>
        </w:tc>
        <w:tc>
          <w:tcPr>
            <w:tcW w:type="dxa" w:w="3312"/>
          </w:tcPr>
          <w:p>
            <w:r>
              <w:rPr>
                <w:rFonts w:ascii="Times New Roman" w:hAnsi="Times New Roman"/>
                <w:sz w:val="28"/>
              </w:rPr>
              <w:t>Thủ công khi ghi mượn</w:t>
            </w:r>
          </w:p>
        </w:tc>
        <w:tc>
          <w:tcPr>
            <w:tcW w:type="dxa" w:w="3312"/>
          </w:tcPr>
          <w:p>
            <w:r>
              <w:rPr>
                <w:rFonts w:ascii="Times New Roman" w:hAnsi="Times New Roman"/>
                <w:sz w:val="28"/>
              </w:rPr>
              <w:t>Tự động trừ availableCopies ngay khi tạo đơn</w:t>
            </w:r>
          </w:p>
        </w:tc>
      </w:tr>
      <w:tr>
        <w:tc>
          <w:tcPr>
            <w:tcW w:type="dxa" w:w="2016"/>
          </w:tcPr>
          <w:p>
            <w:r>
              <w:rPr>
                <w:rFonts w:ascii="Times New Roman" w:hAnsi="Times New Roman"/>
                <w:sz w:val="28"/>
              </w:rPr>
              <w:t>Hạn mức &amp; hạn trả</w:t>
            </w:r>
          </w:p>
        </w:tc>
        <w:tc>
          <w:tcPr>
            <w:tcW w:type="dxa" w:w="3312"/>
          </w:tcPr>
          <w:p>
            <w:r>
              <w:rPr>
                <w:rFonts w:ascii="Times New Roman" w:hAnsi="Times New Roman"/>
                <w:sz w:val="28"/>
              </w:rPr>
              <w:t>Quy định văn bản; CBTV áp dụng thủ công</w:t>
            </w:r>
          </w:p>
        </w:tc>
        <w:tc>
          <w:tcPr>
            <w:tcW w:type="dxa" w:w="3312"/>
          </w:tcPr>
          <w:p>
            <w:r>
              <w:rPr>
                <w:rFonts w:ascii="Times New Roman" w:hAnsi="Times New Roman"/>
                <w:sz w:val="28"/>
              </w:rPr>
              <w:t>RuleEngine tự áp theo vai trò × loại TL (cấu hình trên UI)</w:t>
            </w:r>
          </w:p>
        </w:tc>
      </w:tr>
      <w:tr>
        <w:tc>
          <w:tcPr>
            <w:tcW w:type="dxa" w:w="2016"/>
          </w:tcPr>
          <w:p>
            <w:r>
              <w:rPr>
                <w:rFonts w:ascii="Times New Roman" w:hAnsi="Times New Roman"/>
                <w:sz w:val="28"/>
              </w:rPr>
              <w:t>Quá hạn lấy sách</w:t>
            </w:r>
          </w:p>
        </w:tc>
        <w:tc>
          <w:tcPr>
            <w:tcW w:type="dxa" w:w="3312"/>
          </w:tcPr>
          <w:p>
            <w:r>
              <w:rPr>
                <w:rFonts w:ascii="Times New Roman" w:hAnsi="Times New Roman"/>
                <w:sz w:val="28"/>
              </w:rPr>
              <w:t>Không có khái niệm</w:t>
            </w:r>
          </w:p>
        </w:tc>
        <w:tc>
          <w:tcPr>
            <w:tcW w:type="dxa" w:w="3312"/>
          </w:tcPr>
          <w:p>
            <w:r>
              <w:rPr>
                <w:rFonts w:ascii="Times New Roman" w:hAnsi="Times New Roman"/>
                <w:sz w:val="28"/>
              </w:rPr>
              <w:t>Scheduler tự huỷ sau 24h và hoàn sách</w:t>
            </w:r>
          </w:p>
        </w:tc>
      </w:tr>
      <w:tr>
        <w:tc>
          <w:tcPr>
            <w:tcW w:type="dxa" w:w="2016"/>
          </w:tcPr>
          <w:p>
            <w:r>
              <w:rPr>
                <w:rFonts w:ascii="Times New Roman" w:hAnsi="Times New Roman"/>
                <w:sz w:val="28"/>
              </w:rPr>
              <w:t>Phí trễ hạn</w:t>
            </w:r>
          </w:p>
        </w:tc>
        <w:tc>
          <w:tcPr>
            <w:tcW w:type="dxa" w:w="3312"/>
          </w:tcPr>
          <w:p>
            <w:r>
              <w:rPr>
                <w:rFonts w:ascii="Times New Roman" w:hAnsi="Times New Roman"/>
                <w:sz w:val="28"/>
              </w:rPr>
              <w:t>Tính thủ công</w:t>
            </w:r>
          </w:p>
        </w:tc>
        <w:tc>
          <w:tcPr>
            <w:tcW w:type="dxa" w:w="3312"/>
          </w:tcPr>
          <w:p>
            <w:r>
              <w:rPr>
                <w:rFonts w:ascii="Times New Roman" w:hAnsi="Times New Roman"/>
                <w:sz w:val="28"/>
              </w:rPr>
              <w:t>Tự động: ngày trễ × 2.000đ; theo dõi đã thu (finePaid)</w:t>
            </w:r>
          </w:p>
        </w:tc>
      </w:tr>
      <w:tr>
        <w:tc>
          <w:tcPr>
            <w:tcW w:type="dxa" w:w="2016"/>
          </w:tcPr>
          <w:p>
            <w:r>
              <w:rPr>
                <w:rFonts w:ascii="Times New Roman" w:hAnsi="Times New Roman"/>
                <w:sz w:val="28"/>
              </w:rPr>
              <w:t>Gia hạn</w:t>
            </w:r>
          </w:p>
        </w:tc>
        <w:tc>
          <w:tcPr>
            <w:tcW w:type="dxa" w:w="3312"/>
          </w:tcPr>
          <w:p>
            <w:r>
              <w:rPr>
                <w:rFonts w:ascii="Times New Roman" w:hAnsi="Times New Roman"/>
                <w:sz w:val="28"/>
              </w:rPr>
              <w:t>Tại quầy; kiểm tra “sẵn sàng” / đặt trước</w:t>
            </w:r>
          </w:p>
        </w:tc>
        <w:tc>
          <w:tcPr>
            <w:tcW w:type="dxa" w:w="3312"/>
          </w:tcPr>
          <w:p>
            <w:r>
              <w:rPr>
                <w:rFonts w:ascii="Times New Roman" w:hAnsi="Times New Roman"/>
                <w:sz w:val="28"/>
              </w:rPr>
              <w:t>Online nếu còn lượt (canRenew)</w:t>
            </w:r>
          </w:p>
        </w:tc>
      </w:tr>
      <w:tr>
        <w:tc>
          <w:tcPr>
            <w:tcW w:type="dxa" w:w="2016"/>
          </w:tcPr>
          <w:p>
            <w:r>
              <w:rPr>
                <w:rFonts w:ascii="Times New Roman" w:hAnsi="Times New Roman"/>
                <w:sz w:val="28"/>
              </w:rPr>
              <w:t>Nhắc quá hạn trả</w:t>
            </w:r>
          </w:p>
        </w:tc>
        <w:tc>
          <w:tcPr>
            <w:tcW w:type="dxa" w:w="3312"/>
          </w:tcPr>
          <w:p>
            <w:r>
              <w:rPr>
                <w:rFonts w:ascii="Times New Roman" w:hAnsi="Times New Roman"/>
                <w:sz w:val="28"/>
              </w:rPr>
              <w:t>CBTV lập danh sách, gửi công văn (BM.04/05)</w:t>
            </w:r>
          </w:p>
        </w:tc>
        <w:tc>
          <w:tcPr>
            <w:tcW w:type="dxa" w:w="3312"/>
          </w:tcPr>
          <w:p>
            <w:r>
              <w:rPr>
                <w:rFonts w:ascii="Times New Roman" w:hAnsi="Times New Roman"/>
                <w:sz w:val="28"/>
              </w:rPr>
              <w:t>Thông báo in-app theo sự kiện; sendDueReminders (chưa lên lịch)</w:t>
            </w:r>
          </w:p>
        </w:tc>
      </w:tr>
      <w:tr>
        <w:tc>
          <w:tcPr>
            <w:tcW w:type="dxa" w:w="2016"/>
          </w:tcPr>
          <w:p>
            <w:r>
              <w:rPr>
                <w:rFonts w:ascii="Times New Roman" w:hAnsi="Times New Roman"/>
                <w:sz w:val="28"/>
              </w:rPr>
              <w:t>Tài liệu nội sinh (dấu đỏ)</w:t>
            </w:r>
          </w:p>
        </w:tc>
        <w:tc>
          <w:tcPr>
            <w:tcW w:type="dxa" w:w="3312"/>
          </w:tcPr>
          <w:p>
            <w:r>
              <w:rPr>
                <w:rFonts w:ascii="Times New Roman" w:hAnsi="Times New Roman"/>
                <w:sz w:val="28"/>
              </w:rPr>
              <w:t>Không cho mượn về</w:t>
            </w:r>
          </w:p>
        </w:tc>
        <w:tc>
          <w:tcPr>
            <w:tcW w:type="dxa" w:w="3312"/>
          </w:tcPr>
          <w:p>
            <w:r>
              <w:rPr>
                <w:rFonts w:ascii="Times New Roman" w:hAnsi="Times New Roman"/>
                <w:sz w:val="28"/>
              </w:rPr>
              <w:t>RESTRICTED: chặn mượn; thủ thư lập phiếu Đọc tại chỗ</w:t>
            </w:r>
          </w:p>
        </w:tc>
      </w:tr>
      <w:tr>
        <w:tc>
          <w:tcPr>
            <w:tcW w:type="dxa" w:w="2016"/>
          </w:tcPr>
          <w:p>
            <w:r>
              <w:rPr>
                <w:rFonts w:ascii="Times New Roman" w:hAnsi="Times New Roman"/>
                <w:sz w:val="28"/>
              </w:rPr>
              <w:t>Phân quyền</w:t>
            </w:r>
          </w:p>
        </w:tc>
        <w:tc>
          <w:tcPr>
            <w:tcW w:type="dxa" w:w="3312"/>
          </w:tcPr>
          <w:p>
            <w:r>
              <w:rPr>
                <w:rFonts w:ascii="Times New Roman" w:hAnsi="Times New Roman"/>
                <w:sz w:val="28"/>
              </w:rPr>
              <w:t>Theo vai trò CBTV</w:t>
            </w:r>
          </w:p>
        </w:tc>
        <w:tc>
          <w:tcPr>
            <w:tcW w:type="dxa" w:w="3312"/>
          </w:tcPr>
          <w:p>
            <w:r>
              <w:rPr>
                <w:rFonts w:ascii="Times New Roman" w:hAnsi="Times New Roman"/>
                <w:sz w:val="28"/>
              </w:rPr>
              <w:t>RBAC 2 lớp: cổng vai trò + ma trận quyền chi tiết</w:t>
            </w:r>
          </w:p>
        </w:tc>
      </w:tr>
      <w:tr>
        <w:tc>
          <w:tcPr>
            <w:tcW w:type="dxa" w:w="2016"/>
          </w:tcPr>
          <w:p>
            <w:r>
              <w:rPr>
                <w:rFonts w:ascii="Times New Roman" w:hAnsi="Times New Roman"/>
                <w:sz w:val="28"/>
              </w:rPr>
              <w:t>Vết &amp; trạng thái</w:t>
            </w:r>
          </w:p>
        </w:tc>
        <w:tc>
          <w:tcPr>
            <w:tcW w:type="dxa" w:w="3312"/>
          </w:tcPr>
          <w:p>
            <w:r>
              <w:rPr>
                <w:rFonts w:ascii="Times New Roman" w:hAnsi="Times New Roman"/>
                <w:sz w:val="28"/>
              </w:rPr>
              <w:t>Sổ sách / email đơn vị</w:t>
            </w:r>
          </w:p>
        </w:tc>
        <w:tc>
          <w:tcPr>
            <w:tcW w:type="dxa" w:w="3312"/>
          </w:tcPr>
          <w:p>
            <w:r>
              <w:rPr>
                <w:rFonts w:ascii="Times New Roman" w:hAnsi="Times New Roman"/>
                <w:sz w:val="28"/>
              </w:rPr>
              <w:t>Vòng đời đơn có trạng thái rõ ràng + thông báo in-app</w:t>
            </w:r>
          </w:p>
        </w:tc>
      </w:tr>
    </w:tbl>
    <w:p w14:paraId="3F57752F" w14:textId="77777777" w:rsidR="002D4A7E" w:rsidRPr="00DF7379" w:rsidRDefault="00000000">
      <w:pPr>
        <w:pStyle w:val="Heading1"/>
        <w:rPr>
          <w:rFonts w:ascii="Times New Roman" w:hAnsi="Times New Roman" w:cs="Times New Roman"/>
        </w:rPr>
      </w:pPr>
      <w:bookmarkStart w:id="33" w:name="_Toc232019065"/>
      <w:r w:rsidRPr="00DF7379">
        <w:rPr>
          <w:rFonts w:ascii="Times New Roman" w:hAnsi="Times New Roman" w:cs="Times New Roman"/>
          <w:color w:val="1F3A5F"/>
        </w:rPr>
        <w:t>11.  Các mô hình thiết kế hệ thống (UML)</w:t>
      </w:r>
      <w:bookmarkEnd w:id="33"/>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Để trình bày thiết kế từ những góc nhìn bổ trợ nhau, bốn mô hình UML tiêu biểu nhất cho hệ thống đã được chọn: sơ đồ Use Case (ai làm gì), sơ đồ lớp (mô hình miền tĩnh phía sau cơ sở dữ liệu), sơ đồ hoạt động (luồng mượn tự phục vụ cùng các điểm quyết định), và sơ đồ trạng thái (vòng đời phong phú của đơn mượn). Sơ đồ tuần tự và sơ đồ triển khai đã được cân nhắc nhưng lược bỏ vì sơ đồ hoạt động và sơ đồ lớp đã truyền đạt rõ hành vi và cấu trúc ở phạm vi này.</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11.1  Sơ đồ Use Case</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Các tác nhân được nhóm đúng theo thiết kế RBAC — Bạn đọc (Sinh viên/Giảng viên/Nghiên cứu viên), Thủ thư, Quản trị viên — cùng một tác nhân phi-người là Bộ lập lịch cho các tác vụ nền. Không có kế thừa vai trò: mỗi tác nhân chỉ thấy use case của mình. Đăng nhập và Đổi mật khẩu áp dụng cho mọi vai trò đã đăng nhập.</w:t>
      </w:r>
    </w:p>
    <w:p>
      <w:pPr>
        <w:jc w:val="center"/>
      </w:pPr>
      <w:r>
        <w:drawing>
          <wp:inline xmlns:a="http://schemas.openxmlformats.org/drawingml/2006/main" xmlns:pic="http://schemas.openxmlformats.org/drawingml/2006/picture">
            <wp:extent cx="5486400" cy="4259179"/>
            <wp:docPr id="1" name="Picture 1"/>
            <wp:cNvGraphicFramePr>
              <a:graphicFrameLocks noChangeAspect="1"/>
            </wp:cNvGraphicFramePr>
            <a:graphic>
              <a:graphicData uri="http://schemas.openxmlformats.org/drawingml/2006/picture">
                <pic:pic>
                  <pic:nvPicPr>
                    <pic:cNvPr id="0" name="uml_usecase.png"/>
                    <pic:cNvPicPr/>
                  </pic:nvPicPr>
                  <pic:blipFill>
                    <a:blip r:embed="rId14"/>
                    <a:stretch>
                      <a:fillRect/>
                    </a:stretch>
                  </pic:blipFill>
                  <pic:spPr>
                    <a:xfrm>
                      <a:off x="0" y="0"/>
                      <a:ext cx="5486400" cy="4259179"/>
                    </a:xfrm>
                    <a:prstGeom prst="rect"/>
                  </pic:spPr>
                </pic:pic>
              </a:graphicData>
            </a:graphic>
          </wp:inline>
        </w:drawing>
      </w:r>
    </w:p>
    <w:p w14:paraId="5BB1A341" w14:textId="77777777" w:rsidR="002D4A7E" w:rsidRPr="00DF7379" w:rsidRDefault="00000000">
      <w:pPr>
        <w:jc w:val="center"/>
        <w:rPr>
          <w:rFonts w:ascii="Times New Roman" w:hAnsi="Times New Roman" w:cs="Times New Roman"/>
          <w:sz w:val="28"/>
          <w:szCs w:val="28"/>
        </w:rPr>
      </w:pPr>
      <w:r w:rsidRPr="00DF7379">
        <w:rPr>
          <w:rFonts w:ascii="Times New Roman" w:hAnsi="Times New Roman" w:cs="Times New Roman"/>
          <w:i/>
          <w:sz w:val="28"/>
          <w:szCs w:val="28"/>
        </w:rPr>
        <w:t>Hình 11.1 — Sơ đồ Use Case của hệ thống.</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11.2  Sơ đồ lớp — Mô hình miền</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Mô hình tĩnh phản ánh các thực thể JPA và quan hệ giữa chúng: một User có nhiều Loan; một Loan gồm một hoặc nhiều LoanDetail (cascade ALL); mỗi LoanDetail tham chiếu một Book; một User nhận nhiều Notification. BorrowingRule và RolePermission là các bảng cấu hình khoá theo enum, chi phối các quy tắc và ma trận phân quyền.</w:t>
      </w:r>
    </w:p>
    <w:p>
      <w:pPr>
        <w:jc w:val="center"/>
      </w:pPr>
      <w:r>
        <w:drawing>
          <wp:inline xmlns:a="http://schemas.openxmlformats.org/drawingml/2006/main" xmlns:pic="http://schemas.openxmlformats.org/drawingml/2006/picture">
            <wp:extent cx="5486400" cy="4042611"/>
            <wp:docPr id="2" name="Picture 2"/>
            <wp:cNvGraphicFramePr>
              <a:graphicFrameLocks noChangeAspect="1"/>
            </wp:cNvGraphicFramePr>
            <a:graphic>
              <a:graphicData uri="http://schemas.openxmlformats.org/drawingml/2006/picture">
                <pic:pic>
                  <pic:nvPicPr>
                    <pic:cNvPr id="0" name="uml_class.png"/>
                    <pic:cNvPicPr/>
                  </pic:nvPicPr>
                  <pic:blipFill>
                    <a:blip r:embed="rId15"/>
                    <a:stretch>
                      <a:fillRect/>
                    </a:stretch>
                  </pic:blipFill>
                  <pic:spPr>
                    <a:xfrm>
                      <a:off x="0" y="0"/>
                      <a:ext cx="5486400" cy="4042611"/>
                    </a:xfrm>
                    <a:prstGeom prst="rect"/>
                  </pic:spPr>
                </pic:pic>
              </a:graphicData>
            </a:graphic>
          </wp:inline>
        </w:drawing>
      </w:r>
    </w:p>
    <w:p w14:paraId="5BB1A341" w14:textId="77777777" w:rsidR="002D4A7E" w:rsidRPr="00DF7379" w:rsidRDefault="00000000">
      <w:pPr>
        <w:jc w:val="center"/>
        <w:rPr>
          <w:rFonts w:ascii="Times New Roman" w:hAnsi="Times New Roman" w:cs="Times New Roman"/>
          <w:sz w:val="28"/>
          <w:szCs w:val="28"/>
        </w:rPr>
      </w:pPr>
      <w:r w:rsidRPr="00DF7379">
        <w:rPr>
          <w:rFonts w:ascii="Times New Roman" w:hAnsi="Times New Roman" w:cs="Times New Roman"/>
          <w:i/>
          <w:sz w:val="28"/>
          <w:szCs w:val="28"/>
        </w:rPr>
        <w:t>Hình 11.2 — Sơ đồ lớp (mô hình miền dữ liệu).</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11.3  Sơ đồ hoạt động — Mượn sách tự phục vụ</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Luồng chính chạy từ đăng nhập qua các bước kiểm tra giỏ, kiểm tra 3 tầng, lấy sách bằng mã, gia hạn, trả sách và thu phí, đến COMPLETED. Các nhánh thất bại quay lại giỏ hoặc giữ ở trạng thái chờ, còn nhánh quá hạn 24 giờ thể hiện scheduler tự huỷ đơn không được lấy.</w:t>
      </w:r>
    </w:p>
    <w:p>
      <w:pPr>
        <w:jc w:val="center"/>
      </w:pPr>
      <w:r>
        <w:drawing>
          <wp:inline xmlns:a="http://schemas.openxmlformats.org/drawingml/2006/main" xmlns:pic="http://schemas.openxmlformats.org/drawingml/2006/picture">
            <wp:extent cx="4206240" cy="6558883"/>
            <wp:docPr id="3" name="Picture 3"/>
            <wp:cNvGraphicFramePr>
              <a:graphicFrameLocks noChangeAspect="1"/>
            </wp:cNvGraphicFramePr>
            <a:graphic>
              <a:graphicData uri="http://schemas.openxmlformats.org/drawingml/2006/picture">
                <pic:pic>
                  <pic:nvPicPr>
                    <pic:cNvPr id="0" name="uml_activity.png"/>
                    <pic:cNvPicPr/>
                  </pic:nvPicPr>
                  <pic:blipFill>
                    <a:blip r:embed="rId16"/>
                    <a:stretch>
                      <a:fillRect/>
                    </a:stretch>
                  </pic:blipFill>
                  <pic:spPr>
                    <a:xfrm>
                      <a:off x="0" y="0"/>
                      <a:ext cx="4206240" cy="6558883"/>
                    </a:xfrm>
                    <a:prstGeom prst="rect"/>
                  </pic:spPr>
                </pic:pic>
              </a:graphicData>
            </a:graphic>
          </wp:inline>
        </w:drawing>
      </w:r>
    </w:p>
    <w:p w14:paraId="5BB1A341" w14:textId="77777777" w:rsidR="002D4A7E" w:rsidRPr="00DF7379" w:rsidRDefault="00000000">
      <w:pPr>
        <w:jc w:val="center"/>
        <w:rPr>
          <w:rFonts w:ascii="Times New Roman" w:hAnsi="Times New Roman" w:cs="Times New Roman"/>
          <w:sz w:val="28"/>
          <w:szCs w:val="28"/>
        </w:rPr>
      </w:pPr>
      <w:r w:rsidRPr="00DF7379">
        <w:rPr>
          <w:rFonts w:ascii="Times New Roman" w:hAnsi="Times New Roman" w:cs="Times New Roman"/>
          <w:i/>
          <w:sz w:val="28"/>
          <w:szCs w:val="28"/>
        </w:rPr>
        <w:t>Hình 11.3 — Sơ đồ hoạt động: luồng mượn sách tự phục vụ.</w:t>
      </w:r>
    </w:p>
    <w:p w14:paraId="19375009" w14:textId="77777777" w:rsidR="002D4A7E" w:rsidRPr="00DF7379" w:rsidRDefault="00000000">
      <w:pPr>
        <w:pStyle w:val="Heading2"/>
        <w:rPr>
          <w:rFonts w:ascii="Times New Roman" w:hAnsi="Times New Roman" w:cs="Times New Roman"/>
          <w:sz w:val="28"/>
          <w:szCs w:val="28"/>
        </w:rPr>
      </w:pPr>
      <w:bookmarkStart w:id="34" w:name="_Toc232019066"/>
      <w:r w:rsidRPr="00DF7379">
        <w:rPr>
          <w:rFonts w:ascii="Times New Roman" w:hAnsi="Times New Roman" w:cs="Times New Roman"/>
          <w:color w:val="1F3A5F"/>
          <w:sz w:val="28"/>
          <w:szCs w:val="28"/>
        </w:rPr>
        <w:t>11.4  Sơ đồ trạng thái — Vòng đời đơn mượn</w:t>
      </w:r>
      <w:bookmarkEnd w:id="34"/>
    </w:p>
    <w:p w14:paraId="5BB1A341"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Một Loan bắt đầu ở AWAITING_PICKUP, chuyển BORROWED khi lấy sách hợp lệ, và chỉ đạt COMPLETED sau khi mọi mục đã trả và mọi phí đã thu; nó chuyển CANCELLED khi bạn đọc/nhân viên huỷ hoặc quá hạn 24 giờ. Dải dưới thể hiện vòng đời LoanDetail (RESERVED → BORROWING → RETURNED); OVERDUE được tính động và không lưu thành trạng thái riêng.</w:t>
      </w:r>
    </w:p>
    <w:p>
      <w:pPr>
        <w:jc w:val="center"/>
      </w:pPr>
      <w:r>
        <w:drawing>
          <wp:inline xmlns:a="http://schemas.openxmlformats.org/drawingml/2006/main" xmlns:pic="http://schemas.openxmlformats.org/drawingml/2006/picture">
            <wp:extent cx="5486400" cy="3877056"/>
            <wp:docPr id="4" name="Picture 4"/>
            <wp:cNvGraphicFramePr>
              <a:graphicFrameLocks noChangeAspect="1"/>
            </wp:cNvGraphicFramePr>
            <a:graphic>
              <a:graphicData uri="http://schemas.openxmlformats.org/drawingml/2006/picture">
                <pic:pic>
                  <pic:nvPicPr>
                    <pic:cNvPr id="0" name="uml_state.png"/>
                    <pic:cNvPicPr/>
                  </pic:nvPicPr>
                  <pic:blipFill>
                    <a:blip r:embed="rId17"/>
                    <a:stretch>
                      <a:fillRect/>
                    </a:stretch>
                  </pic:blipFill>
                  <pic:spPr>
                    <a:xfrm>
                      <a:off x="0" y="0"/>
                      <a:ext cx="5486400" cy="3877056"/>
                    </a:xfrm>
                    <a:prstGeom prst="rect"/>
                  </pic:spPr>
                </pic:pic>
              </a:graphicData>
            </a:graphic>
          </wp:inline>
        </w:drawing>
      </w:r>
    </w:p>
    <w:p w14:paraId="5BB1A341" w14:textId="77777777" w:rsidR="002D4A7E" w:rsidRPr="00DF7379" w:rsidRDefault="00000000">
      <w:pPr>
        <w:jc w:val="center"/>
        <w:rPr>
          <w:rFonts w:ascii="Times New Roman" w:hAnsi="Times New Roman" w:cs="Times New Roman"/>
          <w:sz w:val="28"/>
          <w:szCs w:val="28"/>
        </w:rPr>
      </w:pPr>
      <w:r w:rsidRPr="00DF7379">
        <w:rPr>
          <w:rFonts w:ascii="Times New Roman" w:hAnsi="Times New Roman" w:cs="Times New Roman"/>
          <w:i/>
          <w:sz w:val="28"/>
          <w:szCs w:val="28"/>
        </w:rPr>
        <w:t>Hình 11.4 — Sơ đồ trạng thái: vòng đời đơn mượn (Loan).</w:t>
      </w:r>
    </w:p>
    <w:p w14:paraId="7E77BD41" w14:textId="77777777" w:rsidR="002D4A7E" w:rsidRPr="00DF7379" w:rsidRDefault="00000000">
      <w:pPr>
        <w:pStyle w:val="Heading1"/>
        <w:rPr>
          <w:rFonts w:ascii="Times New Roman" w:hAnsi="Times New Roman" w:cs="Times New Roman"/>
        </w:rPr>
      </w:pPr>
      <w:bookmarkStart w:id="36" w:name="_Toc232019068"/>
      <w:r w:rsidRPr="00DF7379">
        <w:rPr>
          <w:rFonts w:ascii="Times New Roman" w:hAnsi="Times New Roman" w:cs="Times New Roman"/>
          <w:color w:val="1F3A5F"/>
        </w:rPr>
        <w:t>12.  Kết luận &amp; Hướng phát triển</w:t>
      </w:r>
      <w:bookmarkEnd w:id="36"/>
    </w:p>
    <w:p w14:paraId="52A468C3" w14:textId="77777777" w:rsidR="002D4A7E" w:rsidRPr="00DF7379" w:rsidRDefault="00000000">
      <w:pPr>
        <w:pStyle w:val="Heading2"/>
        <w:rPr>
          <w:rFonts w:ascii="Times New Roman" w:hAnsi="Times New Roman" w:cs="Times New Roman"/>
          <w:sz w:val="28"/>
          <w:szCs w:val="28"/>
        </w:rPr>
      </w:pPr>
      <w:bookmarkStart w:id="37" w:name="_Toc232019069"/>
      <w:r w:rsidRPr="00DF7379">
        <w:rPr>
          <w:rFonts w:ascii="Times New Roman" w:hAnsi="Times New Roman" w:cs="Times New Roman"/>
          <w:color w:val="1F3A5F"/>
          <w:sz w:val="28"/>
          <w:szCs w:val="28"/>
        </w:rPr>
        <w:t>12.1  Kết quả đạt được</w:t>
      </w:r>
      <w:bookmarkEnd w:id="37"/>
    </w:p>
    <w:p w14:paraId="0853EE50"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Đã xây dựng một mô hình mượn thực sự tự phục vụ: không phê duyệt, có mã lấy sách, thời hạn 24h, và bạn đọc tự xác nhận bằng mã.</w:t>
      </w:r>
    </w:p>
    <w:p w14:paraId="16EA3501"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Hiện thực việc tự động hoàn lại các phần giữ chỗ không được lấy thông qua một tác vụ nền định kỳ.</w:t>
      </w:r>
    </w:p>
    <w:p w14:paraId="320014D9"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Tách bạch rõ Quản trị viên (tài khoản người dùng + ma trận phân quyền chức năng) và Thủ thư (nghiệp vụ + cấu hình quy tắc mượn) với RBAC chặt chẽ, không kế thừa.</w:t>
      </w:r>
    </w:p>
    <w:p w14:paraId="482C8620"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Bổ sung cấu hình ngay trên giao diện — trang thủ thư cho quy tắc mượn và hiển thị loại tài liệu, và ma trận phân quyền chức năng theo vai trò cho admin — không cần sửa mã.</w:t>
      </w:r>
    </w:p>
    <w:p w14:paraId="6F22436D"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Sửa hai lỗi logic thực sự (đếm ngày phí quá hạn và rò rỉ giữ chỗ tồn kho) và nâng cấp lên Spring Boot 3.4.13.</w:t>
      </w:r>
    </w:p>
    <w:p>
      <w:pPr>
        <w:pStyle w:val="ListBullet"/>
      </w:pPr>
      <w:r>
        <w:rPr>
          <w:rFonts w:ascii="Times New Roman" w:hAnsi="Times New Roman"/>
          <w:sz w:val="28"/>
        </w:rPr>
        <w:t>Nạp sẵn nền tài khoản dùng mật khẩu mặc định (82 tài khoản) và thêm chức năng tự đổi mật khẩu cho mọi vai trò.</w:t>
      </w:r>
    </w:p>
    <w:p>
      <w:pPr>
        <w:pStyle w:val="ListBullet"/>
      </w:pPr>
      <w:r>
        <w:rPr>
          <w:rFonts w:ascii="Times New Roman" w:hAnsi="Times New Roman"/>
          <w:sz w:val="28"/>
        </w:rPr>
        <w:t>Thêm hệ thống thông báo in-app (chuông trên thanh điều hướng + /notifications) và quy trình đọc tại chỗ của thủ thư cho tài liệu nội sinh.</w:t>
      </w:r>
    </w:p>
    <w:p w14:paraId="1081A995" w14:textId="77777777" w:rsidR="002D4A7E" w:rsidRPr="00DF7379" w:rsidRDefault="00000000">
      <w:pPr>
        <w:pStyle w:val="Heading2"/>
        <w:rPr>
          <w:rFonts w:ascii="Times New Roman" w:hAnsi="Times New Roman" w:cs="Times New Roman"/>
          <w:sz w:val="28"/>
          <w:szCs w:val="28"/>
        </w:rPr>
      </w:pPr>
      <w:bookmarkStart w:id="38" w:name="_Toc232019070"/>
      <w:r w:rsidRPr="00DF7379">
        <w:rPr>
          <w:rFonts w:ascii="Times New Roman" w:hAnsi="Times New Roman" w:cs="Times New Roman"/>
          <w:color w:val="1F3A5F"/>
          <w:sz w:val="28"/>
          <w:szCs w:val="28"/>
        </w:rPr>
        <w:t>12.2  Hạn chế</w:t>
      </w:r>
      <w:bookmarkEnd w:id="38"/>
    </w:p>
    <w:p w14:paraId="59536BB4"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Việc tự xác nhận tin rằng bạn đọc đã thực sự nhận sách (được giảm thiểu bằng yêu cầu nhập mã lấy sách).</w:t>
      </w:r>
    </w:p>
    <w:p w14:paraId="7057C988"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Lưu trữ H2 in-memory mất dữ liệu khi khởi động lại; môi trường sản xuất cần MySQL.</w:t>
      </w:r>
    </w:p>
    <w:p w14:paraId="72DB4AE2" w14:textId="77777777" w:rsidR="002D4A7E" w:rsidRPr="00DF7379" w:rsidRDefault="00000000">
      <w:pPr>
        <w:pStyle w:val="ListBullet"/>
        <w:rPr>
          <w:rFonts w:ascii="Times New Roman" w:hAnsi="Times New Roman" w:cs="Times New Roman"/>
          <w:sz w:val="28"/>
          <w:szCs w:val="28"/>
        </w:rPr>
      </w:pPr>
      <w:r w:rsidRPr="00DF7379">
        <w:rPr>
          <w:rFonts w:ascii="Times New Roman" w:hAnsi="Times New Roman" w:cs="Times New Roman"/>
          <w:sz w:val="28"/>
          <w:szCs w:val="28"/>
        </w:rPr>
        <w:t>Chưa có hàng đợi đặt trước cho đầu sách đang hết. Thông báo in-app đã có, nhưng gửi email thì chưa; phương thức nhắc sắp/đã quá hạn (LoanService.sendDueReminders) đã tồn tại nhưng chưa được lên lịch.</w:t>
      </w:r>
    </w:p>
    <w:p w14:paraId="61D4B044" w14:textId="77777777" w:rsidR="002D4A7E" w:rsidRPr="00DF7379" w:rsidRDefault="00000000">
      <w:pPr>
        <w:pStyle w:val="Heading2"/>
        <w:rPr>
          <w:rFonts w:ascii="Times New Roman" w:hAnsi="Times New Roman" w:cs="Times New Roman"/>
          <w:sz w:val="28"/>
          <w:szCs w:val="28"/>
        </w:rPr>
      </w:pPr>
      <w:bookmarkStart w:id="39" w:name="_Toc232019071"/>
      <w:r w:rsidRPr="00DF7379">
        <w:rPr>
          <w:rFonts w:ascii="Times New Roman" w:hAnsi="Times New Roman" w:cs="Times New Roman"/>
          <w:color w:val="1F3A5F"/>
          <w:sz w:val="28"/>
          <w:szCs w:val="28"/>
        </w:rPr>
        <w:t>12.3  Lộ trình phát triển</w:t>
      </w:r>
      <w:bookmarkEnd w:id="39"/>
    </w:p>
    <w:tbl>
      <w:tblPr>
        <w:tblStyle w:val="LightGrid-Accent1"/>
        <w:tblW w:w="0" w:type="auto"/>
        <w:jc w:val="center"/>
        <w:tblLook w:val="04A0" w:firstRow="1" w:lastRow="0" w:firstColumn="1" w:lastColumn="0" w:noHBand="0" w:noVBand="1"/>
      </w:tblPr>
      <w:tblGrid>
        <w:gridCol w:w="2880"/>
        <w:gridCol w:w="2880"/>
        <w:gridCol w:w="2880"/>
      </w:tblGrid>
      <w:tr w:rsidR="002D4A7E" w:rsidRPr="00DF7379" w14:paraId="11FCF79E" w14:textId="77777777" w:rsidTr="002D4A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7B1DC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Ưu tiên</w:t>
            </w:r>
          </w:p>
        </w:tc>
        <w:tc>
          <w:tcPr>
            <w:tcW w:w="2880" w:type="dxa"/>
          </w:tcPr>
          <w:p w14:paraId="09317B63"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Tính năng</w:t>
            </w:r>
          </w:p>
        </w:tc>
        <w:tc>
          <w:tcPr>
            <w:tcW w:w="2880" w:type="dxa"/>
          </w:tcPr>
          <w:p w14:paraId="4A574B9F" w14:textId="77777777" w:rsidR="002D4A7E" w:rsidRPr="00DF737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Mô tả</w:t>
            </w:r>
          </w:p>
        </w:tc>
      </w:tr>
      <w:tr w:rsidR="002D4A7E" w:rsidRPr="00DF7379" w14:paraId="319F19AB"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42E9C"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Cao</w:t>
            </w:r>
          </w:p>
        </w:tc>
        <w:tc>
          <w:tcPr>
            <w:tcW w:w="2880" w:type="dxa"/>
          </w:tcPr>
          <w:p w14:paraId="0B6CD1B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Triển khai MySQL / sản xuất</w:t>
            </w:r>
          </w:p>
        </w:tc>
        <w:tc>
          <w:tcPr>
            <w:tcW w:w="2880" w:type="dxa"/>
          </w:tcPr>
          <w:p w14:paraId="68B6386A"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Lưu trữ bền vững với migration Flyway.</w:t>
            </w:r>
          </w:p>
        </w:tc>
      </w:tr>
      <w:tr w:rsidR="002D4A7E" w:rsidRPr="00DF7379" w14:paraId="0A9F758F"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A882D2"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Trung bình</w:t>
            </w:r>
          </w:p>
        </w:tc>
        <w:tc>
          <w:tcPr>
            <w:tcW w:w="2880" w:type="dxa"/>
          </w:tcPr>
          <w:p w14:paraId="3EAF99FD"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Lên lịch &amp; gửi email nhắc quá hạn</w:t>
            </w:r>
            <w:r w:rsidRPr="00DF7379">
              <w:rPr>
                <w:rFonts w:ascii="Times New Roman" w:hAnsi="Times New Roman" w:cs="Times New Roman"/>
                <w:sz w:val="28"/>
                <w:szCs w:val="28"/>
              </w:rPr>
            </w:r>
          </w:p>
        </w:tc>
        <w:tc>
          <w:tcPr>
            <w:tcW w:w="2880" w:type="dxa"/>
          </w:tcPr>
          <w:p w14:paraId="71B367B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Gắn LoanService.sendDueReminders() vào scheduler và thêm gửi email (BM.04/BM.05 của QT.03.TV.DV).</w:t>
            </w:r>
            <w:r w:rsidRPr="00DF7379">
              <w:rPr>
                <w:rFonts w:ascii="Times New Roman" w:hAnsi="Times New Roman" w:cs="Times New Roman"/>
                <w:sz w:val="28"/>
                <w:szCs w:val="28"/>
              </w:rPr>
            </w:r>
          </w:p>
        </w:tc>
      </w:tr>
      <w:tr w:rsidR="002D4A7E" w:rsidRPr="00DF7379" w14:paraId="7E8F0472"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6DB5E9"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Trung bình</w:t>
            </w:r>
          </w:p>
        </w:tc>
        <w:tc>
          <w:tcPr>
            <w:tcW w:w="2880" w:type="dxa"/>
          </w:tcPr>
          <w:p w14:paraId="65E85FA5"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Hàng đợi đặt trước</w:t>
            </w:r>
          </w:p>
        </w:tc>
        <w:tc>
          <w:tcPr>
            <w:tcW w:w="2880" w:type="dxa"/>
          </w:tcPr>
          <w:p w14:paraId="1EAA1908"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Đặt trước đầu sách đang hết; chặn gia hạn khi đã có đặt trước.</w:t>
            </w:r>
          </w:p>
        </w:tc>
      </w:tr>
      <w:tr w:rsidR="002D4A7E" w:rsidRPr="00DF7379" w14:paraId="57C02D3E" w14:textId="77777777" w:rsidTr="002D4A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AA80A0"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Thấp</w:t>
            </w:r>
          </w:p>
        </w:tc>
        <w:tc>
          <w:tcPr>
            <w:tcW w:w="2880" w:type="dxa"/>
          </w:tcPr>
          <w:p w14:paraId="5B1553AA"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Mã lấy sách QR</w:t>
            </w:r>
          </w:p>
        </w:tc>
        <w:tc>
          <w:tcPr>
            <w:tcW w:w="2880" w:type="dxa"/>
          </w:tcPr>
          <w:p w14:paraId="5C377CEB" w14:textId="77777777" w:rsidR="002D4A7E" w:rsidRPr="00DF737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Hiển thị mã lấy sách dạng QR để giao nhận tại quầy nhanh hơn.</w:t>
            </w:r>
          </w:p>
        </w:tc>
      </w:tr>
      <w:tr w:rsidR="002D4A7E" w:rsidRPr="00DF7379" w14:paraId="6C2101C0" w14:textId="77777777" w:rsidTr="002D4A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94969E" w14:textId="77777777" w:rsidR="002D4A7E" w:rsidRPr="00DF7379" w:rsidRDefault="00000000">
            <w:pPr>
              <w:rPr>
                <w:rFonts w:ascii="Times New Roman" w:hAnsi="Times New Roman" w:cs="Times New Roman"/>
                <w:sz w:val="28"/>
                <w:szCs w:val="28"/>
              </w:rPr>
            </w:pPr>
            <w:r w:rsidRPr="00DF7379">
              <w:rPr>
                <w:rFonts w:ascii="Times New Roman" w:hAnsi="Times New Roman" w:cs="Times New Roman"/>
                <w:sz w:val="28"/>
                <w:szCs w:val="28"/>
              </w:rPr>
              <w:t>Thấp</w:t>
            </w:r>
          </w:p>
        </w:tc>
        <w:tc>
          <w:tcPr>
            <w:tcW w:w="2880" w:type="dxa"/>
          </w:tcPr>
          <w:p w14:paraId="1962DEE0"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Báo cáo Excel / PDF</w:t>
            </w:r>
          </w:p>
        </w:tc>
        <w:tc>
          <w:tcPr>
            <w:tcW w:w="2880" w:type="dxa"/>
          </w:tcPr>
          <w:p w14:paraId="010D090E" w14:textId="77777777" w:rsidR="002D4A7E" w:rsidRPr="00DF737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F7379">
              <w:rPr>
                <w:rFonts w:ascii="Times New Roman" w:hAnsi="Times New Roman" w:cs="Times New Roman"/>
                <w:sz w:val="28"/>
                <w:szCs w:val="28"/>
              </w:rPr>
              <w:t>Xuất thống kê mượn và danh sách quá hạn.</w:t>
            </w:r>
          </w:p>
        </w:tc>
      </w:tr>
    </w:tbl>
    <w:p w14:paraId="494D0E46" w14:textId="77777777" w:rsidR="002D4A7E" w:rsidRDefault="002D4A7E"/>
    <w:sectPr w:rsidR="002D4A7E"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E3501" w14:textId="77777777" w:rsidR="009424AB" w:rsidRDefault="009424AB" w:rsidP="00B83C48">
      <w:pPr>
        <w:spacing w:after="0" w:line="240" w:lineRule="auto"/>
      </w:pPr>
      <w:r>
        <w:separator/>
      </w:r>
    </w:p>
  </w:endnote>
  <w:endnote w:type="continuationSeparator" w:id="0">
    <w:p w14:paraId="138FBB4E" w14:textId="77777777" w:rsidR="009424AB" w:rsidRDefault="009424AB" w:rsidP="00B8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86EB" w14:textId="77777777" w:rsidR="004769E0" w:rsidRDefault="004769E0" w:rsidP="004769E0">
    <w:pPr>
      <w:pBdr>
        <w:top w:val="single" w:sz="8" w:space="4" w:color="2E75B6"/>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Pr>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Pr>
        <w:color w:val="777777"/>
        <w:sz w:val="18"/>
        <w:szCs w:val="18"/>
      </w:rPr>
      <w:t>26</w:t>
    </w:r>
    <w:r>
      <w:rPr>
        <w:color w:val="777777"/>
        <w:sz w:val="18"/>
        <w:szCs w:val="18"/>
      </w:rPr>
      <w:fldChar w:fldCharType="end"/>
    </w:r>
  </w:p>
  <w:p w14:paraId="6147B3AB" w14:textId="77777777" w:rsidR="004769E0" w:rsidRDefault="00476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F9533" w14:textId="77777777" w:rsidR="009424AB" w:rsidRDefault="009424AB" w:rsidP="00B83C48">
      <w:pPr>
        <w:spacing w:after="0" w:line="240" w:lineRule="auto"/>
      </w:pPr>
      <w:r>
        <w:separator/>
      </w:r>
    </w:p>
  </w:footnote>
  <w:footnote w:type="continuationSeparator" w:id="0">
    <w:p w14:paraId="575FE2CD" w14:textId="77777777" w:rsidR="009424AB" w:rsidRDefault="009424AB" w:rsidP="00B83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5F6A2" w14:textId="77777777" w:rsidR="00B83C48" w:rsidRDefault="00B83C48" w:rsidP="00B83C48">
    <w:pPr>
      <w:pBdr>
        <w:bottom w:val="single" w:sz="8" w:space="4" w:color="2E75B6"/>
      </w:pBdr>
      <w:spacing w:after="80"/>
      <w:rPr>
        <w:color w:val="777777"/>
        <w:sz w:val="18"/>
        <w:szCs w:val="18"/>
        <w:lang w:val="vi-VN"/>
      </w:rPr>
    </w:pPr>
    <w:r>
      <w:rPr>
        <w:color w:val="777777"/>
        <w:sz w:val="18"/>
        <w:szCs w:val="18"/>
      </w:rPr>
      <w:t>Library Management System  |  Advanced Programming</w:t>
    </w:r>
  </w:p>
  <w:p w14:paraId="692CB14E" w14:textId="77777777" w:rsidR="00B83C48" w:rsidRDefault="00B83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139812">
    <w:abstractNumId w:val="8"/>
  </w:num>
  <w:num w:numId="2" w16cid:durableId="93483449">
    <w:abstractNumId w:val="6"/>
  </w:num>
  <w:num w:numId="3" w16cid:durableId="254558591">
    <w:abstractNumId w:val="5"/>
  </w:num>
  <w:num w:numId="4" w16cid:durableId="531959237">
    <w:abstractNumId w:val="4"/>
  </w:num>
  <w:num w:numId="5" w16cid:durableId="229199244">
    <w:abstractNumId w:val="7"/>
  </w:num>
  <w:num w:numId="6" w16cid:durableId="1983458190">
    <w:abstractNumId w:val="3"/>
  </w:num>
  <w:num w:numId="7" w16cid:durableId="1165439897">
    <w:abstractNumId w:val="2"/>
  </w:num>
  <w:num w:numId="8" w16cid:durableId="1732071135">
    <w:abstractNumId w:val="1"/>
  </w:num>
  <w:num w:numId="9" w16cid:durableId="198554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6AB"/>
    <w:rsid w:val="00257468"/>
    <w:rsid w:val="0029639D"/>
    <w:rsid w:val="002D4A7E"/>
    <w:rsid w:val="00326F90"/>
    <w:rsid w:val="003C7C12"/>
    <w:rsid w:val="004424C1"/>
    <w:rsid w:val="004769E0"/>
    <w:rsid w:val="00523412"/>
    <w:rsid w:val="006C045F"/>
    <w:rsid w:val="00824FD3"/>
    <w:rsid w:val="009424AB"/>
    <w:rsid w:val="0099184C"/>
    <w:rsid w:val="00AA1D8D"/>
    <w:rsid w:val="00B47730"/>
    <w:rsid w:val="00B50C28"/>
    <w:rsid w:val="00B83C48"/>
    <w:rsid w:val="00CB0664"/>
    <w:rsid w:val="00CB1E84"/>
    <w:rsid w:val="00DF7379"/>
    <w:rsid w:val="00F82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28495"/>
  <w14:defaultImageDpi w14:val="300"/>
  <w15:docId w15:val="{2502A198-1F20-45C1-A781-BFC49D03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7379"/>
    <w:pPr>
      <w:spacing w:after="100"/>
    </w:pPr>
  </w:style>
  <w:style w:type="paragraph" w:styleId="TOC2">
    <w:name w:val="toc 2"/>
    <w:basedOn w:val="Normal"/>
    <w:next w:val="Normal"/>
    <w:autoRedefine/>
    <w:uiPriority w:val="39"/>
    <w:unhideWhenUsed/>
    <w:rsid w:val="00DF7379"/>
    <w:pPr>
      <w:spacing w:after="100"/>
      <w:ind w:left="220"/>
    </w:pPr>
  </w:style>
  <w:style w:type="character" w:styleId="Hyperlink">
    <w:name w:val="Hyperlink"/>
    <w:basedOn w:val="DefaultParagraphFont"/>
    <w:uiPriority w:val="99"/>
    <w:unhideWhenUsed/>
    <w:rsid w:val="00DF7379"/>
    <w:rPr>
      <w:color w:val="0000FF" w:themeColor="hyperlink"/>
      <w:u w:val="single"/>
    </w:rPr>
  </w:style>
  <w:style w:type="character" w:styleId="UnresolvedMention">
    <w:name w:val="Unresolved Mention"/>
    <w:basedOn w:val="DefaultParagraphFont"/>
    <w:uiPriority w:val="99"/>
    <w:semiHidden/>
    <w:unhideWhenUsed/>
    <w:rsid w:val="00257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582774">
      <w:bodyDiv w:val="1"/>
      <w:marLeft w:val="0"/>
      <w:marRight w:val="0"/>
      <w:marTop w:val="0"/>
      <w:marBottom w:val="0"/>
      <w:divBdr>
        <w:top w:val="none" w:sz="0" w:space="0" w:color="auto"/>
        <w:left w:val="none" w:sz="0" w:space="0" w:color="auto"/>
        <w:bottom w:val="none" w:sz="0" w:space="0" w:color="auto"/>
        <w:right w:val="none" w:sz="0" w:space="0" w:color="auto"/>
      </w:divBdr>
    </w:div>
    <w:div w:id="1544907303">
      <w:bodyDiv w:val="1"/>
      <w:marLeft w:val="0"/>
      <w:marRight w:val="0"/>
      <w:marTop w:val="0"/>
      <w:marBottom w:val="0"/>
      <w:divBdr>
        <w:top w:val="none" w:sz="0" w:space="0" w:color="auto"/>
        <w:left w:val="none" w:sz="0" w:space="0" w:color="auto"/>
        <w:bottom w:val="none" w:sz="0" w:space="0" w:color="auto"/>
        <w:right w:val="none" w:sz="0" w:space="0" w:color="auto"/>
      </w:divBdr>
    </w:div>
    <w:div w:id="1856454478">
      <w:bodyDiv w:val="1"/>
      <w:marLeft w:val="0"/>
      <w:marRight w:val="0"/>
      <w:marTop w:val="0"/>
      <w:marBottom w:val="0"/>
      <w:divBdr>
        <w:top w:val="none" w:sz="0" w:space="0" w:color="auto"/>
        <w:left w:val="none" w:sz="0" w:space="0" w:color="auto"/>
        <w:bottom w:val="none" w:sz="0" w:space="0" w:color="auto"/>
        <w:right w:val="none" w:sz="0" w:space="0" w:color="auto"/>
      </w:divBdr>
      <w:divsChild>
        <w:div w:id="381058950">
          <w:marLeft w:val="0"/>
          <w:marRight w:val="0"/>
          <w:marTop w:val="0"/>
          <w:marBottom w:val="0"/>
          <w:divBdr>
            <w:top w:val="single" w:sz="6" w:space="0" w:color="auto"/>
            <w:left w:val="single" w:sz="6" w:space="12" w:color="auto"/>
            <w:bottom w:val="single" w:sz="6" w:space="0" w:color="auto"/>
            <w:right w:val="single" w:sz="6" w:space="30" w:color="auto"/>
          </w:divBdr>
        </w:div>
        <w:div w:id="1463301849">
          <w:marLeft w:val="0"/>
          <w:marRight w:val="0"/>
          <w:marTop w:val="0"/>
          <w:marBottom w:val="0"/>
          <w:divBdr>
            <w:top w:val="single" w:sz="2" w:space="0" w:color="auto"/>
            <w:left w:val="single" w:sz="6" w:space="0" w:color="auto"/>
            <w:bottom w:val="single" w:sz="6" w:space="0" w:color="auto"/>
            <w:right w:val="single" w:sz="6" w:space="0" w:color="auto"/>
          </w:divBdr>
        </w:div>
        <w:div w:id="741637896">
          <w:marLeft w:val="0"/>
          <w:marRight w:val="0"/>
          <w:marTop w:val="0"/>
          <w:marBottom w:val="0"/>
          <w:divBdr>
            <w:top w:val="single" w:sz="6" w:space="0" w:color="auto"/>
            <w:left w:val="single" w:sz="6" w:space="12" w:color="auto"/>
            <w:bottom w:val="single" w:sz="6" w:space="0" w:color="auto"/>
            <w:right w:val="single" w:sz="6" w:space="30" w:color="auto"/>
          </w:divBdr>
        </w:div>
        <w:div w:id="2077706881">
          <w:marLeft w:val="0"/>
          <w:marRight w:val="0"/>
          <w:marTop w:val="0"/>
          <w:marBottom w:val="0"/>
          <w:divBdr>
            <w:top w:val="single" w:sz="2" w:space="0" w:color="auto"/>
            <w:left w:val="single" w:sz="6" w:space="0" w:color="auto"/>
            <w:bottom w:val="single" w:sz="6" w:space="0" w:color="auto"/>
            <w:right w:val="single" w:sz="6" w:space="0" w:color="auto"/>
          </w:divBdr>
        </w:div>
        <w:div w:id="1123232401">
          <w:marLeft w:val="0"/>
          <w:marRight w:val="0"/>
          <w:marTop w:val="0"/>
          <w:marBottom w:val="0"/>
          <w:divBdr>
            <w:top w:val="single" w:sz="6" w:space="0" w:color="auto"/>
            <w:left w:val="single" w:sz="6" w:space="12" w:color="auto"/>
            <w:bottom w:val="single" w:sz="6" w:space="0" w:color="auto"/>
            <w:right w:val="single" w:sz="6" w:space="30" w:color="auto"/>
          </w:divBdr>
        </w:div>
        <w:div w:id="47729635">
          <w:marLeft w:val="0"/>
          <w:marRight w:val="0"/>
          <w:marTop w:val="0"/>
          <w:marBottom w:val="0"/>
          <w:divBdr>
            <w:top w:val="single" w:sz="2" w:space="0" w:color="auto"/>
            <w:left w:val="single" w:sz="6" w:space="0" w:color="auto"/>
            <w:bottom w:val="single" w:sz="6" w:space="0" w:color="auto"/>
            <w:right w:val="single" w:sz="6" w:space="0" w:color="auto"/>
          </w:divBdr>
        </w:div>
      </w:divsChild>
    </w:div>
    <w:div w:id="1887907911">
      <w:bodyDiv w:val="1"/>
      <w:marLeft w:val="0"/>
      <w:marRight w:val="0"/>
      <w:marTop w:val="0"/>
      <w:marBottom w:val="0"/>
      <w:divBdr>
        <w:top w:val="none" w:sz="0" w:space="0" w:color="auto"/>
        <w:left w:val="none" w:sz="0" w:space="0" w:color="auto"/>
        <w:bottom w:val="none" w:sz="0" w:space="0" w:color="auto"/>
        <w:right w:val="none" w:sz="0" w:space="0" w:color="auto"/>
      </w:divBdr>
      <w:divsChild>
        <w:div w:id="336077446">
          <w:marLeft w:val="0"/>
          <w:marRight w:val="0"/>
          <w:marTop w:val="0"/>
          <w:marBottom w:val="0"/>
          <w:divBdr>
            <w:top w:val="single" w:sz="6" w:space="0" w:color="auto"/>
            <w:left w:val="single" w:sz="6" w:space="12" w:color="auto"/>
            <w:bottom w:val="single" w:sz="6" w:space="0" w:color="auto"/>
            <w:right w:val="single" w:sz="6" w:space="30" w:color="auto"/>
          </w:divBdr>
        </w:div>
        <w:div w:id="1887259544">
          <w:marLeft w:val="0"/>
          <w:marRight w:val="0"/>
          <w:marTop w:val="0"/>
          <w:marBottom w:val="0"/>
          <w:divBdr>
            <w:top w:val="single" w:sz="2" w:space="0" w:color="auto"/>
            <w:left w:val="single" w:sz="6" w:space="0" w:color="auto"/>
            <w:bottom w:val="single" w:sz="6" w:space="0" w:color="auto"/>
            <w:right w:val="single" w:sz="6" w:space="0" w:color="auto"/>
          </w:divBdr>
        </w:div>
        <w:div w:id="885872371">
          <w:marLeft w:val="0"/>
          <w:marRight w:val="0"/>
          <w:marTop w:val="0"/>
          <w:marBottom w:val="0"/>
          <w:divBdr>
            <w:top w:val="single" w:sz="6" w:space="0" w:color="auto"/>
            <w:left w:val="single" w:sz="6" w:space="12" w:color="auto"/>
            <w:bottom w:val="single" w:sz="6" w:space="0" w:color="auto"/>
            <w:right w:val="single" w:sz="6" w:space="30" w:color="auto"/>
          </w:divBdr>
        </w:div>
        <w:div w:id="1433549152">
          <w:marLeft w:val="0"/>
          <w:marRight w:val="0"/>
          <w:marTop w:val="0"/>
          <w:marBottom w:val="0"/>
          <w:divBdr>
            <w:top w:val="single" w:sz="2" w:space="0" w:color="auto"/>
            <w:left w:val="single" w:sz="6" w:space="0" w:color="auto"/>
            <w:bottom w:val="single" w:sz="6" w:space="0" w:color="auto"/>
            <w:right w:val="single" w:sz="6" w:space="0" w:color="auto"/>
          </w:divBdr>
        </w:div>
        <w:div w:id="629819253">
          <w:marLeft w:val="0"/>
          <w:marRight w:val="0"/>
          <w:marTop w:val="0"/>
          <w:marBottom w:val="0"/>
          <w:divBdr>
            <w:top w:val="single" w:sz="6" w:space="0" w:color="auto"/>
            <w:left w:val="single" w:sz="6" w:space="12" w:color="auto"/>
            <w:bottom w:val="single" w:sz="6" w:space="0" w:color="auto"/>
            <w:right w:val="single" w:sz="6" w:space="30" w:color="auto"/>
          </w:divBdr>
        </w:div>
        <w:div w:id="1694919469">
          <w:marLeft w:val="0"/>
          <w:marRight w:val="0"/>
          <w:marTop w:val="0"/>
          <w:marBottom w:val="0"/>
          <w:divBdr>
            <w:top w:val="single" w:sz="2" w:space="0" w:color="auto"/>
            <w:left w:val="single" w:sz="6" w:space="0" w:color="auto"/>
            <w:bottom w:val="single" w:sz="6" w:space="0" w:color="auto"/>
            <w:right w:val="single" w:sz="6" w:space="0" w:color="auto"/>
          </w:divBdr>
        </w:div>
      </w:divsChild>
    </w:div>
    <w:div w:id="2017271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ocalhost:8080/h2-console"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27</Pages>
  <Words>4418</Words>
  <Characters>25187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Minh Tuyen 20233885</cp:lastModifiedBy>
  <cp:revision>5</cp:revision>
  <dcterms:created xsi:type="dcterms:W3CDTF">2013-12-23T23:15:00Z</dcterms:created>
  <dcterms:modified xsi:type="dcterms:W3CDTF">2026-06-10T14:39:00Z</dcterms:modified>
  <cp:category/>
</cp:coreProperties>
</file>