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773ED" w14:textId="77777777" w:rsidR="00CB1E84" w:rsidRDefault="00CB1E84" w:rsidP="00CB1E84">
      <w:pPr>
        <w:spacing w:after="280"/>
        <w:rPr>
          <w:lang w:val="vi-VN"/>
        </w:rPr>
      </w:pPr>
    </w:p>
    <w:p w14:paraId="1B3724B7" w14:textId="77777777" w:rsidR="00CB1E84" w:rsidRPr="00CB1E84" w:rsidRDefault="00CB1E84" w:rsidP="00CB1E84">
      <w:pPr>
        <w:pBdr>
          <w:top w:val="double" w:sz="6" w:space="8" w:color="1F3864"/>
          <w:bottom w:val="double" w:sz="6" w:space="8" w:color="1F3864"/>
        </w:pBdr>
        <w:jc w:val="center"/>
        <w:rPr>
          <w:rFonts w:ascii="Times New Roman" w:hAnsi="Times New Roman" w:cs="Times New Roman"/>
        </w:rPr>
      </w:pPr>
      <w:r w:rsidRPr="00CB1E84">
        <w:rPr>
          <w:rFonts w:ascii="Times New Roman" w:hAnsi="Times New Roman" w:cs="Times New Roman"/>
          <w:b/>
          <w:bCs/>
          <w:color w:val="1F3864"/>
          <w:sz w:val="72"/>
          <w:szCs w:val="72"/>
        </w:rPr>
        <w:t xml:space="preserve"> PROJECT REPORT </w:t>
      </w:r>
    </w:p>
    <w:p w14:paraId="2D883D40" w14:textId="77777777" w:rsidR="00CB1E84" w:rsidRPr="00CB1E84" w:rsidRDefault="00CB1E84" w:rsidP="00CB1E84">
      <w:pPr>
        <w:spacing w:after="140"/>
        <w:jc w:val="center"/>
        <w:rPr>
          <w:rFonts w:ascii="Times New Roman" w:hAnsi="Times New Roman" w:cs="Times New Roman"/>
        </w:rPr>
      </w:pPr>
      <w:r w:rsidRPr="00CB1E84">
        <w:rPr>
          <w:rFonts w:ascii="Times New Roman" w:hAnsi="Times New Roman" w:cs="Times New Roman"/>
          <w:b/>
          <w:bCs/>
          <w:color w:val="2E75B6"/>
          <w:sz w:val="40"/>
          <w:szCs w:val="40"/>
        </w:rPr>
        <w:t>LIBRARY MANAGEMENT SYSTEM</w:t>
      </w:r>
    </w:p>
    <w:p w14:paraId="5EA27FA3" w14:textId="77777777" w:rsidR="00CB1E84" w:rsidRPr="00CB1E84" w:rsidRDefault="00CB1E84" w:rsidP="00CB1E84">
      <w:pPr>
        <w:spacing w:after="80"/>
        <w:jc w:val="center"/>
        <w:rPr>
          <w:rFonts w:ascii="Times New Roman" w:hAnsi="Times New Roman" w:cs="Times New Roman"/>
        </w:rPr>
      </w:pPr>
      <w:r w:rsidRPr="00CB1E84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Digitizing the Document Borrowing Process at </w:t>
      </w:r>
      <w:proofErr w:type="spellStart"/>
      <w:r w:rsidRPr="00CB1E84">
        <w:rPr>
          <w:rFonts w:ascii="Times New Roman" w:hAnsi="Times New Roman" w:cs="Times New Roman"/>
          <w:i/>
          <w:iCs/>
          <w:color w:val="404040"/>
          <w:sz w:val="24"/>
          <w:szCs w:val="24"/>
        </w:rPr>
        <w:t>Phenikaa</w:t>
      </w:r>
      <w:proofErr w:type="spellEnd"/>
      <w:r w:rsidRPr="00CB1E84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University Library</w:t>
      </w:r>
    </w:p>
    <w:p w14:paraId="1B0783AF" w14:textId="77777777" w:rsidR="00CB1E84" w:rsidRPr="00CB1E84" w:rsidRDefault="00CB1E84" w:rsidP="00CB1E84">
      <w:pPr>
        <w:spacing w:after="420"/>
        <w:rPr>
          <w:rFonts w:ascii="Times New Roman" w:hAnsi="Times New Roman" w:cs="Times New Roman"/>
        </w:rPr>
      </w:pP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866"/>
      </w:tblGrid>
      <w:tr w:rsidR="00CB1E84" w:rsidRPr="00CB1E84" w14:paraId="21AA6339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A538088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0769E79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2025 – 2026</w:t>
            </w:r>
          </w:p>
        </w:tc>
      </w:tr>
      <w:tr w:rsidR="00CB1E84" w:rsidRPr="00CB1E84" w14:paraId="04B67871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0AD3E54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13CCDF8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2026</w:t>
            </w:r>
          </w:p>
        </w:tc>
      </w:tr>
      <w:tr w:rsidR="00CB1E84" w:rsidRPr="00CB1E84" w14:paraId="6672981A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7373641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C294616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TS. Nguyễn Thanh Bình</w:t>
            </w:r>
          </w:p>
        </w:tc>
      </w:tr>
      <w:tr w:rsidR="00CB1E84" w:rsidRPr="00CB1E84" w14:paraId="366850DA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541FCAE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F8773E1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Nguyễn</w:t>
            </w: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Thị Thu Hà</w:t>
            </w:r>
          </w:p>
          <w:p w14:paraId="6A756251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Bùi Thanh Thảo</w:t>
            </w:r>
          </w:p>
          <w:p w14:paraId="3449A6A0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Phạm Minh Tuyên</w:t>
            </w:r>
          </w:p>
          <w:p w14:paraId="088A22DE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Lê Hà Hải Vân</w:t>
            </w:r>
          </w:p>
        </w:tc>
      </w:tr>
      <w:tr w:rsidR="00CB1E84" w:rsidRPr="00CB1E84" w14:paraId="5EAE82C7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AF2897E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5919FDC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 xml:space="preserve">Java 21 · Spring Boot 3.4.13 · Spring Security · Spring Scheduling · </w:t>
            </w:r>
            <w:proofErr w:type="spellStart"/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Thymeleaf</w:t>
            </w:r>
            <w:proofErr w:type="spellEnd"/>
            <w:r w:rsidRPr="00CB1E84">
              <w:rPr>
                <w:rFonts w:ascii="Times New Roman" w:hAnsi="Times New Roman" w:cs="Times New Roman"/>
                <w:sz w:val="24"/>
                <w:szCs w:val="24"/>
              </w:rPr>
              <w:t xml:space="preserve"> · H2 / MySQL · Bootstrap 5</w:t>
            </w:r>
          </w:p>
        </w:tc>
      </w:tr>
    </w:tbl>
    <w:p w14:paraId="67DBED8C" w14:textId="77777777" w:rsidR="00CB1E84" w:rsidRDefault="00CB1E84" w:rsidP="00CB1E84">
      <w:pPr>
        <w:rPr>
          <w:rFonts w:ascii="Times New Roman" w:hAnsi="Times New Roman" w:cs="Times New Roman"/>
          <w:lang w:val="vi-VN"/>
        </w:rPr>
      </w:pPr>
      <w:r w:rsidRPr="00CB1E84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1885903045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7B350B38" w14:textId="77777777" w:rsidR="00DF7379" w:rsidRPr="00F211FF" w:rsidRDefault="00DF7379">
          <w:pPr>
            <w:pStyle w:val="TOCHeading"/>
            <w:rPr>
              <w:rFonts w:ascii="Times New Roman" w:hAnsi="Times New Roman" w:cs="Times New Roman"/>
            </w:rPr>
          </w:pPr>
          <w:r w:rsidRPr="00F211FF">
            <w:rPr>
              <w:rFonts w:ascii="Times New Roman" w:hAnsi="Times New Roman" w:cs="Times New Roman"/>
            </w:rPr>
            <w:t>Table of Contents</w:t>
          </w:r>
        </w:p>
        <w:p w14:paraId="5E8D841C" w14:textId="296AE3FF" w:rsidR="00F211FF" w:rsidRPr="00F211FF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r w:rsidRPr="00F211F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211F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211F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594749" w:history="1">
            <w:r w:rsidR="00F211FF"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 Introduction &amp; Project Overview</w:t>
            </w:r>
            <w:r w:rsidR="00F211FF"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11FF"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11FF"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_Toc232594749 \h </w:instrText>
            </w:r>
            <w:r w:rsidR="00F211FF"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11FF"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211FF"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211FF"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121B48" w14:textId="3BFAE41F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50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  Background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_Toc232594750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D95B0" w14:textId="1ADCB998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51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  Project Objectives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_Toc232594751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545695" w14:textId="48A0AD13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52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  Technology Stack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_Toc232594752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A5D36" w14:textId="60427734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53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1.4  Summary of Changes in This Version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_Toc232594753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6943E" w14:textId="69C21C87" w:rsidR="00F211FF" w:rsidRPr="00F211FF" w:rsidRDefault="00F211FF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54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 Requirements Analysis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_Toc232594754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1EE22" w14:textId="45EDF676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55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  Stakeholders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_Toc232594755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95F80" w14:textId="66CA2B91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56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  Functional Requirements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_Toc232594756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18079" w14:textId="05EA965F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57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  Non-Functional Requirements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_Toc232594757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A8D07" w14:textId="06B6B2B1" w:rsidR="00F211FF" w:rsidRPr="00F211FF" w:rsidRDefault="00F211FF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58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 Business Process Specification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_Toc232594758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13509" w14:textId="00B2FFF2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59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  Revised Borrowing Process (Self-Service)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_Toc232594759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C7EE5" w14:textId="22836C04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60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  Borrowing Rules by Reader Type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_Toc232594760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ED1538" w14:textId="5CACC925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61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  Validation Rules (RuleEngine.validate)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_Toc232594761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3F344" w14:textId="7C86C350" w:rsidR="00F211FF" w:rsidRPr="00F211FF" w:rsidRDefault="00F211FF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62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  System Architecture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_Toc232594762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83D16" w14:textId="47BCDA80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63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  Architectural Pattern — MVC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_Toc232594763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C567A" w14:textId="7CB0E304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64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  Security Architecture (Role Separation)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_Toc232594764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E45DC" w14:textId="69585BB2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65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4.3  Session Management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_Toc232594765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AE3F6" w14:textId="5F7E4F03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66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4.4  Transaction Management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_Toc232594766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82272" w14:textId="1AD935EA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67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4.5  Scheduling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_Toc232594767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E2D3B" w14:textId="2FDF180E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68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4.6  Request Flow — Self-Service Submit &amp; Pickup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_Toc232594768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9A04A8" w14:textId="3D1D80F8" w:rsidR="00F211FF" w:rsidRPr="00F211FF" w:rsidRDefault="00F211FF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69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 Database Design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_Toc232594769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B15ACD" w14:textId="6F6F248C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70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5.1  Entity-Relationship Overview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_Toc232594770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F54608" w14:textId="41D42946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71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5.2  Table Definitions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_Toc232594771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8C9FC3" w14:textId="4D337097" w:rsidR="00F211FF" w:rsidRPr="00F211FF" w:rsidRDefault="00F211FF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72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  Feature Implementation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_Toc232594772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D9C32D" w14:textId="1D87EEAA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73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6.1  Feature List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_Toc232594773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145D4" w14:textId="3E81E81D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74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6.2  Key Business Logic Components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_Toc232594774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809D80" w14:textId="2659F32A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75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6.3  Changes &amp; Fixes Applied in This Version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_Toc232594775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26F5EB" w14:textId="6C9A8910" w:rsidR="00F211FF" w:rsidRPr="00F211FF" w:rsidRDefault="00F211FF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76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  Task Assignment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_Toc232594776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4F79D" w14:textId="42236FDA" w:rsidR="00F211FF" w:rsidRPr="00F211FF" w:rsidRDefault="00F211FF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77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  Installation &amp; Setup Guide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_Toc232594777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C0134" w14:textId="4106BF8B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78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8.1  Prerequisites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_Toc232594778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6E015" w14:textId="7215C363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79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8.2  Run in Development (H2)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_Toc232594779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9F8EAC" w14:textId="23E48B56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80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8.3  Sample Accounts (password: password123)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_Toc232594780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13EDD" w14:textId="180C898B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81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8.4  How to Test the New Flow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_Toc232594781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59115" w14:textId="28E39848" w:rsidR="00F211FF" w:rsidRPr="00F211FF" w:rsidRDefault="00F211FF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82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  Testing &amp; Validation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_Toc232594782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DBA294" w14:textId="3D42F87E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83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9.1  Functional Test Scenarios (verified)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_Toc232594783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F8DA57" w14:textId="02A5D405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84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9.2  Build &amp; Runtime Verification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_Toc232594784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CF587" w14:textId="09816F18" w:rsidR="00F211FF" w:rsidRPr="00F211FF" w:rsidRDefault="00F211FF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85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  Business Process: Flowchart &amp; Walkthrough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_Toc232594785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3FF2E" w14:textId="6F37DEF7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86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10.1  Original Process — Phenikaa University Library (QT.03.TV.DV)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_Toc232594786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157F6" w14:textId="2281B07D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87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10.2  Our System — Digital Self-Service Process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_Toc232594787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84073" w14:textId="50E54B8F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88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10.3  Comparison — Manual Process vs. Our System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_Toc232594788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0D4B93" w14:textId="4F348B9E" w:rsidR="00F211FF" w:rsidRPr="00F211FF" w:rsidRDefault="00F211FF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89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11.  System Design Models (UML)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_Toc232594789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193166" w14:textId="373B876C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90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11.1  Use Case Diagram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_Toc232594790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8FE95" w14:textId="120F3C08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91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11.2  Class Diagram — Domain Model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_Toc232594791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9B5C97" w14:textId="668E4F72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92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11.3  Activity Diagram — Self-Service Borrowing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_Toc232594792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3BEB1E" w14:textId="4D424183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93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11.4  State Machine Diagram — Loan Lifecycle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_Toc232594793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B7A4B5" w14:textId="4BD0FA80" w:rsidR="00F211FF" w:rsidRPr="00F211FF" w:rsidRDefault="00F211FF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94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12.  Conclusion &amp; Future Work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_Toc232594794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6802F" w14:textId="5EA6B3D0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95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12.1  Achievements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_Toc232594795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04909" w14:textId="59E9E3D4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96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12.2  Limitations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_Toc232594796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5EE6CA" w14:textId="24761F1C" w:rsidR="00F211FF" w:rsidRPr="00F211FF" w:rsidRDefault="00F211FF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2594797" w:history="1">
            <w:r w:rsidRPr="00F211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12.3  Future Development Roadmap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_Toc232594797 \h </w:instrTex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F211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D4590" w14:textId="05C8C25B" w:rsidR="00DF7379" w:rsidRPr="00F211FF" w:rsidRDefault="00DF7379">
          <w:pPr>
            <w:rPr>
              <w:rFonts w:ascii="Times New Roman" w:hAnsi="Times New Roman" w:cs="Times New Roman"/>
              <w:sz w:val="28"/>
              <w:szCs w:val="28"/>
            </w:rPr>
          </w:pPr>
          <w:r w:rsidRPr="00F211FF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A5D65BB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0C146EFC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0" w:name="_Toc232594749"/>
      <w:r w:rsidRPr="00DF7379">
        <w:rPr>
          <w:rFonts w:ascii="Times New Roman" w:hAnsi="Times New Roman" w:cs="Times New Roman"/>
          <w:color w:val="1F3A5F"/>
        </w:rPr>
        <w:lastRenderedPageBreak/>
        <w:t>1.  Introduction &amp; Project Overview</w:t>
      </w:r>
      <w:bookmarkEnd w:id="0"/>
    </w:p>
    <w:p w14:paraId="06F267EE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_Toc232594750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1.1  Background</w:t>
      </w:r>
      <w:bookmarkEnd w:id="1"/>
      <w:proofErr w:type="gramEnd"/>
    </w:p>
    <w:p w14:paraId="1C89D9A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7379">
        <w:rPr>
          <w:rFonts w:ascii="Times New Roman" w:hAnsi="Times New Roman" w:cs="Times New Roman"/>
          <w:sz w:val="28"/>
          <w:szCs w:val="28"/>
        </w:rPr>
        <w:t>Phenikaa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University Library manages the borrowing and returning of academic documents for thousands of students, lecturers, and researchers every semester. The traditional paper-based workflow — physical card presentation, handwritten loan slips, and manual ledger entries — is time-consuming and error-prone.</w:t>
      </w:r>
    </w:p>
    <w:p w14:paraId="6F6F7404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The first version of this project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digitised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that workflow but still imitated the old counter model: every loan request had to be manually approved by a librarian before the reader could borrow. Following the supervisor's review, the system has been redesigned to be genuinely more convenient than traditional borrowing:</w:t>
      </w:r>
    </w:p>
    <w:p w14:paraId="21C2BEE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No librarian/admin approval is required. If the reader satisfies the borrowing rules, the loan is granted immediately.</w:t>
      </w:r>
    </w:p>
    <w:p w14:paraId="47238581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Each loan request generates a unique pickup code. Librarians simply prepare the books for that code.</w:t>
      </w:r>
    </w:p>
    <w:p w14:paraId="38C585E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The reader picks up the books within 24 hours and self-confirms receipt online by re-entering the pickup code; </w:t>
      </w:r>
      <w:proofErr w:type="gramStart"/>
      <w:r w:rsidRPr="00DF7379">
        <w:rPr>
          <w:rFonts w:ascii="Times New Roman" w:hAnsi="Times New Roman" w:cs="Times New Roman"/>
          <w:sz w:val="28"/>
          <w:szCs w:val="28"/>
        </w:rPr>
        <w:t>otherwise</w:t>
      </w:r>
      <w:proofErr w:type="gramEnd"/>
      <w:r w:rsidRPr="00DF7379">
        <w:rPr>
          <w:rFonts w:ascii="Times New Roman" w:hAnsi="Times New Roman" w:cs="Times New Roman"/>
          <w:sz w:val="28"/>
          <w:szCs w:val="28"/>
        </w:rPr>
        <w:t xml:space="preserve"> the request auto-cancels and the held copies are released.</w:t>
      </w:r>
    </w:p>
    <w:p w14:paraId="0CAF8355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roles of Administrator and Librarian are now clearly separated. The administrator manages user accounts and a functional-permission matrix (which actions each role may perform), while the librarian configures the borrowing rules and shows/hides document types per role from a configuration screen — all without editing any code.</w:t>
      </w:r>
    </w:p>
    <w:p w14:paraId="444E0A21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_Toc232594751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1.2  Project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Objectives</w:t>
      </w:r>
      <w:bookmarkEnd w:id="2"/>
    </w:p>
    <w:p w14:paraId="00E75AF3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Provide a self-service, cart-based borrowing experience with no manual approval step.</w:t>
      </w:r>
    </w:p>
    <w:p w14:paraId="4698D04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Issue a pickup code per request, hold the copies, and auto-cancel un-collected requests after 24 hours.</w:t>
      </w:r>
    </w:p>
    <w:p w14:paraId="6F7B0FE1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Let readers self-confirm pickup by re-entering their pickup code (ownership + code verified).</w:t>
      </w:r>
    </w:p>
    <w:p w14:paraId="5F1D191B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lastRenderedPageBreak/>
        <w:t>Enforce role-based borrowing rules (quota, duration, renewals, late fines) for Students, Lecturers, and Researchers.</w:t>
      </w:r>
    </w:p>
    <w:p w14:paraId="7A591013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Separate the Administrator (user accounts + functional-permission matrix) from the Librarian (day-to-day operations + borrowing-rule configuration).</w:t>
      </w:r>
    </w:p>
    <w:p w14:paraId="45CA9EF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Offer on-screen configuration with no code change and no redeploy: the librarian edits borrowing rules and document-type visibility per role, and the administrator grants or revokes functional permissions per role.</w:t>
      </w:r>
    </w:p>
    <w:p w14:paraId="094233F1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_Toc232594752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1.3  Technology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Stack</w:t>
      </w:r>
      <w:bookmarkEnd w:id="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6B970EA1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F6AD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2880" w:type="dxa"/>
          </w:tcPr>
          <w:p w14:paraId="6F4255C0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Technology</w:t>
            </w:r>
          </w:p>
        </w:tc>
        <w:tc>
          <w:tcPr>
            <w:tcW w:w="2880" w:type="dxa"/>
          </w:tcPr>
          <w:p w14:paraId="5EE0A7E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Version / Notes</w:t>
            </w:r>
          </w:p>
        </w:tc>
      </w:tr>
      <w:tr w:rsidR="002D4A7E" w:rsidRPr="00DF7379" w14:paraId="2587EE7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9270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Backend Framework</w:t>
            </w:r>
          </w:p>
        </w:tc>
        <w:tc>
          <w:tcPr>
            <w:tcW w:w="2880" w:type="dxa"/>
          </w:tcPr>
          <w:p w14:paraId="68FB312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Boot</w:t>
            </w:r>
          </w:p>
        </w:tc>
        <w:tc>
          <w:tcPr>
            <w:tcW w:w="2880" w:type="dxa"/>
          </w:tcPr>
          <w:p w14:paraId="0799777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3.4.13 — Java 21, Maven</w:t>
            </w:r>
          </w:p>
        </w:tc>
      </w:tr>
      <w:tr w:rsidR="002D4A7E" w:rsidRPr="00DF7379" w14:paraId="64C27C2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D3F87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Web MVC</w:t>
            </w:r>
          </w:p>
        </w:tc>
        <w:tc>
          <w:tcPr>
            <w:tcW w:w="2880" w:type="dxa"/>
          </w:tcPr>
          <w:p w14:paraId="60F0A22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Spring Web MVC +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Thymeleaf</w:t>
            </w:r>
            <w:proofErr w:type="spellEnd"/>
          </w:p>
        </w:tc>
        <w:tc>
          <w:tcPr>
            <w:tcW w:w="2880" w:type="dxa"/>
          </w:tcPr>
          <w:p w14:paraId="0A89D52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Server-side template rendering</w:t>
            </w:r>
          </w:p>
        </w:tc>
      </w:tr>
      <w:tr w:rsidR="002D4A7E" w:rsidRPr="00DF7379" w14:paraId="52BF1F8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22A9B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2880" w:type="dxa"/>
          </w:tcPr>
          <w:p w14:paraId="10D64D8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Security</w:t>
            </w:r>
          </w:p>
        </w:tc>
        <w:tc>
          <w:tcPr>
            <w:tcW w:w="2880" w:type="dxa"/>
          </w:tcPr>
          <w:p w14:paraId="0869827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Form login, strict role-based access (no role hierarchy)</w:t>
            </w:r>
          </w:p>
        </w:tc>
      </w:tr>
      <w:tr w:rsidR="002D4A7E" w:rsidRPr="00DF7379" w14:paraId="2BFA71A8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29EB3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Scheduling</w:t>
            </w:r>
          </w:p>
        </w:tc>
        <w:tc>
          <w:tcPr>
            <w:tcW w:w="2880" w:type="dxa"/>
          </w:tcPr>
          <w:p w14:paraId="28308C8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Scheduling (@EnableScheduling)</w:t>
            </w:r>
          </w:p>
        </w:tc>
        <w:tc>
          <w:tcPr>
            <w:tcW w:w="2880" w:type="dxa"/>
          </w:tcPr>
          <w:p w14:paraId="698B9C5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Background job auto-cancels expired pickups</w:t>
            </w:r>
          </w:p>
        </w:tc>
      </w:tr>
      <w:tr w:rsidR="002D4A7E" w:rsidRPr="00DF7379" w14:paraId="71D51FC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6F3A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ORM / Persistence</w:t>
            </w:r>
          </w:p>
        </w:tc>
        <w:tc>
          <w:tcPr>
            <w:tcW w:w="2880" w:type="dxa"/>
          </w:tcPr>
          <w:p w14:paraId="541E1B4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Data JPA / Hibernate</w:t>
            </w:r>
          </w:p>
        </w:tc>
        <w:tc>
          <w:tcPr>
            <w:tcW w:w="2880" w:type="dxa"/>
          </w:tcPr>
          <w:p w14:paraId="2209ECF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H2 in-memory (dev), MySQL-compatible</w:t>
            </w:r>
          </w:p>
        </w:tc>
      </w:tr>
      <w:tr w:rsidR="002D4A7E" w:rsidRPr="00DF7379" w14:paraId="117894A8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30801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Database (Dev)</w:t>
            </w:r>
          </w:p>
        </w:tc>
        <w:tc>
          <w:tcPr>
            <w:tcW w:w="2880" w:type="dxa"/>
          </w:tcPr>
          <w:p w14:paraId="17AEBCC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H2 In-Memory</w:t>
            </w:r>
          </w:p>
        </w:tc>
        <w:tc>
          <w:tcPr>
            <w:tcW w:w="2880" w:type="dxa"/>
          </w:tcPr>
          <w:p w14:paraId="258C467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Auto-seeded via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data.sql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on startup</w:t>
            </w:r>
          </w:p>
        </w:tc>
      </w:tr>
      <w:tr w:rsidR="002D4A7E" w:rsidRPr="00DF7379" w14:paraId="6514F94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EBBEC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Database (Prod)</w:t>
            </w:r>
          </w:p>
        </w:tc>
        <w:tc>
          <w:tcPr>
            <w:tcW w:w="2880" w:type="dxa"/>
          </w:tcPr>
          <w:p w14:paraId="4403D38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880" w:type="dxa"/>
          </w:tcPr>
          <w:p w14:paraId="61D5E09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Switch via </w:t>
            </w: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application.properties</w:t>
            </w:r>
            <w:proofErr w:type="spellEnd"/>
            <w:proofErr w:type="gramEnd"/>
          </w:p>
        </w:tc>
      </w:tr>
      <w:tr w:rsidR="002D4A7E" w:rsidRPr="00DF7379" w14:paraId="6F89C1F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AD355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UI Framework</w:t>
            </w:r>
          </w:p>
        </w:tc>
        <w:tc>
          <w:tcPr>
            <w:tcW w:w="2880" w:type="dxa"/>
          </w:tcPr>
          <w:p w14:paraId="3FE4758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Bootstrap 5.3.2 + Bootstrap Icons 1.11.3</w:t>
            </w:r>
          </w:p>
        </w:tc>
        <w:tc>
          <w:tcPr>
            <w:tcW w:w="2880" w:type="dxa"/>
          </w:tcPr>
          <w:p w14:paraId="3A7D2F3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Responsive layout</w:t>
            </w:r>
          </w:p>
        </w:tc>
      </w:tr>
      <w:tr w:rsidR="002D4A7E" w:rsidRPr="00DF7379" w14:paraId="7A520B4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E2671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Build Tool</w:t>
            </w:r>
          </w:p>
        </w:tc>
        <w:tc>
          <w:tcPr>
            <w:tcW w:w="2880" w:type="dxa"/>
          </w:tcPr>
          <w:p w14:paraId="129A83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Maven 3.8+</w:t>
            </w:r>
          </w:p>
        </w:tc>
        <w:tc>
          <w:tcPr>
            <w:tcW w:w="2880" w:type="dxa"/>
          </w:tcPr>
          <w:p w14:paraId="4CABEA8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pom.xml dependency management</w:t>
            </w:r>
          </w:p>
        </w:tc>
      </w:tr>
      <w:tr w:rsidR="002D4A7E" w:rsidRPr="00DF7379" w14:paraId="0F7530D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8847E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Language</w:t>
            </w:r>
          </w:p>
        </w:tc>
        <w:tc>
          <w:tcPr>
            <w:tcW w:w="2880" w:type="dxa"/>
          </w:tcPr>
          <w:p w14:paraId="5F3BA5A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Java 21</w:t>
            </w:r>
          </w:p>
        </w:tc>
        <w:tc>
          <w:tcPr>
            <w:tcW w:w="2880" w:type="dxa"/>
          </w:tcPr>
          <w:p w14:paraId="0E4F337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Records, switch expressions, pattern matching</w:t>
            </w:r>
          </w:p>
        </w:tc>
      </w:tr>
    </w:tbl>
    <w:p w14:paraId="1DE0A50B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E285C28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_Toc232594753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1.4  Summary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of Changes in This Version</w:t>
      </w:r>
      <w:bookmarkEnd w:id="4"/>
    </w:p>
    <w:p w14:paraId="7D64371B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This revised edition reflects every change requested in the supervisor's feedback. The table below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summarises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the difference between the first submission (v2) and the current version (v3).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4"/>
        <w:gridCol w:w="5128"/>
        <w:gridCol w:w="2284"/>
      </w:tblGrid>
      <w:tr w:rsidR="002D4A7E" w:rsidRPr="00DF7379" w14:paraId="5323DAD6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2F91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Aspect</w:t>
            </w:r>
          </w:p>
        </w:tc>
        <w:tc>
          <w:tcPr>
            <w:tcW w:w="2880" w:type="dxa"/>
          </w:tcPr>
          <w:p w14:paraId="6F3A27E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v2 (previous)</w:t>
            </w:r>
          </w:p>
        </w:tc>
        <w:tc>
          <w:tcPr>
            <w:tcW w:w="2880" w:type="dxa"/>
          </w:tcPr>
          <w:p w14:paraId="25193570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v3 (current)</w:t>
            </w:r>
          </w:p>
        </w:tc>
      </w:tr>
      <w:tr w:rsidR="002D4A7E" w:rsidRPr="00DF7379" w14:paraId="4CAACA1C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F12B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Approval</w:t>
            </w:r>
          </w:p>
        </w:tc>
        <w:tc>
          <w:tcPr>
            <w:tcW w:w="2880" w:type="dxa"/>
          </w:tcPr>
          <w:p w14:paraId="08CDE18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must approve each PENDING loan</w:t>
            </w:r>
          </w:p>
        </w:tc>
        <w:tc>
          <w:tcPr>
            <w:tcW w:w="2880" w:type="dxa"/>
          </w:tcPr>
          <w:p w14:paraId="5D52CDB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 approval — granted immediately if eligible</w:t>
            </w:r>
          </w:p>
        </w:tc>
      </w:tr>
      <w:tr w:rsidR="002D4A7E" w:rsidRPr="00DF7379" w14:paraId="686DA3C7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186BD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</w:t>
            </w:r>
          </w:p>
        </w:tc>
        <w:tc>
          <w:tcPr>
            <w:tcW w:w="2880" w:type="dxa"/>
          </w:tcPr>
          <w:p w14:paraId="76EDDE8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Implicit, no code</w:t>
            </w:r>
          </w:p>
        </w:tc>
        <w:tc>
          <w:tcPr>
            <w:tcW w:w="2880" w:type="dxa"/>
          </w:tcPr>
          <w:p w14:paraId="1E7E256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 code + 24h window; reader self-confirms by code</w:t>
            </w:r>
          </w:p>
        </w:tc>
      </w:tr>
      <w:tr w:rsidR="002D4A7E" w:rsidRPr="00DF7379" w14:paraId="5C9D89E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30EE7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Un-collected loans</w:t>
            </w:r>
          </w:p>
        </w:tc>
        <w:tc>
          <w:tcPr>
            <w:tcW w:w="2880" w:type="dxa"/>
          </w:tcPr>
          <w:p w14:paraId="5D386D7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Stay forever / manual cancel</w:t>
            </w:r>
          </w:p>
        </w:tc>
        <w:tc>
          <w:tcPr>
            <w:tcW w:w="2880" w:type="dxa"/>
          </w:tcPr>
          <w:p w14:paraId="58CD720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Auto-cancelled after 24h by a scheduled job</w:t>
            </w:r>
          </w:p>
        </w:tc>
      </w:tr>
      <w:tr w:rsidR="002D4A7E" w:rsidRPr="00DF7379" w14:paraId="62494C9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BF742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Roles</w:t>
            </w:r>
          </w:p>
        </w:tc>
        <w:tc>
          <w:tcPr>
            <w:tcW w:w="2880" w:type="dxa"/>
          </w:tcPr>
          <w:p w14:paraId="25D8AA5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+ readers only</w:t>
            </w:r>
          </w:p>
        </w:tc>
        <w:tc>
          <w:tcPr>
            <w:tcW w:w="2880" w:type="dxa"/>
          </w:tcPr>
          <w:p w14:paraId="040C2DE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ADMIN, LIBRARIAN + readers (clearly separated)</w:t>
            </w:r>
          </w:p>
        </w:tc>
      </w:tr>
      <w:tr w:rsidR="002D4A7E" w:rsidRPr="00DF7379" w14:paraId="0E89C42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0BD84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scope</w:t>
            </w:r>
          </w:p>
        </w:tc>
        <w:tc>
          <w:tcPr>
            <w:tcW w:w="2880" w:type="dxa"/>
          </w:tcPr>
          <w:p w14:paraId="2E75081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Everything (loans, books, users)</w:t>
            </w:r>
          </w:p>
        </w:tc>
        <w:tc>
          <w:tcPr>
            <w:tcW w:w="2880" w:type="dxa"/>
          </w:tcPr>
          <w:p w14:paraId="5AC339B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Only Users + a functional-permission matrix (no loans/books/rules)</w:t>
            </w:r>
          </w:p>
        </w:tc>
      </w:tr>
      <w:tr w:rsidR="002D4A7E" w:rsidRPr="00DF7379" w14:paraId="37ED4B1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37A9A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scope</w:t>
            </w:r>
          </w:p>
        </w:tc>
        <w:tc>
          <w:tcPr>
            <w:tcW w:w="2880" w:type="dxa"/>
          </w:tcPr>
          <w:p w14:paraId="3073FAB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did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not exist)</w:t>
            </w:r>
          </w:p>
        </w:tc>
        <w:tc>
          <w:tcPr>
            <w:tcW w:w="2880" w:type="dxa"/>
          </w:tcPr>
          <w:p w14:paraId="6C669EF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Dashboard, pickup orders, returns, book/stock management</w:t>
            </w:r>
          </w:p>
        </w:tc>
      </w:tr>
      <w:tr w:rsidR="002D4A7E" w:rsidRPr="00DF7379" w14:paraId="4498A7F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657CD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Doc-type visibility</w:t>
            </w:r>
          </w:p>
        </w:tc>
        <w:tc>
          <w:tcPr>
            <w:tcW w:w="2880" w:type="dxa"/>
          </w:tcPr>
          <w:p w14:paraId="4173A17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Hard-coded</w:t>
            </w:r>
          </w:p>
        </w:tc>
        <w:tc>
          <w:tcPr>
            <w:tcW w:w="2880" w:type="dxa"/>
          </w:tcPr>
          <w:p w14:paraId="0C055B9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Toggled per role by the librarian on the /librarian/rules page</w:t>
            </w:r>
          </w:p>
        </w:tc>
      </w:tr>
      <w:tr w:rsidR="002D4A7E" w:rsidRPr="00DF7379" w14:paraId="4660E3F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71B52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status</w:t>
            </w:r>
          </w:p>
        </w:tc>
        <w:tc>
          <w:tcPr>
            <w:tcW w:w="2880" w:type="dxa"/>
          </w:tcPr>
          <w:p w14:paraId="384093D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PENDING/APPROVED/RETURNED/CANCELLED</w:t>
            </w:r>
          </w:p>
        </w:tc>
        <w:tc>
          <w:tcPr>
            <w:tcW w:w="2880" w:type="dxa"/>
          </w:tcPr>
          <w:p w14:paraId="207512D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AWAITING_PICKUP / BORROWED /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COMPLETED / CANCELLED</w:t>
            </w:r>
          </w:p>
        </w:tc>
      </w:tr>
      <w:tr w:rsidR="002D4A7E" w:rsidRPr="00DF7379" w14:paraId="7CFA76F2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15C84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Spring Boot</w:t>
            </w:r>
          </w:p>
        </w:tc>
        <w:tc>
          <w:tcPr>
            <w:tcW w:w="2880" w:type="dxa"/>
          </w:tcPr>
          <w:p w14:paraId="74B228C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3.3.5</w:t>
            </w:r>
          </w:p>
        </w:tc>
        <w:tc>
          <w:tcPr>
            <w:tcW w:w="2880" w:type="dxa"/>
          </w:tcPr>
          <w:p w14:paraId="71D46A2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3.4.13</w:t>
            </w:r>
          </w:p>
        </w:tc>
      </w:tr>
      <w:tr w:rsidR="002D4A7E" w:rsidRPr="00DF7379" w14:paraId="26713CC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B2151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</w:p>
        </w:tc>
        <w:tc>
          <w:tcPr>
            <w:tcW w:w="2880" w:type="dxa"/>
          </w:tcPr>
          <w:p w14:paraId="5DDF812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(none)</w:t>
            </w:r>
          </w:p>
        </w:tc>
        <w:tc>
          <w:tcPr>
            <w:tcW w:w="2880" w:type="dxa"/>
          </w:tcPr>
          <w:p w14:paraId="626A635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In-app notifications for loan / pickup / return / fine / cancel events (navbar bell)</w:t>
            </w:r>
          </w:p>
        </w:tc>
      </w:tr>
      <w:tr w:rsidR="002D4A7E" w:rsidRPr="00DF7379" w14:paraId="0F817368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36293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In-house reading</w:t>
            </w:r>
          </w:p>
        </w:tc>
        <w:tc>
          <w:tcPr>
            <w:tcW w:w="2880" w:type="dxa"/>
          </w:tcPr>
          <w:p w14:paraId="75D6F06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(none)</w:t>
            </w:r>
          </w:p>
        </w:tc>
        <w:tc>
          <w:tcPr>
            <w:tcW w:w="2880" w:type="dxa"/>
          </w:tcPr>
          <w:p w14:paraId="51D2653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issues read-on-site slips for restricted documents</w:t>
            </w:r>
          </w:p>
        </w:tc>
      </w:tr>
      <w:tr w:rsidR="002D4A7E" w:rsidRPr="00DF7379" w14:paraId="30198F5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35056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 settlement</w:t>
            </w:r>
          </w:p>
        </w:tc>
        <w:tc>
          <w:tcPr>
            <w:tcW w:w="2880" w:type="dxa"/>
          </w:tcPr>
          <w:p w14:paraId="311CB86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(none)</w:t>
            </w:r>
          </w:p>
        </w:tc>
        <w:tc>
          <w:tcPr>
            <w:tcW w:w="2880" w:type="dxa"/>
          </w:tcPr>
          <w:p w14:paraId="35DB10A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Per-item fine tracked &amp; marked paid; a loan completes only when settled</w:t>
            </w:r>
          </w:p>
        </w:tc>
      </w:tr>
    </w:tbl>
    <w:p w14:paraId="5F9D8FF7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AA8E4E0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5" w:name="_Toc232594754"/>
      <w:r w:rsidRPr="00DF7379">
        <w:rPr>
          <w:rFonts w:ascii="Times New Roman" w:hAnsi="Times New Roman" w:cs="Times New Roman"/>
          <w:color w:val="1F3A5F"/>
        </w:rPr>
        <w:t>2.  Requirements Analysis</w:t>
      </w:r>
      <w:bookmarkEnd w:id="5"/>
    </w:p>
    <w:p w14:paraId="7C613FA9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_Toc232594755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2.1  Stakeholders</w:t>
      </w:r>
      <w:bookmarkEnd w:id="6"/>
      <w:proofErr w:type="gram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1E4D17D1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431E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Stakeholder</w:t>
            </w:r>
          </w:p>
        </w:tc>
        <w:tc>
          <w:tcPr>
            <w:tcW w:w="2880" w:type="dxa"/>
          </w:tcPr>
          <w:p w14:paraId="1C8A456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in System</w:t>
            </w:r>
          </w:p>
        </w:tc>
        <w:tc>
          <w:tcPr>
            <w:tcW w:w="2880" w:type="dxa"/>
          </w:tcPr>
          <w:p w14:paraId="7F9550E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 Needs</w:t>
            </w:r>
          </w:p>
        </w:tc>
      </w:tr>
      <w:tr w:rsidR="002D4A7E" w:rsidRPr="00DF7379" w14:paraId="6D22A10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9770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2880" w:type="dxa"/>
          </w:tcPr>
          <w:p w14:paraId="62C1456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Borrower (STUDENT)</w:t>
            </w:r>
          </w:p>
        </w:tc>
        <w:tc>
          <w:tcPr>
            <w:tcW w:w="2880" w:type="dxa"/>
          </w:tcPr>
          <w:p w14:paraId="2B90CD5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Search, request loans, self-confirm pickup, view history, renew</w:t>
            </w:r>
          </w:p>
        </w:tc>
      </w:tr>
      <w:tr w:rsidR="002D4A7E" w:rsidRPr="00DF7379" w14:paraId="22FBD64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877CC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 / Staff</w:t>
            </w:r>
          </w:p>
        </w:tc>
        <w:tc>
          <w:tcPr>
            <w:tcW w:w="2880" w:type="dxa"/>
          </w:tcPr>
          <w:p w14:paraId="3CC9C66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Borrower (LECTURER)</w:t>
            </w:r>
          </w:p>
        </w:tc>
        <w:tc>
          <w:tcPr>
            <w:tcW w:w="2880" w:type="dxa"/>
          </w:tcPr>
          <w:p w14:paraId="23CDA33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Unlimited loan duration on textbooks &amp;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references</w:t>
            </w:r>
          </w:p>
        </w:tc>
      </w:tr>
      <w:tr w:rsidR="002D4A7E" w:rsidRPr="00DF7379" w14:paraId="0F67314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58B62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2880" w:type="dxa"/>
          </w:tcPr>
          <w:p w14:paraId="1050541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Borrower (RESEARCHER)</w:t>
            </w:r>
          </w:p>
        </w:tc>
        <w:tc>
          <w:tcPr>
            <w:tcW w:w="2880" w:type="dxa"/>
          </w:tcPr>
          <w:p w14:paraId="74B644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Extended quotas on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references</w:t>
            </w:r>
          </w:p>
        </w:tc>
      </w:tr>
      <w:tr w:rsidR="002D4A7E" w:rsidRPr="00DF7379" w14:paraId="60FDC92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DAAC5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</w:t>
            </w:r>
          </w:p>
        </w:tc>
        <w:tc>
          <w:tcPr>
            <w:tcW w:w="2880" w:type="dxa"/>
          </w:tcPr>
          <w:p w14:paraId="541251E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Operations (LIBRARIAN)</w:t>
            </w:r>
          </w:p>
        </w:tc>
        <w:tc>
          <w:tcPr>
            <w:tcW w:w="2880" w:type="dxa"/>
          </w:tcPr>
          <w:p w14:paraId="5DDC217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Prepare books for pickup orders, process returns &amp; fines, configure borrowing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rules &amp; document-type visibility, issue in-house reading slips, manage catalogue &amp; stock</w:t>
            </w:r>
          </w:p>
        </w:tc>
      </w:tr>
      <w:tr w:rsidR="002D4A7E" w:rsidRPr="00DF7379" w14:paraId="37B9356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B742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Administrator</w:t>
            </w:r>
          </w:p>
        </w:tc>
        <w:tc>
          <w:tcPr>
            <w:tcW w:w="2880" w:type="dxa"/>
          </w:tcPr>
          <w:p w14:paraId="4F42D2F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System admin (ADMIN)</w:t>
            </w:r>
          </w:p>
        </w:tc>
        <w:tc>
          <w:tcPr>
            <w:tcW w:w="2880" w:type="dxa"/>
          </w:tcPr>
          <w:p w14:paraId="51A4BB7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Manage users &amp; roles; configure the functional-permission matrix per role</w:t>
            </w:r>
          </w:p>
        </w:tc>
      </w:tr>
    </w:tbl>
    <w:p w14:paraId="574364F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F857E25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" w:name="_Toc232594756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2.2  Functional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Requirements</w:t>
      </w:r>
      <w:bookmarkEnd w:id="7"/>
    </w:p>
    <w:p w14:paraId="4F453B8A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</w:t>
      </w:r>
      <w:proofErr w:type="gramStart"/>
      <w:r w:rsidRPr="00DF7379">
        <w:rPr>
          <w:rFonts w:ascii="Times New Roman" w:hAnsi="Times New Roman" w:cs="Times New Roman"/>
          <w:b/>
          <w:sz w:val="28"/>
          <w:szCs w:val="28"/>
        </w:rPr>
        <w:t>1  Authentication</w:t>
      </w:r>
      <w:proofErr w:type="gramEnd"/>
      <w:r w:rsidRPr="00DF7379">
        <w:rPr>
          <w:rFonts w:ascii="Times New Roman" w:hAnsi="Times New Roman" w:cs="Times New Roman"/>
          <w:b/>
          <w:sz w:val="28"/>
          <w:szCs w:val="28"/>
        </w:rPr>
        <w:t xml:space="preserve"> &amp; Routing</w:t>
      </w:r>
    </w:p>
    <w:p w14:paraId="2E09FEC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Authenticate users by student/staff code and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password.</w:t>
      </w:r>
    </w:p>
    <w:p w14:paraId="507F72A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Deny borrowing to accounts whose card status is LOCKED.</w:t>
      </w:r>
    </w:p>
    <w:p w14:paraId="445F5002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After login, route ADMIN to user management, LIBRARIAN to the operations dashboard, and readers to the client home page.</w:t>
      </w:r>
    </w:p>
    <w:p w14:paraId="178D2B8E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</w:t>
      </w:r>
      <w:proofErr w:type="gramStart"/>
      <w:r w:rsidRPr="00DF7379">
        <w:rPr>
          <w:rFonts w:ascii="Times New Roman" w:hAnsi="Times New Roman" w:cs="Times New Roman"/>
          <w:b/>
          <w:sz w:val="28"/>
          <w:szCs w:val="28"/>
        </w:rPr>
        <w:t>2  Catalogue</w:t>
      </w:r>
      <w:proofErr w:type="gramEnd"/>
      <w:r w:rsidRPr="00DF7379">
        <w:rPr>
          <w:rFonts w:ascii="Times New Roman" w:hAnsi="Times New Roman" w:cs="Times New Roman"/>
          <w:b/>
          <w:sz w:val="28"/>
          <w:szCs w:val="28"/>
        </w:rPr>
        <w:t xml:space="preserve"> &amp; Search</w:t>
      </w:r>
    </w:p>
    <w:p w14:paraId="1DCC9D5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Display books with title, author, ISBN, document type, classification code, and available copies.</w:t>
      </w:r>
    </w:p>
    <w:p w14:paraId="4DBDA3CB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Search by keyword (title / author / ISBN / classification code) and filter by document type and availability.</w:t>
      </w:r>
    </w:p>
    <w:p w14:paraId="7F41869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Show a reader only the document types that are visible for their role (configurable by the librarian).</w:t>
      </w:r>
    </w:p>
    <w:p w14:paraId="0FD686D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</w:t>
      </w:r>
      <w:proofErr w:type="gramStart"/>
      <w:r w:rsidRPr="00DF7379">
        <w:rPr>
          <w:rFonts w:ascii="Times New Roman" w:hAnsi="Times New Roman" w:cs="Times New Roman"/>
          <w:b/>
          <w:sz w:val="28"/>
          <w:szCs w:val="28"/>
        </w:rPr>
        <w:t>3  Cart</w:t>
      </w:r>
      <w:proofErr w:type="gramEnd"/>
      <w:r w:rsidRPr="00DF7379">
        <w:rPr>
          <w:rFonts w:ascii="Times New Roman" w:hAnsi="Times New Roman" w:cs="Times New Roman"/>
          <w:b/>
          <w:sz w:val="28"/>
          <w:szCs w:val="28"/>
        </w:rPr>
        <w:t xml:space="preserve"> &amp; Self-Service Loan Request</w:t>
      </w:r>
    </w:p>
    <w:p w14:paraId="33FF89F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reader can add up to 5 books to a session cart.</w:t>
      </w:r>
    </w:p>
    <w:p w14:paraId="6D5DD5B3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On submit, the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RuleEngine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validates the cart; if valid the loan is created immediately (no approval).</w:t>
      </w:r>
    </w:p>
    <w:p w14:paraId="43DC1A9B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loan is created with status AWAITING_PICKUP, a unique pickup code, and a 24-hour pickup deadline; held copies are decremented at once.</w:t>
      </w:r>
    </w:p>
    <w:p w14:paraId="6DF57968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</w:t>
      </w:r>
      <w:proofErr w:type="gramStart"/>
      <w:r w:rsidRPr="00DF7379">
        <w:rPr>
          <w:rFonts w:ascii="Times New Roman" w:hAnsi="Times New Roman" w:cs="Times New Roman"/>
          <w:b/>
          <w:sz w:val="28"/>
          <w:szCs w:val="28"/>
        </w:rPr>
        <w:t>4  Self</w:t>
      </w:r>
      <w:proofErr w:type="gramEnd"/>
      <w:r w:rsidRPr="00DF7379">
        <w:rPr>
          <w:rFonts w:ascii="Times New Roman" w:hAnsi="Times New Roman" w:cs="Times New Roman"/>
          <w:b/>
          <w:sz w:val="28"/>
          <w:szCs w:val="28"/>
        </w:rPr>
        <w:t>-Confirm Pickup (replaces approval)</w:t>
      </w:r>
    </w:p>
    <w:p w14:paraId="7D3F8775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lastRenderedPageBreak/>
        <w:t>The reader collects the books and re-enters the pickup code on the 'My Loans' page to confirm receipt.</w:t>
      </w:r>
    </w:p>
    <w:p w14:paraId="093C9D4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system verifies ownership, the AWAITING_PICKUP status, and an exact (case-insensitive) code match.</w:t>
      </w:r>
    </w:p>
    <w:p w14:paraId="756B47F2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 success the loan becomes BORROWED and each item's due date is set per the reader's role and document type.</w:t>
      </w:r>
    </w:p>
    <w:p w14:paraId="2FB3F8DD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</w:t>
      </w:r>
      <w:proofErr w:type="gramStart"/>
      <w:r w:rsidRPr="00DF7379">
        <w:rPr>
          <w:rFonts w:ascii="Times New Roman" w:hAnsi="Times New Roman" w:cs="Times New Roman"/>
          <w:b/>
          <w:sz w:val="28"/>
          <w:szCs w:val="28"/>
        </w:rPr>
        <w:t>5  Auto</w:t>
      </w:r>
      <w:proofErr w:type="gramEnd"/>
      <w:r w:rsidRPr="00DF7379">
        <w:rPr>
          <w:rFonts w:ascii="Times New Roman" w:hAnsi="Times New Roman" w:cs="Times New Roman"/>
          <w:b/>
          <w:sz w:val="28"/>
          <w:szCs w:val="28"/>
        </w:rPr>
        <w:t>-Cancellation of Expired Pickups</w:t>
      </w:r>
    </w:p>
    <w:p w14:paraId="265F0A22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scheduled job runs periodically and cancels every AWAITING_PICKUP loan whose 24-hour deadline has passed.</w:t>
      </w:r>
    </w:p>
    <w:p w14:paraId="271477A5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Cancellation restores the held copies back to the catalogue.</w:t>
      </w:r>
    </w:p>
    <w:p w14:paraId="573EBEB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</w:t>
      </w:r>
      <w:proofErr w:type="gramStart"/>
      <w:r w:rsidRPr="00DF7379">
        <w:rPr>
          <w:rFonts w:ascii="Times New Roman" w:hAnsi="Times New Roman" w:cs="Times New Roman"/>
          <w:b/>
          <w:sz w:val="28"/>
          <w:szCs w:val="28"/>
        </w:rPr>
        <w:t>6  Book</w:t>
      </w:r>
      <w:proofErr w:type="gramEnd"/>
      <w:r w:rsidRPr="00DF7379">
        <w:rPr>
          <w:rFonts w:ascii="Times New Roman" w:hAnsi="Times New Roman" w:cs="Times New Roman"/>
          <w:b/>
          <w:sz w:val="28"/>
          <w:szCs w:val="28"/>
        </w:rPr>
        <w:t xml:space="preserve"> Return &amp; Fine Calculation</w:t>
      </w:r>
    </w:p>
    <w:p w14:paraId="1D287C02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librarian processes the return of each loan item.</w:t>
      </w:r>
    </w:p>
    <w:p w14:paraId="352A0B4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overdue fine is computed at 2,000 VND per overdue day (full day count).</w:t>
      </w:r>
    </w:p>
    <w:p w14:paraId="29007A1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returned condition (GOOD / DAMAGED) is recorded; the parent loan auto-closes (status COMPLETED) once all items are returned and all fines are settled.</w:t>
      </w:r>
    </w:p>
    <w:p w14:paraId="12598F04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</w:t>
      </w:r>
      <w:proofErr w:type="gramStart"/>
      <w:r w:rsidRPr="00DF7379">
        <w:rPr>
          <w:rFonts w:ascii="Times New Roman" w:hAnsi="Times New Roman" w:cs="Times New Roman"/>
          <w:b/>
          <w:sz w:val="28"/>
          <w:szCs w:val="28"/>
        </w:rPr>
        <w:t>7  Renewal</w:t>
      </w:r>
      <w:proofErr w:type="gramEnd"/>
    </w:p>
    <w:p w14:paraId="10D0563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reader can renew an active item within the permitted number of renewals.</w:t>
      </w:r>
    </w:p>
    <w:p w14:paraId="238718BA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A renewal extends the due date by the configured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renewal_days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.</w:t>
      </w:r>
    </w:p>
    <w:p w14:paraId="10CC4E45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Renewal is denied for items not owned by the reader, not in BORROWING status, or beyond the renewal limit.</w:t>
      </w:r>
    </w:p>
    <w:p w14:paraId="08E3777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</w:t>
      </w:r>
      <w:proofErr w:type="gramStart"/>
      <w:r w:rsidRPr="00DF7379">
        <w:rPr>
          <w:rFonts w:ascii="Times New Roman" w:hAnsi="Times New Roman" w:cs="Times New Roman"/>
          <w:b/>
          <w:sz w:val="28"/>
          <w:szCs w:val="28"/>
        </w:rPr>
        <w:t>8  Administrator</w:t>
      </w:r>
      <w:proofErr w:type="gramEnd"/>
      <w:r w:rsidRPr="00DF7379">
        <w:rPr>
          <w:rFonts w:ascii="Times New Roman" w:hAnsi="Times New Roman" w:cs="Times New Roman"/>
          <w:b/>
          <w:sz w:val="28"/>
          <w:szCs w:val="28"/>
        </w:rPr>
        <w:t xml:space="preserve"> — Users &amp; Permissions</w:t>
      </w:r>
    </w:p>
    <w:p w14:paraId="196B1E99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Create, update, search and delete user accounts (including LIBRARIAN) and assign roles from the UI; lock/unlock reader cards and reset passwords.</w:t>
      </w:r>
    </w:p>
    <w:p w14:paraId="3D818B8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lastRenderedPageBreak/>
        <w:t>Grant or revoke functional permissions per role on the /admin/permissions page (book CRUD, return, pay-fine, cancel, in-house lending, rule management, borrow / renew / self-cancel).</w:t>
      </w:r>
    </w:p>
    <w:p w14:paraId="2DD3945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administrator's own management permissions (users + permission matrix) are fixed and cannot be revoked; the admin does not touch books, loans or borrowing rules.</w:t>
      </w:r>
    </w:p>
    <w:p w14:paraId="28EF7C18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</w:t>
      </w:r>
      <w:proofErr w:type="gramStart"/>
      <w:r w:rsidRPr="00DF7379">
        <w:rPr>
          <w:rFonts w:ascii="Times New Roman" w:hAnsi="Times New Roman" w:cs="Times New Roman"/>
          <w:b/>
          <w:sz w:val="28"/>
          <w:szCs w:val="28"/>
        </w:rPr>
        <w:t>9  Librarian</w:t>
      </w:r>
      <w:proofErr w:type="gramEnd"/>
      <w:r w:rsidRPr="00DF7379">
        <w:rPr>
          <w:rFonts w:ascii="Times New Roman" w:hAnsi="Times New Roman" w:cs="Times New Roman"/>
          <w:b/>
          <w:sz w:val="28"/>
          <w:szCs w:val="28"/>
        </w:rPr>
        <w:t xml:space="preserve"> — Operations</w:t>
      </w:r>
    </w:p>
    <w:p w14:paraId="0678631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View pickup orders (codes &amp; deadlines) to prepare books.</w:t>
      </w:r>
    </w:p>
    <w:p w14:paraId="537D1515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Process returns, record condition and collect overdue fines; manage the book catalogue and copy counts (CRUD).</w:t>
      </w:r>
    </w:p>
    <w:p w14:paraId="009EB04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View the operations dashboard (awaiting pickup, active borrowings, overdue items).</w:t>
      </w:r>
    </w:p>
    <w:p w14:paraId="62DD71FA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Edit the borrowing-rule matrix and toggle document-type visibility per role on the /librarian/rules page — without modifying code.</w:t>
      </w:r>
    </w:p>
    <w:p w14:paraId="646A6A0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Issue in-house reading slips for restricted (internal) documents on the /librarian/inhouse page.</w:t>
      </w:r>
    </w:p>
    <w:p w14:paraId="61724431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Cancel a pickup order with a mandatory reason that is sent to the reader; the held copies are released back to stock.</w:t>
      </w:r>
    </w:p>
    <w:p w14:paraId="77AEE7BC" w14:textId="77777777" w:rsidR="00860D2F" w:rsidRDefault="00000000">
      <w:r>
        <w:rPr>
          <w:rFonts w:ascii="Times New Roman" w:hAnsi="Times New Roman"/>
          <w:b/>
          <w:sz w:val="28"/>
        </w:rPr>
        <w:t>FR-</w:t>
      </w:r>
      <w:proofErr w:type="gramStart"/>
      <w:r>
        <w:rPr>
          <w:rFonts w:ascii="Times New Roman" w:hAnsi="Times New Roman"/>
          <w:b/>
          <w:sz w:val="28"/>
        </w:rPr>
        <w:t>10  Account</w:t>
      </w:r>
      <w:proofErr w:type="gramEnd"/>
      <w:r>
        <w:rPr>
          <w:rFonts w:ascii="Times New Roman" w:hAnsi="Times New Roman"/>
          <w:b/>
          <w:sz w:val="28"/>
        </w:rPr>
        <w:t xml:space="preserve"> Self-Service (seeded accounts &amp; password change)</w:t>
      </w:r>
    </w:p>
    <w:p w14:paraId="0BFD12A2" w14:textId="77777777" w:rsidR="00860D2F" w:rsidRDefault="00000000">
      <w:pPr>
        <w:pStyle w:val="ListBullet"/>
      </w:pPr>
      <w:r>
        <w:rPr>
          <w:rFonts w:ascii="Times New Roman" w:hAnsi="Times New Roman"/>
          <w:sz w:val="28"/>
        </w:rPr>
        <w:t>The database is pre-seeded with 82 accounts (2 administrators and 20 each of student, lecturer, researcher and librarian), all using the default password password123.</w:t>
      </w:r>
    </w:p>
    <w:p w14:paraId="06C083BB" w14:textId="77777777" w:rsidR="00860D2F" w:rsidRDefault="00000000">
      <w:pPr>
        <w:pStyle w:val="ListBullet"/>
      </w:pPr>
      <w:r>
        <w:rPr>
          <w:rFonts w:ascii="Times New Roman" w:hAnsi="Times New Roman"/>
          <w:sz w:val="28"/>
        </w:rPr>
        <w:t xml:space="preserve">After signing in, any user can change their own password at /account/password; the current password is verified and the new one (&gt;= 6 characters) is stored as a </w:t>
      </w:r>
      <w:proofErr w:type="spellStart"/>
      <w:r>
        <w:rPr>
          <w:rFonts w:ascii="Times New Roman" w:hAnsi="Times New Roman"/>
          <w:sz w:val="28"/>
        </w:rPr>
        <w:t>BCrypt</w:t>
      </w:r>
      <w:proofErr w:type="spellEnd"/>
      <w:r>
        <w:rPr>
          <w:rFonts w:ascii="Times New Roman" w:hAnsi="Times New Roman"/>
          <w:sz w:val="28"/>
        </w:rPr>
        <w:t xml:space="preserve"> hash.</w:t>
      </w:r>
    </w:p>
    <w:p w14:paraId="228A5D39" w14:textId="77777777" w:rsidR="00860D2F" w:rsidRDefault="00000000">
      <w:r>
        <w:rPr>
          <w:rFonts w:ascii="Times New Roman" w:hAnsi="Times New Roman"/>
          <w:b/>
          <w:sz w:val="28"/>
        </w:rPr>
        <w:t>FR-</w:t>
      </w:r>
      <w:proofErr w:type="gramStart"/>
      <w:r>
        <w:rPr>
          <w:rFonts w:ascii="Times New Roman" w:hAnsi="Times New Roman"/>
          <w:b/>
          <w:sz w:val="28"/>
        </w:rPr>
        <w:t>11  In</w:t>
      </w:r>
      <w:proofErr w:type="gramEnd"/>
      <w:r>
        <w:rPr>
          <w:rFonts w:ascii="Times New Roman" w:hAnsi="Times New Roman"/>
          <w:b/>
          <w:sz w:val="28"/>
        </w:rPr>
        <w:t>-App Notifications</w:t>
      </w:r>
    </w:p>
    <w:p w14:paraId="312727B4" w14:textId="77777777" w:rsidR="00860D2F" w:rsidRDefault="00000000">
      <w:pPr>
        <w:pStyle w:val="ListBullet"/>
      </w:pPr>
      <w:r>
        <w:rPr>
          <w:rFonts w:ascii="Times New Roman" w:hAnsi="Times New Roman"/>
          <w:sz w:val="28"/>
        </w:rPr>
        <w:t>Business events — loan created, pickup confirmed, return, fine collected, cancellation and completion — raise in-app notifications shown through a navbar bell.</w:t>
      </w:r>
    </w:p>
    <w:p w14:paraId="462AEF9E" w14:textId="77777777" w:rsidR="00860D2F" w:rsidRDefault="00000000">
      <w:pPr>
        <w:pStyle w:val="ListBullet"/>
      </w:pPr>
      <w:r>
        <w:rPr>
          <w:rFonts w:ascii="Times New Roman" w:hAnsi="Times New Roman"/>
          <w:sz w:val="28"/>
        </w:rPr>
        <w:lastRenderedPageBreak/>
        <w:t>A reader is notified about their own orders; every librarian is notified about new orders, self-confirmations and auto-cancellations (</w:t>
      </w:r>
      <w:proofErr w:type="spellStart"/>
      <w:r>
        <w:rPr>
          <w:rFonts w:ascii="Times New Roman" w:hAnsi="Times New Roman"/>
          <w:sz w:val="28"/>
        </w:rPr>
        <w:t>NotificationService.notify</w:t>
      </w:r>
      <w:proofErr w:type="spellEnd"/>
      <w:r>
        <w:rPr>
          <w:rFonts w:ascii="Times New Roman" w:hAnsi="Times New Roman"/>
          <w:sz w:val="28"/>
        </w:rPr>
        <w:t xml:space="preserve"> / </w:t>
      </w:r>
      <w:proofErr w:type="spellStart"/>
      <w:r>
        <w:rPr>
          <w:rFonts w:ascii="Times New Roman" w:hAnsi="Times New Roman"/>
          <w:sz w:val="28"/>
        </w:rPr>
        <w:t>notifyRole</w:t>
      </w:r>
      <w:proofErr w:type="spellEnd"/>
      <w:r>
        <w:rPr>
          <w:rFonts w:ascii="Times New Roman" w:hAnsi="Times New Roman"/>
          <w:sz w:val="28"/>
        </w:rPr>
        <w:t>).</w:t>
      </w:r>
    </w:p>
    <w:p w14:paraId="78376852" w14:textId="77777777" w:rsidR="00860D2F" w:rsidRDefault="00000000">
      <w:pPr>
        <w:pStyle w:val="ListBullet"/>
      </w:pPr>
      <w:r>
        <w:rPr>
          <w:rFonts w:ascii="Times New Roman" w:hAnsi="Times New Roman"/>
          <w:sz w:val="28"/>
        </w:rPr>
        <w:t>Users open /notifications to read the full list and mark items read individually or all at once.</w:t>
      </w:r>
    </w:p>
    <w:p w14:paraId="00AA0F86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8" w:name="_Toc232594757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2.3  Non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>-Functional Requirements</w:t>
      </w:r>
      <w:bookmarkEnd w:id="8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639E8E27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22335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4320" w:type="dxa"/>
          </w:tcPr>
          <w:p w14:paraId="16194CA8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</w:tr>
      <w:tr w:rsidR="002D4A7E" w:rsidRPr="00DF7379" w14:paraId="196391F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C04A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4320" w:type="dxa"/>
          </w:tcPr>
          <w:p w14:paraId="6FF4B22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Strict RBAC. /admin/** requires ADMIN; /librarian/** requires LIBRARIAN; /client/** requires a reader role; /notifications/** requires any authenticated user. No role inheritance between ADMIN and LIBRARIAN.</w:t>
            </w:r>
          </w:p>
        </w:tc>
      </w:tr>
      <w:tr w:rsidR="002D4A7E" w:rsidRPr="00DF7379" w14:paraId="178D938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E32D5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 Integrity</w:t>
            </w:r>
          </w:p>
        </w:tc>
        <w:tc>
          <w:tcPr>
            <w:tcW w:w="4320" w:type="dxa"/>
          </w:tcPr>
          <w:p w14:paraId="754FF59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All mutating service methods are @Transactional; copies are validated for all cart items before any decrement.</w:t>
            </w:r>
          </w:p>
        </w:tc>
      </w:tr>
      <w:tr w:rsidR="002D4A7E" w:rsidRPr="00DF7379" w14:paraId="275BC07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61444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4320" w:type="dxa"/>
          </w:tcPr>
          <w:p w14:paraId="07857EB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 scheduled job guarantees that held copies are released if a reader never collects the books.</w:t>
            </w:r>
          </w:p>
        </w:tc>
      </w:tr>
      <w:tr w:rsidR="002D4A7E" w:rsidRPr="00DF7379" w14:paraId="34CBB0A7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F2C09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Usability</w:t>
            </w:r>
          </w:p>
        </w:tc>
        <w:tc>
          <w:tcPr>
            <w:tcW w:w="4320" w:type="dxa"/>
          </w:tcPr>
          <w:p w14:paraId="4CD2246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Bootstrap 5 responsive UI; inline validation messages; pickup code shown prominently to the reader.</w:t>
            </w:r>
          </w:p>
        </w:tc>
      </w:tr>
      <w:tr w:rsidR="002D4A7E" w:rsidRPr="00DF7379" w14:paraId="0B304F92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44CEB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Portability</w:t>
            </w:r>
          </w:p>
        </w:tc>
        <w:tc>
          <w:tcPr>
            <w:tcW w:w="4320" w:type="dxa"/>
          </w:tcPr>
          <w:p w14:paraId="3BBAE00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H2 in-memory for zero-config development; MySQL-compatible schema for production.</w:t>
            </w:r>
          </w:p>
        </w:tc>
      </w:tr>
      <w:tr w:rsidR="002D4A7E" w:rsidRPr="00DF7379" w14:paraId="37F62F9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69594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Maintainability</w:t>
            </w:r>
          </w:p>
        </w:tc>
        <w:tc>
          <w:tcPr>
            <w:tcW w:w="4320" w:type="dxa"/>
          </w:tcPr>
          <w:p w14:paraId="7F92A5F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Clean MVC layering; all borrowing calculations encapsulated in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RuleEngine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; rule administration in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A8D0161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E7AEFA9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9" w:name="_Toc232594758"/>
      <w:r w:rsidRPr="00DF7379">
        <w:rPr>
          <w:rFonts w:ascii="Times New Roman" w:hAnsi="Times New Roman" w:cs="Times New Roman"/>
          <w:color w:val="1F3A5F"/>
        </w:rPr>
        <w:lastRenderedPageBreak/>
        <w:t>3.  Business Process Specification</w:t>
      </w:r>
      <w:bookmarkEnd w:id="9"/>
    </w:p>
    <w:p w14:paraId="1D48DEF8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0" w:name="_Toc232594759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3.1  Revised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Borrowing Process (Self-Service)</w:t>
      </w:r>
      <w:bookmarkEnd w:id="10"/>
    </w:p>
    <w:p w14:paraId="0F9E88E5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counter-approval step of the original 8-step process has been removed. The digital flow is now: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41"/>
        <w:gridCol w:w="1420"/>
        <w:gridCol w:w="1249"/>
        <w:gridCol w:w="5446"/>
      </w:tblGrid>
      <w:tr w:rsidR="002D4A7E" w:rsidRPr="00DF7379" w14:paraId="4F538986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F6608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2160" w:type="dxa"/>
          </w:tcPr>
          <w:p w14:paraId="39E202B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2160" w:type="dxa"/>
          </w:tcPr>
          <w:p w14:paraId="2E901BD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2160" w:type="dxa"/>
          </w:tcPr>
          <w:p w14:paraId="6989321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Digital Implementation</w:t>
            </w:r>
          </w:p>
        </w:tc>
      </w:tr>
      <w:tr w:rsidR="002D4A7E" w:rsidRPr="00DF7379" w14:paraId="1778872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CFCC7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8E3FBE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Sign in</w:t>
            </w:r>
          </w:p>
        </w:tc>
        <w:tc>
          <w:tcPr>
            <w:tcW w:w="2160" w:type="dxa"/>
          </w:tcPr>
          <w:p w14:paraId="2D446EE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355EF8B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Login +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card_status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== ACTIVE check</w:t>
            </w:r>
          </w:p>
        </w:tc>
      </w:tr>
      <w:tr w:rsidR="002D4A7E" w:rsidRPr="00DF7379" w14:paraId="0C7FEEE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E5DA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5E0E93A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Search documents</w:t>
            </w:r>
          </w:p>
        </w:tc>
        <w:tc>
          <w:tcPr>
            <w:tcW w:w="2160" w:type="dxa"/>
          </w:tcPr>
          <w:p w14:paraId="7043E1B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7736CDB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/client/home — keyword + type filter, role-based visibility</w:t>
            </w:r>
          </w:p>
        </w:tc>
      </w:tr>
      <w:tr w:rsidR="002D4A7E" w:rsidRPr="00DF7379" w14:paraId="582B3B3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FDF28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034D3B1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Build cart &amp; submit</w:t>
            </w:r>
          </w:p>
        </w:tc>
        <w:tc>
          <w:tcPr>
            <w:tcW w:w="2160" w:type="dxa"/>
          </w:tcPr>
          <w:p w14:paraId="44E0E7B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0325B20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POST /client/loans/submit —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RuleEngine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validates</w:t>
            </w:r>
          </w:p>
        </w:tc>
      </w:tr>
      <w:tr w:rsidR="002D4A7E" w:rsidRPr="00DF7379" w14:paraId="66A99D5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8A845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16030D2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granted instantly</w:t>
            </w:r>
          </w:p>
        </w:tc>
        <w:tc>
          <w:tcPr>
            <w:tcW w:w="2160" w:type="dxa"/>
          </w:tcPr>
          <w:p w14:paraId="0E1BDF4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</w:p>
        </w:tc>
        <w:tc>
          <w:tcPr>
            <w:tcW w:w="2160" w:type="dxa"/>
          </w:tcPr>
          <w:p w14:paraId="5E510E9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loan AWAITING_PICKUP + pickup code + 24h deadline; hold copies</w:t>
            </w:r>
          </w:p>
        </w:tc>
      </w:tr>
      <w:tr w:rsidR="002D4A7E" w:rsidRPr="00DF7379" w14:paraId="4517CCF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06987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5C147A2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Prepare books</w:t>
            </w:r>
          </w:p>
        </w:tc>
        <w:tc>
          <w:tcPr>
            <w:tcW w:w="2160" w:type="dxa"/>
          </w:tcPr>
          <w:p w14:paraId="189F115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</w:t>
            </w:r>
          </w:p>
        </w:tc>
        <w:tc>
          <w:tcPr>
            <w:tcW w:w="2160" w:type="dxa"/>
          </w:tcPr>
          <w:p w14:paraId="29693B6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View pickup orders (GET /librarian/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loans?status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=AWAITING_PICKUP) and gather books</w:t>
            </w:r>
          </w:p>
        </w:tc>
      </w:tr>
      <w:tr w:rsidR="002D4A7E" w:rsidRPr="00DF7379" w14:paraId="751E72E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1FA3B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01D9220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Collect &amp; self-confirm</w:t>
            </w:r>
          </w:p>
        </w:tc>
        <w:tc>
          <w:tcPr>
            <w:tcW w:w="2160" w:type="dxa"/>
          </w:tcPr>
          <w:p w14:paraId="01FAA83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0813A7F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Re-enter pickup code → POST /client/loans/{id}/pickup → BORROWED + due dates</w:t>
            </w:r>
          </w:p>
        </w:tc>
      </w:tr>
      <w:tr w:rsidR="002D4A7E" w:rsidRPr="00DF7379" w14:paraId="7F0CEE5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2A0C0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641B6A2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Auto-cancel if not collected</w:t>
            </w:r>
          </w:p>
        </w:tc>
        <w:tc>
          <w:tcPr>
            <w:tcW w:w="2160" w:type="dxa"/>
          </w:tcPr>
          <w:p w14:paraId="0AC3B08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</w:p>
        </w:tc>
        <w:tc>
          <w:tcPr>
            <w:tcW w:w="2160" w:type="dxa"/>
          </w:tcPr>
          <w:p w14:paraId="1057455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Scheduled job cancels expired AWAITING_PICKUP loans, releases copies</w:t>
            </w:r>
          </w:p>
        </w:tc>
      </w:tr>
      <w:tr w:rsidR="002D4A7E" w:rsidRPr="00DF7379" w14:paraId="09EAE7C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1FFBC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1C0B1DD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 / renew / fine</w:t>
            </w:r>
          </w:p>
        </w:tc>
        <w:tc>
          <w:tcPr>
            <w:tcW w:w="2160" w:type="dxa"/>
          </w:tcPr>
          <w:p w14:paraId="7183C5E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+ Librarian</w:t>
            </w:r>
          </w:p>
        </w:tc>
        <w:tc>
          <w:tcPr>
            <w:tcW w:w="2160" w:type="dxa"/>
          </w:tcPr>
          <w:p w14:paraId="674CD74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 via /librarian/loans/details/{id}/return; renew via /client/loans/renew/{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detailId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13CB81BC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13CD01C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1" w:name="_Toc232594760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3.2  Borrowing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Rules by Reader Type</w:t>
      </w:r>
      <w:bookmarkEnd w:id="11"/>
    </w:p>
    <w:p w14:paraId="1508683D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These 12 rows seed the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borrowing_rules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table and are enforced by the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RuleEngine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. They match the QT.03.TV.DV regulation and are now editable by the librarian on the /librarian/rules page (including a per-row visibility switch).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492"/>
        <w:gridCol w:w="1440"/>
        <w:gridCol w:w="1440"/>
        <w:gridCol w:w="1440"/>
        <w:gridCol w:w="1440"/>
      </w:tblGrid>
      <w:tr w:rsidR="002D4A7E" w:rsidRPr="00DF7379" w14:paraId="480CAB1E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93AA2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Reader</w:t>
            </w:r>
          </w:p>
        </w:tc>
        <w:tc>
          <w:tcPr>
            <w:tcW w:w="1440" w:type="dxa"/>
          </w:tcPr>
          <w:p w14:paraId="01F27B4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Document Type</w:t>
            </w:r>
          </w:p>
        </w:tc>
        <w:tc>
          <w:tcPr>
            <w:tcW w:w="1440" w:type="dxa"/>
          </w:tcPr>
          <w:p w14:paraId="4E705FB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 Qty</w:t>
            </w:r>
          </w:p>
        </w:tc>
        <w:tc>
          <w:tcPr>
            <w:tcW w:w="1440" w:type="dxa"/>
          </w:tcPr>
          <w:p w14:paraId="48157C5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Duration</w:t>
            </w:r>
          </w:p>
        </w:tc>
        <w:tc>
          <w:tcPr>
            <w:tcW w:w="1440" w:type="dxa"/>
          </w:tcPr>
          <w:p w14:paraId="7B4F6280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 Renewals</w:t>
            </w:r>
          </w:p>
        </w:tc>
        <w:tc>
          <w:tcPr>
            <w:tcW w:w="1440" w:type="dxa"/>
          </w:tcPr>
          <w:p w14:paraId="2F82CD5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Days / Renewal</w:t>
            </w:r>
          </w:p>
        </w:tc>
      </w:tr>
      <w:tr w:rsidR="002D4A7E" w:rsidRPr="00DF7379" w14:paraId="5B0C9BE8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0D8B4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07A59D9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</w:t>
            </w:r>
          </w:p>
        </w:tc>
        <w:tc>
          <w:tcPr>
            <w:tcW w:w="1440" w:type="dxa"/>
          </w:tcPr>
          <w:p w14:paraId="779B0EB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1290FF3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150 days</w:t>
            </w:r>
          </w:p>
        </w:tc>
        <w:tc>
          <w:tcPr>
            <w:tcW w:w="1440" w:type="dxa"/>
          </w:tcPr>
          <w:p w14:paraId="5F9BAE6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727DB16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7875B6A7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C5F01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7D998AC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Ref.</w:t>
            </w:r>
          </w:p>
        </w:tc>
        <w:tc>
          <w:tcPr>
            <w:tcW w:w="1440" w:type="dxa"/>
          </w:tcPr>
          <w:p w14:paraId="066D28D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24C49D6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90 days</w:t>
            </w:r>
          </w:p>
        </w:tc>
        <w:tc>
          <w:tcPr>
            <w:tcW w:w="1440" w:type="dxa"/>
          </w:tcPr>
          <w:p w14:paraId="25D6E4A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400E1CD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 days</w:t>
            </w:r>
          </w:p>
        </w:tc>
      </w:tr>
      <w:tr w:rsidR="002D4A7E" w:rsidRPr="00DF7379" w14:paraId="36FDD02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ED0E3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5F4837D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General Ref.</w:t>
            </w:r>
          </w:p>
        </w:tc>
        <w:tc>
          <w:tcPr>
            <w:tcW w:w="1440" w:type="dxa"/>
          </w:tcPr>
          <w:p w14:paraId="709217D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40" w:type="dxa"/>
          </w:tcPr>
          <w:p w14:paraId="2FA9F89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 days</w:t>
            </w:r>
          </w:p>
        </w:tc>
        <w:tc>
          <w:tcPr>
            <w:tcW w:w="1440" w:type="dxa"/>
          </w:tcPr>
          <w:p w14:paraId="26B3609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4A8DA4F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7AF6900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28164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16EB8A0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1440" w:type="dxa"/>
          </w:tcPr>
          <w:p w14:paraId="651AAEB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4BACA41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40" w:type="dxa"/>
          </w:tcPr>
          <w:p w14:paraId="391F5CB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0333F2C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</w:tr>
      <w:tr w:rsidR="002D4A7E" w:rsidRPr="00DF7379" w14:paraId="5D23DD3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FFD8B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752A17E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</w:t>
            </w:r>
          </w:p>
        </w:tc>
        <w:tc>
          <w:tcPr>
            <w:tcW w:w="1440" w:type="dxa"/>
          </w:tcPr>
          <w:p w14:paraId="6AE506C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6F423AA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</w:t>
            </w:r>
          </w:p>
        </w:tc>
        <w:tc>
          <w:tcPr>
            <w:tcW w:w="1440" w:type="dxa"/>
          </w:tcPr>
          <w:p w14:paraId="5AD0758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0A398EB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4CC0DB2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E95FD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6B0DA58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Ref.</w:t>
            </w:r>
          </w:p>
        </w:tc>
        <w:tc>
          <w:tcPr>
            <w:tcW w:w="1440" w:type="dxa"/>
          </w:tcPr>
          <w:p w14:paraId="0594D6C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3A00984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</w:t>
            </w:r>
          </w:p>
        </w:tc>
        <w:tc>
          <w:tcPr>
            <w:tcW w:w="1440" w:type="dxa"/>
          </w:tcPr>
          <w:p w14:paraId="43DF1C5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614FC83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314B449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A4DDC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58DC2CD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General Ref.</w:t>
            </w:r>
          </w:p>
        </w:tc>
        <w:tc>
          <w:tcPr>
            <w:tcW w:w="1440" w:type="dxa"/>
          </w:tcPr>
          <w:p w14:paraId="11B164B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5D7178D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 days</w:t>
            </w:r>
          </w:p>
        </w:tc>
        <w:tc>
          <w:tcPr>
            <w:tcW w:w="1440" w:type="dxa"/>
          </w:tcPr>
          <w:p w14:paraId="6535274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43305C2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 days</w:t>
            </w:r>
          </w:p>
        </w:tc>
      </w:tr>
      <w:tr w:rsidR="002D4A7E" w:rsidRPr="00DF7379" w14:paraId="51BF02B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923BB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180937B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1440" w:type="dxa"/>
          </w:tcPr>
          <w:p w14:paraId="34AC353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4D82338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40" w:type="dxa"/>
          </w:tcPr>
          <w:p w14:paraId="16FEC25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4673563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</w:tr>
      <w:tr w:rsidR="002D4A7E" w:rsidRPr="00DF7379" w14:paraId="7A38C9C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D85A6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3210400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</w:t>
            </w:r>
          </w:p>
        </w:tc>
        <w:tc>
          <w:tcPr>
            <w:tcW w:w="1440" w:type="dxa"/>
          </w:tcPr>
          <w:p w14:paraId="347487D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758BE0E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150 days</w:t>
            </w:r>
          </w:p>
        </w:tc>
        <w:tc>
          <w:tcPr>
            <w:tcW w:w="1440" w:type="dxa"/>
          </w:tcPr>
          <w:p w14:paraId="1240C92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5A729E8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7FFF623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A1D99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2F25714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Ref.</w:t>
            </w:r>
          </w:p>
        </w:tc>
        <w:tc>
          <w:tcPr>
            <w:tcW w:w="1440" w:type="dxa"/>
          </w:tcPr>
          <w:p w14:paraId="4A76F77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5100B88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30 days</w:t>
            </w:r>
          </w:p>
        </w:tc>
        <w:tc>
          <w:tcPr>
            <w:tcW w:w="1440" w:type="dxa"/>
          </w:tcPr>
          <w:p w14:paraId="23B39EC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3CE0328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 days</w:t>
            </w:r>
          </w:p>
        </w:tc>
      </w:tr>
      <w:tr w:rsidR="002D4A7E" w:rsidRPr="00DF7379" w14:paraId="3D940DF2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68F8B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6D1B02D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General Ref.</w:t>
            </w:r>
          </w:p>
        </w:tc>
        <w:tc>
          <w:tcPr>
            <w:tcW w:w="1440" w:type="dxa"/>
          </w:tcPr>
          <w:p w14:paraId="4049A57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645D7D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 days</w:t>
            </w:r>
          </w:p>
        </w:tc>
        <w:tc>
          <w:tcPr>
            <w:tcW w:w="1440" w:type="dxa"/>
          </w:tcPr>
          <w:p w14:paraId="719CE03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2A5297B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6FD70D97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E7C00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1CBF82F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1440" w:type="dxa"/>
          </w:tcPr>
          <w:p w14:paraId="7A10529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5F3E27C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40" w:type="dxa"/>
          </w:tcPr>
          <w:p w14:paraId="6E89CA7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372A60F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</w:tr>
    </w:tbl>
    <w:p w14:paraId="28315198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713F1E3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2" w:name="_Toc232594761"/>
      <w:r w:rsidRPr="00DF7379">
        <w:rPr>
          <w:rFonts w:ascii="Times New Roman" w:hAnsi="Times New Roman" w:cs="Times New Roman"/>
          <w:color w:val="1F3A5F"/>
          <w:sz w:val="28"/>
          <w:szCs w:val="28"/>
        </w:rPr>
        <w:t>3.</w:t>
      </w:r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3  Validation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Rules (</w:t>
      </w:r>
      <w:proofErr w:type="spell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RuleEngine.validate</w:t>
      </w:r>
      <w:proofErr w:type="spellEnd"/>
      <w:r w:rsidRPr="00DF7379">
        <w:rPr>
          <w:rFonts w:ascii="Times New Roman" w:hAnsi="Times New Roman" w:cs="Times New Roman"/>
          <w:color w:val="1F3A5F"/>
          <w:sz w:val="28"/>
          <w:szCs w:val="28"/>
        </w:rPr>
        <w:t>)</w:t>
      </w:r>
      <w:bookmarkEnd w:id="12"/>
    </w:p>
    <w:p w14:paraId="233357C0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Before a loan is created, the cart is checked in layers. Actual user-facing messages are in Vietnamese.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2C3FB812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BA22C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2880" w:type="dxa"/>
          </w:tcPr>
          <w:p w14:paraId="16D46DA8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</w:t>
            </w:r>
          </w:p>
        </w:tc>
        <w:tc>
          <w:tcPr>
            <w:tcW w:w="2880" w:type="dxa"/>
          </w:tcPr>
          <w:p w14:paraId="6E7F7F3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Message (shown in Vietnamese in-app)</w:t>
            </w:r>
          </w:p>
        </w:tc>
      </w:tr>
      <w:tr w:rsidR="002D4A7E" w:rsidRPr="00DF7379" w14:paraId="63EB67A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855DC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</w:p>
        </w:tc>
        <w:tc>
          <w:tcPr>
            <w:tcW w:w="2880" w:type="dxa"/>
          </w:tcPr>
          <w:p w14:paraId="4E6BBA4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Card status must be ACTIVE</w:t>
            </w:r>
          </w:p>
        </w:tc>
        <w:tc>
          <w:tcPr>
            <w:tcW w:w="2880" w:type="dxa"/>
          </w:tcPr>
          <w:p w14:paraId="15D693A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Your account is locked. Please contact the librarian.</w:t>
            </w:r>
          </w:p>
        </w:tc>
      </w:tr>
      <w:tr w:rsidR="002D4A7E" w:rsidRPr="00DF7379" w14:paraId="59F7E72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F4406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</w:p>
        </w:tc>
        <w:tc>
          <w:tcPr>
            <w:tcW w:w="2880" w:type="dxa"/>
          </w:tcPr>
          <w:p w14:paraId="2D581F0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 outstanding overdue items</w:t>
            </w:r>
          </w:p>
        </w:tc>
        <w:tc>
          <w:tcPr>
            <w:tcW w:w="2880" w:type="dxa"/>
          </w:tcPr>
          <w:p w14:paraId="28AB982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You have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overdue documents. Please return them before borrowing more.</w:t>
            </w:r>
          </w:p>
        </w:tc>
      </w:tr>
      <w:tr w:rsidR="002D4A7E" w:rsidRPr="00DF7379" w14:paraId="3737847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6ABF3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Cart</w:t>
            </w:r>
          </w:p>
        </w:tc>
        <w:tc>
          <w:tcPr>
            <w:tcW w:w="2880" w:type="dxa"/>
          </w:tcPr>
          <w:p w14:paraId="1836A63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 not empty</w:t>
            </w:r>
          </w:p>
        </w:tc>
        <w:tc>
          <w:tcPr>
            <w:tcW w:w="2880" w:type="dxa"/>
          </w:tcPr>
          <w:p w14:paraId="0392F11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Your cart is empty. Please add books before submitting.</w:t>
            </w:r>
          </w:p>
        </w:tc>
      </w:tr>
      <w:tr w:rsidR="002D4A7E" w:rsidRPr="00DF7379" w14:paraId="53F8402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E1171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</w:p>
        </w:tc>
        <w:tc>
          <w:tcPr>
            <w:tcW w:w="2880" w:type="dxa"/>
          </w:tcPr>
          <w:p w14:paraId="41402CC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At most 5 items per loan</w:t>
            </w:r>
          </w:p>
        </w:tc>
        <w:tc>
          <w:tcPr>
            <w:tcW w:w="2880" w:type="dxa"/>
          </w:tcPr>
          <w:p w14:paraId="5603343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 single loan may not exceed 5 documents in total...</w:t>
            </w:r>
          </w:p>
        </w:tc>
      </w:tr>
      <w:tr w:rsidR="002D4A7E" w:rsidRPr="00DF7379" w14:paraId="35690F4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C3291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5B0CEF7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 documents not borrowable</w:t>
            </w:r>
          </w:p>
        </w:tc>
        <w:tc>
          <w:tcPr>
            <w:tcW w:w="2880" w:type="dxa"/>
          </w:tcPr>
          <w:p w14:paraId="1A4A74A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Internal documents (red sticker) are read-on-site only and cannot be taken away.</w:t>
            </w:r>
          </w:p>
        </w:tc>
      </w:tr>
      <w:tr w:rsidR="002D4A7E" w:rsidRPr="00DF7379" w14:paraId="2690C41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7B882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10243CC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 must be visible &amp; permitted (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max_quantity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&gt;0)</w:t>
            </w:r>
          </w:p>
        </w:tc>
        <w:tc>
          <w:tcPr>
            <w:tcW w:w="2880" w:type="dxa"/>
          </w:tcPr>
          <w:p w14:paraId="593D7A7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You are not allowed to borrow documents of type: [type name].</w:t>
            </w:r>
          </w:p>
        </w:tc>
      </w:tr>
      <w:tr w:rsidR="002D4A7E" w:rsidRPr="00DF7379" w14:paraId="4D0149E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C0309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Quota</w:t>
            </w:r>
          </w:p>
        </w:tc>
        <w:tc>
          <w:tcPr>
            <w:tcW w:w="2880" w:type="dxa"/>
          </w:tcPr>
          <w:p w14:paraId="5A145F6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Per-type count ≤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max_quantity</w:t>
            </w:r>
            <w:proofErr w:type="spellEnd"/>
          </w:p>
        </w:tc>
        <w:tc>
          <w:tcPr>
            <w:tcW w:w="2880" w:type="dxa"/>
          </w:tcPr>
          <w:p w14:paraId="5A9CD0C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Over the limit for type '[type]': max N, you selected M.</w:t>
            </w:r>
          </w:p>
        </w:tc>
      </w:tr>
    </w:tbl>
    <w:p w14:paraId="457C7822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5319950E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13" w:name="_Toc232594762"/>
      <w:r w:rsidRPr="00DF7379">
        <w:rPr>
          <w:rFonts w:ascii="Times New Roman" w:hAnsi="Times New Roman" w:cs="Times New Roman"/>
          <w:color w:val="1F3A5F"/>
        </w:rPr>
        <w:t>4.  System Architecture</w:t>
      </w:r>
      <w:bookmarkEnd w:id="13"/>
    </w:p>
    <w:p w14:paraId="177818B9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4" w:name="_Toc232594763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4.1  Architectural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Pattern — MVC</w:t>
      </w:r>
      <w:bookmarkEnd w:id="1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09"/>
        <w:gridCol w:w="2790"/>
        <w:gridCol w:w="3257"/>
      </w:tblGrid>
      <w:tr w:rsidR="002D4A7E" w:rsidRPr="00DF7379" w14:paraId="6DB9A5BF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9347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2880" w:type="dxa"/>
          </w:tcPr>
          <w:p w14:paraId="7A3FA3F5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Package</w:t>
            </w:r>
          </w:p>
        </w:tc>
        <w:tc>
          <w:tcPr>
            <w:tcW w:w="2880" w:type="dxa"/>
          </w:tcPr>
          <w:p w14:paraId="7681D44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 Classes</w:t>
            </w:r>
          </w:p>
        </w:tc>
      </w:tr>
      <w:tr w:rsidR="002D4A7E" w:rsidRPr="00DF7379" w14:paraId="79978BE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18774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Presentation</w:t>
            </w:r>
          </w:p>
        </w:tc>
        <w:tc>
          <w:tcPr>
            <w:tcW w:w="2880" w:type="dxa"/>
          </w:tcPr>
          <w:p w14:paraId="73A42E5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controller/</w:t>
            </w:r>
          </w:p>
        </w:tc>
        <w:tc>
          <w:tcPr>
            <w:tcW w:w="2880" w:type="dxa"/>
          </w:tcPr>
          <w:p w14:paraId="7C919F4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ClientController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LibrarianController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AdminController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AuthController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AccountController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NotificationController</w:t>
            </w:r>
            <w:proofErr w:type="spellEnd"/>
          </w:p>
        </w:tc>
      </w:tr>
      <w:tr w:rsidR="002D4A7E" w:rsidRPr="00DF7379" w14:paraId="3B07CD08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DF108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Business Logic</w:t>
            </w:r>
          </w:p>
        </w:tc>
        <w:tc>
          <w:tcPr>
            <w:tcW w:w="2880" w:type="dxa"/>
          </w:tcPr>
          <w:p w14:paraId="198A15B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service/</w:t>
            </w:r>
          </w:p>
        </w:tc>
        <w:tc>
          <w:tcPr>
            <w:tcW w:w="2880" w:type="dxa"/>
          </w:tcPr>
          <w:p w14:paraId="6170AF7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NotificationService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PermissionService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CustomUserDetailsService</w:t>
            </w:r>
            <w:proofErr w:type="spellEnd"/>
          </w:p>
        </w:tc>
      </w:tr>
      <w:tr w:rsidR="002D4A7E" w:rsidRPr="00DF7379" w14:paraId="2E85670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51883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 Engine</w:t>
            </w:r>
          </w:p>
        </w:tc>
        <w:tc>
          <w:tcPr>
            <w:tcW w:w="2880" w:type="dxa"/>
          </w:tcPr>
          <w:p w14:paraId="13E39DC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util/</w:t>
            </w:r>
          </w:p>
        </w:tc>
        <w:tc>
          <w:tcPr>
            <w:tcW w:w="2880" w:type="dxa"/>
          </w:tcPr>
          <w:p w14:paraId="1E29393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RuleEngine</w:t>
            </w:r>
            <w:proofErr w:type="spellEnd"/>
          </w:p>
        </w:tc>
      </w:tr>
      <w:tr w:rsidR="002D4A7E" w:rsidRPr="00DF7379" w14:paraId="056B618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CE1BC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Scheduling</w:t>
            </w:r>
          </w:p>
        </w:tc>
        <w:tc>
          <w:tcPr>
            <w:tcW w:w="2880" w:type="dxa"/>
          </w:tcPr>
          <w:p w14:paraId="540DAAB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config/</w:t>
            </w:r>
          </w:p>
        </w:tc>
        <w:tc>
          <w:tcPr>
            <w:tcW w:w="2880" w:type="dxa"/>
          </w:tcPr>
          <w:p w14:paraId="2B5C0CF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PickupExpiryScheduler</w:t>
            </w:r>
            <w:proofErr w:type="spellEnd"/>
          </w:p>
        </w:tc>
      </w:tr>
      <w:tr w:rsidR="002D4A7E" w:rsidRPr="00DF7379" w14:paraId="3A32206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89A8E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 Access</w:t>
            </w:r>
          </w:p>
        </w:tc>
        <w:tc>
          <w:tcPr>
            <w:tcW w:w="2880" w:type="dxa"/>
          </w:tcPr>
          <w:p w14:paraId="532066A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repository/</w:t>
            </w:r>
          </w:p>
        </w:tc>
        <w:tc>
          <w:tcPr>
            <w:tcW w:w="2880" w:type="dxa"/>
          </w:tcPr>
          <w:p w14:paraId="1D0DEC6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LoanRepository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LoanDetailRepository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BookRepository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BorrowingRuleRepository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UserRepository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NotificationRepository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RolePermissionRepository</w:t>
            </w:r>
            <w:proofErr w:type="spellEnd"/>
          </w:p>
        </w:tc>
      </w:tr>
      <w:tr w:rsidR="002D4A7E" w:rsidRPr="00DF7379" w14:paraId="118FDEA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12D19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Domain Model</w:t>
            </w:r>
          </w:p>
        </w:tc>
        <w:tc>
          <w:tcPr>
            <w:tcW w:w="2880" w:type="dxa"/>
          </w:tcPr>
          <w:p w14:paraId="5D00299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entity/</w:t>
            </w:r>
          </w:p>
        </w:tc>
        <w:tc>
          <w:tcPr>
            <w:tcW w:w="2880" w:type="dxa"/>
          </w:tcPr>
          <w:p w14:paraId="6A491AA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Loan,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LoanDetail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Book, User,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BorrowingRule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RolePermission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Permission, Notification (+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enums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D4A7E" w:rsidRPr="00DF7379" w14:paraId="4245585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5E1ED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DTOs</w:t>
            </w:r>
          </w:p>
        </w:tc>
        <w:tc>
          <w:tcPr>
            <w:tcW w:w="2880" w:type="dxa"/>
          </w:tcPr>
          <w:p w14:paraId="50D1D3F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dto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2880" w:type="dxa"/>
          </w:tcPr>
          <w:p w14:paraId="1CBE0EA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CartItem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BookForm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ValidationResult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RuleConfigForm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ReturnBookForm</w:t>
            </w:r>
            <w:proofErr w:type="spellEnd"/>
          </w:p>
        </w:tc>
      </w:tr>
      <w:tr w:rsidR="002D4A7E" w:rsidRPr="00DF7379" w14:paraId="0B9D749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5BC1F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2880" w:type="dxa"/>
          </w:tcPr>
          <w:p w14:paraId="502E482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templates/</w:t>
            </w:r>
          </w:p>
        </w:tc>
        <w:tc>
          <w:tcPr>
            <w:tcW w:w="2880" w:type="dxa"/>
          </w:tcPr>
          <w:p w14:paraId="1A92C50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client/, librarian/, admin/, auth/, account/, fragments/, error/, notifications.html</w:t>
            </w:r>
          </w:p>
        </w:tc>
      </w:tr>
    </w:tbl>
    <w:p w14:paraId="328F610F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18B54DD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5" w:name="_Toc232594764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4.2  Security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Architecture (Role Separation)</w:t>
      </w:r>
      <w:bookmarkEnd w:id="15"/>
    </w:p>
    <w:p w14:paraId="19438904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Spring Security uses form login backed by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CustomUserDetailsService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(lookup by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student_code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passwords).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Authorisation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is strict — there is no role hierarchy, so ADMIN and LIBRARIAN are disjoint:</w:t>
      </w:r>
    </w:p>
    <w:p w14:paraId="4EEC130D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737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requestMatchers</w:t>
      </w:r>
      <w:proofErr w:type="spellEnd"/>
      <w:proofErr w:type="gramEnd"/>
      <w:r w:rsidRPr="00DF7379">
        <w:rPr>
          <w:rFonts w:ascii="Times New Roman" w:hAnsi="Times New Roman" w:cs="Times New Roman"/>
          <w:sz w:val="28"/>
          <w:szCs w:val="28"/>
        </w:rPr>
        <w:t>("/login", "/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/**", "/images/**", "/error").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permitAll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()</w:t>
      </w:r>
      <w:r w:rsidRPr="00DF7379">
        <w:rPr>
          <w:rFonts w:ascii="Times New Roman" w:hAnsi="Times New Roman" w:cs="Times New Roman"/>
          <w:sz w:val="28"/>
          <w:szCs w:val="28"/>
        </w:rPr>
        <w:br/>
        <w:t>.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requestMatchers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("/h2-console/**").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permitAll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()</w:t>
      </w:r>
      <w:r w:rsidRPr="00DF7379">
        <w:rPr>
          <w:rFonts w:ascii="Times New Roman" w:hAnsi="Times New Roman" w:cs="Times New Roman"/>
          <w:sz w:val="28"/>
          <w:szCs w:val="28"/>
        </w:rPr>
        <w:br/>
        <w:t>.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requestMatchers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("/admin/**").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hasRole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("ADMIN")</w:t>
      </w:r>
      <w:r w:rsidRPr="00DF7379">
        <w:rPr>
          <w:rFonts w:ascii="Times New Roman" w:hAnsi="Times New Roman" w:cs="Times New Roman"/>
          <w:sz w:val="28"/>
          <w:szCs w:val="28"/>
        </w:rPr>
        <w:br/>
        <w:t>.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requestMatchers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("/librarian/**").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hasRole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("LIBRARIAN")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.requestMatchers("/client/**").hasAnyRole("STUDENT","LECTURER","RESEARCHER")</w:t>
      </w:r>
      <w:r w:rsidRPr="00DF7379">
        <w:rPr>
          <w:rFonts w:ascii="Times New Roman" w:hAnsi="Times New Roman" w:cs="Times New Roman"/>
          <w:sz w:val="28"/>
          <w:szCs w:val="28"/>
        </w:rPr>
        <w:br/>
        <w:t>.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requestMatchers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("/notifications/**").authenticated()</w:t>
      </w:r>
      <w:r w:rsidRPr="00DF7379">
        <w:rPr>
          <w:rFonts w:ascii="Times New Roman" w:hAnsi="Times New Roman" w:cs="Times New Roman"/>
          <w:sz w:val="28"/>
          <w:szCs w:val="28"/>
        </w:rPr>
        <w:br/>
        <w:t>.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anyRequest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().authenticated()</w:t>
      </w:r>
    </w:p>
    <w:p w14:paraId="51A3C731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Post-login routing: ADMIN → /admin/users, LIBRARIAN → /librarian/dashboard, readers → /client/home.</w:t>
      </w:r>
    </w:p>
    <w:p w14:paraId="131D8B1B" w14:textId="77777777" w:rsidR="00860D2F" w:rsidRDefault="00000000">
      <w:r>
        <w:rPr>
          <w:rFonts w:ascii="Times New Roman" w:hAnsi="Times New Roman"/>
          <w:sz w:val="28"/>
        </w:rPr>
        <w:lastRenderedPageBreak/>
        <w:t xml:space="preserve">The /notifications/** path needs only an authenticated user, and /account/password falls through </w:t>
      </w:r>
      <w:proofErr w:type="gramStart"/>
      <w:r>
        <w:rPr>
          <w:rFonts w:ascii="Times New Roman" w:hAnsi="Times New Roman"/>
          <w:sz w:val="28"/>
        </w:rPr>
        <w:t>to .</w:t>
      </w:r>
      <w:proofErr w:type="spellStart"/>
      <w:r>
        <w:rPr>
          <w:rFonts w:ascii="Times New Roman" w:hAnsi="Times New Roman"/>
          <w:sz w:val="28"/>
        </w:rPr>
        <w:t>anyRequest</w:t>
      </w:r>
      <w:proofErr w:type="spellEnd"/>
      <w:proofErr w:type="gramEnd"/>
      <w:r>
        <w:rPr>
          <w:rFonts w:ascii="Times New Roman" w:hAnsi="Times New Roman"/>
          <w:sz w:val="28"/>
        </w:rPr>
        <w:t>().authenticated(), so every role can read its notifications and change its own password.</w:t>
      </w:r>
    </w:p>
    <w:p w14:paraId="6F6E384A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6" w:name="_Toc232594765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4.3  Session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Management</w:t>
      </w:r>
      <w:bookmarkEnd w:id="16"/>
    </w:p>
    <w:p w14:paraId="7272528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cart is stored in the HTTP session as a List&lt;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CartItem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&gt; (60-minute timeout) and cleared on a successful submit.</w:t>
      </w:r>
    </w:p>
    <w:p w14:paraId="26D54217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7" w:name="_Toc232594766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4.4  Transaction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Management</w:t>
      </w:r>
      <w:bookmarkEnd w:id="17"/>
    </w:p>
    <w:p w14:paraId="5E552A9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All mutating service methods are @Transactional.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submitLoan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first verifies availability for every cart item, then atomically creates the Loan and its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LoanDetails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and decrements available copies, so a single out-of-stock item never leaves partially-held copies behind.</w:t>
      </w:r>
    </w:p>
    <w:p w14:paraId="0450ED6F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8" w:name="_Toc232594767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4.5  Scheduling</w:t>
      </w:r>
      <w:bookmarkEnd w:id="18"/>
      <w:proofErr w:type="gramEnd"/>
    </w:p>
    <w:p w14:paraId="2FB15C5E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7379">
        <w:rPr>
          <w:rFonts w:ascii="Times New Roman" w:hAnsi="Times New Roman" w:cs="Times New Roman"/>
          <w:sz w:val="28"/>
          <w:szCs w:val="28"/>
        </w:rPr>
        <w:t>PickupExpiryScheduler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is a @Component whose @</w:t>
      </w:r>
      <w:proofErr w:type="gramStart"/>
      <w:r w:rsidRPr="00DF7379">
        <w:rPr>
          <w:rFonts w:ascii="Times New Roman" w:hAnsi="Times New Roman" w:cs="Times New Roman"/>
          <w:sz w:val="28"/>
          <w:szCs w:val="28"/>
        </w:rPr>
        <w:t>Scheduled(</w:t>
      </w:r>
      <w:proofErr w:type="gramEnd"/>
      <w:r w:rsidRPr="00DF7379">
        <w:rPr>
          <w:rFonts w:ascii="Times New Roman" w:hAnsi="Times New Roman" w:cs="Times New Roman"/>
          <w:sz w:val="28"/>
          <w:szCs w:val="28"/>
        </w:rPr>
        <w:t xml:space="preserve">fixedRate = 600000) method (every 10 minutes) calls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LoanService.cancelExpiredPickups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(), which cancels AWAITING_PICKUP loans past their deadline and restores the held copies. @EnableScheduling is declared on the application class.</w:t>
      </w:r>
    </w:p>
    <w:p w14:paraId="42315FF5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9" w:name="_Toc232594768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4.6  Request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Flow — Self-Service Submit &amp; Pickup</w:t>
      </w:r>
      <w:bookmarkEnd w:id="19"/>
    </w:p>
    <w:p w14:paraId="7B3B23B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Browser → POST /client/loans/submit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→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ClientController.submitLoan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→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LoanService.submitLoan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(user, cart)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RuleEngine.validate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(user, cart)   [account/cart/type/quota]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verify all books available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save Loan [AWAITING_PICKUP] +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pickupCode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+ deadline(now+24h)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└─ for each book: save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LoanDetail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[RESERVED],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available_copies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-= 1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→ flash 'Pickup code: XXXXXX' → redirect /client/my-loans</w:t>
      </w:r>
      <w:r w:rsidRPr="00DF7379">
        <w:rPr>
          <w:rFonts w:ascii="Times New Roman" w:hAnsi="Times New Roman" w:cs="Times New Roman"/>
          <w:sz w:val="28"/>
          <w:szCs w:val="28"/>
        </w:rPr>
        <w:br/>
      </w:r>
      <w:r w:rsidRPr="00DF7379">
        <w:rPr>
          <w:rFonts w:ascii="Times New Roman" w:hAnsi="Times New Roman" w:cs="Times New Roman"/>
          <w:sz w:val="28"/>
          <w:szCs w:val="28"/>
        </w:rPr>
        <w:br/>
        <w:t>Browser → POST /client/loans/{id}/pickup  (code re-entered by reader)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→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LoanService.confirmPickup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(id, user, code)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check owner + AWAITING_PICKUP + code matches</w:t>
      </w:r>
      <w:r w:rsidRPr="00DF7379">
        <w:rPr>
          <w:rFonts w:ascii="Times New Roman" w:hAnsi="Times New Roman" w:cs="Times New Roman"/>
          <w:sz w:val="28"/>
          <w:szCs w:val="28"/>
        </w:rPr>
        <w:br/>
      </w:r>
      <w:r w:rsidRPr="00DF7379">
        <w:rPr>
          <w:rFonts w:ascii="Times New Roman" w:hAnsi="Times New Roman" w:cs="Times New Roman"/>
          <w:sz w:val="28"/>
          <w:szCs w:val="28"/>
        </w:rPr>
        <w:lastRenderedPageBreak/>
        <w:t xml:space="preserve">          └─ Loan → BORROWED; each detail → BORROWING +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due_date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set</w:t>
      </w:r>
    </w:p>
    <w:p w14:paraId="26D67BBA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0" w:name="_Toc232594769"/>
      <w:r w:rsidRPr="00DF7379">
        <w:rPr>
          <w:rFonts w:ascii="Times New Roman" w:hAnsi="Times New Roman" w:cs="Times New Roman"/>
          <w:color w:val="1F3A5F"/>
        </w:rPr>
        <w:t>5.  Database Design</w:t>
      </w:r>
      <w:bookmarkEnd w:id="20"/>
    </w:p>
    <w:p w14:paraId="0D554A71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1" w:name="_Toc232594770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5.1  Entity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>-Relationship Overview</w:t>
      </w:r>
      <w:bookmarkEnd w:id="21"/>
    </w:p>
    <w:p w14:paraId="1C15898D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7379">
        <w:rPr>
          <w:rFonts w:ascii="Times New Roman" w:hAnsi="Times New Roman" w:cs="Times New Roman"/>
          <w:sz w:val="28"/>
          <w:szCs w:val="28"/>
        </w:rPr>
        <w:t>users  ─</w:t>
      </w:r>
      <w:proofErr w:type="gramEnd"/>
      <w:r w:rsidRPr="00DF7379">
        <w:rPr>
          <w:rFonts w:ascii="Times New Roman" w:hAnsi="Times New Roman" w:cs="Times New Roman"/>
          <w:sz w:val="28"/>
          <w:szCs w:val="28"/>
        </w:rPr>
        <w:t xml:space="preserve">─&lt; loans  ──&lt;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loan_details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&gt;── books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                    </w:t>
      </w:r>
      <w:r w:rsidRPr="00DF737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borrowing_rules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user_role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doc_type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+ visible)</w:t>
      </w:r>
      <w:r w:rsidRPr="00DF737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role_permissions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user_role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+ permission)        notifications (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, type,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is_read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)</w:t>
      </w:r>
    </w:p>
    <w:p w14:paraId="014A980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One User has many Loans (1–N).</w:t>
      </w:r>
    </w:p>
    <w:p w14:paraId="25B7FC8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One Loan has many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LoanDetails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(1–N, cascade ALL).</w:t>
      </w:r>
    </w:p>
    <w:p w14:paraId="1E6047D3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One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LoanDetail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references exactly one Book.</w:t>
      </w:r>
    </w:p>
    <w:p w14:paraId="6EB03B22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spellStart"/>
      <w:r w:rsidRPr="00DF7379">
        <w:rPr>
          <w:rFonts w:ascii="Times New Roman" w:hAnsi="Times New Roman" w:cs="Times New Roman"/>
          <w:sz w:val="28"/>
          <w:szCs w:val="28"/>
        </w:rPr>
        <w:t>BorrowingRule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is keyed on (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user_role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doc_type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) and drives quota, due-date and visibility logic.</w:t>
      </w:r>
    </w:p>
    <w:p w14:paraId="79D988D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RolePermission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is keyed on (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user_role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, permission); Notification belongs to one User and backs the in-app alert feed.</w:t>
      </w:r>
    </w:p>
    <w:p w14:paraId="2964721C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2" w:name="_Toc232594771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5.2  Table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Definitions</w:t>
      </w:r>
      <w:bookmarkEnd w:id="22"/>
    </w:p>
    <w:p w14:paraId="0D7A5E5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users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4220038B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1CBA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506DB6C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1C09E196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0D00DC3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34D35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429CCDB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148D54F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PK, auto-increment</w:t>
            </w:r>
          </w:p>
        </w:tc>
      </w:tr>
      <w:tr w:rsidR="002D4A7E" w:rsidRPr="00DF7379" w14:paraId="61A0180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0C55E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student_code</w:t>
            </w:r>
            <w:proofErr w:type="spellEnd"/>
          </w:p>
        </w:tc>
        <w:tc>
          <w:tcPr>
            <w:tcW w:w="2880" w:type="dxa"/>
          </w:tcPr>
          <w:p w14:paraId="7548AD2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00268A9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UNIQUE, NOT NULL — login id</w:t>
            </w:r>
          </w:p>
        </w:tc>
      </w:tr>
      <w:tr w:rsidR="002D4A7E" w:rsidRPr="00DF7379" w14:paraId="7DE7066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C6957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2880" w:type="dxa"/>
          </w:tcPr>
          <w:p w14:paraId="3E60E50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263FF00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4A7E" w:rsidRPr="00DF7379" w14:paraId="7C62256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ED14B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2880" w:type="dxa"/>
          </w:tcPr>
          <w:p w14:paraId="7C40FAB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63DEFB7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NOT NULL —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</w:p>
        </w:tc>
      </w:tr>
      <w:tr w:rsidR="002D4A7E" w:rsidRPr="00DF7379" w14:paraId="0A81947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41AF1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2880" w:type="dxa"/>
          </w:tcPr>
          <w:p w14:paraId="5EE6FB1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2880" w:type="dxa"/>
          </w:tcPr>
          <w:p w14:paraId="5E3AA2B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 | LECTURER | RESEARCHER | LIBRARIAN | ADMIN</w:t>
            </w:r>
          </w:p>
        </w:tc>
      </w:tr>
      <w:tr w:rsidR="002D4A7E" w:rsidRPr="00DF7379" w14:paraId="2CD8AD97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9330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card_status</w:t>
            </w:r>
            <w:proofErr w:type="spellEnd"/>
          </w:p>
        </w:tc>
        <w:tc>
          <w:tcPr>
            <w:tcW w:w="2880" w:type="dxa"/>
          </w:tcPr>
          <w:p w14:paraId="4F9699C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  <w:tc>
          <w:tcPr>
            <w:tcW w:w="2880" w:type="dxa"/>
          </w:tcPr>
          <w:p w14:paraId="5F96877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 | LOCKED</w:t>
            </w:r>
          </w:p>
        </w:tc>
      </w:tr>
      <w:tr w:rsidR="002D4A7E" w:rsidRPr="00DF7379" w14:paraId="297EA2C8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8831E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880" w:type="dxa"/>
          </w:tcPr>
          <w:p w14:paraId="76EF3FA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536A20F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 creation timestamp</w:t>
            </w:r>
          </w:p>
        </w:tc>
      </w:tr>
    </w:tbl>
    <w:p w14:paraId="7A379557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1691DC5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books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02C378B2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A7EF7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5D99E34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73B1B040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063AED6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F9F8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53BCCE3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0D40B3B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71E5945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2BA0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title / author</w:t>
            </w:r>
          </w:p>
        </w:tc>
        <w:tc>
          <w:tcPr>
            <w:tcW w:w="2880" w:type="dxa"/>
          </w:tcPr>
          <w:p w14:paraId="6C96583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5EC2CAA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4A7E" w:rsidRPr="00DF7379" w14:paraId="3E256B8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7839A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isbn</w:t>
            </w:r>
            <w:proofErr w:type="spellEnd"/>
          </w:p>
        </w:tc>
        <w:tc>
          <w:tcPr>
            <w:tcW w:w="2880" w:type="dxa"/>
          </w:tcPr>
          <w:p w14:paraId="12496FB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264EF54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ISBN / ISSN</w:t>
            </w:r>
          </w:p>
        </w:tc>
      </w:tr>
      <w:tr w:rsidR="002D4A7E" w:rsidRPr="00DF7379" w14:paraId="3EF703B8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9C059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2880" w:type="dxa"/>
          </w:tcPr>
          <w:p w14:paraId="488F7E5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43EEE5E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Subject category</w:t>
            </w:r>
          </w:p>
        </w:tc>
      </w:tr>
      <w:tr w:rsidR="002D4A7E" w:rsidRPr="00DF7379" w14:paraId="5D97750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68F2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doc_type</w:t>
            </w:r>
            <w:proofErr w:type="spellEnd"/>
          </w:p>
        </w:tc>
        <w:tc>
          <w:tcPr>
            <w:tcW w:w="2880" w:type="dxa"/>
          </w:tcPr>
          <w:p w14:paraId="04BE6E7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2880" w:type="dxa"/>
          </w:tcPr>
          <w:p w14:paraId="18A06D8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 | SPECIALIZED_REF | GENERAL_REF | RESTRICTED</w:t>
            </w:r>
          </w:p>
        </w:tc>
      </w:tr>
      <w:tr w:rsidR="002D4A7E" w:rsidRPr="00DF7379" w14:paraId="578A54F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71F10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total_copies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available_copies</w:t>
            </w:r>
            <w:proofErr w:type="spellEnd"/>
          </w:p>
        </w:tc>
        <w:tc>
          <w:tcPr>
            <w:tcW w:w="2880" w:type="dxa"/>
          </w:tcPr>
          <w:p w14:paraId="2C385EB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0995EBF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Stock counters</w:t>
            </w:r>
          </w:p>
        </w:tc>
      </w:tr>
      <w:tr w:rsidR="002D4A7E" w:rsidRPr="00DF7379" w14:paraId="32A3A20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EB948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classification_code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publisher,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publish_year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description,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image_url</w:t>
            </w:r>
            <w:proofErr w:type="spellEnd"/>
          </w:p>
        </w:tc>
        <w:tc>
          <w:tcPr>
            <w:tcW w:w="2880" w:type="dxa"/>
          </w:tcPr>
          <w:p w14:paraId="18AEBDD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880" w:type="dxa"/>
          </w:tcPr>
          <w:p w14:paraId="02B69CA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Catalogue metadata</w:t>
            </w:r>
          </w:p>
        </w:tc>
      </w:tr>
    </w:tbl>
    <w:p w14:paraId="4A8CDD90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91CAC11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loans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79DCE3CB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01B7F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68FBEDA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23D9E96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7A29AEA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1BE3D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0B00D47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39E3FB3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4D93A39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EC4B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880" w:type="dxa"/>
          </w:tcPr>
          <w:p w14:paraId="336D7E3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0A8FE6B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FK → users.id</w:t>
            </w:r>
          </w:p>
        </w:tc>
      </w:tr>
      <w:tr w:rsidR="002D4A7E" w:rsidRPr="00DF7379" w14:paraId="09B7A24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F6F9B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880" w:type="dxa"/>
          </w:tcPr>
          <w:p w14:paraId="24D7E8D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0A0C020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When the request was submitted</w:t>
            </w:r>
          </w:p>
        </w:tc>
      </w:tr>
      <w:tr w:rsidR="002D4A7E" w:rsidRPr="00DF7379" w14:paraId="14C460C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D9A42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pickup_code</w:t>
            </w:r>
            <w:proofErr w:type="spellEnd"/>
          </w:p>
        </w:tc>
        <w:tc>
          <w:tcPr>
            <w:tcW w:w="2880" w:type="dxa"/>
          </w:tcPr>
          <w:p w14:paraId="0C7A8F7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  <w:tc>
          <w:tcPr>
            <w:tcW w:w="2880" w:type="dxa"/>
          </w:tcPr>
          <w:p w14:paraId="54DF476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6-char code the reader uses to collect &amp; confirm</w:t>
            </w:r>
          </w:p>
        </w:tc>
      </w:tr>
      <w:tr w:rsidR="002D4A7E" w:rsidRPr="00DF7379" w14:paraId="5254062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C1FBB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pickup_deadline</w:t>
            </w:r>
            <w:proofErr w:type="spellEnd"/>
          </w:p>
        </w:tc>
        <w:tc>
          <w:tcPr>
            <w:tcW w:w="2880" w:type="dxa"/>
          </w:tcPr>
          <w:p w14:paraId="48E1E57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1D2C94C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+ 24h; after this the loan auto-cancels</w:t>
            </w:r>
          </w:p>
        </w:tc>
      </w:tr>
      <w:tr w:rsidR="002D4A7E" w:rsidRPr="00DF7379" w14:paraId="793ED49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7E10E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picked_up_at</w:t>
            </w:r>
            <w:proofErr w:type="spellEnd"/>
          </w:p>
        </w:tc>
        <w:tc>
          <w:tcPr>
            <w:tcW w:w="2880" w:type="dxa"/>
          </w:tcPr>
          <w:p w14:paraId="0B5AD02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35F0FDA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When the reader confirmed receipt</w:t>
            </w:r>
          </w:p>
        </w:tc>
      </w:tr>
      <w:tr w:rsidR="002D4A7E" w:rsidRPr="00DF7379" w14:paraId="3326405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6D98A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880" w:type="dxa"/>
          </w:tcPr>
          <w:p w14:paraId="5986917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2880" w:type="dxa"/>
          </w:tcPr>
          <w:p w14:paraId="1A86743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AWAITING_PICKUP | BORROWED |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COMPLETED | CANCELLED</w:t>
            </w:r>
          </w:p>
        </w:tc>
      </w:tr>
      <w:tr w:rsidR="002D4A7E" w:rsidRPr="00DF7379" w14:paraId="7698C937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7F574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in_house</w:t>
            </w:r>
            <w:proofErr w:type="spellEnd"/>
          </w:p>
        </w:tc>
        <w:tc>
          <w:tcPr>
            <w:tcW w:w="2880" w:type="dxa"/>
          </w:tcPr>
          <w:p w14:paraId="7944C49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5E36C7B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TRUE for in-house (read-on-site) slips of restricted documents</w:t>
            </w:r>
          </w:p>
        </w:tc>
      </w:tr>
      <w:tr w:rsidR="002D4A7E" w:rsidRPr="00DF7379" w14:paraId="294E8A1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6C27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cancel_reason</w:t>
            </w:r>
            <w:proofErr w:type="spellEnd"/>
          </w:p>
        </w:tc>
        <w:tc>
          <w:tcPr>
            <w:tcW w:w="2880" w:type="dxa"/>
          </w:tcPr>
          <w:p w14:paraId="7646C2B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2880" w:type="dxa"/>
          </w:tcPr>
          <w:p w14:paraId="13A7D97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Reason shown to the reader when an order is cancelled</w:t>
            </w:r>
          </w:p>
        </w:tc>
      </w:tr>
      <w:tr w:rsidR="002D4A7E" w:rsidRPr="00DF7379" w14:paraId="3E14ACE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136DD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cancelled_by_role</w:t>
            </w:r>
            <w:proofErr w:type="spellEnd"/>
          </w:p>
        </w:tc>
        <w:tc>
          <w:tcPr>
            <w:tcW w:w="2880" w:type="dxa"/>
          </w:tcPr>
          <w:p w14:paraId="156AA04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2880" w:type="dxa"/>
          </w:tcPr>
          <w:p w14:paraId="3692F02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that cancelled (LIBRARIAN / reader); NULL if auto-cancelled</w:t>
            </w:r>
          </w:p>
        </w:tc>
      </w:tr>
    </w:tbl>
    <w:p w14:paraId="3A3A5A2F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6BA29A5C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 xml:space="preserve">Table: </w:t>
      </w:r>
      <w:proofErr w:type="spellStart"/>
      <w:r w:rsidRPr="00DF7379">
        <w:rPr>
          <w:rFonts w:ascii="Times New Roman" w:hAnsi="Times New Roman" w:cs="Times New Roman"/>
          <w:b/>
          <w:sz w:val="28"/>
          <w:szCs w:val="28"/>
        </w:rPr>
        <w:t>loan_details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5DF05CB6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089AB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5D24D392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68D5677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7CAC684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21895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469E6C3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46A9D71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483F7F1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29B2C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loan_id</w:t>
            </w:r>
            <w:proofErr w:type="spellEnd"/>
          </w:p>
        </w:tc>
        <w:tc>
          <w:tcPr>
            <w:tcW w:w="2880" w:type="dxa"/>
          </w:tcPr>
          <w:p w14:paraId="43BD4D1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50437DD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FK → loans.id</w:t>
            </w:r>
          </w:p>
        </w:tc>
      </w:tr>
      <w:tr w:rsidR="002D4A7E" w:rsidRPr="00DF7379" w14:paraId="1A6D519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FA807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book_id</w:t>
            </w:r>
            <w:proofErr w:type="spellEnd"/>
          </w:p>
        </w:tc>
        <w:tc>
          <w:tcPr>
            <w:tcW w:w="2880" w:type="dxa"/>
          </w:tcPr>
          <w:p w14:paraId="131F7ED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3A52ED7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FK → books.id</w:t>
            </w:r>
          </w:p>
        </w:tc>
      </w:tr>
      <w:tr w:rsidR="002D4A7E" w:rsidRPr="00DF7379" w14:paraId="35CAA59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EDEE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due_date</w:t>
            </w:r>
            <w:proofErr w:type="spellEnd"/>
          </w:p>
        </w:tc>
        <w:tc>
          <w:tcPr>
            <w:tcW w:w="2880" w:type="dxa"/>
          </w:tcPr>
          <w:p w14:paraId="7719F25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880" w:type="dxa"/>
          </w:tcPr>
          <w:p w14:paraId="3974180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Set on pickup (NULL before pickup, or unlimited for lecturers)</w:t>
            </w:r>
          </w:p>
        </w:tc>
      </w:tr>
      <w:tr w:rsidR="002D4A7E" w:rsidRPr="00DF7379" w14:paraId="3A09CE2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EDAD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return_date</w:t>
            </w:r>
            <w:proofErr w:type="spellEnd"/>
          </w:p>
        </w:tc>
        <w:tc>
          <w:tcPr>
            <w:tcW w:w="2880" w:type="dxa"/>
          </w:tcPr>
          <w:p w14:paraId="185EF75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0E42F6F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Actual return timestamp</w:t>
            </w:r>
          </w:p>
        </w:tc>
      </w:tr>
      <w:tr w:rsidR="002D4A7E" w:rsidRPr="00DF7379" w14:paraId="49033CA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35A4C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renewal_count</w:t>
            </w:r>
            <w:proofErr w:type="spellEnd"/>
          </w:p>
        </w:tc>
        <w:tc>
          <w:tcPr>
            <w:tcW w:w="2880" w:type="dxa"/>
          </w:tcPr>
          <w:p w14:paraId="15FE2EA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5350421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</w:tr>
      <w:tr w:rsidR="002D4A7E" w:rsidRPr="00DF7379" w14:paraId="41AA37CC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3A882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condition_status</w:t>
            </w:r>
            <w:proofErr w:type="spellEnd"/>
          </w:p>
        </w:tc>
        <w:tc>
          <w:tcPr>
            <w:tcW w:w="2880" w:type="dxa"/>
          </w:tcPr>
          <w:p w14:paraId="0C86A7A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  <w:tc>
          <w:tcPr>
            <w:tcW w:w="2880" w:type="dxa"/>
          </w:tcPr>
          <w:p w14:paraId="24D95BF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GOOD | DAMAGED (set on return)</w:t>
            </w:r>
          </w:p>
        </w:tc>
      </w:tr>
      <w:tr w:rsidR="002D4A7E" w:rsidRPr="00DF7379" w14:paraId="2449D65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2B6CD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fine_amount</w:t>
            </w:r>
            <w:proofErr w:type="spellEnd"/>
          </w:p>
        </w:tc>
        <w:tc>
          <w:tcPr>
            <w:tcW w:w="2880" w:type="dxa"/>
          </w:tcPr>
          <w:p w14:paraId="2EFC5FB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2880" w:type="dxa"/>
          </w:tcPr>
          <w:p w14:paraId="22F1760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Overdue fine in VND</w:t>
            </w:r>
          </w:p>
        </w:tc>
      </w:tr>
      <w:tr w:rsidR="002D4A7E" w:rsidRPr="00DF7379" w14:paraId="129AF94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B1963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fine_paid</w:t>
            </w:r>
            <w:proofErr w:type="spellEnd"/>
          </w:p>
        </w:tc>
        <w:tc>
          <w:tcPr>
            <w:tcW w:w="2880" w:type="dxa"/>
          </w:tcPr>
          <w:p w14:paraId="1ADD5D9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395BD22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Whether the overdue fine has been collected (auto-true when fine = 0)</w:t>
            </w:r>
          </w:p>
        </w:tc>
      </w:tr>
      <w:tr w:rsidR="002D4A7E" w:rsidRPr="00DF7379" w14:paraId="794B6588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59754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880" w:type="dxa"/>
          </w:tcPr>
          <w:p w14:paraId="28F4FAE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2880" w:type="dxa"/>
          </w:tcPr>
          <w:p w14:paraId="5949A4F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RESERVED | BORROWING | RETURNED | OVERDUE</w:t>
            </w:r>
          </w:p>
        </w:tc>
      </w:tr>
    </w:tbl>
    <w:p w14:paraId="5C831AA0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2CA14EA8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Table: </w:t>
      </w:r>
      <w:proofErr w:type="spellStart"/>
      <w:r w:rsidRPr="00DF7379">
        <w:rPr>
          <w:rFonts w:ascii="Times New Roman" w:hAnsi="Times New Roman" w:cs="Times New Roman"/>
          <w:b/>
          <w:sz w:val="28"/>
          <w:szCs w:val="28"/>
        </w:rPr>
        <w:t>borrowing_rules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56666527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53576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6F4CD21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7125E8F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5BC39D8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436FE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03287F2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43A2E8A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6614278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7EBBC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user_role</w:t>
            </w:r>
            <w:proofErr w:type="spellEnd"/>
          </w:p>
        </w:tc>
        <w:tc>
          <w:tcPr>
            <w:tcW w:w="2880" w:type="dxa"/>
          </w:tcPr>
          <w:p w14:paraId="6AF7820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34456A8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part of </w:t>
            </w: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UNIQUE(</w:t>
            </w:r>
            <w:proofErr w:type="spellStart"/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user_role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doc_type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D4A7E" w:rsidRPr="00DF7379" w14:paraId="437644E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3DADF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doc_type</w:t>
            </w:r>
            <w:proofErr w:type="spellEnd"/>
          </w:p>
        </w:tc>
        <w:tc>
          <w:tcPr>
            <w:tcW w:w="2880" w:type="dxa"/>
          </w:tcPr>
          <w:p w14:paraId="0F4734C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39C130B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part of </w:t>
            </w: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UNIQUE(</w:t>
            </w:r>
            <w:proofErr w:type="spellStart"/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user_role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doc_type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D4A7E" w:rsidRPr="00DF7379" w14:paraId="67A070F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3D3D4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max_quantity</w:t>
            </w:r>
            <w:proofErr w:type="spellEnd"/>
          </w:p>
        </w:tc>
        <w:tc>
          <w:tcPr>
            <w:tcW w:w="2880" w:type="dxa"/>
          </w:tcPr>
          <w:p w14:paraId="6763FEC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0232883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 copies per loan (0 = not permitted)</w:t>
            </w:r>
          </w:p>
        </w:tc>
      </w:tr>
      <w:tr w:rsidR="002D4A7E" w:rsidRPr="00DF7379" w14:paraId="7F14908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1B469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borrow_days</w:t>
            </w:r>
            <w:proofErr w:type="spellEnd"/>
          </w:p>
        </w:tc>
        <w:tc>
          <w:tcPr>
            <w:tcW w:w="2880" w:type="dxa"/>
          </w:tcPr>
          <w:p w14:paraId="5E6F236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 (nullable)</w:t>
            </w:r>
          </w:p>
        </w:tc>
        <w:tc>
          <w:tcPr>
            <w:tcW w:w="2880" w:type="dxa"/>
          </w:tcPr>
          <w:p w14:paraId="68AE3AD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duration; NULL = unlimited</w:t>
            </w:r>
          </w:p>
        </w:tc>
      </w:tr>
      <w:tr w:rsidR="002D4A7E" w:rsidRPr="00DF7379" w14:paraId="142574D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F8F13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max_renewals</w:t>
            </w:r>
            <w:proofErr w:type="spellEnd"/>
          </w:p>
        </w:tc>
        <w:tc>
          <w:tcPr>
            <w:tcW w:w="2880" w:type="dxa"/>
          </w:tcPr>
          <w:p w14:paraId="3349CB8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3111D50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 = no renewal</w:t>
            </w:r>
          </w:p>
        </w:tc>
      </w:tr>
      <w:tr w:rsidR="002D4A7E" w:rsidRPr="00DF7379" w14:paraId="0613E0B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FFF7A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renewal_days</w:t>
            </w:r>
            <w:proofErr w:type="spellEnd"/>
          </w:p>
        </w:tc>
        <w:tc>
          <w:tcPr>
            <w:tcW w:w="2880" w:type="dxa"/>
          </w:tcPr>
          <w:p w14:paraId="25CDA20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 (nullable)</w:t>
            </w:r>
          </w:p>
        </w:tc>
        <w:tc>
          <w:tcPr>
            <w:tcW w:w="2880" w:type="dxa"/>
          </w:tcPr>
          <w:p w14:paraId="5CCED6D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Days added per renewal</w:t>
            </w:r>
          </w:p>
        </w:tc>
      </w:tr>
      <w:tr w:rsidR="002D4A7E" w:rsidRPr="00DF7379" w14:paraId="721E382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A0058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visible</w:t>
            </w:r>
          </w:p>
        </w:tc>
        <w:tc>
          <w:tcPr>
            <w:tcW w:w="2880" w:type="dxa"/>
          </w:tcPr>
          <w:p w14:paraId="6D00BEF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50AC03E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NEW — whether this role sees/borrows this doc type (admin-toggled)</w:t>
            </w:r>
          </w:p>
        </w:tc>
      </w:tr>
    </w:tbl>
    <w:p w14:paraId="0C5C8FA7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55FFB3BD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3" w:name="_Toc232594772"/>
      <w:r w:rsidRPr="00DF7379">
        <w:rPr>
          <w:rFonts w:ascii="Times New Roman" w:hAnsi="Times New Roman" w:cs="Times New Roman"/>
          <w:color w:val="1F3A5F"/>
        </w:rPr>
        <w:t>6.  Feature Implementation</w:t>
      </w:r>
      <w:bookmarkEnd w:id="23"/>
    </w:p>
    <w:p w14:paraId="4D9F2AB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4" w:name="_Toc232594773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6.1  Feature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List</w:t>
      </w:r>
      <w:bookmarkEnd w:id="24"/>
    </w:p>
    <w:p w14:paraId="6E37364D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Reader (client) features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95"/>
        <w:gridCol w:w="1674"/>
        <w:gridCol w:w="3539"/>
        <w:gridCol w:w="3148"/>
      </w:tblGrid>
      <w:tr w:rsidR="002D4A7E" w:rsidRPr="00DF7379" w14:paraId="1B3B3DAD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2B172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160" w:type="dxa"/>
          </w:tcPr>
          <w:p w14:paraId="2B24956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160" w:type="dxa"/>
          </w:tcPr>
          <w:p w14:paraId="35836C0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  <w:tc>
          <w:tcPr>
            <w:tcW w:w="2160" w:type="dxa"/>
          </w:tcPr>
          <w:p w14:paraId="0DD40E74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72D45AB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B9DEE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57A9219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Browse &amp; Search</w:t>
            </w:r>
          </w:p>
        </w:tc>
        <w:tc>
          <w:tcPr>
            <w:tcW w:w="2160" w:type="dxa"/>
          </w:tcPr>
          <w:p w14:paraId="0E7A068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/client/home</w:t>
            </w:r>
          </w:p>
        </w:tc>
        <w:tc>
          <w:tcPr>
            <w:tcW w:w="2160" w:type="dxa"/>
          </w:tcPr>
          <w:p w14:paraId="7A5A3C9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Keyword/type/availability filters; only role-visible document types</w:t>
            </w:r>
          </w:p>
        </w:tc>
      </w:tr>
      <w:tr w:rsidR="002D4A7E" w:rsidRPr="00DF7379" w14:paraId="7B631AB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A98FF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1F052DC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 Detail</w:t>
            </w:r>
          </w:p>
        </w:tc>
        <w:tc>
          <w:tcPr>
            <w:tcW w:w="2160" w:type="dxa"/>
          </w:tcPr>
          <w:p w14:paraId="24BA21D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/client/books/{id}</w:t>
            </w:r>
          </w:p>
        </w:tc>
        <w:tc>
          <w:tcPr>
            <w:tcW w:w="2160" w:type="dxa"/>
          </w:tcPr>
          <w:p w14:paraId="13B0A97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Full metadata, availability, in-cart indicator</w:t>
            </w:r>
          </w:p>
        </w:tc>
      </w:tr>
      <w:tr w:rsidR="002D4A7E" w:rsidRPr="00DF7379" w14:paraId="17881CF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03E2E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442563D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Add to Cart</w:t>
            </w:r>
          </w:p>
        </w:tc>
        <w:tc>
          <w:tcPr>
            <w:tcW w:w="2160" w:type="dxa"/>
          </w:tcPr>
          <w:p w14:paraId="6974A68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/client/cart/add (+ /client/cart/add-ajax)</w:t>
            </w:r>
          </w:p>
        </w:tc>
        <w:tc>
          <w:tcPr>
            <w:tcW w:w="2160" w:type="dxa"/>
          </w:tcPr>
          <w:p w14:paraId="3B250D9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Duplicate &amp; 5-item limit, availability and visibility checks</w:t>
            </w:r>
          </w:p>
        </w:tc>
      </w:tr>
      <w:tr w:rsidR="002D4A7E" w:rsidRPr="00DF7379" w14:paraId="27FD208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CB52B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160" w:type="dxa"/>
          </w:tcPr>
          <w:p w14:paraId="2232334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View / Remove / Clear Cart</w:t>
            </w:r>
          </w:p>
        </w:tc>
        <w:tc>
          <w:tcPr>
            <w:tcW w:w="2160" w:type="dxa"/>
          </w:tcPr>
          <w:p w14:paraId="7AE5954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/client/cart, POST .../remove, .../clear</w:t>
            </w:r>
          </w:p>
        </w:tc>
        <w:tc>
          <w:tcPr>
            <w:tcW w:w="2160" w:type="dxa"/>
          </w:tcPr>
          <w:p w14:paraId="549D0CB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Manage session cart</w:t>
            </w:r>
          </w:p>
        </w:tc>
      </w:tr>
      <w:tr w:rsidR="002D4A7E" w:rsidRPr="00DF7379" w14:paraId="783EC8F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D6557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1D991EA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Submit Loan (self-service)</w:t>
            </w:r>
          </w:p>
        </w:tc>
        <w:tc>
          <w:tcPr>
            <w:tcW w:w="2160" w:type="dxa"/>
          </w:tcPr>
          <w:p w14:paraId="1638D80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/client/loans/submit</w:t>
            </w:r>
          </w:p>
        </w:tc>
        <w:tc>
          <w:tcPr>
            <w:tcW w:w="2160" w:type="dxa"/>
          </w:tcPr>
          <w:p w14:paraId="1DC3B68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Validate → create AWAITING_PICKUP + pickup code; show code</w:t>
            </w:r>
          </w:p>
        </w:tc>
      </w:tr>
      <w:tr w:rsidR="002D4A7E" w:rsidRPr="00DF7379" w14:paraId="4F54D60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B076B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5BC7DD6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 Loans</w:t>
            </w:r>
          </w:p>
        </w:tc>
        <w:tc>
          <w:tcPr>
            <w:tcW w:w="2160" w:type="dxa"/>
          </w:tcPr>
          <w:p w14:paraId="1D85300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/client/my-loans</w:t>
            </w:r>
          </w:p>
        </w:tc>
        <w:tc>
          <w:tcPr>
            <w:tcW w:w="2160" w:type="dxa"/>
          </w:tcPr>
          <w:p w14:paraId="1990493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Awaiting-pickup orders (with code &amp; countdown), active loans, history</w:t>
            </w:r>
          </w:p>
        </w:tc>
      </w:tr>
      <w:tr w:rsidR="002D4A7E" w:rsidRPr="00DF7379" w14:paraId="4BC0FCA2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A3ED1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1FCA57D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Self-Confirm Pickup</w:t>
            </w:r>
          </w:p>
        </w:tc>
        <w:tc>
          <w:tcPr>
            <w:tcW w:w="2160" w:type="dxa"/>
          </w:tcPr>
          <w:p w14:paraId="309831C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/client/loans/{id}/pickup</w:t>
            </w:r>
          </w:p>
        </w:tc>
        <w:tc>
          <w:tcPr>
            <w:tcW w:w="2160" w:type="dxa"/>
          </w:tcPr>
          <w:p w14:paraId="59B9E63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Re-enter code → BORROWED + due dates</w:t>
            </w:r>
          </w:p>
        </w:tc>
      </w:tr>
      <w:tr w:rsidR="002D4A7E" w:rsidRPr="00DF7379" w14:paraId="26304D6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A89E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70E7CBA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</w:t>
            </w:r>
          </w:p>
        </w:tc>
        <w:tc>
          <w:tcPr>
            <w:tcW w:w="2160" w:type="dxa"/>
          </w:tcPr>
          <w:p w14:paraId="077C1ED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/client/loans/renew/{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detailId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160" w:type="dxa"/>
          </w:tcPr>
          <w:p w14:paraId="3FB88E1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Ownership + BORROWING + renewal-limit checks</w:t>
            </w:r>
          </w:p>
        </w:tc>
      </w:tr>
      <w:tr w:rsidR="00860D2F" w14:paraId="0569146A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2616D0C6" w14:textId="77777777" w:rsidR="00860D2F" w:rsidRDefault="00000000"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w="1588" w:type="dxa"/>
          </w:tcPr>
          <w:p w14:paraId="5453F9AB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Change Password (all roles)</w:t>
            </w:r>
          </w:p>
        </w:tc>
        <w:tc>
          <w:tcPr>
            <w:tcW w:w="2989" w:type="dxa"/>
          </w:tcPr>
          <w:p w14:paraId="349E08BD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GET/POST /account/password</w:t>
            </w:r>
          </w:p>
        </w:tc>
        <w:tc>
          <w:tcPr>
            <w:tcW w:w="3156" w:type="dxa"/>
          </w:tcPr>
          <w:p w14:paraId="2DC1F88D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 xml:space="preserve">Verify current password, set a new one (&gt;= 6 chars), saved as </w:t>
            </w:r>
            <w:proofErr w:type="spellStart"/>
            <w:r>
              <w:rPr>
                <w:rFonts w:ascii="Times New Roman" w:hAnsi="Times New Roman"/>
                <w:sz w:val="28"/>
              </w:rPr>
              <w:t>BCrypt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hash</w:t>
            </w:r>
          </w:p>
        </w:tc>
      </w:tr>
      <w:tr w:rsidR="002D4A7E" w:rsidRPr="00DF7379" w14:paraId="25B8CEE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40DC2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724AC67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Pickup Order</w:t>
            </w:r>
          </w:p>
        </w:tc>
        <w:tc>
          <w:tcPr>
            <w:tcW w:w="2160" w:type="dxa"/>
          </w:tcPr>
          <w:p w14:paraId="39ACBE9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/client/loans/{id}/cancel</w:t>
            </w:r>
          </w:p>
        </w:tc>
        <w:tc>
          <w:tcPr>
            <w:tcW w:w="2160" w:type="dxa"/>
          </w:tcPr>
          <w:p w14:paraId="3317738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cancels an own AWAITING_PICKUP order; held copies released</w:t>
            </w:r>
          </w:p>
        </w:tc>
      </w:tr>
      <w:tr w:rsidR="002D4A7E" w:rsidRPr="00DF7379" w14:paraId="4B1A0ED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E53B5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60" w:type="dxa"/>
          </w:tcPr>
          <w:p w14:paraId="1E2376B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</w:p>
        </w:tc>
        <w:tc>
          <w:tcPr>
            <w:tcW w:w="2160" w:type="dxa"/>
          </w:tcPr>
          <w:p w14:paraId="518F189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/notifications, POST /notifications/{id}/read, /notifications/read-all</w:t>
            </w:r>
          </w:p>
        </w:tc>
        <w:tc>
          <w:tcPr>
            <w:tcW w:w="2160" w:type="dxa"/>
          </w:tcPr>
          <w:p w14:paraId="79AF09D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 in-app notifications; mark one or all as read</w:t>
            </w:r>
          </w:p>
        </w:tc>
      </w:tr>
    </w:tbl>
    <w:p w14:paraId="41B7564C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1766A71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Librarian features (operations)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44"/>
        <w:gridCol w:w="1402"/>
        <w:gridCol w:w="4421"/>
        <w:gridCol w:w="2589"/>
      </w:tblGrid>
      <w:tr w:rsidR="002D4A7E" w:rsidRPr="00DF7379" w14:paraId="13315EB6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DE39C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160" w:type="dxa"/>
          </w:tcPr>
          <w:p w14:paraId="365C7BF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160" w:type="dxa"/>
          </w:tcPr>
          <w:p w14:paraId="150D5ED2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  <w:tc>
          <w:tcPr>
            <w:tcW w:w="2160" w:type="dxa"/>
          </w:tcPr>
          <w:p w14:paraId="3CFB63D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5C2A299C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0B236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160" w:type="dxa"/>
          </w:tcPr>
          <w:p w14:paraId="0E5A754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Operations Dashboard</w:t>
            </w:r>
          </w:p>
        </w:tc>
        <w:tc>
          <w:tcPr>
            <w:tcW w:w="2160" w:type="dxa"/>
          </w:tcPr>
          <w:p w14:paraId="3F52ABA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/librarian/dashboard</w:t>
            </w:r>
          </w:p>
        </w:tc>
        <w:tc>
          <w:tcPr>
            <w:tcW w:w="2160" w:type="dxa"/>
          </w:tcPr>
          <w:p w14:paraId="618F93E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Awaiting-pickup count, active borrowings, overdue list</w:t>
            </w:r>
          </w:p>
        </w:tc>
      </w:tr>
      <w:tr w:rsidR="002D4A7E" w:rsidRPr="00DF7379" w14:paraId="20A39E0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8B28F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160" w:type="dxa"/>
          </w:tcPr>
          <w:p w14:paraId="6DAEE5F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 Orders</w:t>
            </w:r>
          </w:p>
        </w:tc>
        <w:tc>
          <w:tcPr>
            <w:tcW w:w="2160" w:type="dxa"/>
          </w:tcPr>
          <w:p w14:paraId="69B91FF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/librarian/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loans?status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=AWAITING_PICKUP</w:t>
            </w:r>
          </w:p>
        </w:tc>
        <w:tc>
          <w:tcPr>
            <w:tcW w:w="2160" w:type="dxa"/>
          </w:tcPr>
          <w:p w14:paraId="7E0BAAC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AWAITING_PICKUP list with codes &amp; deadlines (prepare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books)</w:t>
            </w:r>
          </w:p>
        </w:tc>
      </w:tr>
      <w:tr w:rsidR="002D4A7E" w:rsidRPr="00DF7379" w14:paraId="5B28926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F1AD8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2160" w:type="dxa"/>
          </w:tcPr>
          <w:p w14:paraId="359B2F7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Order</w:t>
            </w:r>
          </w:p>
        </w:tc>
        <w:tc>
          <w:tcPr>
            <w:tcW w:w="2160" w:type="dxa"/>
          </w:tcPr>
          <w:p w14:paraId="1D77F79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/librarian/loans/{id}/cancel</w:t>
            </w:r>
          </w:p>
        </w:tc>
        <w:tc>
          <w:tcPr>
            <w:tcW w:w="2160" w:type="dxa"/>
          </w:tcPr>
          <w:p w14:paraId="1E631BA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with a mandatory reason; held copies restored and the reader notified</w:t>
            </w:r>
          </w:p>
        </w:tc>
      </w:tr>
      <w:tr w:rsidR="002D4A7E" w:rsidRPr="00DF7379" w14:paraId="344880A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86921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160" w:type="dxa"/>
          </w:tcPr>
          <w:p w14:paraId="4B9ED65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 Borrowings</w:t>
            </w:r>
          </w:p>
        </w:tc>
        <w:tc>
          <w:tcPr>
            <w:tcW w:w="2160" w:type="dxa"/>
          </w:tcPr>
          <w:p w14:paraId="2792AA7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/librarian/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loans?status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=BORROWED</w:t>
            </w:r>
          </w:p>
        </w:tc>
        <w:tc>
          <w:tcPr>
            <w:tcW w:w="2160" w:type="dxa"/>
          </w:tcPr>
          <w:p w14:paraId="40A27AA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 items with due dates / overdue markers</w:t>
            </w:r>
          </w:p>
        </w:tc>
      </w:tr>
      <w:tr w:rsidR="002D4A7E" w:rsidRPr="00DF7379" w14:paraId="1848C6E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7C900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160" w:type="dxa"/>
          </w:tcPr>
          <w:p w14:paraId="31AD9AE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Process Return</w:t>
            </w:r>
          </w:p>
        </w:tc>
        <w:tc>
          <w:tcPr>
            <w:tcW w:w="2160" w:type="dxa"/>
          </w:tcPr>
          <w:p w14:paraId="6C1C8B9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/librarian/loans/details/{id}/return</w:t>
            </w:r>
          </w:p>
        </w:tc>
        <w:tc>
          <w:tcPr>
            <w:tcW w:w="2160" w:type="dxa"/>
          </w:tcPr>
          <w:p w14:paraId="1E254EB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Record condition, compute fine, restore copy; loan completes when all items returned &amp; fines settled</w:t>
            </w:r>
          </w:p>
        </w:tc>
      </w:tr>
      <w:tr w:rsidR="002D4A7E" w:rsidRPr="00DF7379" w14:paraId="08618F6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0437C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160" w:type="dxa"/>
          </w:tcPr>
          <w:p w14:paraId="2BDCCAA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 / Stock Management</w:t>
            </w:r>
          </w:p>
        </w:tc>
        <w:tc>
          <w:tcPr>
            <w:tcW w:w="2160" w:type="dxa"/>
          </w:tcPr>
          <w:p w14:paraId="505717B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GET/POST /librarian/books/**</w:t>
            </w:r>
          </w:p>
        </w:tc>
        <w:tc>
          <w:tcPr>
            <w:tcW w:w="2160" w:type="dxa"/>
          </w:tcPr>
          <w:p w14:paraId="3835F0B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Full CRUD incl. copy counts</w:t>
            </w:r>
          </w:p>
        </w:tc>
      </w:tr>
      <w:tr w:rsidR="002D4A7E" w:rsidRPr="00DF7379" w14:paraId="05A80CF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C6345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160" w:type="dxa"/>
          </w:tcPr>
          <w:p w14:paraId="4BD3892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Collect Fine</w:t>
            </w:r>
          </w:p>
        </w:tc>
        <w:tc>
          <w:tcPr>
            <w:tcW w:w="2160" w:type="dxa"/>
          </w:tcPr>
          <w:p w14:paraId="0D40C3C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/librarian/loans/details/{id}/pay-fine</w:t>
            </w:r>
          </w:p>
        </w:tc>
        <w:tc>
          <w:tcPr>
            <w:tcW w:w="2160" w:type="dxa"/>
          </w:tcPr>
          <w:p w14:paraId="08A38EC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Mark an overdue fine collected; completes the loan when fully settled</w:t>
            </w:r>
          </w:p>
        </w:tc>
      </w:tr>
      <w:tr w:rsidR="002D4A7E" w:rsidRPr="00DF7379" w14:paraId="1C968E4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06B9A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160" w:type="dxa"/>
          </w:tcPr>
          <w:p w14:paraId="6C0BEAB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Borrowing-Rule &amp; Visibility Config</w:t>
            </w:r>
          </w:p>
        </w:tc>
        <w:tc>
          <w:tcPr>
            <w:tcW w:w="2160" w:type="dxa"/>
          </w:tcPr>
          <w:p w14:paraId="203771A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GET/POST /librarian/rules</w:t>
            </w:r>
          </w:p>
        </w:tc>
        <w:tc>
          <w:tcPr>
            <w:tcW w:w="2160" w:type="dxa"/>
          </w:tcPr>
          <w:p w14:paraId="0A0FD62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Edit quotas/durations/renewals and toggle document-type visibility per role</w:t>
            </w:r>
          </w:p>
        </w:tc>
      </w:tr>
      <w:tr w:rsidR="002D4A7E" w:rsidRPr="00DF7379" w14:paraId="139AA9C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DBF40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160" w:type="dxa"/>
          </w:tcPr>
          <w:p w14:paraId="4F2EAFE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In-House Reading Slip</w:t>
            </w:r>
          </w:p>
        </w:tc>
        <w:tc>
          <w:tcPr>
            <w:tcW w:w="2160" w:type="dxa"/>
          </w:tcPr>
          <w:p w14:paraId="4D1E08B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GET/POST /librarian/inhouse</w:t>
            </w:r>
          </w:p>
        </w:tc>
        <w:tc>
          <w:tcPr>
            <w:tcW w:w="2160" w:type="dxa"/>
          </w:tcPr>
          <w:p w14:paraId="1440C38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Issue a read-on-site slip for a RESTRICTED document by reader code</w:t>
            </w:r>
          </w:p>
        </w:tc>
      </w:tr>
    </w:tbl>
    <w:p w14:paraId="2F6F0710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516EC242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Administrator features (users &amp; system)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77"/>
        <w:gridCol w:w="2107"/>
        <w:gridCol w:w="2410"/>
        <w:gridCol w:w="2362"/>
      </w:tblGrid>
      <w:tr w:rsidR="002D4A7E" w:rsidRPr="00DF7379" w14:paraId="1584F017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1F48D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160" w:type="dxa"/>
          </w:tcPr>
          <w:p w14:paraId="4839A13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160" w:type="dxa"/>
          </w:tcPr>
          <w:p w14:paraId="65EB9226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  <w:tc>
          <w:tcPr>
            <w:tcW w:w="2160" w:type="dxa"/>
          </w:tcPr>
          <w:p w14:paraId="1952B8B6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7B24DD8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FB714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160" w:type="dxa"/>
          </w:tcPr>
          <w:p w14:paraId="7434AEB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User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Management</w:t>
            </w:r>
          </w:p>
        </w:tc>
        <w:tc>
          <w:tcPr>
            <w:tcW w:w="2160" w:type="dxa"/>
          </w:tcPr>
          <w:p w14:paraId="241F961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 /admin/users</w:t>
            </w:r>
          </w:p>
        </w:tc>
        <w:tc>
          <w:tcPr>
            <w:tcW w:w="2160" w:type="dxa"/>
          </w:tcPr>
          <w:p w14:paraId="6ACDFB0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List/search users;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lock/unlock cards; reset password; delete</w:t>
            </w:r>
          </w:p>
        </w:tc>
      </w:tr>
      <w:tr w:rsidR="002D4A7E" w:rsidRPr="00DF7379" w14:paraId="3B95CAD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52E8F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22</w:t>
            </w:r>
          </w:p>
        </w:tc>
        <w:tc>
          <w:tcPr>
            <w:tcW w:w="2160" w:type="dxa"/>
          </w:tcPr>
          <w:p w14:paraId="17C1429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User</w:t>
            </w:r>
          </w:p>
        </w:tc>
        <w:tc>
          <w:tcPr>
            <w:tcW w:w="2160" w:type="dxa"/>
          </w:tcPr>
          <w:p w14:paraId="6C24B7C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/admin/users</w:t>
            </w:r>
          </w:p>
        </w:tc>
        <w:tc>
          <w:tcPr>
            <w:tcW w:w="2160" w:type="dxa"/>
          </w:tcPr>
          <w:p w14:paraId="57AA4E9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accounts (incl. LIBRARIAN) and assign role</w:t>
            </w:r>
          </w:p>
        </w:tc>
      </w:tr>
      <w:tr w:rsidR="002D4A7E" w:rsidRPr="00DF7379" w14:paraId="766AE8F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93D86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160" w:type="dxa"/>
          </w:tcPr>
          <w:p w14:paraId="4EE28F2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Permission Matrix</w:t>
            </w:r>
          </w:p>
        </w:tc>
        <w:tc>
          <w:tcPr>
            <w:tcW w:w="2160" w:type="dxa"/>
          </w:tcPr>
          <w:p w14:paraId="649AEF5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&amp; POST /admin/permissions</w:t>
            </w:r>
          </w:p>
        </w:tc>
        <w:tc>
          <w:tcPr>
            <w:tcW w:w="2160" w:type="dxa"/>
          </w:tcPr>
          <w:p w14:paraId="26DC8F1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Grant/revoke functional permissions per role (book CRUD, return, pay-fine, cancel, in-house, rule-manage, borrow/renew/self-cancel)</w:t>
            </w:r>
          </w:p>
        </w:tc>
      </w:tr>
      <w:tr w:rsidR="002D4A7E" w:rsidRPr="00DF7379" w14:paraId="7192B20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78CDC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160" w:type="dxa"/>
          </w:tcPr>
          <w:p w14:paraId="7B7B615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&amp; Routing</w:t>
            </w:r>
          </w:p>
        </w:tc>
        <w:tc>
          <w:tcPr>
            <w:tcW w:w="2160" w:type="dxa"/>
          </w:tcPr>
          <w:p w14:paraId="4753731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GET/POST /login (+ GET /)</w:t>
            </w:r>
          </w:p>
        </w:tc>
        <w:tc>
          <w:tcPr>
            <w:tcW w:w="2160" w:type="dxa"/>
          </w:tcPr>
          <w:p w14:paraId="67743E9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Form login; role-based redirect</w:t>
            </w:r>
          </w:p>
        </w:tc>
      </w:tr>
    </w:tbl>
    <w:p w14:paraId="23C56C3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67D595E7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5" w:name="_Toc232594774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6.2  Key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Business Logic Components</w:t>
      </w:r>
      <w:bookmarkEnd w:id="25"/>
    </w:p>
    <w:p w14:paraId="07E4BEE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RuleEngine.java (util/)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239D3EC0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7C3A5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4320" w:type="dxa"/>
          </w:tcPr>
          <w:p w14:paraId="51D6418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60E8423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7D09A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validate(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User, List&lt;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CartItem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&gt;)</w:t>
            </w:r>
          </w:p>
        </w:tc>
        <w:tc>
          <w:tcPr>
            <w:tcW w:w="4320" w:type="dxa"/>
          </w:tcPr>
          <w:p w14:paraId="71E7B3C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Account/cart/type/quota checks incl. visibility; returns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ValidationResult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D4A7E" w:rsidRPr="00DF7379" w14:paraId="597529B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4113E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calculateDueDate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role,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docType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, start)</w:t>
            </w:r>
          </w:p>
        </w:tc>
        <w:tc>
          <w:tcPr>
            <w:tcW w:w="4320" w:type="dxa"/>
          </w:tcPr>
          <w:p w14:paraId="60A5F35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Adds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borrow_days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; returns null for unlimited.</w:t>
            </w:r>
          </w:p>
        </w:tc>
      </w:tr>
      <w:tr w:rsidR="002D4A7E" w:rsidRPr="00DF7379" w14:paraId="519AFDE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CD6A6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canRenew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detail, rule)</w:t>
            </w:r>
          </w:p>
        </w:tc>
        <w:tc>
          <w:tcPr>
            <w:tcW w:w="4320" w:type="dxa"/>
          </w:tcPr>
          <w:p w14:paraId="2976E77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renewal_count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&lt;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max_renewals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max_renewals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&gt; 0.</w:t>
            </w:r>
          </w:p>
        </w:tc>
      </w:tr>
      <w:tr w:rsidR="002D4A7E" w:rsidRPr="00DF7379" w14:paraId="34779C0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0A49F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calculateFine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(detail)</w:t>
            </w:r>
          </w:p>
        </w:tc>
        <w:tc>
          <w:tcPr>
            <w:tcW w:w="4320" w:type="dxa"/>
          </w:tcPr>
          <w:p w14:paraId="1FC3C55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ChronoUnit.DAYS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between due date and return date × 2,000 VND.</w:t>
            </w:r>
          </w:p>
        </w:tc>
      </w:tr>
    </w:tbl>
    <w:p w14:paraId="6BA9ECE5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70F1EF0C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LoanService.java (service/)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1072381C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6C81E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4320" w:type="dxa"/>
          </w:tcPr>
          <w:p w14:paraId="39BFDC46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2F6AC5B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DF330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submitLoan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user, cart)</w:t>
            </w:r>
          </w:p>
        </w:tc>
        <w:tc>
          <w:tcPr>
            <w:tcW w:w="4320" w:type="dxa"/>
          </w:tcPr>
          <w:p w14:paraId="75B4AD5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Validate, verify stock, create AWAITING_PICKUP loan +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pickup code + 24h deadline, hold copies.</w:t>
            </w:r>
          </w:p>
        </w:tc>
      </w:tr>
      <w:tr w:rsidR="002D4A7E" w:rsidRPr="00DF7379" w14:paraId="57AF3CD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30A32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confirmPickup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loanId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, user, code)</w:t>
            </w:r>
          </w:p>
        </w:tc>
        <w:tc>
          <w:tcPr>
            <w:tcW w:w="4320" w:type="dxa"/>
          </w:tcPr>
          <w:p w14:paraId="1AEED6B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self-</w:t>
            </w: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confirm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: owner + status + code check → BORROWED + due dates.</w:t>
            </w:r>
          </w:p>
        </w:tc>
      </w:tr>
      <w:tr w:rsidR="002D4A7E" w:rsidRPr="00DF7379" w14:paraId="2C09658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BEA7B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cancelLoan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loanId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reason,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byRole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4535625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cancels with a mandatory reason; restores copies, records who cancelled, notifies the reader.</w:t>
            </w:r>
          </w:p>
        </w:tc>
      </w:tr>
      <w:tr w:rsidR="002D4A7E" w:rsidRPr="00DF7379" w14:paraId="7FA6495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8333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cancelExpiredPickups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2722DDD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all AWAITING_PICKUP loans past their deadline (called by scheduler).</w:t>
            </w:r>
          </w:p>
        </w:tc>
      </w:tr>
      <w:tr w:rsidR="002D4A7E" w:rsidRPr="00DF7379" w14:paraId="4F77F78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596C1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returnBook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detailId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, condition)</w:t>
            </w:r>
          </w:p>
        </w:tc>
        <w:tc>
          <w:tcPr>
            <w:tcW w:w="4320" w:type="dxa"/>
          </w:tcPr>
          <w:p w14:paraId="6693CEF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Record return &amp; condition, compute the fine, restore the copy; the loan reaches COMPLETED once all items are returned and all fines are settled.</w:t>
            </w:r>
          </w:p>
        </w:tc>
      </w:tr>
      <w:tr w:rsidR="002D4A7E" w:rsidRPr="00DF7379" w14:paraId="7083F55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5FE46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renewBook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detailId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, user)</w:t>
            </w:r>
          </w:p>
        </w:tc>
        <w:tc>
          <w:tcPr>
            <w:tcW w:w="4320" w:type="dxa"/>
          </w:tcPr>
          <w:p w14:paraId="21CA7F5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Ownership + BORROWING + renewal-limit checks, then extend due date.</w:t>
            </w:r>
          </w:p>
        </w:tc>
      </w:tr>
      <w:tr w:rsidR="002D4A7E" w:rsidRPr="00DF7379" w14:paraId="65CEBD5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68B29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cancelByReader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loanId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, user)</w:t>
            </w:r>
          </w:p>
        </w:tc>
        <w:tc>
          <w:tcPr>
            <w:tcW w:w="4320" w:type="dxa"/>
          </w:tcPr>
          <w:p w14:paraId="7897777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cancels an own AWAITING_PICKUP order; restores the held copies.</w:t>
            </w:r>
          </w:p>
        </w:tc>
      </w:tr>
      <w:tr w:rsidR="002D4A7E" w:rsidRPr="00DF7379" w14:paraId="6A81A8A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42739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payFine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loanDetailId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5B586E0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Mark an item's overdue fine as collected; completes the loan when every item is settled.</w:t>
            </w:r>
          </w:p>
        </w:tc>
      </w:tr>
      <w:tr w:rsidR="002D4A7E" w:rsidRPr="00DF7379" w14:paraId="37F8ED9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3106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lendInHouse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reader,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72D3874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an in-house (read-on-site) BORROWED loan for a RESTRICTED document, due same day.</w:t>
            </w:r>
          </w:p>
        </w:tc>
      </w:tr>
      <w:tr w:rsidR="002D4A7E" w:rsidRPr="00DF7379" w14:paraId="4B1A170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02C3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sendDueReminders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5E6E5E0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Push due-soon / overdue notifications to readers (implemented; not yet scheduled).</w:t>
            </w:r>
          </w:p>
        </w:tc>
      </w:tr>
    </w:tbl>
    <w:p w14:paraId="42F20AE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5A995C4B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RuleService.java (service/)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7AE68071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76864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4320" w:type="dxa"/>
          </w:tcPr>
          <w:p w14:paraId="060B4F1B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537B954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DA73B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findAllOrdered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12975A9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All rules ordered by role &amp; type for the config page.</w:t>
            </w:r>
          </w:p>
        </w:tc>
      </w:tr>
      <w:tr w:rsidR="002D4A7E" w:rsidRPr="00DF7379" w14:paraId="5D5B862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1B45C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visibleDocTypes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(role)</w:t>
            </w:r>
          </w:p>
        </w:tc>
        <w:tc>
          <w:tcPr>
            <w:tcW w:w="4320" w:type="dxa"/>
          </w:tcPr>
          <w:p w14:paraId="7C517DF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Set of doc types where visible = true for that role.</w:t>
            </w:r>
          </w:p>
        </w:tc>
      </w:tr>
      <w:tr w:rsidR="002D4A7E" w:rsidRPr="00DF7379" w14:paraId="24CCDD4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35D92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updateRules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(edits)</w:t>
            </w:r>
          </w:p>
        </w:tc>
        <w:tc>
          <w:tcPr>
            <w:tcW w:w="4320" w:type="dxa"/>
          </w:tcPr>
          <w:p w14:paraId="7BD7E72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Persist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max_quantity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borrow_days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/ renewals / visibility edits.</w:t>
            </w:r>
          </w:p>
        </w:tc>
      </w:tr>
    </w:tbl>
    <w:p w14:paraId="6250BEBC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EB20E02" w14:textId="77777777" w:rsidR="00860D2F" w:rsidRDefault="00000000">
      <w:proofErr w:type="spellStart"/>
      <w:r>
        <w:rPr>
          <w:rFonts w:ascii="Times New Roman" w:hAnsi="Times New Roman"/>
          <w:sz w:val="28"/>
        </w:rPr>
        <w:t>UserService</w:t>
      </w:r>
      <w:proofErr w:type="spellEnd"/>
      <w:r>
        <w:rPr>
          <w:rFonts w:ascii="Times New Roman" w:hAnsi="Times New Roman"/>
          <w:sz w:val="28"/>
        </w:rPr>
        <w:t xml:space="preserve"> also provides create(...) for admin-created accounts and </w:t>
      </w:r>
      <w:proofErr w:type="spellStart"/>
      <w:r>
        <w:rPr>
          <w:rFonts w:ascii="Times New Roman" w:hAnsi="Times New Roman"/>
          <w:sz w:val="28"/>
        </w:rPr>
        <w:t>changePassword</w:t>
      </w:r>
      <w:proofErr w:type="spellEnd"/>
      <w:r>
        <w:rPr>
          <w:rFonts w:ascii="Times New Roman" w:hAnsi="Times New Roman"/>
          <w:sz w:val="28"/>
        </w:rPr>
        <w:t xml:space="preserve">(...) for self-service password changes (both using </w:t>
      </w:r>
      <w:proofErr w:type="spellStart"/>
      <w:r>
        <w:rPr>
          <w:rFonts w:ascii="Times New Roman" w:hAnsi="Times New Roman"/>
          <w:sz w:val="28"/>
        </w:rPr>
        <w:t>BCrypt</w:t>
      </w:r>
      <w:proofErr w:type="spellEnd"/>
      <w:r>
        <w:rPr>
          <w:rFonts w:ascii="Times New Roman" w:hAnsi="Times New Roman"/>
          <w:sz w:val="28"/>
        </w:rPr>
        <w:t>).</w:t>
      </w:r>
    </w:p>
    <w:p w14:paraId="1FD04928" w14:textId="77777777" w:rsidR="00860D2F" w:rsidRDefault="00000000">
      <w:r>
        <w:rPr>
          <w:rFonts w:ascii="Times New Roman" w:hAnsi="Times New Roman"/>
          <w:sz w:val="28"/>
        </w:rPr>
        <w:t xml:space="preserve">NotificationService.java (service/) creates in-app notifications for business events via </w:t>
      </w:r>
      <w:proofErr w:type="gramStart"/>
      <w:r>
        <w:rPr>
          <w:rFonts w:ascii="Times New Roman" w:hAnsi="Times New Roman"/>
          <w:sz w:val="28"/>
        </w:rPr>
        <w:t>notify(</w:t>
      </w:r>
      <w:proofErr w:type="gramEnd"/>
      <w:r>
        <w:rPr>
          <w:rFonts w:ascii="Times New Roman" w:hAnsi="Times New Roman"/>
          <w:sz w:val="28"/>
        </w:rPr>
        <w:t xml:space="preserve">user, …) and </w:t>
      </w:r>
      <w:proofErr w:type="spellStart"/>
      <w:r>
        <w:rPr>
          <w:rFonts w:ascii="Times New Roman" w:hAnsi="Times New Roman"/>
          <w:sz w:val="28"/>
        </w:rPr>
        <w:t>notifyRole</w:t>
      </w:r>
      <w:proofErr w:type="spellEnd"/>
      <w:r>
        <w:rPr>
          <w:rFonts w:ascii="Times New Roman" w:hAnsi="Times New Roman"/>
          <w:sz w:val="28"/>
        </w:rPr>
        <w:t xml:space="preserve">(role, …), and exposes </w:t>
      </w:r>
      <w:proofErr w:type="spellStart"/>
      <w:r>
        <w:rPr>
          <w:rFonts w:ascii="Times New Roman" w:hAnsi="Times New Roman"/>
          <w:sz w:val="28"/>
        </w:rPr>
        <w:t>unreadCount</w:t>
      </w:r>
      <w:proofErr w:type="spellEnd"/>
      <w:r>
        <w:rPr>
          <w:rFonts w:ascii="Times New Roman" w:hAnsi="Times New Roman"/>
          <w:sz w:val="28"/>
        </w:rPr>
        <w:t xml:space="preserve"> / recent / </w:t>
      </w:r>
      <w:proofErr w:type="spellStart"/>
      <w:r>
        <w:rPr>
          <w:rFonts w:ascii="Times New Roman" w:hAnsi="Times New Roman"/>
          <w:sz w:val="28"/>
        </w:rPr>
        <w:t>findAll</w:t>
      </w:r>
      <w:proofErr w:type="spellEnd"/>
      <w:r>
        <w:rPr>
          <w:rFonts w:ascii="Times New Roman" w:hAnsi="Times New Roman"/>
          <w:sz w:val="28"/>
        </w:rPr>
        <w:t xml:space="preserve"> / </w:t>
      </w:r>
      <w:proofErr w:type="spellStart"/>
      <w:r>
        <w:rPr>
          <w:rFonts w:ascii="Times New Roman" w:hAnsi="Times New Roman"/>
          <w:sz w:val="28"/>
        </w:rPr>
        <w:t>markRead</w:t>
      </w:r>
      <w:proofErr w:type="spellEnd"/>
      <w:r>
        <w:rPr>
          <w:rFonts w:ascii="Times New Roman" w:hAnsi="Times New Roman"/>
          <w:sz w:val="28"/>
        </w:rPr>
        <w:t xml:space="preserve"> / </w:t>
      </w:r>
      <w:proofErr w:type="spellStart"/>
      <w:r>
        <w:rPr>
          <w:rFonts w:ascii="Times New Roman" w:hAnsi="Times New Roman"/>
          <w:sz w:val="28"/>
        </w:rPr>
        <w:t>markAllRead</w:t>
      </w:r>
      <w:proofErr w:type="spellEnd"/>
      <w:r>
        <w:rPr>
          <w:rFonts w:ascii="Times New Roman" w:hAnsi="Times New Roman"/>
          <w:sz w:val="28"/>
        </w:rPr>
        <w:t xml:space="preserve"> consumed by the navbar bell and the /notifications page.</w:t>
      </w:r>
    </w:p>
    <w:p w14:paraId="149342A0" w14:textId="77777777" w:rsidR="00860D2F" w:rsidRDefault="00000000">
      <w:r>
        <w:rPr>
          <w:rFonts w:ascii="Times New Roman" w:hAnsi="Times New Roman"/>
          <w:sz w:val="28"/>
        </w:rPr>
        <w:t xml:space="preserve">PermissionService.java (service/) reads and writes the role × permission matrix (has, </w:t>
      </w:r>
      <w:proofErr w:type="spellStart"/>
      <w:r>
        <w:rPr>
          <w:rFonts w:ascii="Times New Roman" w:hAnsi="Times New Roman"/>
          <w:sz w:val="28"/>
        </w:rPr>
        <w:t>grantedFor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updateGrantsForRole</w:t>
      </w:r>
      <w:proofErr w:type="spellEnd"/>
      <w:r>
        <w:rPr>
          <w:rFonts w:ascii="Times New Roman" w:hAnsi="Times New Roman"/>
          <w:sz w:val="28"/>
        </w:rPr>
        <w:t xml:space="preserve">); </w:t>
      </w:r>
      <w:proofErr w:type="spellStart"/>
      <w:r>
        <w:rPr>
          <w:rFonts w:ascii="Times New Roman" w:hAnsi="Times New Roman"/>
          <w:sz w:val="28"/>
        </w:rPr>
        <w:t>LibrarianController</w:t>
      </w:r>
      <w:proofErr w:type="spellEnd"/>
      <w:r>
        <w:rPr>
          <w:rFonts w:ascii="Times New Roman" w:hAnsi="Times New Roman"/>
          <w:sz w:val="28"/>
        </w:rPr>
        <w:t xml:space="preserve"> calls </w:t>
      </w:r>
      <w:proofErr w:type="gramStart"/>
      <w:r>
        <w:rPr>
          <w:rFonts w:ascii="Times New Roman" w:hAnsi="Times New Roman"/>
          <w:sz w:val="28"/>
        </w:rPr>
        <w:t>has(</w:t>
      </w:r>
      <w:proofErr w:type="gramEnd"/>
      <w:r>
        <w:rPr>
          <w:rFonts w:ascii="Times New Roman" w:hAnsi="Times New Roman"/>
          <w:sz w:val="28"/>
        </w:rPr>
        <w:t>…) to gate each operation and the templates use it to show or hide action buttons.</w:t>
      </w:r>
    </w:p>
    <w:p w14:paraId="706FA55A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6" w:name="_Toc232594775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6.3  Changes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&amp; Fixes Applied in This Version</w:t>
      </w:r>
      <w:bookmarkEnd w:id="26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50"/>
        <w:gridCol w:w="2492"/>
        <w:gridCol w:w="3614"/>
      </w:tblGrid>
      <w:tr w:rsidR="002D4A7E" w:rsidRPr="00DF7379" w14:paraId="4151DC5B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27548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</w:p>
        </w:tc>
        <w:tc>
          <w:tcPr>
            <w:tcW w:w="2880" w:type="dxa"/>
          </w:tcPr>
          <w:p w14:paraId="2DE16E12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3C486B8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69570E3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7F5F6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Self-service borrowing</w:t>
            </w:r>
          </w:p>
        </w:tc>
        <w:tc>
          <w:tcPr>
            <w:tcW w:w="2880" w:type="dxa"/>
          </w:tcPr>
          <w:p w14:paraId="3D7B01A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32FB2F6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Removed approval; loans are granted immediately with a pickup code and a 24h window.</w:t>
            </w:r>
          </w:p>
        </w:tc>
      </w:tr>
      <w:tr w:rsidR="002D4A7E" w:rsidRPr="00DF7379" w14:paraId="36623C0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90E8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self-</w:t>
            </w: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confirm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by code</w:t>
            </w:r>
          </w:p>
        </w:tc>
        <w:tc>
          <w:tcPr>
            <w:tcW w:w="2880" w:type="dxa"/>
          </w:tcPr>
          <w:p w14:paraId="7B3E190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1852AA7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re-enters the pickup code to move the loan to BORROWED (no librarian accept).</w:t>
            </w:r>
          </w:p>
        </w:tc>
      </w:tr>
      <w:tr w:rsidR="002D4A7E" w:rsidRPr="00DF7379" w14:paraId="28A01B1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A56CC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Auto-cancel job</w:t>
            </w:r>
          </w:p>
        </w:tc>
        <w:tc>
          <w:tcPr>
            <w:tcW w:w="2880" w:type="dxa"/>
          </w:tcPr>
          <w:p w14:paraId="724AC36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3937B17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Scheduled task releases held copies if a reader does not collect within 24h.</w:t>
            </w:r>
          </w:p>
        </w:tc>
      </w:tr>
      <w:tr w:rsidR="002D4A7E" w:rsidRPr="00DF7379" w14:paraId="1CB8A22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3C1AA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Admin/Librarian separation</w:t>
            </w:r>
          </w:p>
        </w:tc>
        <w:tc>
          <w:tcPr>
            <w:tcW w:w="2880" w:type="dxa"/>
          </w:tcPr>
          <w:p w14:paraId="19D7FFB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2880" w:type="dxa"/>
          </w:tcPr>
          <w:p w14:paraId="0E7AEBE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Disjoint roles: the admin handles user accounts + the functional-permission matrix, the librarian handles operations + borrowing-rule configuration.</w:t>
            </w:r>
          </w:p>
        </w:tc>
      </w:tr>
      <w:tr w:rsidR="002D4A7E" w:rsidRPr="00DF7379" w14:paraId="2DD7FBF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31BCE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On-screen configuration</w:t>
            </w:r>
          </w:p>
        </w:tc>
        <w:tc>
          <w:tcPr>
            <w:tcW w:w="2880" w:type="dxa"/>
          </w:tcPr>
          <w:p w14:paraId="792A05F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5C330F1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borrowing_rules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gains</w:t>
            </w:r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a 'visible' flag; the librarian edits rules &amp; visibility on /librarian/rules, while the admin grants functional permissions on /admin/permissions.</w:t>
            </w:r>
          </w:p>
        </w:tc>
      </w:tr>
      <w:tr w:rsidR="002D4A7E" w:rsidRPr="00DF7379" w14:paraId="1B3878A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EB100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Overdue fine bug</w:t>
            </w:r>
          </w:p>
        </w:tc>
        <w:tc>
          <w:tcPr>
            <w:tcW w:w="2880" w:type="dxa"/>
          </w:tcPr>
          <w:p w14:paraId="41D36ED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Bug fix</w:t>
            </w:r>
          </w:p>
        </w:tc>
        <w:tc>
          <w:tcPr>
            <w:tcW w:w="2880" w:type="dxa"/>
          </w:tcPr>
          <w:p w14:paraId="6750A0D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calculateFine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used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Period.getDays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() (day-of-month only). Now uses </w:t>
            </w:r>
            <w:proofErr w:type="spellStart"/>
            <w:proofErr w:type="gram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ChronoUnit.DAYS.between</w:t>
            </w:r>
            <w:proofErr w:type="spellEnd"/>
            <w:proofErr w:type="gram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for the true day count.</w:t>
            </w:r>
          </w:p>
        </w:tc>
      </w:tr>
      <w:tr w:rsidR="002D4A7E" w:rsidRPr="00DF7379" w14:paraId="5810741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78AEB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Stock-hold bug</w:t>
            </w:r>
          </w:p>
        </w:tc>
        <w:tc>
          <w:tcPr>
            <w:tcW w:w="2880" w:type="dxa"/>
          </w:tcPr>
          <w:p w14:paraId="10D3E12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Bug fix</w:t>
            </w:r>
          </w:p>
        </w:tc>
        <w:tc>
          <w:tcPr>
            <w:tcW w:w="2880" w:type="dxa"/>
          </w:tcPr>
          <w:p w14:paraId="2B72396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submitLoan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now verifies availability for all items before any decrement, preventing leaked held copies.</w:t>
            </w:r>
          </w:p>
        </w:tc>
      </w:tr>
      <w:tr w:rsidR="002D4A7E" w:rsidRPr="00DF7379" w14:paraId="37311C27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426A2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Carried-over v2 fixes</w:t>
            </w:r>
          </w:p>
        </w:tc>
        <w:tc>
          <w:tcPr>
            <w:tcW w:w="2880" w:type="dxa"/>
          </w:tcPr>
          <w:p w14:paraId="30EE2A5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Bug fix</w:t>
            </w:r>
          </w:p>
        </w:tc>
        <w:tc>
          <w:tcPr>
            <w:tcW w:w="2880" w:type="dxa"/>
          </w:tcPr>
          <w:p w14:paraId="3BDA0CF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Transactional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cancelLoan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, renewal ownership check, and BORROWING-status guard remain in place.</w:t>
            </w:r>
          </w:p>
        </w:tc>
      </w:tr>
      <w:tr w:rsidR="00860D2F" w14:paraId="0D0FF89C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7211E0A0" w14:textId="77777777" w:rsidR="00860D2F" w:rsidRDefault="00000000">
            <w:r>
              <w:rPr>
                <w:rFonts w:ascii="Times New Roman" w:hAnsi="Times New Roman"/>
                <w:sz w:val="28"/>
              </w:rPr>
              <w:t>Default-password account seed</w:t>
            </w:r>
          </w:p>
        </w:tc>
        <w:tc>
          <w:tcPr>
            <w:tcW w:w="2660" w:type="dxa"/>
          </w:tcPr>
          <w:p w14:paraId="32E35FE0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Feature</w:t>
            </w:r>
          </w:p>
        </w:tc>
        <w:tc>
          <w:tcPr>
            <w:tcW w:w="3389" w:type="dxa"/>
          </w:tcPr>
          <w:p w14:paraId="57E1D0B1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/>
                <w:sz w:val="28"/>
              </w:rPr>
              <w:t>data.sql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seeds 82 accounts (2 admins + 20 per role) with default password password123; no manual ids so auto-increment stays correct for admin-created users.</w:t>
            </w:r>
          </w:p>
        </w:tc>
      </w:tr>
      <w:tr w:rsidR="00860D2F" w14:paraId="1774E8CA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38C13823" w14:textId="77777777" w:rsidR="00860D2F" w:rsidRDefault="00000000">
            <w:r>
              <w:rPr>
                <w:rFonts w:ascii="Times New Roman" w:hAnsi="Times New Roman"/>
                <w:sz w:val="28"/>
              </w:rPr>
              <w:t>Self-service password change</w:t>
            </w:r>
          </w:p>
        </w:tc>
        <w:tc>
          <w:tcPr>
            <w:tcW w:w="2660" w:type="dxa"/>
          </w:tcPr>
          <w:p w14:paraId="67936AC8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Feature</w:t>
            </w:r>
          </w:p>
        </w:tc>
        <w:tc>
          <w:tcPr>
            <w:tcW w:w="3389" w:type="dxa"/>
          </w:tcPr>
          <w:p w14:paraId="1D747338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Any authenticated user changes their password at /account/password (</w:t>
            </w:r>
            <w:proofErr w:type="spellStart"/>
            <w:r>
              <w:rPr>
                <w:rFonts w:ascii="Times New Roman" w:hAnsi="Times New Roman"/>
                <w:sz w:val="28"/>
              </w:rPr>
              <w:t>UserService.changePassword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sz w:val="28"/>
              </w:rPr>
              <w:t>AccountController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+ change-password.html).</w:t>
            </w:r>
          </w:p>
        </w:tc>
      </w:tr>
      <w:tr w:rsidR="002D4A7E" w:rsidRPr="00DF7379" w14:paraId="313A59F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33EC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In-app notifications</w:t>
            </w:r>
          </w:p>
        </w:tc>
        <w:tc>
          <w:tcPr>
            <w:tcW w:w="2880" w:type="dxa"/>
          </w:tcPr>
          <w:p w14:paraId="2C5B8D3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4F4550D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NotificationService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raises in-app alerts for loan / pickup / return / fine / cancel / completion events; navbar bell + /notifications page.</w:t>
            </w:r>
          </w:p>
        </w:tc>
      </w:tr>
      <w:tr w:rsidR="002D4A7E" w:rsidRPr="00DF7379" w14:paraId="689DFF7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9A0BC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In-house reading</w:t>
            </w:r>
          </w:p>
        </w:tc>
        <w:tc>
          <w:tcPr>
            <w:tcW w:w="2880" w:type="dxa"/>
          </w:tcPr>
          <w:p w14:paraId="7EC1DFB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6EAFC82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issues read-on-site slips for RESTRICTED (internal) documents via /librarian/inhouse.</w:t>
            </w:r>
          </w:p>
        </w:tc>
      </w:tr>
      <w:tr w:rsidR="002D4A7E" w:rsidRPr="00DF7379" w14:paraId="6D66A2C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5F6CB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 settlement &amp; COMPLETED</w:t>
            </w:r>
          </w:p>
        </w:tc>
        <w:tc>
          <w:tcPr>
            <w:tcW w:w="2880" w:type="dxa"/>
          </w:tcPr>
          <w:p w14:paraId="37D9E66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3D68829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Per-item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fine_paid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flag; a loan reaches COMPLETED only after all items are returned and all fines settled.</w:t>
            </w:r>
          </w:p>
        </w:tc>
      </w:tr>
      <w:tr w:rsidR="002D4A7E" w:rsidRPr="00DF7379" w14:paraId="213ECAB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7FE13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Functional-permission matrix</w:t>
            </w:r>
          </w:p>
        </w:tc>
        <w:tc>
          <w:tcPr>
            <w:tcW w:w="2880" w:type="dxa"/>
          </w:tcPr>
          <w:p w14:paraId="65F0FAD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2880" w:type="dxa"/>
          </w:tcPr>
          <w:p w14:paraId="68D3D27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Permission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role_permissions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table +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PermissionService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gate every librarian action and toggle UI buttons.</w:t>
            </w:r>
          </w:p>
        </w:tc>
      </w:tr>
      <w:tr w:rsidR="002D4A7E" w:rsidRPr="00DF7379" w14:paraId="0054DA5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F3CF5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self-cancel</w:t>
            </w:r>
          </w:p>
        </w:tc>
        <w:tc>
          <w:tcPr>
            <w:tcW w:w="2880" w:type="dxa"/>
          </w:tcPr>
          <w:p w14:paraId="2466C01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14E3C04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 reader can cancel an own AWAITING_PICKUP order, releasing the held copies.</w:t>
            </w:r>
          </w:p>
        </w:tc>
      </w:tr>
    </w:tbl>
    <w:p w14:paraId="5249430A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5F9DA964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7" w:name="_Toc232594776"/>
      <w:r w:rsidRPr="00DF7379">
        <w:rPr>
          <w:rFonts w:ascii="Times New Roman" w:hAnsi="Times New Roman" w:cs="Times New Roman"/>
          <w:color w:val="1F3A5F"/>
        </w:rPr>
        <w:t>7.  Task Assignment</w:t>
      </w:r>
      <w:bookmarkEnd w:id="27"/>
    </w:p>
    <w:p w14:paraId="3E784E33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work is split into four vertical slices (entity → repository → service → controller → view), updated to cover the new self-service and configuration features.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2753"/>
        <w:gridCol w:w="3382"/>
      </w:tblGrid>
      <w:tr w:rsidR="002D4A7E" w:rsidRPr="00DF7379" w14:paraId="16C09988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5CD17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</w:p>
        </w:tc>
        <w:tc>
          <w:tcPr>
            <w:tcW w:w="2880" w:type="dxa"/>
          </w:tcPr>
          <w:p w14:paraId="0BDBD0D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Module</w:t>
            </w:r>
          </w:p>
        </w:tc>
        <w:tc>
          <w:tcPr>
            <w:tcW w:w="2880" w:type="dxa"/>
          </w:tcPr>
          <w:p w14:paraId="0AE88EF2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 Files</w:t>
            </w:r>
          </w:p>
        </w:tc>
      </w:tr>
      <w:tr w:rsidR="002D4A7E" w:rsidRPr="00DF7379" w14:paraId="1CB622F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CEB20C" w14:textId="77777777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Minh Tuyên</w:t>
            </w:r>
          </w:p>
        </w:tc>
        <w:tc>
          <w:tcPr>
            <w:tcW w:w="2880" w:type="dxa"/>
          </w:tcPr>
          <w:p w14:paraId="159166A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Auth, Users &amp; Permissions (+ account seeding &amp; password change)</w:t>
            </w:r>
          </w:p>
        </w:tc>
        <w:tc>
          <w:tcPr>
            <w:tcW w:w="2880" w:type="dxa"/>
          </w:tcPr>
          <w:p w14:paraId="061CDF7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SecurityConfig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AuthController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AdminController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(users/permissions),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PermissionService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RolePermission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/Permission, users.html, permissions.html,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AccountController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change-password.html,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data.sql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(account &amp; permission seed)</w:t>
            </w:r>
          </w:p>
        </w:tc>
      </w:tr>
      <w:tr w:rsidR="002D4A7E" w:rsidRPr="00DF7379" w14:paraId="2B63BE7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690B52" w14:textId="77777777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Lê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Hà Hải vân</w:t>
            </w:r>
          </w:p>
        </w:tc>
        <w:tc>
          <w:tcPr>
            <w:tcW w:w="2880" w:type="dxa"/>
          </w:tcPr>
          <w:p w14:paraId="62E4003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Catalogue &amp; Book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Search</w:t>
            </w:r>
          </w:p>
        </w:tc>
        <w:tc>
          <w:tcPr>
            <w:tcW w:w="2880" w:type="dxa"/>
          </w:tcPr>
          <w:p w14:paraId="5FE9E78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BookService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BookRepository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, Book.java, home.html, book-detail.html, books.html, book-form.html</w:t>
            </w:r>
          </w:p>
        </w:tc>
      </w:tr>
      <w:tr w:rsidR="002D4A7E" w:rsidRPr="00DF7379" w14:paraId="4BADB31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8EE3AD" w14:textId="77777777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Bùi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Thanh Thảo</w:t>
            </w:r>
          </w:p>
        </w:tc>
        <w:tc>
          <w:tcPr>
            <w:tcW w:w="2880" w:type="dxa"/>
          </w:tcPr>
          <w:p w14:paraId="00C134C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 Rules, Visibility &amp; Cart</w:t>
            </w:r>
          </w:p>
        </w:tc>
        <w:tc>
          <w:tcPr>
            <w:tcW w:w="2880" w:type="dxa"/>
          </w:tcPr>
          <w:p w14:paraId="0F124A0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RuleEngine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BorrowingRule.java (+visible),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CartItem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RuleConfigForm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cart.html, rules.html,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data.sql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(rules seed)</w:t>
            </w:r>
          </w:p>
        </w:tc>
      </w:tr>
      <w:tr w:rsidR="002D4A7E" w:rsidRPr="00DF7379" w14:paraId="4801083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BBB368" w14:textId="77777777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Thị Thu Hà</w:t>
            </w:r>
          </w:p>
        </w:tc>
        <w:tc>
          <w:tcPr>
            <w:tcW w:w="2880" w:type="dxa"/>
          </w:tcPr>
          <w:p w14:paraId="78DE9AA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Lifecycle, Pickup &amp; Scheduling</w:t>
            </w:r>
          </w:p>
        </w:tc>
        <w:tc>
          <w:tcPr>
            <w:tcW w:w="2880" w:type="dxa"/>
          </w:tcPr>
          <w:p w14:paraId="0EE0253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NotificationService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, Loan.java (pickup/in-house/cancel fields), LoanDetail.java (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fine_paid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PickupExpiryScheduler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LibrarianController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(loans/returns/inhouse), Notification.java, loans.html, my-loans.html, inhouse.html, notifications.html</w:t>
            </w:r>
          </w:p>
        </w:tc>
      </w:tr>
    </w:tbl>
    <w:p w14:paraId="6AA4561B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D8831E2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8" w:name="_Toc232594777"/>
      <w:r w:rsidRPr="00DF7379">
        <w:rPr>
          <w:rFonts w:ascii="Times New Roman" w:hAnsi="Times New Roman" w:cs="Times New Roman"/>
          <w:color w:val="1F3A5F"/>
        </w:rPr>
        <w:t>8.  Installation &amp; Setup Guide</w:t>
      </w:r>
      <w:bookmarkEnd w:id="28"/>
    </w:p>
    <w:p w14:paraId="2CEE9068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9" w:name="_Toc232594778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8.1  Prerequisites</w:t>
      </w:r>
      <w:bookmarkEnd w:id="29"/>
      <w:proofErr w:type="gram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6B4C85E8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26AF6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2880" w:type="dxa"/>
          </w:tcPr>
          <w:p w14:paraId="0225245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2880" w:type="dxa"/>
          </w:tcPr>
          <w:p w14:paraId="65F10B54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2D4A7E" w:rsidRPr="00DF7379" w14:paraId="3799F0F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BA17C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JDK</w:t>
            </w:r>
          </w:p>
        </w:tc>
        <w:tc>
          <w:tcPr>
            <w:tcW w:w="2880" w:type="dxa"/>
          </w:tcPr>
          <w:p w14:paraId="0B3023D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21+</w:t>
            </w:r>
          </w:p>
        </w:tc>
        <w:tc>
          <w:tcPr>
            <w:tcW w:w="2880" w:type="dxa"/>
          </w:tcPr>
          <w:p w14:paraId="50DC89A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Compile &amp; run</w:t>
            </w:r>
          </w:p>
        </w:tc>
      </w:tr>
      <w:tr w:rsidR="002D4A7E" w:rsidRPr="00DF7379" w14:paraId="0A4AE86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BDDBA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Apache Maven</w:t>
            </w:r>
          </w:p>
        </w:tc>
        <w:tc>
          <w:tcPr>
            <w:tcW w:w="2880" w:type="dxa"/>
          </w:tcPr>
          <w:p w14:paraId="39A101D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3.8+</w:t>
            </w:r>
          </w:p>
        </w:tc>
        <w:tc>
          <w:tcPr>
            <w:tcW w:w="2880" w:type="dxa"/>
          </w:tcPr>
          <w:p w14:paraId="70D0835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Build &amp; dependencies</w:t>
            </w:r>
          </w:p>
        </w:tc>
      </w:tr>
      <w:tr w:rsidR="002D4A7E" w:rsidRPr="00DF7379" w14:paraId="2D8DD9B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2D54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2880" w:type="dxa"/>
          </w:tcPr>
          <w:p w14:paraId="2B7D6D3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Any modern</w:t>
            </w:r>
          </w:p>
        </w:tc>
        <w:tc>
          <w:tcPr>
            <w:tcW w:w="2880" w:type="dxa"/>
          </w:tcPr>
          <w:p w14:paraId="05D3E89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Access the app</w:t>
            </w:r>
          </w:p>
        </w:tc>
      </w:tr>
      <w:tr w:rsidR="002D4A7E" w:rsidRPr="00DF7379" w14:paraId="221F51D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E72A6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880" w:type="dxa"/>
          </w:tcPr>
          <w:p w14:paraId="0052D69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8.0+ (optional)</w:t>
            </w:r>
          </w:p>
        </w:tc>
        <w:tc>
          <w:tcPr>
            <w:tcW w:w="2880" w:type="dxa"/>
          </w:tcPr>
          <w:p w14:paraId="04FE12A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Production only</w:t>
            </w:r>
          </w:p>
        </w:tc>
      </w:tr>
    </w:tbl>
    <w:p w14:paraId="26926E0B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5A94689C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0" w:name="_Toc232594779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8.2  Run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in Development (H2)</w:t>
      </w:r>
      <w:bookmarkEnd w:id="30"/>
    </w:p>
    <w:p w14:paraId="0A7E0B3E" w14:textId="77777777" w:rsidR="00257468" w:rsidRDefault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1: Clone the repository </w:t>
      </w:r>
    </w:p>
    <w:p w14:paraId="20820E29" w14:textId="77777777" w:rsidR="00257468" w:rsidRPr="00257468" w:rsidRDefault="00257468" w:rsidP="00257468">
      <w:pPr>
        <w:rPr>
          <w:rFonts w:ascii="Times New Roman" w:hAnsi="Times New Roman" w:cs="Times New Roman"/>
          <w:sz w:val="28"/>
          <w:szCs w:val="28"/>
        </w:rPr>
      </w:pPr>
      <w:r w:rsidRPr="00257468">
        <w:rPr>
          <w:rFonts w:ascii="Times New Roman" w:hAnsi="Times New Roman" w:cs="Times New Roman"/>
          <w:sz w:val="28"/>
          <w:szCs w:val="28"/>
        </w:rPr>
        <w:lastRenderedPageBreak/>
        <w:t>git clone https://github.com/tuyenpham2409/library-management.git</w:t>
      </w:r>
    </w:p>
    <w:p w14:paraId="3865FD0F" w14:textId="77777777" w:rsidR="002D4A7E" w:rsidRDefault="00257468" w:rsidP="00257468">
      <w:pPr>
        <w:rPr>
          <w:rFonts w:ascii="Times New Roman" w:hAnsi="Times New Roman" w:cs="Times New Roman"/>
          <w:sz w:val="28"/>
          <w:szCs w:val="28"/>
        </w:rPr>
      </w:pPr>
      <w:r w:rsidRPr="00257468">
        <w:rPr>
          <w:rFonts w:ascii="Times New Roman" w:hAnsi="Times New Roman" w:cs="Times New Roman"/>
          <w:sz w:val="28"/>
          <w:szCs w:val="28"/>
        </w:rPr>
        <w:t>cd library-management</w:t>
      </w:r>
    </w:p>
    <w:p w14:paraId="3BA9EAD6" w14:textId="77777777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2: Verify JDK installation</w:t>
      </w:r>
    </w:p>
    <w:p w14:paraId="00A2EB0A" w14:textId="77777777" w:rsidR="00257468" w:rsidRP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57468">
        <w:rPr>
          <w:rFonts w:ascii="Times New Roman" w:hAnsi="Times New Roman" w:cs="Times New Roman"/>
          <w:sz w:val="28"/>
          <w:szCs w:val="28"/>
          <w:lang w:val="vi-VN"/>
        </w:rPr>
        <w:t>java -version</w:t>
      </w:r>
    </w:p>
    <w:p w14:paraId="051F8334" w14:textId="77777777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57468">
        <w:rPr>
          <w:rFonts w:ascii="Times New Roman" w:hAnsi="Times New Roman" w:cs="Times New Roman"/>
          <w:sz w:val="28"/>
          <w:szCs w:val="28"/>
          <w:lang w:val="vi-VN"/>
        </w:rPr>
        <w:t>mvn -version</w:t>
      </w:r>
    </w:p>
    <w:p w14:paraId="24F90795" w14:textId="77777777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Step 3: Build &amp; run the application</w:t>
      </w:r>
    </w:p>
    <w:p w14:paraId="00A4AC1E" w14:textId="77777777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57468">
        <w:rPr>
          <w:rFonts w:ascii="Times New Roman" w:hAnsi="Times New Roman" w:cs="Times New Roman"/>
          <w:sz w:val="28"/>
          <w:szCs w:val="28"/>
          <w:lang w:val="vi-VN"/>
        </w:rPr>
        <w:t>mvn spring-boot:run</w:t>
      </w:r>
    </w:p>
    <w:p w14:paraId="486BABF0" w14:textId="77777777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Step 4: Access the application</w:t>
      </w:r>
    </w:p>
    <w:p w14:paraId="65AFFEC0" w14:textId="77777777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Main app: </w:t>
      </w:r>
      <w:r w:rsidR="00000000">
        <w:fldChar w:fldCharType="begin"/>
      </w:r>
      <w:r w:rsidR="00000000">
        <w:instrText>HYPERLINK "http://localhost:8080"</w:instrText>
      </w:r>
      <w:r w:rsidR="00000000">
        <w:fldChar w:fldCharType="separate"/>
      </w:r>
      <w:r w:rsidR="00824FD3" w:rsidRPr="006D365D">
        <w:rPr>
          <w:rStyle w:val="Hyperlink"/>
          <w:rFonts w:ascii="Times New Roman" w:hAnsi="Times New Roman" w:cs="Times New Roman"/>
          <w:sz w:val="28"/>
          <w:szCs w:val="28"/>
          <w:lang w:val="vi-VN"/>
        </w:rPr>
        <w:t>http://localhost:8080</w:t>
      </w:r>
      <w:r w:rsidR="00000000">
        <w:rPr>
          <w:rStyle w:val="Hyperlink"/>
          <w:rFonts w:ascii="Times New Roman" w:hAnsi="Times New Roman" w:cs="Times New Roman"/>
          <w:sz w:val="28"/>
          <w:szCs w:val="28"/>
          <w:lang w:val="vi-VN"/>
        </w:rPr>
        <w:fldChar w:fldCharType="end"/>
      </w:r>
    </w:p>
    <w:p w14:paraId="2BCCF04E" w14:textId="77777777" w:rsidR="00824FD3" w:rsidRDefault="00824FD3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</w:t>
      </w:r>
      <w:r w:rsidR="004424C1" w:rsidRPr="004424C1">
        <w:rPr>
          <w:rFonts w:ascii="Times New Roman" w:hAnsi="Times New Roman" w:cs="Times New Roman"/>
          <w:sz w:val="28"/>
          <w:szCs w:val="28"/>
          <w:lang w:val="vi-VN"/>
        </w:rPr>
        <w:t>User and password have been set up in the interface</w:t>
      </w:r>
    </w:p>
    <w:p w14:paraId="702BB108" w14:textId="77777777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H2 console: </w:t>
      </w:r>
      <w:r w:rsidR="00000000">
        <w:fldChar w:fldCharType="begin"/>
      </w:r>
      <w:r w:rsidR="00000000">
        <w:instrText>HYPERLINK "http://localhost:8080/h2-console"</w:instrText>
      </w:r>
      <w:r w:rsidR="00000000">
        <w:fldChar w:fldCharType="separate"/>
      </w:r>
      <w:r w:rsidRPr="006D365D">
        <w:rPr>
          <w:rStyle w:val="Hyperlink"/>
          <w:rFonts w:ascii="Times New Roman" w:hAnsi="Times New Roman" w:cs="Times New Roman"/>
          <w:sz w:val="28"/>
          <w:szCs w:val="28"/>
          <w:lang w:val="vi-VN"/>
        </w:rPr>
        <w:t>http://localhost:8080/h2-console</w:t>
      </w:r>
      <w:r w:rsidR="00000000">
        <w:rPr>
          <w:rStyle w:val="Hyperlink"/>
          <w:rFonts w:ascii="Times New Roman" w:hAnsi="Times New Roman" w:cs="Times New Roman"/>
          <w:sz w:val="28"/>
          <w:szCs w:val="28"/>
          <w:lang w:val="vi-VN"/>
        </w:rPr>
        <w:fldChar w:fldCharType="end"/>
      </w:r>
    </w:p>
    <w:p w14:paraId="573371CC" w14:textId="77777777" w:rsidR="00523412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</w:t>
      </w:r>
      <w:r w:rsidR="00523412">
        <w:rPr>
          <w:rFonts w:ascii="Times New Roman" w:hAnsi="Times New Roman" w:cs="Times New Roman"/>
          <w:sz w:val="28"/>
          <w:szCs w:val="28"/>
          <w:lang w:val="vi-VN"/>
        </w:rPr>
        <w:t xml:space="preserve"> JDBC URL: jdbc:h2:mem:librarydb</w:t>
      </w:r>
    </w:p>
    <w:p w14:paraId="6BA17C8B" w14:textId="77777777" w:rsidR="00523412" w:rsidRDefault="00523412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User: sa</w:t>
      </w:r>
    </w:p>
    <w:p w14:paraId="2D33CDBE" w14:textId="77777777" w:rsidR="00257468" w:rsidRPr="00257468" w:rsidRDefault="00523412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Password: </w:t>
      </w:r>
      <w:r w:rsidR="00824FD3">
        <w:rPr>
          <w:rFonts w:ascii="Times New Roman" w:hAnsi="Times New Roman" w:cs="Times New Roman"/>
          <w:sz w:val="28"/>
          <w:szCs w:val="28"/>
          <w:lang w:val="vi-VN"/>
        </w:rPr>
        <w:t>(blank)</w:t>
      </w:r>
      <w:r w:rsidR="0025746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3768C592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1" w:name="_Toc232594780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8.3  Sample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Accounts (password: password123)</w:t>
      </w:r>
      <w:bookmarkEnd w:id="31"/>
    </w:p>
    <w:p w14:paraId="497039D2" w14:textId="77777777" w:rsidR="00860D2F" w:rsidRDefault="00000000">
      <w:r>
        <w:rPr>
          <w:rFonts w:ascii="Times New Roman" w:hAnsi="Times New Roman"/>
          <w:sz w:val="28"/>
        </w:rPr>
        <w:t>On startup the system seeds 82 accounts: 2 administrators (admin, admin02) and 20 each of student (student01-20), lecturer (lecturer01-20), researcher (researcher01-20) and librarian (librarian01-20). All share the default password password123 and should change it after first login at /account/password. Representative accounts: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4A7E" w:rsidRPr="00DF7379" w14:paraId="5DB47400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67079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Code</w:t>
            </w:r>
          </w:p>
        </w:tc>
        <w:tc>
          <w:tcPr>
            <w:tcW w:w="2160" w:type="dxa"/>
          </w:tcPr>
          <w:p w14:paraId="189A8DE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2160" w:type="dxa"/>
          </w:tcPr>
          <w:p w14:paraId="7C41FE20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Card Status</w:t>
            </w:r>
          </w:p>
        </w:tc>
        <w:tc>
          <w:tcPr>
            <w:tcW w:w="2160" w:type="dxa"/>
          </w:tcPr>
          <w:p w14:paraId="0ABF087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100D225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D31BB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60" w:type="dxa"/>
          </w:tcPr>
          <w:p w14:paraId="33DBDF2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60" w:type="dxa"/>
          </w:tcPr>
          <w:p w14:paraId="150DA02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46C5099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Users + functional-permission matrix only</w:t>
            </w:r>
          </w:p>
        </w:tc>
      </w:tr>
      <w:tr w:rsidR="002D4A7E" w:rsidRPr="00DF7379" w14:paraId="68FC4D4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EB70E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librarian01</w:t>
            </w:r>
          </w:p>
        </w:tc>
        <w:tc>
          <w:tcPr>
            <w:tcW w:w="2160" w:type="dxa"/>
          </w:tcPr>
          <w:p w14:paraId="7D57D73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</w:t>
            </w:r>
          </w:p>
        </w:tc>
        <w:tc>
          <w:tcPr>
            <w:tcW w:w="2160" w:type="dxa"/>
          </w:tcPr>
          <w:p w14:paraId="2DE9204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6387BA2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Operations: pickup orders,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returns &amp; fines, book/stock, borrowing rules, in-house slips</w:t>
            </w:r>
          </w:p>
        </w:tc>
      </w:tr>
      <w:tr w:rsidR="002D4A7E" w:rsidRPr="00DF7379" w14:paraId="7DB6C018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2D1C4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student01</w:t>
            </w:r>
          </w:p>
        </w:tc>
        <w:tc>
          <w:tcPr>
            <w:tcW w:w="2160" w:type="dxa"/>
          </w:tcPr>
          <w:p w14:paraId="07A2527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2160" w:type="dxa"/>
          </w:tcPr>
          <w:p w14:paraId="794373E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2BC3483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Normal student</w:t>
            </w:r>
          </w:p>
        </w:tc>
      </w:tr>
      <w:tr w:rsidR="002D4A7E" w:rsidRPr="00DF7379" w14:paraId="7B2752A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F44F8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student02</w:t>
            </w:r>
          </w:p>
        </w:tc>
        <w:tc>
          <w:tcPr>
            <w:tcW w:w="2160" w:type="dxa"/>
          </w:tcPr>
          <w:p w14:paraId="459CD7B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2160" w:type="dxa"/>
          </w:tcPr>
          <w:p w14:paraId="2D0CA59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593902A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Lock it from the admin page to test locked-account validation</w:t>
            </w:r>
          </w:p>
        </w:tc>
      </w:tr>
      <w:tr w:rsidR="002D4A7E" w:rsidRPr="00DF7379" w14:paraId="4916E40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9A9AE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lecturer01</w:t>
            </w:r>
          </w:p>
        </w:tc>
        <w:tc>
          <w:tcPr>
            <w:tcW w:w="2160" w:type="dxa"/>
          </w:tcPr>
          <w:p w14:paraId="7C3629D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2160" w:type="dxa"/>
          </w:tcPr>
          <w:p w14:paraId="44F13D8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75D3600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 duration on textbooks</w:t>
            </w:r>
          </w:p>
        </w:tc>
      </w:tr>
      <w:tr w:rsidR="002D4A7E" w:rsidRPr="00DF7379" w14:paraId="6528B81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36961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researcher01</w:t>
            </w:r>
          </w:p>
        </w:tc>
        <w:tc>
          <w:tcPr>
            <w:tcW w:w="2160" w:type="dxa"/>
          </w:tcPr>
          <w:p w14:paraId="5F29D1D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2160" w:type="dxa"/>
          </w:tcPr>
          <w:p w14:paraId="62650AB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5959CD6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Extended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-reference quotas</w:t>
            </w:r>
          </w:p>
        </w:tc>
      </w:tr>
    </w:tbl>
    <w:p w14:paraId="662BFB03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049910F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2" w:name="_Toc232594781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8.4  How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to Test the New Flow</w:t>
      </w:r>
      <w:bookmarkEnd w:id="32"/>
    </w:p>
    <w:p w14:paraId="614EC6A9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Sign in as student01, add a textbook, submit — note the pickup code shown.</w:t>
      </w:r>
    </w:p>
    <w:p w14:paraId="262835E9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 'My Loans', re-enter the pickup code and click the 'I have received the books' button → the loan becomes Borrowed.</w:t>
      </w:r>
    </w:p>
    <w:p w14:paraId="6FA8F06D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Sign in as librarian01 to see pickup orders and process returns; admin pages are blocked (403).</w:t>
      </w:r>
    </w:p>
    <w:p w14:paraId="3F1C7C0F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Sign in as librarian01 → /librarian/rules → toggle a document type's visibility off for STUDENT → that type disappears for students. Then sign in as admin → /admin/permissions → revoke a permission for LIBRARIAN and confirm the matching action is blocked.</w:t>
      </w:r>
    </w:p>
    <w:p w14:paraId="42D02C08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To test auto-cancel quickly, lower the scheduler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fixedRate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or set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pickup_deadline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to the past in the H2 console.</w:t>
      </w:r>
    </w:p>
    <w:p w14:paraId="47360DEA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33" w:name="_Toc232594782"/>
      <w:r w:rsidRPr="00DF7379">
        <w:rPr>
          <w:rFonts w:ascii="Times New Roman" w:hAnsi="Times New Roman" w:cs="Times New Roman"/>
          <w:color w:val="1F3A5F"/>
        </w:rPr>
        <w:t>9.  Testing &amp; Validation</w:t>
      </w:r>
      <w:bookmarkEnd w:id="33"/>
    </w:p>
    <w:p w14:paraId="7FC0B022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4" w:name="_Toc232594783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9.1  Functional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Test Scenarios (verified)</w:t>
      </w:r>
      <w:bookmarkEnd w:id="3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17"/>
        <w:gridCol w:w="1983"/>
        <w:gridCol w:w="3316"/>
        <w:gridCol w:w="1840"/>
      </w:tblGrid>
      <w:tr w:rsidR="002D4A7E" w:rsidRPr="00DF7379" w14:paraId="79A63DB3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31F84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60" w:type="dxa"/>
          </w:tcPr>
          <w:p w14:paraId="7E0F3D78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Scenario</w:t>
            </w:r>
          </w:p>
        </w:tc>
        <w:tc>
          <w:tcPr>
            <w:tcW w:w="2160" w:type="dxa"/>
          </w:tcPr>
          <w:p w14:paraId="29B617D6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2160" w:type="dxa"/>
          </w:tcPr>
          <w:p w14:paraId="49BD2E4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</w:tr>
      <w:tr w:rsidR="002D4A7E" w:rsidRPr="00DF7379" w14:paraId="3B6084D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99F44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T-01</w:t>
            </w:r>
          </w:p>
        </w:tc>
        <w:tc>
          <w:tcPr>
            <w:tcW w:w="2160" w:type="dxa"/>
          </w:tcPr>
          <w:p w14:paraId="223D82E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Self-service borrow</w:t>
            </w:r>
          </w:p>
        </w:tc>
        <w:tc>
          <w:tcPr>
            <w:tcW w:w="2160" w:type="dxa"/>
          </w:tcPr>
          <w:p w14:paraId="2CD32DB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created AWAITING_PICKUP with a pickup code; copy held; no approval</w:t>
            </w:r>
          </w:p>
        </w:tc>
        <w:tc>
          <w:tcPr>
            <w:tcW w:w="2160" w:type="dxa"/>
          </w:tcPr>
          <w:p w14:paraId="3C8E550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2DFDA9F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D53F1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T-02</w:t>
            </w:r>
          </w:p>
        </w:tc>
        <w:tc>
          <w:tcPr>
            <w:tcW w:w="2160" w:type="dxa"/>
          </w:tcPr>
          <w:p w14:paraId="0FE323E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Self-confirm with WRONG code</w:t>
            </w:r>
          </w:p>
        </w:tc>
        <w:tc>
          <w:tcPr>
            <w:tcW w:w="2160" w:type="dxa"/>
          </w:tcPr>
          <w:p w14:paraId="17E57C7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Rejected; loan stays AWAITING_PICKUP</w:t>
            </w:r>
          </w:p>
        </w:tc>
        <w:tc>
          <w:tcPr>
            <w:tcW w:w="2160" w:type="dxa"/>
          </w:tcPr>
          <w:p w14:paraId="59E47F8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4291907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6E15D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T-03</w:t>
            </w:r>
          </w:p>
        </w:tc>
        <w:tc>
          <w:tcPr>
            <w:tcW w:w="2160" w:type="dxa"/>
          </w:tcPr>
          <w:p w14:paraId="554899E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Self-confirm with CORRECT code</w:t>
            </w:r>
          </w:p>
        </w:tc>
        <w:tc>
          <w:tcPr>
            <w:tcW w:w="2160" w:type="dxa"/>
          </w:tcPr>
          <w:p w14:paraId="5D45AAD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Loan → BORROWED; due dates set; leaves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 list</w:t>
            </w:r>
          </w:p>
        </w:tc>
        <w:tc>
          <w:tcPr>
            <w:tcW w:w="2160" w:type="dxa"/>
          </w:tcPr>
          <w:p w14:paraId="54B86F4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6DBD5B1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61173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T-04</w:t>
            </w:r>
          </w:p>
        </w:tc>
        <w:tc>
          <w:tcPr>
            <w:tcW w:w="2160" w:type="dxa"/>
          </w:tcPr>
          <w:p w14:paraId="58C4E3A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 staff pickup endpoint</w:t>
            </w:r>
          </w:p>
        </w:tc>
        <w:tc>
          <w:tcPr>
            <w:tcW w:w="2160" w:type="dxa"/>
          </w:tcPr>
          <w:p w14:paraId="145EB13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/librarian/loans/{id}/pickup → 404 (pickup is reader self-service)</w:t>
            </w:r>
          </w:p>
        </w:tc>
        <w:tc>
          <w:tcPr>
            <w:tcW w:w="2160" w:type="dxa"/>
          </w:tcPr>
          <w:p w14:paraId="0FC0AD1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146563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5B83D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T-05</w:t>
            </w:r>
          </w:p>
        </w:tc>
        <w:tc>
          <w:tcPr>
            <w:tcW w:w="2160" w:type="dxa"/>
          </w:tcPr>
          <w:p w14:paraId="15DE129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separation — Admin</w:t>
            </w:r>
          </w:p>
        </w:tc>
        <w:tc>
          <w:tcPr>
            <w:tcW w:w="2160" w:type="dxa"/>
          </w:tcPr>
          <w:p w14:paraId="037C273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/admin/users &amp; /admin/permissions = 200; /librarian/** = 403</w:t>
            </w:r>
          </w:p>
        </w:tc>
        <w:tc>
          <w:tcPr>
            <w:tcW w:w="2160" w:type="dxa"/>
          </w:tcPr>
          <w:p w14:paraId="4CFA16B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6ECCC38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66D08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T-06</w:t>
            </w:r>
          </w:p>
        </w:tc>
        <w:tc>
          <w:tcPr>
            <w:tcW w:w="2160" w:type="dxa"/>
          </w:tcPr>
          <w:p w14:paraId="6D5B971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separation — Librarian</w:t>
            </w:r>
          </w:p>
        </w:tc>
        <w:tc>
          <w:tcPr>
            <w:tcW w:w="2160" w:type="dxa"/>
          </w:tcPr>
          <w:p w14:paraId="6DC181A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/librarian/dashboard, /loans, /books, /rules = 200; /admin/** = 403</w:t>
            </w:r>
          </w:p>
        </w:tc>
        <w:tc>
          <w:tcPr>
            <w:tcW w:w="2160" w:type="dxa"/>
          </w:tcPr>
          <w:p w14:paraId="339824E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5702E26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7502E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T-07</w:t>
            </w:r>
          </w:p>
        </w:tc>
        <w:tc>
          <w:tcPr>
            <w:tcW w:w="2160" w:type="dxa"/>
          </w:tcPr>
          <w:p w14:paraId="63FE40F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routing</w:t>
            </w:r>
          </w:p>
        </w:tc>
        <w:tc>
          <w:tcPr>
            <w:tcW w:w="2160" w:type="dxa"/>
          </w:tcPr>
          <w:p w14:paraId="2C105CF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→ /admin/users; librarian → /librarian/dashboard</w:t>
            </w:r>
          </w:p>
        </w:tc>
        <w:tc>
          <w:tcPr>
            <w:tcW w:w="2160" w:type="dxa"/>
          </w:tcPr>
          <w:p w14:paraId="0ACC346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E563B9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B46FD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T-08</w:t>
            </w:r>
          </w:p>
        </w:tc>
        <w:tc>
          <w:tcPr>
            <w:tcW w:w="2160" w:type="dxa"/>
          </w:tcPr>
          <w:p w14:paraId="393396E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Hide doc type for STUDENT</w:t>
            </w:r>
          </w:p>
        </w:tc>
        <w:tc>
          <w:tcPr>
            <w:tcW w:w="2160" w:type="dxa"/>
          </w:tcPr>
          <w:p w14:paraId="0B31B35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 disappears from catalogue &amp; add-to-cart blocked</w:t>
            </w:r>
          </w:p>
        </w:tc>
        <w:tc>
          <w:tcPr>
            <w:tcW w:w="2160" w:type="dxa"/>
          </w:tcPr>
          <w:p w14:paraId="0CB95DF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24B62BD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38396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T-09</w:t>
            </w:r>
          </w:p>
        </w:tc>
        <w:tc>
          <w:tcPr>
            <w:tcW w:w="2160" w:type="dxa"/>
          </w:tcPr>
          <w:p w14:paraId="40FE73A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Re-show doc type</w:t>
            </w:r>
          </w:p>
        </w:tc>
        <w:tc>
          <w:tcPr>
            <w:tcW w:w="2160" w:type="dxa"/>
          </w:tcPr>
          <w:p w14:paraId="7CA72AE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 reappears for the role</w:t>
            </w:r>
          </w:p>
        </w:tc>
        <w:tc>
          <w:tcPr>
            <w:tcW w:w="2160" w:type="dxa"/>
          </w:tcPr>
          <w:p w14:paraId="3425AEF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7F3A62B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BCEFC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T-10</w:t>
            </w:r>
          </w:p>
        </w:tc>
        <w:tc>
          <w:tcPr>
            <w:tcW w:w="2160" w:type="dxa"/>
          </w:tcPr>
          <w:p w14:paraId="1A48B91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Edit quota on UI</w:t>
            </w:r>
          </w:p>
        </w:tc>
        <w:tc>
          <w:tcPr>
            <w:tcW w:w="2160" w:type="dxa"/>
          </w:tcPr>
          <w:p w14:paraId="72F12F3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New max quantity enforced at submit</w:t>
            </w:r>
          </w:p>
        </w:tc>
        <w:tc>
          <w:tcPr>
            <w:tcW w:w="2160" w:type="dxa"/>
          </w:tcPr>
          <w:p w14:paraId="29AD7A5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198044E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EB13B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T-11</w:t>
            </w:r>
          </w:p>
        </w:tc>
        <w:tc>
          <w:tcPr>
            <w:tcW w:w="2160" w:type="dxa"/>
          </w:tcPr>
          <w:p w14:paraId="3E6188F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 &amp; overdue fine</w:t>
            </w:r>
          </w:p>
        </w:tc>
        <w:tc>
          <w:tcPr>
            <w:tcW w:w="2160" w:type="dxa"/>
          </w:tcPr>
          <w:p w14:paraId="3ED11C7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 = overdue days × 2,000 VND (full day count)</w:t>
            </w:r>
          </w:p>
        </w:tc>
        <w:tc>
          <w:tcPr>
            <w:tcW w:w="2160" w:type="dxa"/>
          </w:tcPr>
          <w:p w14:paraId="773DD0C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63BC0F3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E12D0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T-12</w:t>
            </w:r>
          </w:p>
        </w:tc>
        <w:tc>
          <w:tcPr>
            <w:tcW w:w="2160" w:type="dxa"/>
          </w:tcPr>
          <w:p w14:paraId="218A870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restores stock</w:t>
            </w:r>
          </w:p>
        </w:tc>
        <w:tc>
          <w:tcPr>
            <w:tcW w:w="2160" w:type="dxa"/>
          </w:tcPr>
          <w:p w14:paraId="5A6B8EB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Copies returned to catalogue</w:t>
            </w:r>
          </w:p>
        </w:tc>
        <w:tc>
          <w:tcPr>
            <w:tcW w:w="2160" w:type="dxa"/>
          </w:tcPr>
          <w:p w14:paraId="6B4F7EB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6B6A925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A06C6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T-13</w:t>
            </w:r>
          </w:p>
        </w:tc>
        <w:tc>
          <w:tcPr>
            <w:tcW w:w="2160" w:type="dxa"/>
          </w:tcPr>
          <w:p w14:paraId="656B607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In-house reading slip</w:t>
            </w:r>
          </w:p>
        </w:tc>
        <w:tc>
          <w:tcPr>
            <w:tcW w:w="2160" w:type="dxa"/>
          </w:tcPr>
          <w:p w14:paraId="6360A62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Librarian issues an in-house slip for a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RESTRICTED document; copy held, due same day</w:t>
            </w:r>
          </w:p>
        </w:tc>
        <w:tc>
          <w:tcPr>
            <w:tcW w:w="2160" w:type="dxa"/>
          </w:tcPr>
          <w:p w14:paraId="0DD2CF6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</w:t>
            </w:r>
          </w:p>
        </w:tc>
      </w:tr>
      <w:tr w:rsidR="002D4A7E" w:rsidRPr="00DF7379" w14:paraId="7524EE1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7C956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T-14</w:t>
            </w:r>
          </w:p>
        </w:tc>
        <w:tc>
          <w:tcPr>
            <w:tcW w:w="2160" w:type="dxa"/>
          </w:tcPr>
          <w:p w14:paraId="307C780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 collection &amp; completion</w:t>
            </w:r>
          </w:p>
        </w:tc>
        <w:tc>
          <w:tcPr>
            <w:tcW w:w="2160" w:type="dxa"/>
          </w:tcPr>
          <w:p w14:paraId="32161FE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After a return with an overdue fine the loan stays BORROWED until pay-fine, then becomes COMPLETED</w:t>
            </w:r>
          </w:p>
        </w:tc>
        <w:tc>
          <w:tcPr>
            <w:tcW w:w="2160" w:type="dxa"/>
          </w:tcPr>
          <w:p w14:paraId="15D3B07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22B81FA8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CEB8A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T-15</w:t>
            </w:r>
          </w:p>
        </w:tc>
        <w:tc>
          <w:tcPr>
            <w:tcW w:w="2160" w:type="dxa"/>
          </w:tcPr>
          <w:p w14:paraId="298FBA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self-cancel</w:t>
            </w:r>
          </w:p>
        </w:tc>
        <w:tc>
          <w:tcPr>
            <w:tcW w:w="2160" w:type="dxa"/>
          </w:tcPr>
          <w:p w14:paraId="09E9680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cancels an own AWAITING_PICKUP order; held copies restored</w:t>
            </w:r>
          </w:p>
        </w:tc>
        <w:tc>
          <w:tcPr>
            <w:tcW w:w="2160" w:type="dxa"/>
          </w:tcPr>
          <w:p w14:paraId="5A484CD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FFF469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A3442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T-16</w:t>
            </w:r>
          </w:p>
        </w:tc>
        <w:tc>
          <w:tcPr>
            <w:tcW w:w="2160" w:type="dxa"/>
          </w:tcPr>
          <w:p w14:paraId="6E7B4B8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In-app notification</w:t>
            </w:r>
          </w:p>
        </w:tc>
        <w:tc>
          <w:tcPr>
            <w:tcW w:w="2160" w:type="dxa"/>
          </w:tcPr>
          <w:p w14:paraId="0B0CC04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Creating / confirming / cancelling a loan produces the matching navbar notification</w:t>
            </w:r>
          </w:p>
        </w:tc>
        <w:tc>
          <w:tcPr>
            <w:tcW w:w="2160" w:type="dxa"/>
          </w:tcPr>
          <w:p w14:paraId="033915A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52E308D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43A97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T-17</w:t>
            </w:r>
          </w:p>
        </w:tc>
        <w:tc>
          <w:tcPr>
            <w:tcW w:w="2160" w:type="dxa"/>
          </w:tcPr>
          <w:p w14:paraId="21C8CA7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Permission gate</w:t>
            </w:r>
          </w:p>
        </w:tc>
        <w:tc>
          <w:tcPr>
            <w:tcW w:w="2160" w:type="dxa"/>
          </w:tcPr>
          <w:p w14:paraId="2F0D073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Revoking BOOK_DELETE for LIBRARIAN blocks the delete action (flash error)</w:t>
            </w:r>
          </w:p>
        </w:tc>
        <w:tc>
          <w:tcPr>
            <w:tcW w:w="2160" w:type="dxa"/>
          </w:tcPr>
          <w:p w14:paraId="21DA686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6AD6CB0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D381B8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5" w:name="_Toc232594784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9.2  Build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&amp; Runtime Verification</w:t>
      </w:r>
      <w:bookmarkEnd w:id="35"/>
    </w:p>
    <w:p w14:paraId="7C858653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spellStart"/>
      <w:r w:rsidRPr="00DF7379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clean package — BUILD SUCCESS on Spring Boot 3.4.13 / Java 21.</w:t>
      </w:r>
    </w:p>
    <w:p w14:paraId="297F0E6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Application starts on port 8080;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data.sql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seeds 82 users, 24 books, 12 borrowing rules, the default role-permission matrix and demo loans/notifications without error.</w:t>
      </w:r>
    </w:p>
    <w:p w14:paraId="0A58166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Scheduled auto-cancel job is registered via @EnableScheduling.</w:t>
      </w:r>
    </w:p>
    <w:p w14:paraId="7061365A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36" w:name="_Toc232594785"/>
      <w:r w:rsidRPr="00DF7379">
        <w:rPr>
          <w:rFonts w:ascii="Times New Roman" w:hAnsi="Times New Roman" w:cs="Times New Roman"/>
          <w:color w:val="1F3A5F"/>
        </w:rPr>
        <w:t>10.  Business Process: Flowchart &amp; Walkthrough</w:t>
      </w:r>
      <w:bookmarkEnd w:id="36"/>
    </w:p>
    <w:p w14:paraId="5C6F03F8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This section documents the document-borrowing workflow twice: first the original counter-based process of the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Phenikaa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University Library (regulation QT.03.TV.DV), then the digital self-service process implemented by our system, followed by a concise side-by-side comparison.</w:t>
      </w:r>
    </w:p>
    <w:p w14:paraId="29F822E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7" w:name="_Toc232594786"/>
      <w:r w:rsidRPr="00DF7379">
        <w:rPr>
          <w:rFonts w:ascii="Times New Roman" w:hAnsi="Times New Roman" w:cs="Times New Roman"/>
          <w:color w:val="1F3A5F"/>
          <w:sz w:val="28"/>
          <w:szCs w:val="28"/>
        </w:rPr>
        <w:t>10.</w:t>
      </w:r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1  Original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Process — </w:t>
      </w:r>
      <w:proofErr w:type="spell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Phenikaa</w:t>
      </w:r>
      <w:proofErr w:type="spell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University Library (QT.03.TV.DV)</w:t>
      </w:r>
      <w:bookmarkEnd w:id="37"/>
    </w:p>
    <w:p w14:paraId="2F5EC6CA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Service hours: Monday–Friday, 08:00–11:30 and 13:30–16:30. The counter-based borrowing procedure has eight steps. The flowchart below reproduces </w:t>
      </w:r>
      <w:r w:rsidRPr="00DF7379">
        <w:rPr>
          <w:rFonts w:ascii="Times New Roman" w:hAnsi="Times New Roman" w:cs="Times New Roman"/>
          <w:sz w:val="28"/>
          <w:szCs w:val="28"/>
        </w:rPr>
        <w:lastRenderedPageBreak/>
        <w:t>the official regulation; the responsible party and the associated forms are listed per step.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1296"/>
        <w:gridCol w:w="1296"/>
        <w:gridCol w:w="2448"/>
      </w:tblGrid>
      <w:tr w:rsidR="00860D2F" w14:paraId="2E97BDDD" w14:textId="77777777" w:rsidTr="00860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FCFDEF" w14:textId="77777777" w:rsidR="00860D2F" w:rsidRDefault="00000000">
            <w:r>
              <w:rPr>
                <w:rFonts w:ascii="Times New Roman" w:hAnsi="Times New Roman"/>
                <w:sz w:val="28"/>
              </w:rPr>
              <w:t>No.</w:t>
            </w:r>
          </w:p>
        </w:tc>
        <w:tc>
          <w:tcPr>
            <w:tcW w:w="2880" w:type="dxa"/>
          </w:tcPr>
          <w:p w14:paraId="41A6AFC3" w14:textId="77777777" w:rsidR="00860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Flowchart (step)</w:t>
            </w:r>
          </w:p>
        </w:tc>
        <w:tc>
          <w:tcPr>
            <w:tcW w:w="1296" w:type="dxa"/>
          </w:tcPr>
          <w:p w14:paraId="32B1A1EF" w14:textId="77777777" w:rsidR="00860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Performed by</w:t>
            </w:r>
          </w:p>
        </w:tc>
        <w:tc>
          <w:tcPr>
            <w:tcW w:w="1296" w:type="dxa"/>
          </w:tcPr>
          <w:p w14:paraId="639E1C59" w14:textId="77777777" w:rsidR="00860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Coordinates with</w:t>
            </w:r>
          </w:p>
        </w:tc>
        <w:tc>
          <w:tcPr>
            <w:tcW w:w="2448" w:type="dxa"/>
          </w:tcPr>
          <w:p w14:paraId="43B269F5" w14:textId="77777777" w:rsidR="00860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Form</w:t>
            </w:r>
          </w:p>
        </w:tc>
      </w:tr>
      <w:tr w:rsidR="00860D2F" w14:paraId="07479ADF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E5B834E" w14:textId="77777777" w:rsidR="00860D2F" w:rsidRDefault="00000000"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2880" w:type="dxa"/>
          </w:tcPr>
          <w:p w14:paraId="67C90DC4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Present card</w:t>
            </w:r>
          </w:p>
        </w:tc>
        <w:tc>
          <w:tcPr>
            <w:tcW w:w="1296" w:type="dxa"/>
          </w:tcPr>
          <w:p w14:paraId="27220E84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Reader</w:t>
            </w:r>
          </w:p>
        </w:tc>
        <w:tc>
          <w:tcPr>
            <w:tcW w:w="1296" w:type="dxa"/>
          </w:tcPr>
          <w:p w14:paraId="6093B086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Library staff</w:t>
            </w:r>
          </w:p>
        </w:tc>
        <w:tc>
          <w:tcPr>
            <w:tcW w:w="2448" w:type="dxa"/>
          </w:tcPr>
          <w:p w14:paraId="1CE7E4F7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HD.01.TV.DV.02</w:t>
            </w:r>
          </w:p>
        </w:tc>
      </w:tr>
      <w:tr w:rsidR="00860D2F" w14:paraId="0D6490B5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0D06E5" w14:textId="77777777" w:rsidR="00860D2F" w:rsidRDefault="00000000"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2880" w:type="dxa"/>
          </w:tcPr>
          <w:p w14:paraId="4BCE6DA3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Search the catalogue</w:t>
            </w:r>
          </w:p>
        </w:tc>
        <w:tc>
          <w:tcPr>
            <w:tcW w:w="1296" w:type="dxa"/>
          </w:tcPr>
          <w:p w14:paraId="4950D603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Reader</w:t>
            </w:r>
          </w:p>
        </w:tc>
        <w:tc>
          <w:tcPr>
            <w:tcW w:w="1296" w:type="dxa"/>
          </w:tcPr>
          <w:p w14:paraId="3D2F1C17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Library staff</w:t>
            </w:r>
          </w:p>
        </w:tc>
        <w:tc>
          <w:tcPr>
            <w:tcW w:w="2448" w:type="dxa"/>
          </w:tcPr>
          <w:p w14:paraId="53556084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HD.01.TV.DV.01; BM.03.QT.03.TV.DV</w:t>
            </w:r>
          </w:p>
        </w:tc>
      </w:tr>
      <w:tr w:rsidR="00860D2F" w14:paraId="03B103D0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61020AE" w14:textId="77777777" w:rsidR="00860D2F" w:rsidRDefault="00000000"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2880" w:type="dxa"/>
          </w:tcPr>
          <w:p w14:paraId="13C2A481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Fill in the request slip</w:t>
            </w:r>
          </w:p>
        </w:tc>
        <w:tc>
          <w:tcPr>
            <w:tcW w:w="1296" w:type="dxa"/>
          </w:tcPr>
          <w:p w14:paraId="2D2DB4EB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Reader</w:t>
            </w:r>
          </w:p>
        </w:tc>
        <w:tc>
          <w:tcPr>
            <w:tcW w:w="1296" w:type="dxa"/>
          </w:tcPr>
          <w:p w14:paraId="4D825CDC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Library staff</w:t>
            </w:r>
          </w:p>
        </w:tc>
        <w:tc>
          <w:tcPr>
            <w:tcW w:w="2448" w:type="dxa"/>
          </w:tcPr>
          <w:p w14:paraId="1D313453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BM.01.QT.03.TV.DV (or record the loan directly in Koha)</w:t>
            </w:r>
          </w:p>
        </w:tc>
      </w:tr>
      <w:tr w:rsidR="00860D2F" w14:paraId="1BD24F18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8EBE3C2" w14:textId="77777777" w:rsidR="00860D2F" w:rsidRDefault="00000000"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2880" w:type="dxa"/>
          </w:tcPr>
          <w:p w14:paraId="4C8D4EDC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Retrieve from the stacks</w:t>
            </w:r>
          </w:p>
        </w:tc>
        <w:tc>
          <w:tcPr>
            <w:tcW w:w="1296" w:type="dxa"/>
          </w:tcPr>
          <w:p w14:paraId="64172F67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Library staff</w:t>
            </w:r>
          </w:p>
        </w:tc>
        <w:tc>
          <w:tcPr>
            <w:tcW w:w="1296" w:type="dxa"/>
          </w:tcPr>
          <w:p w14:paraId="68826851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—</w:t>
            </w:r>
          </w:p>
        </w:tc>
        <w:tc>
          <w:tcPr>
            <w:tcW w:w="2448" w:type="dxa"/>
          </w:tcPr>
          <w:p w14:paraId="6DE8ECD3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HD.01.TV.DV.01</w:t>
            </w:r>
          </w:p>
        </w:tc>
      </w:tr>
      <w:tr w:rsidR="00860D2F" w14:paraId="20A2259A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3109AF" w14:textId="77777777" w:rsidR="00860D2F" w:rsidRDefault="00000000"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2880" w:type="dxa"/>
          </w:tcPr>
          <w:p w14:paraId="6A4D60BA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Complete the loan</w:t>
            </w:r>
          </w:p>
        </w:tc>
        <w:tc>
          <w:tcPr>
            <w:tcW w:w="1296" w:type="dxa"/>
          </w:tcPr>
          <w:p w14:paraId="3584BDFA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Library staff</w:t>
            </w:r>
          </w:p>
        </w:tc>
        <w:tc>
          <w:tcPr>
            <w:tcW w:w="1296" w:type="dxa"/>
          </w:tcPr>
          <w:p w14:paraId="4078E3B5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—</w:t>
            </w:r>
          </w:p>
        </w:tc>
        <w:tc>
          <w:tcPr>
            <w:tcW w:w="2448" w:type="dxa"/>
          </w:tcPr>
          <w:p w14:paraId="78C45FF5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BM.01.QT.03.TV.DV; Koha software</w:t>
            </w:r>
          </w:p>
        </w:tc>
      </w:tr>
      <w:tr w:rsidR="00860D2F" w14:paraId="6D345CF1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789587E" w14:textId="77777777" w:rsidR="00860D2F" w:rsidRDefault="00000000"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2880" w:type="dxa"/>
          </w:tcPr>
          <w:p w14:paraId="3B14A18E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Return at the staff desk</w:t>
            </w:r>
          </w:p>
        </w:tc>
        <w:tc>
          <w:tcPr>
            <w:tcW w:w="1296" w:type="dxa"/>
          </w:tcPr>
          <w:p w14:paraId="21869EE0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Reader</w:t>
            </w:r>
          </w:p>
        </w:tc>
        <w:tc>
          <w:tcPr>
            <w:tcW w:w="1296" w:type="dxa"/>
          </w:tcPr>
          <w:p w14:paraId="4489CC7E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Library staff</w:t>
            </w:r>
          </w:p>
        </w:tc>
        <w:tc>
          <w:tcPr>
            <w:tcW w:w="2448" w:type="dxa"/>
          </w:tcPr>
          <w:p w14:paraId="7576E4CC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BM.02.QT.03.TV.DV; Koha software</w:t>
            </w:r>
          </w:p>
        </w:tc>
      </w:tr>
      <w:tr w:rsidR="00860D2F" w14:paraId="4EED8FEF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CDE8D0E" w14:textId="77777777" w:rsidR="00860D2F" w:rsidRDefault="00000000"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2880" w:type="dxa"/>
          </w:tcPr>
          <w:p w14:paraId="50D5FD2B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Process return / renewal / handle violations (if any)</w:t>
            </w:r>
          </w:p>
        </w:tc>
        <w:tc>
          <w:tcPr>
            <w:tcW w:w="1296" w:type="dxa"/>
          </w:tcPr>
          <w:p w14:paraId="3C5E4578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Library staff</w:t>
            </w:r>
          </w:p>
        </w:tc>
        <w:tc>
          <w:tcPr>
            <w:tcW w:w="1296" w:type="dxa"/>
          </w:tcPr>
          <w:p w14:paraId="079BE730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—</w:t>
            </w:r>
          </w:p>
        </w:tc>
        <w:tc>
          <w:tcPr>
            <w:tcW w:w="2448" w:type="dxa"/>
          </w:tcPr>
          <w:p w14:paraId="0300C0B5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BM.02.QT.03.TV.DV; HD.01.TV.DV.02</w:t>
            </w:r>
          </w:p>
        </w:tc>
      </w:tr>
      <w:tr w:rsidR="00860D2F" w14:paraId="359E987E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B795CD" w14:textId="77777777" w:rsidR="00860D2F" w:rsidRDefault="00000000"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w="2880" w:type="dxa"/>
          </w:tcPr>
          <w:p w14:paraId="3FFA9903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Reshelve / handle documents per violation status</w:t>
            </w:r>
          </w:p>
        </w:tc>
        <w:tc>
          <w:tcPr>
            <w:tcW w:w="1296" w:type="dxa"/>
          </w:tcPr>
          <w:p w14:paraId="0BCCE322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Library staff</w:t>
            </w:r>
          </w:p>
        </w:tc>
        <w:tc>
          <w:tcPr>
            <w:tcW w:w="1296" w:type="dxa"/>
          </w:tcPr>
          <w:p w14:paraId="4E323710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—</w:t>
            </w:r>
          </w:p>
        </w:tc>
        <w:tc>
          <w:tcPr>
            <w:tcW w:w="2448" w:type="dxa"/>
          </w:tcPr>
          <w:p w14:paraId="777744FD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HD.01.TV.DV.04; QT.01.TV.DV.04; QT.01.TV.DV.05</w:t>
            </w:r>
          </w:p>
        </w:tc>
      </w:tr>
    </w:tbl>
    <w:p w14:paraId="204CF9E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Walkthrough:</w:t>
      </w:r>
    </w:p>
    <w:p w14:paraId="441C14D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Step 1 — Present card: The reader comes to the borrowing room and presents their card; library staff check that the card is valid before lending any document.</w:t>
      </w:r>
    </w:p>
    <w:p w14:paraId="04587AF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Step 2 — Search the catalogue: The reader searches on a library lookup terminal or at elib.phenikaa-uni.edu.vn / library.phenikaa-uni.edu.vn (by title, author, keyword, ISBN, classification code or course code; advanced search and Z39.50/SRU lookup are available), then views the catalogue record in detail (accession number, classification, publication data, etc.).</w:t>
      </w:r>
    </w:p>
    <w:p w14:paraId="5171F6B3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lastRenderedPageBreak/>
        <w:t>Step 3 — Fill in the request slip: Complete the document request slip BM.01.QT.03.TV.DV and bring it to the librarian's desk (Room P104 – Building A4), or record the loan directly in the Koha software.</w:t>
      </w:r>
    </w:p>
    <w:p w14:paraId="1C1207D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Step 4 — Retrieve from the stacks: Library staff go into the stacks and pick the documents listed on the reader's request slip (the stacks are arranged per HD.01.TV.NV.04).</w:t>
      </w:r>
    </w:p>
    <w:p w14:paraId="7AC4BD7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Step 5 — Complete the loan: Library staff enter the data into the software's lending module / the borrow–return ledger (BM.02.QT.03.TV.DV); the reader checks the documents, takes the card back and signs. Quotas and loan durations apply per reader type (student / lecturer / researcher) as specified in §3.2.</w:t>
      </w:r>
    </w:p>
    <w:p w14:paraId="68A66F8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Step 6 — Return documents: The reader returns documents at Room P104, Building A4. Renewal: bring the document and card to the counter; renewal is only allowed if the document is still 'available' and has no pending reservation. Overdue: library staff compile an overdue list and send a notice to the reader's unit (BM.04 &amp; BM.05.QT.03.TV.DV).</w:t>
      </w:r>
    </w:p>
    <w:p w14:paraId="541259E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Step 7 — Process the return: Library staff inspect the document on return, record the return in the software / have the reader sign the ledger; if it is damaged, handle it under </w:t>
      </w:r>
      <w:proofErr w:type="gramStart"/>
      <w:r w:rsidRPr="00DF7379">
        <w:rPr>
          <w:rFonts w:ascii="Times New Roman" w:hAnsi="Times New Roman" w:cs="Times New Roman"/>
          <w:sz w:val="28"/>
          <w:szCs w:val="28"/>
        </w:rPr>
        <w:t>QT.05.TV.DV.</w:t>
      </w:r>
      <w:proofErr w:type="gramEnd"/>
    </w:p>
    <w:p w14:paraId="5F0FB90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Step 8 — Reshelve documents: The librarian returns the document to its correct place on the shelf per HD.01.TV.DV.04.</w:t>
      </w:r>
    </w:p>
    <w:p w14:paraId="793B0228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8" w:name="_Toc232594787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10.2  Our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System — Digital Self-Service Process</w:t>
      </w:r>
      <w:bookmarkEnd w:id="38"/>
    </w:p>
    <w:p w14:paraId="67CEC1F3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Our web system keeps the same business intent but removes the counter-approval bottleneck. The reader self-serves the whole borrowing request; trust is enforced by a one-time pickup code instead of staff approval. The flowchart below maps each step to its actor, the system logic involved, and the concrete route / artifact produced.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2376"/>
        <w:gridCol w:w="1224"/>
        <w:gridCol w:w="2304"/>
        <w:gridCol w:w="2160"/>
      </w:tblGrid>
      <w:tr w:rsidR="00860D2F" w14:paraId="00FDA7DB" w14:textId="77777777" w:rsidTr="00860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1F36637" w14:textId="77777777" w:rsidR="00860D2F" w:rsidRDefault="00000000">
            <w:r>
              <w:rPr>
                <w:rFonts w:ascii="Times New Roman" w:hAnsi="Times New Roman"/>
                <w:sz w:val="28"/>
              </w:rPr>
              <w:t>No.</w:t>
            </w:r>
          </w:p>
        </w:tc>
        <w:tc>
          <w:tcPr>
            <w:tcW w:w="2376" w:type="dxa"/>
          </w:tcPr>
          <w:p w14:paraId="71A504C6" w14:textId="77777777" w:rsidR="00860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Step (flowchart)</w:t>
            </w:r>
          </w:p>
        </w:tc>
        <w:tc>
          <w:tcPr>
            <w:tcW w:w="1224" w:type="dxa"/>
          </w:tcPr>
          <w:p w14:paraId="62B513FF" w14:textId="77777777" w:rsidR="00860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Performed by</w:t>
            </w:r>
          </w:p>
        </w:tc>
        <w:tc>
          <w:tcPr>
            <w:tcW w:w="2304" w:type="dxa"/>
          </w:tcPr>
          <w:p w14:paraId="57CCF5FA" w14:textId="77777777" w:rsidR="00860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System / Coordination</w:t>
            </w:r>
          </w:p>
        </w:tc>
        <w:tc>
          <w:tcPr>
            <w:tcW w:w="2160" w:type="dxa"/>
          </w:tcPr>
          <w:p w14:paraId="6D055794" w14:textId="77777777" w:rsidR="00860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Route / Artifact</w:t>
            </w:r>
          </w:p>
        </w:tc>
      </w:tr>
      <w:tr w:rsidR="00860D2F" w14:paraId="38B4F33F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E1D1D01" w14:textId="77777777" w:rsidR="00860D2F" w:rsidRDefault="00000000"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2376" w:type="dxa"/>
          </w:tcPr>
          <w:p w14:paraId="5DEE7BCA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Log in</w:t>
            </w:r>
          </w:p>
        </w:tc>
        <w:tc>
          <w:tcPr>
            <w:tcW w:w="1224" w:type="dxa"/>
          </w:tcPr>
          <w:p w14:paraId="210FE437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Reader</w:t>
            </w:r>
          </w:p>
        </w:tc>
        <w:tc>
          <w:tcPr>
            <w:tcW w:w="2304" w:type="dxa"/>
          </w:tcPr>
          <w:p w14:paraId="79B2DC75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Spring Security (</w:t>
            </w:r>
            <w:proofErr w:type="spellStart"/>
            <w:r>
              <w:rPr>
                <w:rFonts w:ascii="Times New Roman" w:hAnsi="Times New Roman"/>
                <w:sz w:val="28"/>
              </w:rPr>
              <w:t>BCrypt</w:t>
            </w:r>
            <w:proofErr w:type="spellEnd"/>
            <w:r>
              <w:rPr>
                <w:rFonts w:ascii="Times New Roman" w:hAnsi="Times New Roman"/>
                <w:sz w:val="28"/>
              </w:rPr>
              <w:t>); role-based routing</w:t>
            </w:r>
          </w:p>
        </w:tc>
        <w:tc>
          <w:tcPr>
            <w:tcW w:w="2160" w:type="dxa"/>
          </w:tcPr>
          <w:p w14:paraId="5DC06379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GET /login → /client/home</w:t>
            </w:r>
          </w:p>
        </w:tc>
      </w:tr>
      <w:tr w:rsidR="00860D2F" w14:paraId="513CFF18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0E48D02" w14:textId="77777777" w:rsidR="00860D2F" w:rsidRDefault="00000000"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2376" w:type="dxa"/>
          </w:tcPr>
          <w:p w14:paraId="2B024664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 xml:space="preserve">Search &amp; view </w:t>
            </w:r>
            <w:r>
              <w:rPr>
                <w:rFonts w:ascii="Times New Roman" w:hAnsi="Times New Roman"/>
                <w:sz w:val="28"/>
              </w:rPr>
              <w:lastRenderedPageBreak/>
              <w:t>details</w:t>
            </w:r>
          </w:p>
        </w:tc>
        <w:tc>
          <w:tcPr>
            <w:tcW w:w="1224" w:type="dxa"/>
          </w:tcPr>
          <w:p w14:paraId="11533ACE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lastRenderedPageBreak/>
              <w:t>Reader</w:t>
            </w:r>
          </w:p>
        </w:tc>
        <w:tc>
          <w:tcPr>
            <w:tcW w:w="2304" w:type="dxa"/>
          </w:tcPr>
          <w:p w14:paraId="4103A775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 xml:space="preserve">Shows only </w:t>
            </w:r>
            <w:r>
              <w:rPr>
                <w:rFonts w:ascii="Times New Roman" w:hAnsi="Times New Roman"/>
                <w:sz w:val="28"/>
              </w:rPr>
              <w:lastRenderedPageBreak/>
              <w:t>visible document types (</w:t>
            </w:r>
            <w:proofErr w:type="spellStart"/>
            <w:r>
              <w:rPr>
                <w:rFonts w:ascii="Times New Roman" w:hAnsi="Times New Roman"/>
                <w:sz w:val="28"/>
              </w:rPr>
              <w:t>visibleDocTypes</w:t>
            </w:r>
            <w:proofErr w:type="spellEnd"/>
            <w:r>
              <w:rPr>
                <w:rFonts w:ascii="Times New Roman" w:hAnsi="Times New Roman"/>
                <w:sz w:val="28"/>
              </w:rPr>
              <w:t>)</w:t>
            </w:r>
          </w:p>
        </w:tc>
        <w:tc>
          <w:tcPr>
            <w:tcW w:w="2160" w:type="dxa"/>
          </w:tcPr>
          <w:p w14:paraId="443C1D4D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lastRenderedPageBreak/>
              <w:t xml:space="preserve">GET </w:t>
            </w:r>
            <w:r>
              <w:rPr>
                <w:rFonts w:ascii="Times New Roman" w:hAnsi="Times New Roman"/>
                <w:sz w:val="28"/>
              </w:rPr>
              <w:lastRenderedPageBreak/>
              <w:t>/client/home, /client/books/{id}</w:t>
            </w:r>
          </w:p>
        </w:tc>
      </w:tr>
      <w:tr w:rsidR="00860D2F" w14:paraId="33064E3F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C1319AE" w14:textId="77777777" w:rsidR="00860D2F" w:rsidRDefault="00000000">
            <w:r>
              <w:rPr>
                <w:rFonts w:ascii="Times New Roman" w:hAnsi="Times New Roman"/>
                <w:sz w:val="28"/>
              </w:rPr>
              <w:lastRenderedPageBreak/>
              <w:t>3</w:t>
            </w:r>
          </w:p>
        </w:tc>
        <w:tc>
          <w:tcPr>
            <w:tcW w:w="2376" w:type="dxa"/>
          </w:tcPr>
          <w:p w14:paraId="73CCF981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Add to cart</w:t>
            </w:r>
          </w:p>
        </w:tc>
        <w:tc>
          <w:tcPr>
            <w:tcW w:w="1224" w:type="dxa"/>
          </w:tcPr>
          <w:p w14:paraId="198CCD24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Reader</w:t>
            </w:r>
          </w:p>
        </w:tc>
        <w:tc>
          <w:tcPr>
            <w:tcW w:w="2304" w:type="dxa"/>
          </w:tcPr>
          <w:p w14:paraId="49A69A8C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6 checks: permission · duplicate · ≤5 · not restricted · visible · in stock</w:t>
            </w:r>
          </w:p>
        </w:tc>
        <w:tc>
          <w:tcPr>
            <w:tcW w:w="2160" w:type="dxa"/>
          </w:tcPr>
          <w:p w14:paraId="1783B6BE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POST /client/cart/add(-ajax)</w:t>
            </w:r>
          </w:p>
        </w:tc>
      </w:tr>
      <w:tr w:rsidR="00860D2F" w14:paraId="0285D679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3F49BB5" w14:textId="77777777" w:rsidR="00860D2F" w:rsidRDefault="00000000"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2376" w:type="dxa"/>
          </w:tcPr>
          <w:p w14:paraId="2A0639E9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Submit loan request (self-service)</w:t>
            </w:r>
          </w:p>
        </w:tc>
        <w:tc>
          <w:tcPr>
            <w:tcW w:w="1224" w:type="dxa"/>
          </w:tcPr>
          <w:p w14:paraId="4BE85A3D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Reader</w:t>
            </w:r>
          </w:p>
        </w:tc>
        <w:tc>
          <w:tcPr>
            <w:tcW w:w="2304" w:type="dxa"/>
          </w:tcPr>
          <w:p w14:paraId="2BDAB1A6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/>
                <w:sz w:val="28"/>
              </w:rPr>
              <w:t>RuleEngine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3-tier validate → create AWAITING_PICKUP loan + 6-char code + hold copies (copies−1)</w:t>
            </w:r>
          </w:p>
        </w:tc>
        <w:tc>
          <w:tcPr>
            <w:tcW w:w="2160" w:type="dxa"/>
          </w:tcPr>
          <w:p w14:paraId="7FDDFED3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POST /client/loans/submit</w:t>
            </w:r>
          </w:p>
        </w:tc>
      </w:tr>
      <w:tr w:rsidR="00860D2F" w14:paraId="0BF9A523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3819022" w14:textId="77777777" w:rsidR="00860D2F" w:rsidRDefault="00000000"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2376" w:type="dxa"/>
          </w:tcPr>
          <w:p w14:paraId="7C8360AF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Prepare books by code</w:t>
            </w:r>
          </w:p>
        </w:tc>
        <w:tc>
          <w:tcPr>
            <w:tcW w:w="1224" w:type="dxa"/>
          </w:tcPr>
          <w:p w14:paraId="572125D7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Librarian</w:t>
            </w:r>
          </w:p>
        </w:tc>
        <w:tc>
          <w:tcPr>
            <w:tcW w:w="2304" w:type="dxa"/>
          </w:tcPr>
          <w:p w14:paraId="2DB58425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View the awaiting-pickup list by code &amp; 24h deadline</w:t>
            </w:r>
          </w:p>
        </w:tc>
        <w:tc>
          <w:tcPr>
            <w:tcW w:w="2160" w:type="dxa"/>
          </w:tcPr>
          <w:p w14:paraId="279B4D85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GET /librarian/</w:t>
            </w:r>
            <w:proofErr w:type="spellStart"/>
            <w:r>
              <w:rPr>
                <w:rFonts w:ascii="Times New Roman" w:hAnsi="Times New Roman"/>
                <w:sz w:val="28"/>
              </w:rPr>
              <w:t>loans?status</w:t>
            </w:r>
            <w:proofErr w:type="spellEnd"/>
            <w:r>
              <w:rPr>
                <w:rFonts w:ascii="Times New Roman" w:hAnsi="Times New Roman"/>
                <w:sz w:val="28"/>
              </w:rPr>
              <w:t>=AWAITING_PICKUP</w:t>
            </w:r>
          </w:p>
        </w:tc>
      </w:tr>
      <w:tr w:rsidR="00860D2F" w14:paraId="6C0FA7D1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340DD93" w14:textId="77777777" w:rsidR="00860D2F" w:rsidRDefault="00000000"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2376" w:type="dxa"/>
          </w:tcPr>
          <w:p w14:paraId="6A810A2B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Self-confirm pickup</w:t>
            </w:r>
          </w:p>
        </w:tc>
        <w:tc>
          <w:tcPr>
            <w:tcW w:w="1224" w:type="dxa"/>
          </w:tcPr>
          <w:p w14:paraId="7370158C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Reader</w:t>
            </w:r>
          </w:p>
        </w:tc>
        <w:tc>
          <w:tcPr>
            <w:tcW w:w="2304" w:type="dxa"/>
          </w:tcPr>
          <w:p w14:paraId="2DF78B5B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/>
                <w:sz w:val="28"/>
              </w:rPr>
              <w:t>confirmPickup</w:t>
            </w:r>
            <w:proofErr w:type="spellEnd"/>
            <w:r>
              <w:rPr>
                <w:rFonts w:ascii="Times New Roman" w:hAnsi="Times New Roman"/>
                <w:sz w:val="28"/>
              </w:rPr>
              <w:t>: correct owner + correct code → BORROWED, due date set by role × doc type</w:t>
            </w:r>
          </w:p>
        </w:tc>
        <w:tc>
          <w:tcPr>
            <w:tcW w:w="2160" w:type="dxa"/>
          </w:tcPr>
          <w:p w14:paraId="0CA9E054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POST /client/loans/{id}/pickup</w:t>
            </w:r>
          </w:p>
        </w:tc>
      </w:tr>
      <w:tr w:rsidR="00860D2F" w14:paraId="41B614F1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FA5EAB2" w14:textId="77777777" w:rsidR="00860D2F" w:rsidRDefault="00000000"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2376" w:type="dxa"/>
          </w:tcPr>
          <w:p w14:paraId="0B298C8E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Renew (if allowed)</w:t>
            </w:r>
          </w:p>
        </w:tc>
        <w:tc>
          <w:tcPr>
            <w:tcW w:w="1224" w:type="dxa"/>
          </w:tcPr>
          <w:p w14:paraId="5401C78D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Reader</w:t>
            </w:r>
          </w:p>
        </w:tc>
        <w:tc>
          <w:tcPr>
            <w:tcW w:w="2304" w:type="dxa"/>
          </w:tcPr>
          <w:p w14:paraId="63514D41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/>
                <w:sz w:val="28"/>
              </w:rPr>
              <w:t>canRenew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8"/>
              </w:rPr>
              <w:t>renewalCount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&lt; </w:t>
            </w:r>
            <w:proofErr w:type="spellStart"/>
            <w:r>
              <w:rPr>
                <w:rFonts w:ascii="Times New Roman" w:hAnsi="Times New Roman"/>
                <w:sz w:val="28"/>
              </w:rPr>
              <w:t>maxRenewals</w:t>
            </w:r>
            <w:proofErr w:type="spellEnd"/>
            <w:r>
              <w:rPr>
                <w:rFonts w:ascii="Times New Roman" w:hAnsi="Times New Roman"/>
                <w:sz w:val="28"/>
              </w:rPr>
              <w:t>; +</w:t>
            </w:r>
            <w:proofErr w:type="spellStart"/>
            <w:r>
              <w:rPr>
                <w:rFonts w:ascii="Times New Roman" w:hAnsi="Times New Roman"/>
                <w:sz w:val="28"/>
              </w:rPr>
              <w:t>renewalDays</w:t>
            </w:r>
            <w:proofErr w:type="spellEnd"/>
          </w:p>
        </w:tc>
        <w:tc>
          <w:tcPr>
            <w:tcW w:w="2160" w:type="dxa"/>
          </w:tcPr>
          <w:p w14:paraId="410D9912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POST /client/loans/renew/{</w:t>
            </w:r>
            <w:proofErr w:type="spellStart"/>
            <w:r>
              <w:rPr>
                <w:rFonts w:ascii="Times New Roman" w:hAnsi="Times New Roman"/>
                <w:sz w:val="28"/>
              </w:rPr>
              <w:t>detailId</w:t>
            </w:r>
            <w:proofErr w:type="spellEnd"/>
            <w:r>
              <w:rPr>
                <w:rFonts w:ascii="Times New Roman" w:hAnsi="Times New Roman"/>
                <w:sz w:val="28"/>
              </w:rPr>
              <w:t>}</w:t>
            </w:r>
          </w:p>
        </w:tc>
      </w:tr>
      <w:tr w:rsidR="00860D2F" w14:paraId="04E56F3C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14E2D62" w14:textId="77777777" w:rsidR="00860D2F" w:rsidRDefault="00000000"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w="2376" w:type="dxa"/>
          </w:tcPr>
          <w:p w14:paraId="2F2FB52F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Return &amp; collect fines</w:t>
            </w:r>
          </w:p>
        </w:tc>
        <w:tc>
          <w:tcPr>
            <w:tcW w:w="1224" w:type="dxa"/>
          </w:tcPr>
          <w:p w14:paraId="5446A8D6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Librarian</w:t>
            </w:r>
          </w:p>
        </w:tc>
        <w:tc>
          <w:tcPr>
            <w:tcW w:w="2304" w:type="dxa"/>
          </w:tcPr>
          <w:p w14:paraId="35C7FA23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/>
                <w:sz w:val="28"/>
              </w:rPr>
              <w:t>returnBook</w:t>
            </w:r>
            <w:proofErr w:type="spellEnd"/>
            <w:r>
              <w:rPr>
                <w:rFonts w:ascii="Times New Roman" w:hAnsi="Times New Roman"/>
                <w:sz w:val="28"/>
              </w:rPr>
              <w:t>: fine = overdue days × 2,000 VND, restore copies; pay-fine; loan → COMPLETED when all returned &amp; all fines paid</w:t>
            </w:r>
          </w:p>
        </w:tc>
        <w:tc>
          <w:tcPr>
            <w:tcW w:w="2160" w:type="dxa"/>
          </w:tcPr>
          <w:p w14:paraId="53D3F185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POST /librarian/loans/details/{id}/return, …/pay-fine</w:t>
            </w:r>
          </w:p>
        </w:tc>
      </w:tr>
      <w:tr w:rsidR="00860D2F" w14:paraId="6CB25F1A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0E90432" w14:textId="77777777" w:rsidR="00860D2F" w:rsidRDefault="00000000"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w="2376" w:type="dxa"/>
          </w:tcPr>
          <w:p w14:paraId="3652E33B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Background jobs (automatic)</w:t>
            </w:r>
          </w:p>
        </w:tc>
        <w:tc>
          <w:tcPr>
            <w:tcW w:w="1224" w:type="dxa"/>
          </w:tcPr>
          <w:p w14:paraId="24E42C05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System</w:t>
            </w:r>
          </w:p>
        </w:tc>
        <w:tc>
          <w:tcPr>
            <w:tcW w:w="2304" w:type="dxa"/>
          </w:tcPr>
          <w:p w14:paraId="607990A2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 xml:space="preserve">Every 10 min cancels orders not collected within </w:t>
            </w:r>
            <w:r>
              <w:rPr>
                <w:rFonts w:ascii="Times New Roman" w:hAnsi="Times New Roman"/>
                <w:sz w:val="28"/>
              </w:rPr>
              <w:lastRenderedPageBreak/>
              <w:t>24h (restores copies); reminds of due-soon/overdue items</w:t>
            </w:r>
          </w:p>
        </w:tc>
        <w:tc>
          <w:tcPr>
            <w:tcW w:w="2160" w:type="dxa"/>
          </w:tcPr>
          <w:p w14:paraId="32AE885E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/>
                <w:sz w:val="28"/>
              </w:rPr>
              <w:lastRenderedPageBreak/>
              <w:t>PickupExpiryScheduler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8"/>
              </w:rPr>
              <w:t>LoanService.sen</w:t>
            </w:r>
            <w:r>
              <w:rPr>
                <w:rFonts w:ascii="Times New Roman" w:hAnsi="Times New Roman"/>
                <w:sz w:val="28"/>
              </w:rPr>
              <w:lastRenderedPageBreak/>
              <w:t>dDueReminders</w:t>
            </w:r>
            <w:proofErr w:type="spellEnd"/>
            <w:r>
              <w:rPr>
                <w:rFonts w:ascii="Times New Roman" w:hAnsi="Times New Roman"/>
                <w:sz w:val="28"/>
              </w:rPr>
              <w:t>()</w:t>
            </w:r>
          </w:p>
        </w:tc>
      </w:tr>
      <w:tr w:rsidR="00860D2F" w14:paraId="368055FF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1F76A4D" w14:textId="77777777" w:rsidR="00860D2F" w:rsidRDefault="00000000">
            <w:r>
              <w:rPr>
                <w:rFonts w:ascii="Times New Roman" w:hAnsi="Times New Roman"/>
                <w:sz w:val="28"/>
              </w:rPr>
              <w:lastRenderedPageBreak/>
              <w:t>10</w:t>
            </w:r>
          </w:p>
        </w:tc>
        <w:tc>
          <w:tcPr>
            <w:tcW w:w="2376" w:type="dxa"/>
          </w:tcPr>
          <w:p w14:paraId="5BB5B734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Order branches</w:t>
            </w:r>
          </w:p>
        </w:tc>
        <w:tc>
          <w:tcPr>
            <w:tcW w:w="1224" w:type="dxa"/>
          </w:tcPr>
          <w:p w14:paraId="65423EAC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Reader / Librarian / System</w:t>
            </w:r>
          </w:p>
        </w:tc>
        <w:tc>
          <w:tcPr>
            <w:tcW w:w="2304" w:type="dxa"/>
          </w:tcPr>
          <w:p w14:paraId="396B4532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Self-cancel (before pickup) · librarian cancel with reason · scheduler auto-cancel — all restore copies. Internal documents: issue an in-house reading slip</w:t>
            </w:r>
          </w:p>
        </w:tc>
        <w:tc>
          <w:tcPr>
            <w:tcW w:w="2160" w:type="dxa"/>
          </w:tcPr>
          <w:p w14:paraId="634A5A8A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/client/loans/{id}/cancel; /librarian/loans/{id}/cancel; /librarian/inhouse</w:t>
            </w:r>
          </w:p>
        </w:tc>
      </w:tr>
    </w:tbl>
    <w:p w14:paraId="746FE6C2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Walkthrough:</w:t>
      </w:r>
    </w:p>
    <w:p w14:paraId="03F4997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Step 1 — Log in: Authentication uses the student/staff code + a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password (Spring Security). At “/”, the system routes: Admin → account/permission management; Librarian → the operations dashboard; Reader (student/lecturer/researcher) → the catalogue page. Every URL is guarded by two layers: the role gate (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SecurityConfig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) and granular permissions (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PermissionService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).</w:t>
      </w:r>
    </w:p>
    <w:p w14:paraId="59B1115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Step 2 — Search &amp; view details: The reader searches by keyword / document type / availability; the catalogue shows only the document types the role is allowed to see (configured on the librarian's rules page).</w:t>
      </w:r>
    </w:p>
    <w:p w14:paraId="78F455DB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Step 3 — Add to cart: The cart lives in the HTTP session and passes six checks before an item is added — the BORROW permission, no duplicate in the cart, a total of ≤ 5 items, not an internal (RESTRICTED) document, the document type is visible to the role, and the book still has available copies.</w:t>
      </w:r>
    </w:p>
    <w:p w14:paraId="508EA56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Step 4 — Submit the loan request: The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RuleEngine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validates in three tiers (card not locked · no outstanding overdue document · within the per-type quota). If valid, an AWAITING_PICKUP loan is created immediately, a 6-character pickup code is generated, a 24-hour pickup </w:t>
      </w:r>
      <w:r w:rsidRPr="00DF7379">
        <w:rPr>
          <w:rFonts w:ascii="Times New Roman" w:hAnsi="Times New Roman" w:cs="Times New Roman"/>
          <w:sz w:val="28"/>
          <w:szCs w:val="28"/>
        </w:rPr>
        <w:lastRenderedPageBreak/>
        <w:t>deadline is set and the copies are held (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availableCopies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decremented) — with no librarian approval.</w:t>
      </w:r>
    </w:p>
    <w:p w14:paraId="0B6D0B9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Step 5 — Prepare the books: The librarian views the list of awaiting-pickup orders (with codes and 24-hour deadlines) to gather the books; they may cancel an order with a reason (which is sent to the reader and restores the held copies).</w:t>
      </w:r>
    </w:p>
    <w:p w14:paraId="71631E4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Step 6 — Self-confirm pickup: On 'My Loans', the reader re-enters the pickup code. The system checks the correct owner, the AWAITING_PICKUP status and a matching code (case-insensitive) → the loan becomes BORROWED and the due date is computed at pickup time per role × document type.</w:t>
      </w:r>
    </w:p>
    <w:p w14:paraId="028EB73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Step 7 — Renew: If renewals remain (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renewalCount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maxRenewals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maxRenewals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&gt; 0), the due date is extended by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renewalDays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.</w:t>
      </w:r>
    </w:p>
    <w:p w14:paraId="3817457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Step 8 — Return &amp; collect fines: The librarian processes each item's return, records its condition (GOOD/DAMAGED), computes the late fine = overdue days × 2,000 VND (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ChronoUnit.DAYS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) and restores the copy. Once every item is returned and every fine is paid (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finePaid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), the loan becomes COMPLETED.</w:t>
      </w:r>
    </w:p>
    <w:p w14:paraId="6FD1D96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Step 9 — Background jobs: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PickupExpiryScheduler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runs every 10 minutes to cancel orders not collected within 24 hours and restore the copies; </w:t>
      </w:r>
      <w:proofErr w:type="spellStart"/>
      <w:proofErr w:type="gramStart"/>
      <w:r w:rsidRPr="00DF7379">
        <w:rPr>
          <w:rFonts w:ascii="Times New Roman" w:hAnsi="Times New Roman" w:cs="Times New Roman"/>
          <w:sz w:val="28"/>
          <w:szCs w:val="28"/>
        </w:rPr>
        <w:t>sendDueReminders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7379">
        <w:rPr>
          <w:rFonts w:ascii="Times New Roman" w:hAnsi="Times New Roman" w:cs="Times New Roman"/>
          <w:sz w:val="28"/>
          <w:szCs w:val="28"/>
        </w:rPr>
        <w:t>) reminds readers of due-soon / overdue documents (implemented, not yet scheduled).</w:t>
      </w:r>
    </w:p>
    <w:p w14:paraId="608F159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Branches &amp; supporting flows — A reader self-cancels (only before pickup), the librarian cancels (with a reason), or the scheduler auto-cancels; all restore the copies to stock. Internal (RESTRICTED) documents cannot be taken away — the librarian issues an in-house reading slip (due the same day). All roles: change their own password and view/mark in-app notifications.</w:t>
      </w:r>
    </w:p>
    <w:p w14:paraId="6C3C50BE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9" w:name="_Toc232594788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10.3  Comparison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— Manual Process vs. Our System</w:t>
      </w:r>
      <w:bookmarkEnd w:id="39"/>
    </w:p>
    <w:p w14:paraId="60F271C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The table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summarises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how each system handles the same business concerns.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3312"/>
        <w:gridCol w:w="3312"/>
      </w:tblGrid>
      <w:tr w:rsidR="00860D2F" w14:paraId="7BBDFAF5" w14:textId="77777777" w:rsidTr="00860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003905F" w14:textId="77777777" w:rsidR="00860D2F" w:rsidRDefault="00000000">
            <w:r>
              <w:rPr>
                <w:rFonts w:ascii="Times New Roman" w:hAnsi="Times New Roman"/>
                <w:sz w:val="28"/>
              </w:rPr>
              <w:t>Criterion</w:t>
            </w:r>
          </w:p>
        </w:tc>
        <w:tc>
          <w:tcPr>
            <w:tcW w:w="3312" w:type="dxa"/>
          </w:tcPr>
          <w:p w14:paraId="33C66561" w14:textId="77777777" w:rsidR="00860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/>
                <w:sz w:val="28"/>
              </w:rPr>
              <w:t>Phenikaa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process (manual / Koha)</w:t>
            </w:r>
          </w:p>
        </w:tc>
        <w:tc>
          <w:tcPr>
            <w:tcW w:w="3312" w:type="dxa"/>
          </w:tcPr>
          <w:p w14:paraId="5D2BFE0C" w14:textId="77777777" w:rsidR="00860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Our system (self-service web)</w:t>
            </w:r>
          </w:p>
        </w:tc>
      </w:tr>
      <w:tr w:rsidR="00860D2F" w14:paraId="0056CEEC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25178B9" w14:textId="77777777" w:rsidR="00860D2F" w:rsidRDefault="00000000">
            <w:r>
              <w:rPr>
                <w:rFonts w:ascii="Times New Roman" w:hAnsi="Times New Roman"/>
                <w:sz w:val="28"/>
              </w:rPr>
              <w:t>Loan initiation</w:t>
            </w:r>
          </w:p>
        </w:tc>
        <w:tc>
          <w:tcPr>
            <w:tcW w:w="3312" w:type="dxa"/>
          </w:tcPr>
          <w:p w14:paraId="4A912474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 xml:space="preserve">Reader fills a slip / staff </w:t>
            </w:r>
            <w:r>
              <w:rPr>
                <w:rFonts w:ascii="Times New Roman" w:hAnsi="Times New Roman"/>
                <w:sz w:val="28"/>
              </w:rPr>
              <w:lastRenderedPageBreak/>
              <w:t>record the loan; requires librarian action</w:t>
            </w:r>
          </w:p>
        </w:tc>
        <w:tc>
          <w:tcPr>
            <w:tcW w:w="3312" w:type="dxa"/>
          </w:tcPr>
          <w:p w14:paraId="3D30486A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lastRenderedPageBreak/>
              <w:t xml:space="preserve">Self-service: the reader </w:t>
            </w:r>
            <w:r>
              <w:rPr>
                <w:rFonts w:ascii="Times New Roman" w:hAnsi="Times New Roman"/>
                <w:sz w:val="28"/>
              </w:rPr>
              <w:lastRenderedPageBreak/>
              <w:t>creates the order, no approval needed</w:t>
            </w:r>
          </w:p>
        </w:tc>
      </w:tr>
      <w:tr w:rsidR="00860D2F" w14:paraId="073BD600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D4CE0FE" w14:textId="77777777" w:rsidR="00860D2F" w:rsidRDefault="00000000">
            <w:r>
              <w:rPr>
                <w:rFonts w:ascii="Times New Roman" w:hAnsi="Times New Roman"/>
                <w:sz w:val="28"/>
              </w:rPr>
              <w:lastRenderedPageBreak/>
              <w:t>Order identity</w:t>
            </w:r>
          </w:p>
        </w:tc>
        <w:tc>
          <w:tcPr>
            <w:tcW w:w="3312" w:type="dxa"/>
          </w:tcPr>
          <w:p w14:paraId="29603F07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Paper slip / borrow–return ledger</w:t>
            </w:r>
          </w:p>
        </w:tc>
        <w:tc>
          <w:tcPr>
            <w:tcW w:w="3312" w:type="dxa"/>
          </w:tcPr>
          <w:p w14:paraId="6C5EADBB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Auto-generated 6-character pickup code</w:t>
            </w:r>
          </w:p>
        </w:tc>
      </w:tr>
      <w:tr w:rsidR="00860D2F" w14:paraId="37823C75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D8D633E" w14:textId="77777777" w:rsidR="00860D2F" w:rsidRDefault="00000000">
            <w:r>
              <w:rPr>
                <w:rFonts w:ascii="Times New Roman" w:hAnsi="Times New Roman"/>
                <w:sz w:val="28"/>
              </w:rPr>
              <w:t>Hand-over confirmation</w:t>
            </w:r>
          </w:p>
        </w:tc>
        <w:tc>
          <w:tcPr>
            <w:tcW w:w="3312" w:type="dxa"/>
          </w:tcPr>
          <w:p w14:paraId="5424FF90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Librarian hands over at the counter</w:t>
            </w:r>
          </w:p>
        </w:tc>
        <w:tc>
          <w:tcPr>
            <w:tcW w:w="3312" w:type="dxa"/>
          </w:tcPr>
          <w:p w14:paraId="2A6D2070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Reader self-confirms by entering the code (</w:t>
            </w:r>
            <w:proofErr w:type="spellStart"/>
            <w:r>
              <w:rPr>
                <w:rFonts w:ascii="Times New Roman" w:hAnsi="Times New Roman"/>
                <w:sz w:val="28"/>
              </w:rPr>
              <w:t>confirmPickup</w:t>
            </w:r>
            <w:proofErr w:type="spellEnd"/>
            <w:r>
              <w:rPr>
                <w:rFonts w:ascii="Times New Roman" w:hAnsi="Times New Roman"/>
                <w:sz w:val="28"/>
              </w:rPr>
              <w:t>)</w:t>
            </w:r>
          </w:p>
        </w:tc>
      </w:tr>
      <w:tr w:rsidR="00860D2F" w14:paraId="7DECCB18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A563131" w14:textId="77777777" w:rsidR="00860D2F" w:rsidRDefault="00000000">
            <w:r>
              <w:rPr>
                <w:rFonts w:ascii="Times New Roman" w:hAnsi="Times New Roman"/>
                <w:sz w:val="28"/>
              </w:rPr>
              <w:t>Stock holding</w:t>
            </w:r>
          </w:p>
        </w:tc>
        <w:tc>
          <w:tcPr>
            <w:tcW w:w="3312" w:type="dxa"/>
          </w:tcPr>
          <w:p w14:paraId="77A9F2B9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Manual when recording the loan</w:t>
            </w:r>
          </w:p>
        </w:tc>
        <w:tc>
          <w:tcPr>
            <w:tcW w:w="3312" w:type="dxa"/>
          </w:tcPr>
          <w:p w14:paraId="4DD19FD0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/>
                <w:sz w:val="28"/>
              </w:rPr>
              <w:t>availableCopies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decremented automatically when the order is created</w:t>
            </w:r>
          </w:p>
        </w:tc>
      </w:tr>
      <w:tr w:rsidR="00860D2F" w14:paraId="66D08738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386470" w14:textId="77777777" w:rsidR="00860D2F" w:rsidRDefault="00000000">
            <w:r>
              <w:rPr>
                <w:rFonts w:ascii="Times New Roman" w:hAnsi="Times New Roman"/>
                <w:sz w:val="28"/>
              </w:rPr>
              <w:t>Quota &amp; due date</w:t>
            </w:r>
          </w:p>
        </w:tc>
        <w:tc>
          <w:tcPr>
            <w:tcW w:w="3312" w:type="dxa"/>
          </w:tcPr>
          <w:p w14:paraId="0E71D4F6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Written regulation; staff apply manually</w:t>
            </w:r>
          </w:p>
        </w:tc>
        <w:tc>
          <w:tcPr>
            <w:tcW w:w="3312" w:type="dxa"/>
          </w:tcPr>
          <w:p w14:paraId="4003A4A8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/>
                <w:sz w:val="28"/>
              </w:rPr>
              <w:t>RuleEngine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applies them automatically by role × doc type (configured in the UI)</w:t>
            </w:r>
          </w:p>
        </w:tc>
      </w:tr>
      <w:tr w:rsidR="00860D2F" w14:paraId="48E0EB4A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8E0589E" w14:textId="77777777" w:rsidR="00860D2F" w:rsidRDefault="00000000">
            <w:r>
              <w:rPr>
                <w:rFonts w:ascii="Times New Roman" w:hAnsi="Times New Roman"/>
                <w:sz w:val="28"/>
              </w:rPr>
              <w:t>Pickup expiry</w:t>
            </w:r>
          </w:p>
        </w:tc>
        <w:tc>
          <w:tcPr>
            <w:tcW w:w="3312" w:type="dxa"/>
          </w:tcPr>
          <w:p w14:paraId="01B4871C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No such concept</w:t>
            </w:r>
          </w:p>
        </w:tc>
        <w:tc>
          <w:tcPr>
            <w:tcW w:w="3312" w:type="dxa"/>
          </w:tcPr>
          <w:p w14:paraId="05AFEB42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Scheduler auto-cancels after 24h and restores the books</w:t>
            </w:r>
          </w:p>
        </w:tc>
      </w:tr>
      <w:tr w:rsidR="00860D2F" w14:paraId="2ACBF1CF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7AF5C13" w14:textId="77777777" w:rsidR="00860D2F" w:rsidRDefault="00000000">
            <w:r>
              <w:rPr>
                <w:rFonts w:ascii="Times New Roman" w:hAnsi="Times New Roman"/>
                <w:sz w:val="28"/>
              </w:rPr>
              <w:t>Late fine</w:t>
            </w:r>
          </w:p>
        </w:tc>
        <w:tc>
          <w:tcPr>
            <w:tcW w:w="3312" w:type="dxa"/>
          </w:tcPr>
          <w:p w14:paraId="1D6C2C88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Calculated manually</w:t>
            </w:r>
          </w:p>
        </w:tc>
        <w:tc>
          <w:tcPr>
            <w:tcW w:w="3312" w:type="dxa"/>
          </w:tcPr>
          <w:p w14:paraId="59F518F9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Automatic: overdue days × 2,000 VND; payment tracked (</w:t>
            </w:r>
            <w:proofErr w:type="spellStart"/>
            <w:r>
              <w:rPr>
                <w:rFonts w:ascii="Times New Roman" w:hAnsi="Times New Roman"/>
                <w:sz w:val="28"/>
              </w:rPr>
              <w:t>finePaid</w:t>
            </w:r>
            <w:proofErr w:type="spellEnd"/>
            <w:r>
              <w:rPr>
                <w:rFonts w:ascii="Times New Roman" w:hAnsi="Times New Roman"/>
                <w:sz w:val="28"/>
              </w:rPr>
              <w:t>)</w:t>
            </w:r>
          </w:p>
        </w:tc>
      </w:tr>
      <w:tr w:rsidR="00860D2F" w14:paraId="0462C835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D085482" w14:textId="77777777" w:rsidR="00860D2F" w:rsidRDefault="00000000">
            <w:r>
              <w:rPr>
                <w:rFonts w:ascii="Times New Roman" w:hAnsi="Times New Roman"/>
                <w:sz w:val="28"/>
              </w:rPr>
              <w:t>Renewal</w:t>
            </w:r>
          </w:p>
        </w:tc>
        <w:tc>
          <w:tcPr>
            <w:tcW w:w="3312" w:type="dxa"/>
          </w:tcPr>
          <w:p w14:paraId="739EF5E9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At the counter; checks 'available' / reservations</w:t>
            </w:r>
          </w:p>
        </w:tc>
        <w:tc>
          <w:tcPr>
            <w:tcW w:w="3312" w:type="dxa"/>
          </w:tcPr>
          <w:p w14:paraId="344CE10F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Online if renewals remain (</w:t>
            </w:r>
            <w:proofErr w:type="spellStart"/>
            <w:r>
              <w:rPr>
                <w:rFonts w:ascii="Times New Roman" w:hAnsi="Times New Roman"/>
                <w:sz w:val="28"/>
              </w:rPr>
              <w:t>canRenew</w:t>
            </w:r>
            <w:proofErr w:type="spellEnd"/>
            <w:r>
              <w:rPr>
                <w:rFonts w:ascii="Times New Roman" w:hAnsi="Times New Roman"/>
                <w:sz w:val="28"/>
              </w:rPr>
              <w:t>)</w:t>
            </w:r>
          </w:p>
        </w:tc>
      </w:tr>
      <w:tr w:rsidR="00860D2F" w14:paraId="795EDDBD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CA73EDE" w14:textId="77777777" w:rsidR="00860D2F" w:rsidRDefault="00000000">
            <w:r>
              <w:rPr>
                <w:rFonts w:ascii="Times New Roman" w:hAnsi="Times New Roman"/>
                <w:sz w:val="28"/>
              </w:rPr>
              <w:t>Overdue reminders</w:t>
            </w:r>
          </w:p>
        </w:tc>
        <w:tc>
          <w:tcPr>
            <w:tcW w:w="3312" w:type="dxa"/>
          </w:tcPr>
          <w:p w14:paraId="1723AB89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Staff compile a list and send an official notice (BM.04/05)</w:t>
            </w:r>
          </w:p>
        </w:tc>
        <w:tc>
          <w:tcPr>
            <w:tcW w:w="3312" w:type="dxa"/>
          </w:tcPr>
          <w:p w14:paraId="4E7854ED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 xml:space="preserve">Event-driven in-app notifications; </w:t>
            </w:r>
            <w:proofErr w:type="spellStart"/>
            <w:r>
              <w:rPr>
                <w:rFonts w:ascii="Times New Roman" w:hAnsi="Times New Roman"/>
                <w:sz w:val="28"/>
              </w:rPr>
              <w:t>sendDueReminders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(not yet scheduled)</w:t>
            </w:r>
          </w:p>
        </w:tc>
      </w:tr>
      <w:tr w:rsidR="00860D2F" w14:paraId="03100AC2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76D8D1A" w14:textId="77777777" w:rsidR="00860D2F" w:rsidRDefault="00000000">
            <w:r>
              <w:rPr>
                <w:rFonts w:ascii="Times New Roman" w:hAnsi="Times New Roman"/>
                <w:sz w:val="28"/>
              </w:rPr>
              <w:t>Internal documents (red mark)</w:t>
            </w:r>
          </w:p>
        </w:tc>
        <w:tc>
          <w:tcPr>
            <w:tcW w:w="3312" w:type="dxa"/>
          </w:tcPr>
          <w:p w14:paraId="50CAF895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Cannot be taken away</w:t>
            </w:r>
          </w:p>
        </w:tc>
        <w:tc>
          <w:tcPr>
            <w:tcW w:w="3312" w:type="dxa"/>
          </w:tcPr>
          <w:p w14:paraId="15AF59AD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RESTRICTED: borrowing blocked; librarian issues an in-house reading slip</w:t>
            </w:r>
          </w:p>
        </w:tc>
      </w:tr>
      <w:tr w:rsidR="00860D2F" w14:paraId="1313104B" w14:textId="77777777" w:rsidTr="00860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9795DD7" w14:textId="77777777" w:rsidR="00860D2F" w:rsidRDefault="00000000">
            <w:proofErr w:type="spellStart"/>
            <w:r>
              <w:rPr>
                <w:rFonts w:ascii="Times New Roman" w:hAnsi="Times New Roman"/>
                <w:sz w:val="28"/>
              </w:rPr>
              <w:t>Authorisation</w:t>
            </w:r>
            <w:proofErr w:type="spellEnd"/>
          </w:p>
        </w:tc>
        <w:tc>
          <w:tcPr>
            <w:tcW w:w="3312" w:type="dxa"/>
          </w:tcPr>
          <w:p w14:paraId="6011BEC6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By staff role</w:t>
            </w:r>
          </w:p>
        </w:tc>
        <w:tc>
          <w:tcPr>
            <w:tcW w:w="3312" w:type="dxa"/>
          </w:tcPr>
          <w:p w14:paraId="23D08F38" w14:textId="77777777" w:rsidR="00860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Two-layer RBAC: role gate + granular permission matrix</w:t>
            </w:r>
          </w:p>
        </w:tc>
      </w:tr>
      <w:tr w:rsidR="00860D2F" w14:paraId="33580C28" w14:textId="77777777" w:rsidTr="00860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D64C285" w14:textId="77777777" w:rsidR="00860D2F" w:rsidRDefault="00000000">
            <w:r>
              <w:rPr>
                <w:rFonts w:ascii="Times New Roman" w:hAnsi="Times New Roman"/>
                <w:sz w:val="28"/>
              </w:rPr>
              <w:t>Trace &amp; status</w:t>
            </w:r>
          </w:p>
        </w:tc>
        <w:tc>
          <w:tcPr>
            <w:tcW w:w="3312" w:type="dxa"/>
          </w:tcPr>
          <w:p w14:paraId="7D8747C6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Ledgers / unit emails</w:t>
            </w:r>
          </w:p>
        </w:tc>
        <w:tc>
          <w:tcPr>
            <w:tcW w:w="3312" w:type="dxa"/>
          </w:tcPr>
          <w:p w14:paraId="49D96081" w14:textId="77777777" w:rsidR="00860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8"/>
              </w:rPr>
              <w:t>A clear loan lifecycle with explicit statuses + in-app notifications</w:t>
            </w:r>
          </w:p>
        </w:tc>
      </w:tr>
    </w:tbl>
    <w:p w14:paraId="53D72575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40" w:name="_Toc232594789"/>
      <w:r w:rsidRPr="00DF7379">
        <w:rPr>
          <w:rFonts w:ascii="Times New Roman" w:hAnsi="Times New Roman" w:cs="Times New Roman"/>
          <w:color w:val="1F3A5F"/>
        </w:rPr>
        <w:t>11.  System Design Models (UML)</w:t>
      </w:r>
      <w:bookmarkEnd w:id="40"/>
    </w:p>
    <w:p w14:paraId="7FC4EBEA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To present the design from complementary viewpoints, four UML models were selected as the most representative for this system: a Use Case diagram </w:t>
      </w:r>
      <w:r w:rsidRPr="00DF7379">
        <w:rPr>
          <w:rFonts w:ascii="Times New Roman" w:hAnsi="Times New Roman" w:cs="Times New Roman"/>
          <w:sz w:val="28"/>
          <w:szCs w:val="28"/>
        </w:rPr>
        <w:lastRenderedPageBreak/>
        <w:t xml:space="preserve">(who does what), a Class diagram (the static domain model behind the database), an </w:t>
      </w:r>
      <w:proofErr w:type="gramStart"/>
      <w:r w:rsidRPr="00DF7379">
        <w:rPr>
          <w:rFonts w:ascii="Times New Roman" w:hAnsi="Times New Roman" w:cs="Times New Roman"/>
          <w:sz w:val="28"/>
          <w:szCs w:val="28"/>
        </w:rPr>
        <w:t>Activity</w:t>
      </w:r>
      <w:proofErr w:type="gramEnd"/>
      <w:r w:rsidRPr="00DF7379">
        <w:rPr>
          <w:rFonts w:ascii="Times New Roman" w:hAnsi="Times New Roman" w:cs="Times New Roman"/>
          <w:sz w:val="28"/>
          <w:szCs w:val="28"/>
        </w:rPr>
        <w:t xml:space="preserve"> diagram (the self-service borrowing flow with its decision points), and a State Machine diagram (the rich lifecycle of a loan). Sequence and deployment diagrams were considered but omitted because the activity and class models already convey the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behaviour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and structure clearly at this scope.</w:t>
      </w:r>
    </w:p>
    <w:p w14:paraId="409B7E39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1" w:name="_Toc232594790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11.1  Use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Case Diagram</w:t>
      </w:r>
      <w:bookmarkEnd w:id="41"/>
    </w:p>
    <w:p w14:paraId="28462142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Actors are grouped exactly as the RBAC design dictates — Reader (Student/Lecturer/Researcher), Librarian, Administrator — plus a non-human Scheduler actor for the background jobs. There is no role inheritance: each actor sees only its own use cases. Log in and Change password apply to every authenticated role.</w:t>
      </w:r>
    </w:p>
    <w:p w14:paraId="25769E92" w14:textId="77777777" w:rsidR="00860D2F" w:rsidRDefault="00000000">
      <w:pPr>
        <w:jc w:val="center"/>
      </w:pPr>
      <w:r>
        <w:rPr>
          <w:noProof/>
        </w:rPr>
        <w:drawing>
          <wp:inline distT="0" distB="0" distL="0" distR="0" wp14:anchorId="602CECBF" wp14:editId="36835718">
            <wp:extent cx="5486400" cy="42591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use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065A" w14:textId="77777777" w:rsidR="002D4A7E" w:rsidRPr="00DF737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i/>
          <w:sz w:val="28"/>
          <w:szCs w:val="28"/>
        </w:rPr>
        <w:t>Figure 11.1 — Use Case diagram of the system.</w:t>
      </w:r>
    </w:p>
    <w:p w14:paraId="7936973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2" w:name="_Toc232594791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11.2  Class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Diagram — Domain Model</w:t>
      </w:r>
      <w:bookmarkEnd w:id="42"/>
    </w:p>
    <w:p w14:paraId="3E530D3D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The static model mirrors the JPA entities and their relationships: one User has many Loans; a Loan is composed of one-or-more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LoanDetails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(cascade ALL); each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LoanDetail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references one Book; a User receives many Notifications.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BorrowingRule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RolePermission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-keyed configuration tables that drive the rules and the permission matrix.</w:t>
      </w:r>
    </w:p>
    <w:p w14:paraId="132FC04B" w14:textId="77777777" w:rsidR="00860D2F" w:rsidRDefault="00000000">
      <w:pPr>
        <w:jc w:val="center"/>
      </w:pPr>
      <w:r>
        <w:rPr>
          <w:noProof/>
        </w:rPr>
        <w:drawing>
          <wp:inline distT="0" distB="0" distL="0" distR="0" wp14:anchorId="67B10949" wp14:editId="0DBE1FFF">
            <wp:extent cx="5486400" cy="40426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BCA3" w14:textId="77777777" w:rsidR="002D4A7E" w:rsidRPr="00DF737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i/>
          <w:sz w:val="28"/>
          <w:szCs w:val="28"/>
        </w:rPr>
        <w:t>Figure 11.2 — Class diagram (domain model).</w:t>
      </w:r>
    </w:p>
    <w:p w14:paraId="13818652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3" w:name="_Toc232594792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11.3  Activity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Diagram — Self-Service Borrowing</w:t>
      </w:r>
      <w:bookmarkEnd w:id="43"/>
    </w:p>
    <w:p w14:paraId="6B0AA7BE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main flow runs from login through cart checks, three-tier validation, code-based pickup, renewal, return and fine settlement, to COMPLETED. Failure branches loop back to the cart or stay in the awaiting state, and the 24-hour timeout branch shows the scheduler auto-cancelling an un-collected order.</w:t>
      </w:r>
    </w:p>
    <w:p w14:paraId="12D20775" w14:textId="77777777" w:rsidR="00860D2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DE3162" wp14:editId="54195BD6">
            <wp:extent cx="4206240" cy="65588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55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C87B" w14:textId="77777777" w:rsidR="002D4A7E" w:rsidRPr="00DF737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i/>
          <w:sz w:val="28"/>
          <w:szCs w:val="28"/>
        </w:rPr>
        <w:t>Figure 11.3 — Activity diagram: the self-service borrowing flow.</w:t>
      </w:r>
    </w:p>
    <w:p w14:paraId="013BDA46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4" w:name="_Toc232594793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11.4  State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Machine Diagram — Loan Lifecycle</w:t>
      </w:r>
      <w:bookmarkEnd w:id="44"/>
    </w:p>
    <w:p w14:paraId="70315CC2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 xml:space="preserve">A Loan starts at AWAITING_PICKUP, becomes BORROWED on a valid pickup, and reaches COMPLETED only after every item is returned and every fine is settled; it goes to CANCELLED on reader/staff cancellation or </w:t>
      </w:r>
      <w:r w:rsidRPr="00DF7379">
        <w:rPr>
          <w:rFonts w:ascii="Times New Roman" w:hAnsi="Times New Roman" w:cs="Times New Roman"/>
          <w:sz w:val="28"/>
          <w:szCs w:val="28"/>
        </w:rPr>
        <w:lastRenderedPageBreak/>
        <w:t xml:space="preserve">the 24-hour timeout. The lower strip shows the 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LoanDetail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 xml:space="preserve"> lifecycle (RESERVED → BORROWING → RETURNED); OVERDUE is computed dynamically and is not stored as a separate state.</w:t>
      </w:r>
    </w:p>
    <w:p w14:paraId="30C07A8F" w14:textId="77777777" w:rsidR="00860D2F" w:rsidRDefault="00000000">
      <w:pPr>
        <w:jc w:val="center"/>
      </w:pPr>
      <w:r>
        <w:rPr>
          <w:noProof/>
        </w:rPr>
        <w:drawing>
          <wp:inline distT="0" distB="0" distL="0" distR="0" wp14:anchorId="6BE4F569" wp14:editId="49A7A0B9">
            <wp:extent cx="5486400" cy="38770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9D88" w14:textId="77777777" w:rsidR="002D4A7E" w:rsidRPr="00DF737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i/>
          <w:sz w:val="28"/>
          <w:szCs w:val="28"/>
        </w:rPr>
        <w:t>Figure 11.4 — State machine diagram: the loan lifecycle.</w:t>
      </w:r>
    </w:p>
    <w:p w14:paraId="74EA6596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45" w:name="_Toc232594794"/>
      <w:r w:rsidRPr="00DF7379">
        <w:rPr>
          <w:rFonts w:ascii="Times New Roman" w:hAnsi="Times New Roman" w:cs="Times New Roman"/>
          <w:color w:val="1F3A5F"/>
        </w:rPr>
        <w:t>12.  Conclusion &amp; Future Work</w:t>
      </w:r>
      <w:bookmarkEnd w:id="45"/>
    </w:p>
    <w:p w14:paraId="5F481D02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6" w:name="_Toc232594795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12.1  Achievements</w:t>
      </w:r>
      <w:bookmarkEnd w:id="46"/>
      <w:proofErr w:type="gramEnd"/>
    </w:p>
    <w:p w14:paraId="6C8DB6C2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Delivered a genuinely self-service borrowing model: no approval, pickup code, 24h window, and reader self-confirmation by code.</w:t>
      </w:r>
    </w:p>
    <w:p w14:paraId="13A912E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Implemented automatic release of un-collected holds through a scheduled background job.</w:t>
      </w:r>
    </w:p>
    <w:p w14:paraId="5848286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Cleanly separated Administrator (user accounts + functional-permission matrix) and Librarian (operations + borrowing-rule configuration) with strict, non-inheriting RBAC.</w:t>
      </w:r>
    </w:p>
    <w:p w14:paraId="6341C4A3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lastRenderedPageBreak/>
        <w:t>Added on-screen configuration — a librarian page for borrowing rules and document-type visibility, and an admin functional-permission matrix per role — requiring no code change.</w:t>
      </w:r>
    </w:p>
    <w:p w14:paraId="6D21924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Fixed two real logic bugs (overdue-fine day count and a stock-hold leak) and upgraded to Spring Boot 3.4.13.</w:t>
      </w:r>
    </w:p>
    <w:p w14:paraId="3BF5B1AB" w14:textId="77777777" w:rsidR="00860D2F" w:rsidRDefault="00000000">
      <w:pPr>
        <w:pStyle w:val="ListBullet"/>
      </w:pPr>
      <w:r>
        <w:rPr>
          <w:rFonts w:ascii="Times New Roman" w:hAnsi="Times New Roman"/>
          <w:sz w:val="28"/>
        </w:rPr>
        <w:t>Pre-seeded a default-password account base (82 accounts) and added self-service password change for every role.</w:t>
      </w:r>
    </w:p>
    <w:p w14:paraId="5BADBAF8" w14:textId="77777777" w:rsidR="00860D2F" w:rsidRDefault="00000000">
      <w:pPr>
        <w:pStyle w:val="ListBullet"/>
      </w:pPr>
      <w:r>
        <w:rPr>
          <w:rFonts w:ascii="Times New Roman" w:hAnsi="Times New Roman"/>
          <w:sz w:val="28"/>
        </w:rPr>
        <w:t>Added an in-app notification system (navbar bell + /notifications) and a librarian in-house reading workflow for restricted documents.</w:t>
      </w:r>
    </w:p>
    <w:p w14:paraId="32EAB1B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7" w:name="_Toc232594796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12.2  Limitations</w:t>
      </w:r>
      <w:bookmarkEnd w:id="47"/>
      <w:proofErr w:type="gramEnd"/>
    </w:p>
    <w:p w14:paraId="70B13383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Self-confirmation trusts that the reader has physically received the books (mitigated by requiring the pickup code).</w:t>
      </w:r>
    </w:p>
    <w:p w14:paraId="59122DF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H2 in-memory storage loses data on restart; production needs MySQL.</w:t>
      </w:r>
    </w:p>
    <w:p w14:paraId="297A1C7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No reservation queue for currently-unavailable titles. In-app notifications are implemented, but email delivery is not; the due-soon / overdue reminder method (</w:t>
      </w:r>
      <w:proofErr w:type="spellStart"/>
      <w:r w:rsidRPr="00DF7379">
        <w:rPr>
          <w:rFonts w:ascii="Times New Roman" w:hAnsi="Times New Roman" w:cs="Times New Roman"/>
          <w:sz w:val="28"/>
          <w:szCs w:val="28"/>
        </w:rPr>
        <w:t>LoanService.sendDueReminders</w:t>
      </w:r>
      <w:proofErr w:type="spellEnd"/>
      <w:r w:rsidRPr="00DF7379">
        <w:rPr>
          <w:rFonts w:ascii="Times New Roman" w:hAnsi="Times New Roman" w:cs="Times New Roman"/>
          <w:sz w:val="28"/>
          <w:szCs w:val="28"/>
        </w:rPr>
        <w:t>) exists but is not yet scheduled.</w:t>
      </w:r>
    </w:p>
    <w:p w14:paraId="4CA3FDB7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8" w:name="_Toc232594797"/>
      <w:proofErr w:type="gramStart"/>
      <w:r w:rsidRPr="00DF7379">
        <w:rPr>
          <w:rFonts w:ascii="Times New Roman" w:hAnsi="Times New Roman" w:cs="Times New Roman"/>
          <w:color w:val="1F3A5F"/>
          <w:sz w:val="28"/>
          <w:szCs w:val="28"/>
        </w:rPr>
        <w:t>12.3  Future</w:t>
      </w:r>
      <w:proofErr w:type="gramEnd"/>
      <w:r w:rsidRPr="00DF7379">
        <w:rPr>
          <w:rFonts w:ascii="Times New Roman" w:hAnsi="Times New Roman" w:cs="Times New Roman"/>
          <w:color w:val="1F3A5F"/>
          <w:sz w:val="28"/>
          <w:szCs w:val="28"/>
        </w:rPr>
        <w:t xml:space="preserve"> Development Roadmap</w:t>
      </w:r>
      <w:bookmarkEnd w:id="48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34"/>
        <w:gridCol w:w="2441"/>
        <w:gridCol w:w="4081"/>
      </w:tblGrid>
      <w:tr w:rsidR="002D4A7E" w:rsidRPr="00DF7379" w14:paraId="41CCBECD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493D8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2880" w:type="dxa"/>
          </w:tcPr>
          <w:p w14:paraId="76CB55E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71AAD57B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121ADC1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C0A6B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880" w:type="dxa"/>
          </w:tcPr>
          <w:p w14:paraId="07C7EDE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MySQL / production deployment</w:t>
            </w:r>
          </w:p>
        </w:tc>
        <w:tc>
          <w:tcPr>
            <w:tcW w:w="2880" w:type="dxa"/>
          </w:tcPr>
          <w:p w14:paraId="1BFE9EB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Persistent storage with Flyway migrations.</w:t>
            </w:r>
          </w:p>
        </w:tc>
      </w:tr>
      <w:tr w:rsidR="002D4A7E" w:rsidRPr="00DF7379" w14:paraId="7A7F0D3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7A5ED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2880" w:type="dxa"/>
          </w:tcPr>
          <w:p w14:paraId="1095E51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Schedule &amp; email the overdue reminders</w:t>
            </w:r>
          </w:p>
        </w:tc>
        <w:tc>
          <w:tcPr>
            <w:tcW w:w="2880" w:type="dxa"/>
          </w:tcPr>
          <w:p w14:paraId="618305B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Wire </w:t>
            </w:r>
            <w:proofErr w:type="spellStart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LoanService.sendDueReminders</w:t>
            </w:r>
            <w:proofErr w:type="spellEnd"/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() to a scheduler and add email delivery (BM.04/BM.05 of QT.03.TV.DV).</w:t>
            </w:r>
          </w:p>
        </w:tc>
      </w:tr>
      <w:tr w:rsidR="002D4A7E" w:rsidRPr="00DF7379" w14:paraId="77300D9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A67E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2880" w:type="dxa"/>
          </w:tcPr>
          <w:p w14:paraId="30E18F1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Reservation queue</w:t>
            </w:r>
          </w:p>
        </w:tc>
        <w:tc>
          <w:tcPr>
            <w:tcW w:w="2880" w:type="dxa"/>
          </w:tcPr>
          <w:p w14:paraId="583B54C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Reserve unavailable titles; block renewal when reserved.</w:t>
            </w:r>
          </w:p>
        </w:tc>
      </w:tr>
      <w:tr w:rsidR="002D4A7E" w:rsidRPr="00DF7379" w14:paraId="15EBDD3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8635A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2880" w:type="dxa"/>
          </w:tcPr>
          <w:p w14:paraId="7CC4C20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QR pickup code</w:t>
            </w:r>
          </w:p>
        </w:tc>
        <w:tc>
          <w:tcPr>
            <w:tcW w:w="2880" w:type="dxa"/>
          </w:tcPr>
          <w:p w14:paraId="23552EA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Render the pickup code as a QR for faster counter handover.</w:t>
            </w:r>
          </w:p>
        </w:tc>
      </w:tr>
      <w:tr w:rsidR="002D4A7E" w:rsidRPr="00DF7379" w14:paraId="0192A92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9350D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2880" w:type="dxa"/>
          </w:tcPr>
          <w:p w14:paraId="72902BB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Excel / PDF reports</w:t>
            </w:r>
          </w:p>
        </w:tc>
        <w:tc>
          <w:tcPr>
            <w:tcW w:w="2880" w:type="dxa"/>
          </w:tcPr>
          <w:p w14:paraId="1FEA7B8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Export borrowing statistics and overdue lists.</w:t>
            </w:r>
          </w:p>
        </w:tc>
      </w:tr>
    </w:tbl>
    <w:p w14:paraId="72707B09" w14:textId="77777777" w:rsidR="002D4A7E" w:rsidRDefault="002D4A7E"/>
    <w:sectPr w:rsidR="002D4A7E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6D622" w14:textId="77777777" w:rsidR="004E2A63" w:rsidRDefault="004E2A63" w:rsidP="00B83C48">
      <w:pPr>
        <w:spacing w:after="0" w:line="240" w:lineRule="auto"/>
      </w:pPr>
      <w:r>
        <w:separator/>
      </w:r>
    </w:p>
  </w:endnote>
  <w:endnote w:type="continuationSeparator" w:id="0">
    <w:p w14:paraId="35A719AE" w14:textId="77777777" w:rsidR="004E2A63" w:rsidRDefault="004E2A63" w:rsidP="00B83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EAD3E" w14:textId="77777777" w:rsidR="004769E0" w:rsidRDefault="004769E0" w:rsidP="004769E0">
    <w:pPr>
      <w:pBdr>
        <w:top w:val="single" w:sz="8" w:space="4" w:color="2E75B6"/>
      </w:pBdr>
      <w:spacing w:before="80"/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 of 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t>26</w:t>
    </w:r>
    <w:r>
      <w:rPr>
        <w:color w:val="777777"/>
        <w:sz w:val="18"/>
        <w:szCs w:val="18"/>
      </w:rPr>
      <w:fldChar w:fldCharType="end"/>
    </w:r>
  </w:p>
  <w:p w14:paraId="0658E983" w14:textId="77777777" w:rsidR="004769E0" w:rsidRDefault="004769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DD7C0" w14:textId="77777777" w:rsidR="004E2A63" w:rsidRDefault="004E2A63" w:rsidP="00B83C48">
      <w:pPr>
        <w:spacing w:after="0" w:line="240" w:lineRule="auto"/>
      </w:pPr>
      <w:r>
        <w:separator/>
      </w:r>
    </w:p>
  </w:footnote>
  <w:footnote w:type="continuationSeparator" w:id="0">
    <w:p w14:paraId="25559BDD" w14:textId="77777777" w:rsidR="004E2A63" w:rsidRDefault="004E2A63" w:rsidP="00B83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DAC3C" w14:textId="77777777" w:rsidR="00B83C48" w:rsidRDefault="00B83C48" w:rsidP="00B83C48">
    <w:pPr>
      <w:pBdr>
        <w:bottom w:val="single" w:sz="8" w:space="4" w:color="2E75B6"/>
      </w:pBdr>
      <w:spacing w:after="80"/>
      <w:rPr>
        <w:color w:val="777777"/>
        <w:sz w:val="18"/>
        <w:szCs w:val="18"/>
        <w:lang w:val="vi-VN"/>
      </w:rPr>
    </w:pPr>
    <w:r>
      <w:rPr>
        <w:color w:val="777777"/>
        <w:sz w:val="18"/>
        <w:szCs w:val="18"/>
      </w:rPr>
      <w:t xml:space="preserve">Library Management </w:t>
    </w:r>
    <w:proofErr w:type="gramStart"/>
    <w:r>
      <w:rPr>
        <w:color w:val="777777"/>
        <w:sz w:val="18"/>
        <w:szCs w:val="18"/>
      </w:rPr>
      <w:t>System  |</w:t>
    </w:r>
    <w:proofErr w:type="gramEnd"/>
    <w:r>
      <w:rPr>
        <w:color w:val="777777"/>
        <w:sz w:val="18"/>
        <w:szCs w:val="18"/>
      </w:rPr>
      <w:t xml:space="preserve">  Advanced Programming</w:t>
    </w:r>
  </w:p>
  <w:p w14:paraId="77552B9F" w14:textId="77777777" w:rsidR="00B83C48" w:rsidRDefault="00B83C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139812">
    <w:abstractNumId w:val="8"/>
  </w:num>
  <w:num w:numId="2" w16cid:durableId="93483449">
    <w:abstractNumId w:val="6"/>
  </w:num>
  <w:num w:numId="3" w16cid:durableId="254558591">
    <w:abstractNumId w:val="5"/>
  </w:num>
  <w:num w:numId="4" w16cid:durableId="531959237">
    <w:abstractNumId w:val="4"/>
  </w:num>
  <w:num w:numId="5" w16cid:durableId="229199244">
    <w:abstractNumId w:val="7"/>
  </w:num>
  <w:num w:numId="6" w16cid:durableId="1983458190">
    <w:abstractNumId w:val="3"/>
  </w:num>
  <w:num w:numId="7" w16cid:durableId="1165439897">
    <w:abstractNumId w:val="2"/>
  </w:num>
  <w:num w:numId="8" w16cid:durableId="1732071135">
    <w:abstractNumId w:val="1"/>
  </w:num>
  <w:num w:numId="9" w16cid:durableId="198554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6AB"/>
    <w:rsid w:val="00257468"/>
    <w:rsid w:val="0029639D"/>
    <w:rsid w:val="002D4A7E"/>
    <w:rsid w:val="00326F90"/>
    <w:rsid w:val="003C7C12"/>
    <w:rsid w:val="004424C1"/>
    <w:rsid w:val="004769E0"/>
    <w:rsid w:val="004E2A63"/>
    <w:rsid w:val="00523412"/>
    <w:rsid w:val="006C045F"/>
    <w:rsid w:val="00824FD3"/>
    <w:rsid w:val="00860D2F"/>
    <w:rsid w:val="009424AB"/>
    <w:rsid w:val="00977EC0"/>
    <w:rsid w:val="0099184C"/>
    <w:rsid w:val="00AA1D8D"/>
    <w:rsid w:val="00B47730"/>
    <w:rsid w:val="00B50C28"/>
    <w:rsid w:val="00B83C48"/>
    <w:rsid w:val="00CB0664"/>
    <w:rsid w:val="00CB1E84"/>
    <w:rsid w:val="00DF7379"/>
    <w:rsid w:val="00F211FF"/>
    <w:rsid w:val="00F82C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8CA1D7"/>
  <w14:defaultImageDpi w14:val="300"/>
  <w15:docId w15:val="{2502A198-1F20-45C1-A781-BFC49D03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F73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737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F73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5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89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46330184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416378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7770688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232324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7729635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8879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744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88725954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858723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43354915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298192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69491946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20172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43</Pages>
  <Words>7674</Words>
  <Characters>43746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Minh Tuyen 20233885</cp:lastModifiedBy>
  <cp:revision>6</cp:revision>
  <dcterms:created xsi:type="dcterms:W3CDTF">2013-12-23T23:15:00Z</dcterms:created>
  <dcterms:modified xsi:type="dcterms:W3CDTF">2026-06-17T06:19:00Z</dcterms:modified>
  <cp:category/>
</cp:coreProperties>
</file>