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D9" w:rsidRPr="002913EC" w:rsidRDefault="00B458D9" w:rsidP="00D8410B">
      <w:pPr>
        <w:widowControl w:val="0"/>
        <w:autoSpaceDE w:val="0"/>
        <w:autoSpaceDN w:val="0"/>
        <w:adjustRightInd w:val="0"/>
        <w:spacing w:line="360" w:lineRule="auto"/>
        <w:ind w:left="-360" w:right="180"/>
        <w:jc w:val="center"/>
        <w:rPr>
          <w:rFonts w:ascii="Times New Roman" w:hAnsi="Times New Roman" w:cs="Times New Roman"/>
          <w:sz w:val="36"/>
          <w:szCs w:val="36"/>
          <w:lang w:val="vi-VN"/>
        </w:rPr>
      </w:pPr>
      <w:bookmarkStart w:id="0" w:name="page1"/>
      <w:bookmarkEnd w:id="0"/>
      <w:r w:rsidRPr="002913EC">
        <w:rPr>
          <w:rFonts w:ascii="Times New Roman" w:hAnsi="Times New Roman" w:cs="Times New Roman"/>
          <w:sz w:val="36"/>
          <w:szCs w:val="36"/>
          <w:lang w:val="vi-VN"/>
        </w:rPr>
        <w:t>ĐẠI HỌC QUỐC GIA THÀNH PHỐ HỒ CHÍ MINH</w:t>
      </w:r>
    </w:p>
    <w:p w:rsidR="00B458D9" w:rsidRPr="002913EC" w:rsidRDefault="00B458D9" w:rsidP="00D8410B">
      <w:pPr>
        <w:widowControl w:val="0"/>
        <w:autoSpaceDE w:val="0"/>
        <w:autoSpaceDN w:val="0"/>
        <w:adjustRightInd w:val="0"/>
        <w:spacing w:line="360" w:lineRule="auto"/>
        <w:ind w:left="-360" w:right="180"/>
        <w:jc w:val="center"/>
        <w:rPr>
          <w:rFonts w:ascii="Times New Roman" w:hAnsi="Times New Roman" w:cs="Times New Roman"/>
          <w:sz w:val="36"/>
          <w:szCs w:val="36"/>
          <w:lang w:val="vi-VN"/>
        </w:rPr>
      </w:pPr>
      <w:r w:rsidRPr="002913EC">
        <w:rPr>
          <w:rFonts w:ascii="Times New Roman" w:hAnsi="Times New Roman" w:cs="Times New Roman"/>
          <w:sz w:val="36"/>
          <w:szCs w:val="36"/>
          <w:lang w:val="vi-VN"/>
        </w:rPr>
        <w:t>TRƯỜNG  ĐẠI HỌC BÁCH KHOA</w:t>
      </w:r>
    </w:p>
    <w:p w:rsidR="00B458D9" w:rsidRPr="002913EC" w:rsidRDefault="00B458D9" w:rsidP="00D8410B">
      <w:pPr>
        <w:widowControl w:val="0"/>
        <w:autoSpaceDE w:val="0"/>
        <w:autoSpaceDN w:val="0"/>
        <w:adjustRightInd w:val="0"/>
        <w:spacing w:line="360" w:lineRule="auto"/>
        <w:ind w:left="-360" w:right="180"/>
        <w:jc w:val="center"/>
        <w:rPr>
          <w:rFonts w:ascii="Times New Roman" w:hAnsi="Times New Roman" w:cs="Times New Roman"/>
          <w:sz w:val="36"/>
          <w:szCs w:val="36"/>
          <w:lang w:val="vi-VN"/>
        </w:rPr>
      </w:pPr>
      <w:r w:rsidRPr="002913EC">
        <w:rPr>
          <w:rFonts w:ascii="Times New Roman" w:hAnsi="Times New Roman" w:cs="Times New Roman"/>
          <w:sz w:val="36"/>
          <w:szCs w:val="36"/>
          <w:lang w:val="vi-VN"/>
        </w:rPr>
        <w:t>KHOA KHOA HỌC &amp;</w:t>
      </w:r>
      <w:bookmarkStart w:id="1" w:name="_GoBack"/>
      <w:bookmarkEnd w:id="1"/>
      <w:r w:rsidRPr="002913EC">
        <w:rPr>
          <w:rFonts w:ascii="Times New Roman" w:hAnsi="Times New Roman" w:cs="Times New Roman"/>
          <w:sz w:val="36"/>
          <w:szCs w:val="36"/>
          <w:lang w:val="vi-VN"/>
        </w:rPr>
        <w:t xml:space="preserve"> KĨ THUẬT MÁY TÍNH</w:t>
      </w: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r w:rsidRPr="002913EC">
        <w:rPr>
          <w:rFonts w:ascii="Times New Roman" w:hAnsi="Times New Roman" w:cs="Times New Roman"/>
          <w:lang w:val="vi-VN" w:eastAsia="zh-CN"/>
        </w:rPr>
        <w:drawing>
          <wp:anchor distT="0" distB="0" distL="114300" distR="114300" simplePos="0" relativeHeight="251659264" behindDoc="1" locked="0" layoutInCell="0" allowOverlap="1" wp14:anchorId="5E396A1C" wp14:editId="5BA8ABD5">
            <wp:simplePos x="0" y="0"/>
            <wp:positionH relativeFrom="margin">
              <wp:align>center</wp:align>
            </wp:positionH>
            <wp:positionV relativeFrom="paragraph">
              <wp:posOffset>5715</wp:posOffset>
            </wp:positionV>
            <wp:extent cx="2838203" cy="2639976"/>
            <wp:effectExtent l="0" t="0" r="635"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38203" cy="2639976"/>
                    </a:xfrm>
                    <a:prstGeom prst="rect">
                      <a:avLst/>
                    </a:prstGeom>
                    <a:noFill/>
                  </pic:spPr>
                </pic:pic>
              </a:graphicData>
            </a:graphic>
            <wp14:sizeRelH relativeFrom="margin">
              <wp14:pctWidth>0</wp14:pctWidth>
            </wp14:sizeRelH>
          </wp:anchor>
        </w:drawing>
      </w: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p>
    <w:p w:rsidR="00307284" w:rsidRPr="002913EC" w:rsidRDefault="00307284" w:rsidP="002913EC">
      <w:pPr>
        <w:widowControl w:val="0"/>
        <w:autoSpaceDE w:val="0"/>
        <w:autoSpaceDN w:val="0"/>
        <w:adjustRightInd w:val="0"/>
        <w:spacing w:line="360" w:lineRule="auto"/>
        <w:ind w:right="180"/>
        <w:rPr>
          <w:rFonts w:ascii="Times New Roman" w:hAnsi="Times New Roman" w:cs="Times New Roman"/>
          <w:sz w:val="36"/>
          <w:szCs w:val="36"/>
          <w:lang w:val="vi-VN"/>
        </w:rPr>
      </w:pPr>
    </w:p>
    <w:p w:rsidR="00307284" w:rsidRPr="002913EC" w:rsidRDefault="00307284" w:rsidP="00D8410B">
      <w:pPr>
        <w:widowControl w:val="0"/>
        <w:autoSpaceDE w:val="0"/>
        <w:autoSpaceDN w:val="0"/>
        <w:adjustRightInd w:val="0"/>
        <w:spacing w:line="360" w:lineRule="auto"/>
        <w:ind w:left="-360" w:right="180"/>
        <w:rPr>
          <w:rFonts w:ascii="Times New Roman" w:hAnsi="Times New Roman" w:cs="Times New Roman"/>
          <w:sz w:val="36"/>
          <w:szCs w:val="36"/>
          <w:lang w:val="vi-VN"/>
        </w:rPr>
      </w:pPr>
    </w:p>
    <w:p w:rsidR="00B458D9" w:rsidRPr="002913EC" w:rsidRDefault="00B458D9" w:rsidP="00D8410B">
      <w:pPr>
        <w:widowControl w:val="0"/>
        <w:autoSpaceDE w:val="0"/>
        <w:autoSpaceDN w:val="0"/>
        <w:adjustRightInd w:val="0"/>
        <w:spacing w:line="360" w:lineRule="auto"/>
        <w:ind w:left="-360" w:right="180"/>
        <w:rPr>
          <w:rFonts w:ascii="Times New Roman" w:hAnsi="Times New Roman" w:cs="Times New Roman"/>
          <w:sz w:val="24"/>
          <w:szCs w:val="24"/>
          <w:lang w:val="vi-VN"/>
        </w:rPr>
      </w:pPr>
      <w:r w:rsidRPr="002913EC">
        <w:rPr>
          <w:rFonts w:ascii="Times New Roman" w:hAnsi="Times New Roman" w:cs="Times New Roman"/>
          <w:sz w:val="36"/>
          <w:szCs w:val="36"/>
          <w:lang w:val="vi-VN"/>
        </w:rPr>
        <w:t>MẬT MÃ &amp; AN NINH MẠNG</w:t>
      </w:r>
    </w:p>
    <w:p w:rsidR="00B458D9" w:rsidRPr="002913EC" w:rsidRDefault="00B458D9" w:rsidP="00D8410B">
      <w:pPr>
        <w:widowControl w:val="0"/>
        <w:autoSpaceDE w:val="0"/>
        <w:autoSpaceDN w:val="0"/>
        <w:adjustRightInd w:val="0"/>
        <w:spacing w:line="360" w:lineRule="auto"/>
        <w:ind w:right="180"/>
        <w:rPr>
          <w:rFonts w:ascii="Times New Roman" w:hAnsi="Times New Roman" w:cs="Times New Roman"/>
          <w:sz w:val="24"/>
          <w:szCs w:val="24"/>
          <w:lang w:val="vi-VN"/>
        </w:rPr>
      </w:pPr>
      <w:r w:rsidRPr="002913EC">
        <w:rPr>
          <w:rFonts w:ascii="Times New Roman" w:hAnsi="Times New Roman" w:cs="Times New Roman"/>
          <w:sz w:val="22"/>
          <w:szCs w:val="22"/>
          <w:lang w:val="vi-VN" w:eastAsia="zh-CN"/>
        </w:rPr>
        <mc:AlternateContent>
          <mc:Choice Requires="wps">
            <w:drawing>
              <wp:anchor distT="0" distB="0" distL="114300" distR="114300" simplePos="0" relativeHeight="251660288" behindDoc="1" locked="0" layoutInCell="0" allowOverlap="1" wp14:anchorId="278A758D" wp14:editId="05CC7386">
                <wp:simplePos x="0" y="0"/>
                <wp:positionH relativeFrom="column">
                  <wp:posOffset>29845</wp:posOffset>
                </wp:positionH>
                <wp:positionV relativeFrom="paragraph">
                  <wp:posOffset>103505</wp:posOffset>
                </wp:positionV>
                <wp:extent cx="5751195" cy="0"/>
                <wp:effectExtent l="10795" t="12065" r="10160" b="698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1195" cy="0"/>
                        </a:xfrm>
                        <a:prstGeom prst="line">
                          <a:avLst/>
                        </a:prstGeom>
                        <a:noFill/>
                        <a:ln w="9144">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68B7D" id="Straight Connector 2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8.15pt" to="455.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" o:allowincell="f" strokecolor="#4579b8" strokeweight=".72pt"/>
            </w:pict>
          </mc:Fallback>
        </mc:AlternateContent>
      </w:r>
    </w:p>
    <w:p w:rsidR="00B458D9" w:rsidRPr="002913EC" w:rsidRDefault="00B458D9" w:rsidP="002913EC">
      <w:pPr>
        <w:pStyle w:val="Subtitle"/>
        <w:spacing w:line="360" w:lineRule="auto"/>
        <w:ind w:left="-360" w:right="180"/>
        <w:rPr>
          <w:rFonts w:ascii="Times New Roman" w:hAnsi="Times New Roman"/>
          <w:sz w:val="36"/>
          <w:szCs w:val="36"/>
          <w:lang w:val="vi-VN"/>
        </w:rPr>
      </w:pPr>
      <w:r w:rsidRPr="002913EC">
        <w:rPr>
          <w:rFonts w:ascii="Times New Roman" w:hAnsi="Times New Roman"/>
          <w:sz w:val="36"/>
          <w:szCs w:val="36"/>
          <w:lang w:val="vi-VN"/>
        </w:rPr>
        <w:t>Bài tập lớn1</w:t>
      </w:r>
    </w:p>
    <w:p w:rsidR="00E23B36" w:rsidRPr="002913EC" w:rsidRDefault="00B458D9" w:rsidP="00D8410B">
      <w:pPr>
        <w:widowControl w:val="0"/>
        <w:tabs>
          <w:tab w:val="left" w:pos="6480"/>
        </w:tabs>
        <w:overflowPunct w:val="0"/>
        <w:autoSpaceDE w:val="0"/>
        <w:autoSpaceDN w:val="0"/>
        <w:adjustRightInd w:val="0"/>
        <w:spacing w:line="360" w:lineRule="auto"/>
        <w:ind w:right="180" w:firstLine="240"/>
        <w:rPr>
          <w:rFonts w:ascii="Times New Roman" w:hAnsi="Times New Roman" w:cs="Times New Roman"/>
          <w:sz w:val="24"/>
          <w:szCs w:val="24"/>
          <w:lang w:val="vi-VN"/>
        </w:rPr>
      </w:pPr>
      <w:r w:rsidRPr="002913EC">
        <w:rPr>
          <w:rFonts w:ascii="Times New Roman" w:hAnsi="Times New Roman" w:cs="Times New Roman"/>
          <w:b/>
          <w:sz w:val="28"/>
          <w:szCs w:val="28"/>
          <w:lang w:val="vi-VN"/>
        </w:rPr>
        <w:t>GVHD:</w:t>
      </w:r>
      <w:r w:rsidRPr="002913EC">
        <w:rPr>
          <w:rFonts w:ascii="Times New Roman" w:hAnsi="Times New Roman" w:cs="Times New Roman"/>
          <w:sz w:val="28"/>
          <w:szCs w:val="28"/>
          <w:lang w:val="vi-VN"/>
        </w:rPr>
        <w:t xml:space="preserve">       NGUYỄN NHẬT NAM</w:t>
      </w:r>
      <w:r w:rsidRPr="002913EC">
        <w:rPr>
          <w:rFonts w:ascii="Times New Roman" w:hAnsi="Times New Roman" w:cs="Times New Roman"/>
          <w:sz w:val="24"/>
          <w:szCs w:val="24"/>
          <w:lang w:val="vi-VN"/>
        </w:rPr>
        <w:tab/>
      </w:r>
      <w:r w:rsidRPr="002913EC">
        <w:rPr>
          <w:rFonts w:ascii="Times New Roman" w:hAnsi="Times New Roman" w:cs="Times New Roman"/>
          <w:sz w:val="24"/>
          <w:szCs w:val="24"/>
          <w:lang w:val="vi-VN"/>
        </w:rPr>
        <w:tab/>
      </w:r>
      <w:r w:rsidRPr="002913EC">
        <w:rPr>
          <w:rFonts w:ascii="Times New Roman" w:hAnsi="Times New Roman" w:cs="Times New Roman"/>
          <w:sz w:val="24"/>
          <w:szCs w:val="24"/>
          <w:lang w:val="vi-VN"/>
        </w:rPr>
        <w:tab/>
      </w:r>
      <w:r w:rsidRPr="002913EC">
        <w:rPr>
          <w:rFonts w:ascii="Times New Roman" w:hAnsi="Times New Roman" w:cs="Times New Roman"/>
          <w:sz w:val="24"/>
          <w:szCs w:val="24"/>
          <w:lang w:val="vi-VN"/>
        </w:rPr>
        <w:tab/>
      </w:r>
    </w:p>
    <w:p w:rsidR="00B458D9" w:rsidRPr="002913EC" w:rsidRDefault="00B458D9" w:rsidP="00D8410B">
      <w:pPr>
        <w:widowControl w:val="0"/>
        <w:tabs>
          <w:tab w:val="left" w:pos="6480"/>
        </w:tabs>
        <w:overflowPunct w:val="0"/>
        <w:autoSpaceDE w:val="0"/>
        <w:autoSpaceDN w:val="0"/>
        <w:adjustRightInd w:val="0"/>
        <w:spacing w:line="360" w:lineRule="auto"/>
        <w:ind w:right="180" w:firstLine="240"/>
        <w:rPr>
          <w:rFonts w:ascii="Times New Roman" w:hAnsi="Times New Roman" w:cs="Times New Roman"/>
          <w:b/>
          <w:sz w:val="32"/>
          <w:szCs w:val="32"/>
          <w:lang w:val="vi-VN"/>
        </w:rPr>
      </w:pPr>
      <w:r w:rsidRP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vi-VN"/>
        </w:rPr>
        <w:t xml:space="preserve">                        </w:t>
      </w:r>
      <w:r w:rsidRP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vi-VN"/>
        </w:rPr>
        <w:t xml:space="preserve">       </w:t>
      </w:r>
      <w:r w:rsidRPr="002913EC">
        <w:rPr>
          <w:rFonts w:ascii="Times New Roman" w:hAnsi="Times New Roman" w:cs="Times New Roman"/>
          <w:b/>
          <w:sz w:val="32"/>
          <w:szCs w:val="32"/>
          <w:lang w:val="vi-VN"/>
        </w:rPr>
        <w:t>Danh sách thành viên nhóm</w:t>
      </w:r>
    </w:p>
    <w:p w:rsidR="00B458D9" w:rsidRPr="002913EC" w:rsidRDefault="00B458D9" w:rsidP="00D8410B">
      <w:pPr>
        <w:widowControl w:val="0"/>
        <w:tabs>
          <w:tab w:val="left" w:pos="6480"/>
        </w:tabs>
        <w:overflowPunct w:val="0"/>
        <w:autoSpaceDE w:val="0"/>
        <w:autoSpaceDN w:val="0"/>
        <w:adjustRightInd w:val="0"/>
        <w:spacing w:line="360" w:lineRule="auto"/>
        <w:ind w:right="180" w:firstLine="240"/>
        <w:rPr>
          <w:rFonts w:ascii="Times New Roman" w:hAnsi="Times New Roman" w:cs="Times New Roman"/>
          <w:sz w:val="28"/>
          <w:szCs w:val="28"/>
          <w:lang w:val="vi-VN"/>
        </w:rPr>
      </w:pPr>
      <w:r w:rsidRP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en-US"/>
        </w:rPr>
        <w:t>VY QUỐC VŨ</w:t>
      </w:r>
      <w:r w:rsidRP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vi-VN"/>
        </w:rPr>
        <w:tab/>
      </w:r>
      <w:r w:rsidR="002913EC">
        <w:rPr>
          <w:rFonts w:ascii="Times New Roman" w:hAnsi="Times New Roman" w:cs="Times New Roman"/>
          <w:sz w:val="28"/>
          <w:szCs w:val="28"/>
          <w:lang w:val="vi-VN"/>
        </w:rPr>
        <w:tab/>
        <w:t xml:space="preserve">       </w:t>
      </w:r>
      <w:r w:rsidRPr="002913EC">
        <w:rPr>
          <w:rFonts w:ascii="Times New Roman" w:hAnsi="Times New Roman" w:cs="Times New Roman"/>
          <w:sz w:val="28"/>
          <w:szCs w:val="28"/>
          <w:lang w:val="vi-VN"/>
        </w:rPr>
        <w:t>51204653</w:t>
      </w:r>
    </w:p>
    <w:p w:rsidR="00B458D9" w:rsidRPr="002913EC" w:rsidRDefault="00B458D9" w:rsidP="00D8410B">
      <w:pPr>
        <w:widowControl w:val="0"/>
        <w:tabs>
          <w:tab w:val="left" w:pos="6480"/>
        </w:tabs>
        <w:overflowPunct w:val="0"/>
        <w:autoSpaceDE w:val="0"/>
        <w:autoSpaceDN w:val="0"/>
        <w:adjustRightInd w:val="0"/>
        <w:spacing w:line="360" w:lineRule="auto"/>
        <w:ind w:right="180" w:firstLine="240"/>
        <w:rPr>
          <w:rFonts w:ascii="Times New Roman" w:hAnsi="Times New Roman" w:cs="Times New Roman"/>
          <w:sz w:val="28"/>
          <w:szCs w:val="28"/>
          <w:lang w:val="vi-VN"/>
        </w:rPr>
      </w:pPr>
      <w:r w:rsidRP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vi-VN"/>
        </w:rPr>
        <w:t xml:space="preserve">                             </w:t>
      </w:r>
      <w:r w:rsidR="002913EC">
        <w:rPr>
          <w:rFonts w:ascii="Times New Roman" w:hAnsi="Times New Roman" w:cs="Times New Roman"/>
          <w:sz w:val="28"/>
          <w:szCs w:val="28"/>
          <w:lang w:val="en-US"/>
        </w:rPr>
        <w:t>PHẠM PHƯƠNG UYÊN</w:t>
      </w:r>
      <w:r w:rsidRPr="002913EC">
        <w:rPr>
          <w:rFonts w:ascii="Times New Roman" w:hAnsi="Times New Roman" w:cs="Times New Roman"/>
          <w:sz w:val="28"/>
          <w:szCs w:val="28"/>
          <w:lang w:val="vi-VN"/>
        </w:rPr>
        <w:t>: 51204447</w:t>
      </w:r>
    </w:p>
    <w:p w:rsidR="00E23B36" w:rsidRPr="002913EC" w:rsidRDefault="00E23B36" w:rsidP="00D8410B">
      <w:p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br w:type="page"/>
      </w:r>
    </w:p>
    <w:p w:rsidR="00E23B36" w:rsidRPr="002913EC" w:rsidRDefault="00003BC7" w:rsidP="00D8410B">
      <w:p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lastRenderedPageBreak/>
        <w:t>Tóm Tắt</w:t>
      </w:r>
    </w:p>
    <w:p w:rsidR="00E23B36" w:rsidRPr="002913EC" w:rsidRDefault="00E23B36" w:rsidP="00D8410B">
      <w:p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br w:type="page"/>
      </w:r>
    </w:p>
    <w:p w:rsidR="00E23B36" w:rsidRPr="002913EC" w:rsidRDefault="00E23B36" w:rsidP="00D8410B">
      <w:pPr>
        <w:pStyle w:val="Heading1"/>
        <w:numPr>
          <w:ilvl w:val="0"/>
          <w:numId w:val="2"/>
        </w:numPr>
        <w:spacing w:line="360" w:lineRule="auto"/>
        <w:rPr>
          <w:rFonts w:ascii="Times New Roman" w:eastAsia="Times New Roman" w:hAnsi="Times New Roman" w:cs="Times New Roman"/>
          <w:sz w:val="28"/>
          <w:szCs w:val="28"/>
          <w:lang w:val="vi-VN" w:eastAsia="en-GB"/>
        </w:rPr>
      </w:pPr>
      <w:r w:rsidRPr="002913EC">
        <w:rPr>
          <w:rFonts w:ascii="Times New Roman" w:eastAsia="Times New Roman" w:hAnsi="Times New Roman" w:cs="Times New Roman"/>
          <w:sz w:val="28"/>
          <w:szCs w:val="28"/>
          <w:lang w:val="vi-VN" w:eastAsia="en-GB"/>
        </w:rPr>
        <w:lastRenderedPageBreak/>
        <w:t>Giới thiệu</w:t>
      </w:r>
    </w:p>
    <w:p w:rsidR="00976EB0" w:rsidRPr="002913EC" w:rsidRDefault="00976EB0" w:rsidP="00D8410B">
      <w:pPr>
        <w:pStyle w:val="Heading2"/>
        <w:numPr>
          <w:ilvl w:val="0"/>
          <w:numId w:val="10"/>
        </w:numPr>
        <w:spacing w:line="360" w:lineRule="auto"/>
        <w:rPr>
          <w:rFonts w:ascii="Times New Roman" w:hAnsi="Times New Roman" w:cs="Times New Roman"/>
          <w:lang w:val="vi-VN" w:eastAsia="en-GB"/>
        </w:rPr>
      </w:pPr>
      <w:r w:rsidRPr="002913EC">
        <w:rPr>
          <w:rFonts w:ascii="Times New Roman" w:hAnsi="Times New Roman" w:cs="Times New Roman"/>
          <w:lang w:val="vi-VN" w:eastAsia="en-GB"/>
        </w:rPr>
        <w:t>Yêu cầu đề bài</w:t>
      </w:r>
    </w:p>
    <w:p w:rsidR="00E23B36" w:rsidRPr="002913EC" w:rsidRDefault="00E23B36" w:rsidP="00D8410B">
      <w:pPr>
        <w:pStyle w:val="Quote"/>
        <w:spacing w:line="360" w:lineRule="auto"/>
        <w:jc w:val="left"/>
        <w:rPr>
          <w:rFonts w:ascii="Times New Roman" w:hAnsi="Times New Roman" w:cs="Times New Roman"/>
          <w:color w:val="000000" w:themeColor="text1"/>
          <w:sz w:val="28"/>
          <w:szCs w:val="28"/>
          <w:lang w:val="vi-VN"/>
        </w:rPr>
      </w:pPr>
      <w:r w:rsidRPr="002913EC">
        <w:rPr>
          <w:rFonts w:ascii="Times New Roman" w:hAnsi="Times New Roman" w:cs="Times New Roman"/>
          <w:color w:val="000000" w:themeColor="text1"/>
          <w:sz w:val="28"/>
          <w:szCs w:val="28"/>
          <w:lang w:val="vi-VN"/>
        </w:rPr>
        <w:t>Nếu bạn hoặc những người khác trong tổ chức của mình sử dụng Dropbox hoặc SugarSync, bạn sẽ biết rằng các dịch vụ lưu trữ đám mây phổ biến này đã mã hóa dữ liệu của bạn, bảo vệ dữ liệu khi truyền và trong khi được lưu trên các máy chủ của họ. Thật không may, cũng chính những dịch vụ đó nắm giữ chìa khóa giải mã, có nghĩa là họ có thể giải mã các tập tin của bạn mà bạn không hề hay biết. Nếu bạn có bất kỳ tập tin thực sự nhạy cảm nào trong dịch vụ lưu trữ đám mây của mình, hãy sử dụng lớp mã hóa thứ hai để giữ cho chúng an toàn khỏi những con mắt tò mò.</w:t>
      </w:r>
    </w:p>
    <w:p w:rsidR="00E23B36" w:rsidRPr="002913EC" w:rsidRDefault="00E23B36" w:rsidP="00D8410B">
      <w:pPr>
        <w:pStyle w:val="Quote"/>
        <w:spacing w:line="360" w:lineRule="auto"/>
        <w:jc w:val="left"/>
        <w:rPr>
          <w:rFonts w:ascii="Times New Roman" w:hAnsi="Times New Roman" w:cs="Times New Roman"/>
          <w:color w:val="000000" w:themeColor="text1"/>
          <w:sz w:val="28"/>
          <w:szCs w:val="28"/>
          <w:lang w:val="vi-VN"/>
        </w:rPr>
      </w:pPr>
      <w:r w:rsidRPr="002913EC">
        <w:rPr>
          <w:rFonts w:ascii="Times New Roman" w:hAnsi="Times New Roman" w:cs="Times New Roman"/>
          <w:color w:val="000000" w:themeColor="text1"/>
          <w:sz w:val="28"/>
          <w:szCs w:val="28"/>
          <w:lang w:val="vi-VN"/>
        </w:rPr>
        <w:t>Trong assignment này các bạn sẽ thực hiện lớp mã hóa thứ hai để giữ cho các tập tin và thư mục trên các hệ thống lưu trữ đám mây thật sự an toàn. Cụ thể là xây dựng chương trình mã hóa và giải mã các tập tin và thư mục sử dụng các giải thuật mã hóa như DES, RSA</w:t>
      </w:r>
      <w:r w:rsidR="003C5820" w:rsidRPr="002913EC">
        <w:rPr>
          <w:rFonts w:ascii="Times New Roman" w:hAnsi="Times New Roman" w:cs="Times New Roman"/>
          <w:color w:val="000000" w:themeColor="text1"/>
          <w:sz w:val="28"/>
          <w:szCs w:val="28"/>
          <w:lang w:val="vi-VN"/>
        </w:rPr>
        <w:t>…</w:t>
      </w:r>
    </w:p>
    <w:p w:rsidR="003C5820" w:rsidRPr="002913EC" w:rsidRDefault="00976EB0" w:rsidP="00D8410B">
      <w:pPr>
        <w:pStyle w:val="Heading2"/>
        <w:numPr>
          <w:ilvl w:val="0"/>
          <w:numId w:val="10"/>
        </w:numPr>
        <w:spacing w:line="360" w:lineRule="auto"/>
        <w:rPr>
          <w:rFonts w:ascii="Times New Roman" w:hAnsi="Times New Roman" w:cs="Times New Roman"/>
          <w:lang w:val="vi-VN" w:eastAsia="en-GB"/>
        </w:rPr>
      </w:pPr>
      <w:r w:rsidRPr="002913EC">
        <w:rPr>
          <w:rFonts w:ascii="Times New Roman" w:hAnsi="Times New Roman" w:cs="Times New Roman"/>
          <w:lang w:val="vi-VN" w:eastAsia="en-GB"/>
        </w:rPr>
        <w:t>Phân tích yêu cầu</w:t>
      </w:r>
    </w:p>
    <w:p w:rsidR="003C5820" w:rsidRPr="002913EC" w:rsidRDefault="00281991"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H</w:t>
      </w:r>
      <w:r w:rsidR="003C5820" w:rsidRPr="002913EC">
        <w:rPr>
          <w:rFonts w:ascii="Times New Roman" w:hAnsi="Times New Roman" w:cs="Times New Roman"/>
          <w:sz w:val="28"/>
          <w:szCs w:val="28"/>
          <w:lang w:val="vi-VN" w:eastAsia="en-GB"/>
        </w:rPr>
        <w:t xml:space="preserve">iện thực một chương trình </w:t>
      </w:r>
      <w:r w:rsidR="00087712" w:rsidRPr="002913EC">
        <w:rPr>
          <w:rFonts w:ascii="Times New Roman" w:hAnsi="Times New Roman" w:cs="Times New Roman"/>
          <w:sz w:val="28"/>
          <w:szCs w:val="28"/>
          <w:lang w:val="vi-VN" w:eastAsia="en-GB"/>
        </w:rPr>
        <w:t>mã hoá – giải mã file để sử dụng trong hoàn ca</w:t>
      </w:r>
      <w:r w:rsidR="00074463" w:rsidRPr="002913EC">
        <w:rPr>
          <w:rFonts w:ascii="Times New Roman" w:hAnsi="Times New Roman" w:cs="Times New Roman"/>
          <w:sz w:val="28"/>
          <w:szCs w:val="28"/>
          <w:lang w:val="vi-VN" w:eastAsia="en-GB"/>
        </w:rPr>
        <w:t>̉nh lưu trữ dữ liệu bí mật:</w:t>
      </w:r>
    </w:p>
    <w:p w:rsidR="00087712" w:rsidRPr="002913EC" w:rsidRDefault="00074463"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w:t>
      </w:r>
      <w:r w:rsidR="00087712" w:rsidRPr="002913EC">
        <w:rPr>
          <w:rFonts w:ascii="Times New Roman" w:hAnsi="Times New Roman" w:cs="Times New Roman"/>
          <w:sz w:val="28"/>
          <w:szCs w:val="28"/>
          <w:lang w:val="vi-VN" w:eastAsia="en-GB"/>
        </w:rPr>
        <w:t>ích hợp được 3 giải thuật mã hoá, trong đó bao gồm giải thuật mã hóa đối xứng, giải thuật mã hóa bất đối xứng và ít nhất một giải thuật mã hóa không được học trên lớp.</w:t>
      </w:r>
    </w:p>
    <w:p w:rsidR="00087712" w:rsidRPr="002913EC" w:rsidRDefault="00087712"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mã hóa được một tập tin bất kì như hình ảnh, âm thanh, doc, pdf...</w:t>
      </w:r>
    </w:p>
    <w:p w:rsidR="00087712" w:rsidRPr="002913EC" w:rsidRDefault="00087712"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Tính năng nâng cao</w:t>
      </w:r>
    </w:p>
    <w:p w:rsidR="00087712" w:rsidRPr="002913EC" w:rsidRDefault="00087712"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Viết bài báo cáo</w:t>
      </w:r>
    </w:p>
    <w:p w:rsidR="007223F5" w:rsidRPr="002913EC" w:rsidRDefault="007223F5"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Phạm vi:</w:t>
      </w:r>
    </w:p>
    <w:p w:rsidR="009D58B8" w:rsidRPr="002913EC" w:rsidRDefault="00D04C91"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lastRenderedPageBreak/>
        <w:t>3 giải thuật mã hoá, có thể sử dụng thư viện hỗ trợ</w:t>
      </w:r>
    </w:p>
    <w:p w:rsidR="00D04C91" w:rsidRPr="002913EC" w:rsidRDefault="00D04C91"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Chương trình phục vụ mục đích mã hoá dữ liệu trước khi lưu trữ trên các kho lưu trữ đám mây.</w:t>
      </w:r>
    </w:p>
    <w:p w:rsidR="00074463" w:rsidRPr="002913EC" w:rsidRDefault="00074463" w:rsidP="00D8410B">
      <w:pPr>
        <w:pStyle w:val="ListParagraph"/>
        <w:numPr>
          <w:ilvl w:val="0"/>
          <w:numId w:val="13"/>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Sử dụng ngôn ngữ bất kì</w:t>
      </w:r>
    </w:p>
    <w:p w:rsidR="00087712" w:rsidRPr="002913EC" w:rsidRDefault="00087712" w:rsidP="00D8410B">
      <w:pPr>
        <w:pStyle w:val="Heading2"/>
        <w:numPr>
          <w:ilvl w:val="0"/>
          <w:numId w:val="10"/>
        </w:numPr>
        <w:spacing w:line="360" w:lineRule="auto"/>
        <w:rPr>
          <w:rFonts w:ascii="Times New Roman" w:hAnsi="Times New Roman" w:cs="Times New Roman"/>
          <w:lang w:val="vi-VN" w:eastAsia="en-GB"/>
        </w:rPr>
      </w:pPr>
      <w:r w:rsidRPr="002913EC">
        <w:rPr>
          <w:rFonts w:ascii="Times New Roman" w:hAnsi="Times New Roman" w:cs="Times New Roman"/>
          <w:lang w:val="vi-VN" w:eastAsia="en-GB"/>
        </w:rPr>
        <w:t xml:space="preserve">Công việc đã làm: </w:t>
      </w:r>
    </w:p>
    <w:p w:rsidR="00281991" w:rsidRPr="002913EC" w:rsidRDefault="00281991" w:rsidP="00D8410B">
      <w:pPr>
        <w:spacing w:line="360" w:lineRule="auto"/>
        <w:rPr>
          <w:rFonts w:ascii="Times New Roman" w:hAnsi="Times New Roman" w:cs="Times New Roman"/>
          <w:sz w:val="28"/>
          <w:szCs w:val="28"/>
          <w:lang w:val="vi-VN" w:eastAsia="en-GB"/>
        </w:rPr>
      </w:pPr>
    </w:p>
    <w:p w:rsidR="00087712" w:rsidRPr="002913EC" w:rsidRDefault="00087712" w:rsidP="00D8410B">
      <w:pPr>
        <w:pStyle w:val="ListParagraph"/>
        <w:numPr>
          <w:ilvl w:val="0"/>
          <w:numId w:val="15"/>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Chương trình tích hợp được 3 giải thuật mã hoá, trong đó bao gồm giải thuật mã hóa đối xứng, giải thuật mã hóa bất đối xứng và ít nhất một giải thuật mã hóa không được học trên lớp.</w:t>
      </w:r>
    </w:p>
    <w:p w:rsidR="00087712" w:rsidRPr="002913EC" w:rsidRDefault="008459AA" w:rsidP="00D8410B">
      <w:pPr>
        <w:pStyle w:val="ListParagraph"/>
        <w:numPr>
          <w:ilvl w:val="0"/>
          <w:numId w:val="15"/>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M</w:t>
      </w:r>
      <w:r w:rsidR="00087712" w:rsidRPr="002913EC">
        <w:rPr>
          <w:rFonts w:ascii="Times New Roman" w:hAnsi="Times New Roman" w:cs="Times New Roman"/>
          <w:sz w:val="28"/>
          <w:szCs w:val="28"/>
          <w:lang w:val="vi-VN" w:eastAsia="en-GB"/>
        </w:rPr>
        <w:t>ã hóa một tập tin bất kì như hình ảnh, âm thanh, doc, pdf...</w:t>
      </w:r>
    </w:p>
    <w:p w:rsidR="00087712" w:rsidRPr="002913EC" w:rsidRDefault="00087712" w:rsidP="00D8410B">
      <w:pPr>
        <w:pStyle w:val="ListParagraph"/>
        <w:numPr>
          <w:ilvl w:val="0"/>
          <w:numId w:val="15"/>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Tính năng nâng cao</w:t>
      </w:r>
    </w:p>
    <w:p w:rsidR="00087712" w:rsidRPr="002913EC" w:rsidRDefault="00087712" w:rsidP="00D8410B">
      <w:pPr>
        <w:pStyle w:val="ListParagraph"/>
        <w:numPr>
          <w:ilvl w:val="0"/>
          <w:numId w:val="15"/>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Viết bài báo cáo</w:t>
      </w:r>
      <w:r w:rsidR="00D04C91" w:rsidRPr="002913EC">
        <w:rPr>
          <w:rFonts w:ascii="Times New Roman" w:hAnsi="Times New Roman" w:cs="Times New Roman"/>
          <w:sz w:val="28"/>
          <w:szCs w:val="28"/>
          <w:lang w:val="vi-VN" w:eastAsia="en-GB"/>
        </w:rPr>
        <w:t xml:space="preserve"> (tối thiểu 15 trang)</w:t>
      </w:r>
    </w:p>
    <w:p w:rsidR="009D58B8" w:rsidRPr="002913EC" w:rsidRDefault="009D58B8" w:rsidP="00D8410B">
      <w:pPr>
        <w:spacing w:line="360" w:lineRule="auto"/>
        <w:rPr>
          <w:rFonts w:ascii="Times New Roman" w:hAnsi="Times New Roman" w:cs="Times New Roman"/>
          <w:sz w:val="28"/>
          <w:szCs w:val="28"/>
          <w:lang w:val="vi-VN" w:eastAsia="en-GB"/>
        </w:rPr>
      </w:pPr>
    </w:p>
    <w:p w:rsidR="009D58B8" w:rsidRPr="002913EC" w:rsidRDefault="009D58B8" w:rsidP="00D8410B">
      <w:pPr>
        <w:spacing w:line="360" w:lineRule="auto"/>
        <w:rPr>
          <w:rFonts w:ascii="Times New Roman" w:hAnsi="Times New Roman" w:cs="Times New Roman"/>
          <w:sz w:val="28"/>
          <w:szCs w:val="28"/>
          <w:lang w:val="vi-VN" w:eastAsia="en-GB"/>
        </w:rPr>
      </w:pPr>
    </w:p>
    <w:p w:rsidR="00087712" w:rsidRPr="002913EC" w:rsidRDefault="00087712" w:rsidP="00D8410B">
      <w:pPr>
        <w:spacing w:line="360" w:lineRule="auto"/>
        <w:rPr>
          <w:rFonts w:ascii="Times New Roman" w:hAnsi="Times New Roman" w:cs="Times New Roman"/>
          <w:sz w:val="28"/>
          <w:szCs w:val="28"/>
          <w:lang w:val="vi-VN" w:eastAsia="en-GB"/>
        </w:rPr>
      </w:pPr>
    </w:p>
    <w:p w:rsidR="00E23B36" w:rsidRPr="002913EC" w:rsidRDefault="00D04C91" w:rsidP="00D8410B">
      <w:pPr>
        <w:pStyle w:val="Heading1"/>
        <w:numPr>
          <w:ilvl w:val="0"/>
          <w:numId w:val="2"/>
        </w:numPr>
        <w:spacing w:line="360" w:lineRule="auto"/>
        <w:rPr>
          <w:rFonts w:ascii="Times New Roman" w:eastAsia="Times New Roman" w:hAnsi="Times New Roman" w:cs="Times New Roman"/>
          <w:sz w:val="28"/>
          <w:szCs w:val="28"/>
          <w:lang w:val="vi-VN" w:eastAsia="en-GB"/>
        </w:rPr>
      </w:pPr>
      <w:r w:rsidRPr="002913EC">
        <w:rPr>
          <w:rFonts w:ascii="Times New Roman" w:eastAsia="Times New Roman" w:hAnsi="Times New Roman" w:cs="Times New Roman"/>
          <w:sz w:val="28"/>
          <w:szCs w:val="28"/>
          <w:lang w:val="vi-VN" w:eastAsia="en-GB"/>
        </w:rPr>
        <w:t>Chi tiết thực hiện</w:t>
      </w:r>
    </w:p>
    <w:p w:rsidR="001532C1" w:rsidRPr="002913EC" w:rsidRDefault="00B107D0" w:rsidP="00D8410B">
      <w:pPr>
        <w:pStyle w:val="Heading2"/>
        <w:numPr>
          <w:ilvl w:val="0"/>
          <w:numId w:val="12"/>
        </w:numPr>
        <w:spacing w:line="360" w:lineRule="auto"/>
        <w:rPr>
          <w:rFonts w:ascii="Times New Roman" w:hAnsi="Times New Roman" w:cs="Times New Roman"/>
          <w:lang w:val="vi-VN" w:eastAsia="en-GB"/>
        </w:rPr>
      </w:pPr>
      <w:r w:rsidRPr="002913EC">
        <w:rPr>
          <w:rFonts w:ascii="Times New Roman" w:hAnsi="Times New Roman" w:cs="Times New Roman"/>
          <w:lang w:val="vi-VN" w:eastAsia="en-GB"/>
        </w:rPr>
        <w:t>P</w:t>
      </w:r>
      <w:r w:rsidR="00F322C1" w:rsidRPr="002913EC">
        <w:rPr>
          <w:rFonts w:ascii="Times New Roman" w:hAnsi="Times New Roman" w:cs="Times New Roman"/>
          <w:lang w:val="vi-VN" w:eastAsia="en-GB"/>
        </w:rPr>
        <w:t>hân tích và thiết kế chương trình</w:t>
      </w:r>
    </w:p>
    <w:p w:rsidR="001532C1" w:rsidRPr="002913EC" w:rsidRDefault="001532C1"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Ngôn ngữ sử dụng: Java và thư viện thiết kế giao diện Swings</w:t>
      </w:r>
    </w:p>
    <w:p w:rsidR="006841EA" w:rsidRPr="002913EC" w:rsidRDefault="006841EA"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Chương trình phân thành 4 task tương ứng 4 tabs trên giao diện, gồm 3 task hiện thực mã hoá – giải mã cơ bản và 1 task hiện thực tính năng nâng cao.</w:t>
      </w:r>
    </w:p>
    <w:p w:rsidR="006841EA" w:rsidRPr="002913EC" w:rsidRDefault="006841EA"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Cấu trúc chương trình:</w:t>
      </w:r>
    </w:p>
    <w:p w:rsidR="006841EA" w:rsidRPr="002913EC" w:rsidRDefault="006841EA"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Package idea: thực hiện mã hoá – giải mã IDEA</w:t>
      </w:r>
      <w:r w:rsidR="00914C4F" w:rsidRPr="002913EC">
        <w:rPr>
          <w:rFonts w:ascii="Times New Roman" w:hAnsi="Times New Roman" w:cs="Times New Roman"/>
          <w:sz w:val="28"/>
          <w:szCs w:val="28"/>
          <w:lang w:val="vi-VN" w:eastAsia="en-GB"/>
        </w:rPr>
        <w:t>.</w:t>
      </w:r>
    </w:p>
    <w:p w:rsidR="006841EA" w:rsidRPr="002913EC" w:rsidRDefault="006841EA"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 xml:space="preserve">Package </w:t>
      </w:r>
      <w:r w:rsidR="00914C4F" w:rsidRPr="002913EC">
        <w:rPr>
          <w:rFonts w:ascii="Times New Roman" w:hAnsi="Times New Roman" w:cs="Times New Roman"/>
          <w:sz w:val="28"/>
          <w:szCs w:val="28"/>
          <w:lang w:val="vi-VN" w:eastAsia="en-GB"/>
        </w:rPr>
        <w:t>rsa: thực hiện giải thuật RSA.</w:t>
      </w:r>
    </w:p>
    <w:p w:rsidR="006841EA" w:rsidRPr="002913EC" w:rsidRDefault="00E66A7A"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highlight w:val="cyan"/>
          <w:lang w:val="vi-VN" w:eastAsia="en-GB"/>
        </w:rPr>
        <w:t>Package</w:t>
      </w:r>
      <w:r w:rsidR="00914C4F" w:rsidRPr="002913EC">
        <w:rPr>
          <w:rFonts w:ascii="Times New Roman" w:hAnsi="Times New Roman" w:cs="Times New Roman"/>
          <w:sz w:val="28"/>
          <w:szCs w:val="28"/>
          <w:lang w:val="vi-VN" w:eastAsia="en-GB"/>
        </w:rPr>
        <w:t xml:space="preserve"> crytographyelgamal: thực hiện giải thuật </w:t>
      </w:r>
      <w:r w:rsidR="00914C4F" w:rsidRPr="002913EC">
        <w:rPr>
          <w:rFonts w:ascii="Times New Roman" w:hAnsi="Times New Roman" w:cs="Times New Roman"/>
          <w:sz w:val="28"/>
          <w:szCs w:val="28"/>
          <w:lang w:val="vi-VN" w:eastAsia="en-GB"/>
        </w:rPr>
        <w:t>elgamal</w:t>
      </w:r>
      <w:r w:rsidR="00914C4F" w:rsidRPr="002913EC">
        <w:rPr>
          <w:rFonts w:ascii="Times New Roman" w:hAnsi="Times New Roman" w:cs="Times New Roman"/>
          <w:sz w:val="28"/>
          <w:szCs w:val="28"/>
          <w:lang w:val="vi-VN" w:eastAsia="en-GB"/>
        </w:rPr>
        <w:t>.</w:t>
      </w:r>
    </w:p>
    <w:p w:rsidR="000E0A0B" w:rsidRPr="002913EC" w:rsidRDefault="006841EA"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lastRenderedPageBreak/>
        <w:t>Package file</w:t>
      </w:r>
      <w:r w:rsidR="002E168D" w:rsidRPr="002913EC">
        <w:rPr>
          <w:rFonts w:ascii="Times New Roman" w:hAnsi="Times New Roman" w:cs="Times New Roman"/>
          <w:sz w:val="28"/>
          <w:szCs w:val="28"/>
          <w:lang w:val="vi-VN" w:eastAsia="en-GB"/>
        </w:rPr>
        <w:t>manager gồm các class, hàm thực hiện thao tác trên file (đọc, ghi dữ liệu, lấy đường dẫn, phân tích đường dẫn file).</w:t>
      </w:r>
    </w:p>
    <w:p w:rsidR="000E0A0B" w:rsidRPr="002913EC" w:rsidRDefault="000E0A0B" w:rsidP="00D8410B">
      <w:pPr>
        <w:pStyle w:val="ListParagraph"/>
        <w:spacing w:line="360" w:lineRule="auto"/>
        <w:rPr>
          <w:rFonts w:ascii="Times New Roman" w:hAnsi="Times New Roman" w:cs="Times New Roman"/>
          <w:sz w:val="28"/>
          <w:szCs w:val="28"/>
          <w:lang w:val="vi-VN" w:eastAsia="en-GB"/>
        </w:rPr>
      </w:pPr>
    </w:p>
    <w:p w:rsidR="000E0A0B" w:rsidRPr="002913EC" w:rsidRDefault="000E0A0B" w:rsidP="00D8410B">
      <w:pPr>
        <w:pStyle w:val="ListParagraph"/>
        <w:spacing w:line="360" w:lineRule="auto"/>
        <w:rPr>
          <w:rFonts w:ascii="Times New Roman" w:hAnsi="Times New Roman" w:cs="Times New Roman"/>
          <w:sz w:val="28"/>
          <w:szCs w:val="28"/>
          <w:lang w:val="vi-VN" w:eastAsia="en-GB"/>
        </w:rPr>
      </w:pPr>
    </w:p>
    <w:p w:rsidR="001532C1" w:rsidRPr="002913EC" w:rsidRDefault="00D04C91" w:rsidP="00D8410B">
      <w:pPr>
        <w:pStyle w:val="Heading2"/>
        <w:numPr>
          <w:ilvl w:val="0"/>
          <w:numId w:val="12"/>
        </w:numPr>
        <w:spacing w:line="360" w:lineRule="auto"/>
        <w:rPr>
          <w:rFonts w:ascii="Times New Roman" w:hAnsi="Times New Roman" w:cs="Times New Roman"/>
          <w:lang w:val="vi-VN" w:eastAsia="en-GB"/>
        </w:rPr>
      </w:pPr>
      <w:r w:rsidRPr="002913EC">
        <w:rPr>
          <w:rFonts w:ascii="Times New Roman" w:hAnsi="Times New Roman" w:cs="Times New Roman"/>
          <w:lang w:val="vi-VN" w:eastAsia="en-GB"/>
        </w:rPr>
        <w:t>Sơ lược các thuật toán</w:t>
      </w:r>
    </w:p>
    <w:tbl>
      <w:tblPr>
        <w:tblStyle w:val="ListTable3-Accent5"/>
        <w:tblW w:w="9067" w:type="dxa"/>
        <w:tblLayout w:type="fixed"/>
        <w:tblLook w:val="04A0" w:firstRow="1" w:lastRow="0" w:firstColumn="1" w:lastColumn="0" w:noHBand="0" w:noVBand="1"/>
      </w:tblPr>
      <w:tblGrid>
        <w:gridCol w:w="1696"/>
        <w:gridCol w:w="1179"/>
        <w:gridCol w:w="1710"/>
        <w:gridCol w:w="3060"/>
        <w:gridCol w:w="1422"/>
      </w:tblGrid>
      <w:tr w:rsidR="007E614B" w:rsidRPr="002913EC" w:rsidTr="004221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180841" w:rsidRPr="002913EC" w:rsidRDefault="00180841" w:rsidP="00D8410B">
            <w:pPr>
              <w:spacing w:line="360" w:lineRule="auto"/>
              <w:rPr>
                <w:rFonts w:ascii="Times New Roman" w:hAnsi="Times New Roman" w:cs="Times New Roman"/>
                <w:b w:val="0"/>
                <w:sz w:val="26"/>
                <w:szCs w:val="26"/>
                <w:lang w:val="vi-VN" w:eastAsia="en-GB"/>
              </w:rPr>
            </w:pPr>
            <w:r w:rsidRPr="002913EC">
              <w:rPr>
                <w:rFonts w:ascii="Times New Roman" w:hAnsi="Times New Roman" w:cs="Times New Roman"/>
                <w:b w:val="0"/>
                <w:sz w:val="26"/>
                <w:szCs w:val="26"/>
                <w:lang w:val="vi-VN" w:eastAsia="en-GB"/>
              </w:rPr>
              <w:t>Tên thuật toán mã hoá</w:t>
            </w:r>
          </w:p>
        </w:tc>
        <w:tc>
          <w:tcPr>
            <w:tcW w:w="1179" w:type="dxa"/>
          </w:tcPr>
          <w:p w:rsidR="00180841" w:rsidRPr="002913EC" w:rsidRDefault="00180841" w:rsidP="00D8410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eastAsia="en-GB"/>
              </w:rPr>
            </w:pPr>
            <w:r w:rsidRPr="002913EC">
              <w:rPr>
                <w:rFonts w:ascii="Times New Roman" w:hAnsi="Times New Roman" w:cs="Times New Roman"/>
                <w:b w:val="0"/>
                <w:sz w:val="26"/>
                <w:szCs w:val="26"/>
                <w:lang w:val="vi-VN" w:eastAsia="en-GB"/>
              </w:rPr>
              <w:t>Phân loại</w:t>
            </w:r>
          </w:p>
        </w:tc>
        <w:tc>
          <w:tcPr>
            <w:tcW w:w="1710" w:type="dxa"/>
          </w:tcPr>
          <w:p w:rsidR="00180841" w:rsidRPr="002913EC" w:rsidRDefault="00180841" w:rsidP="00D8410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eastAsia="en-GB"/>
              </w:rPr>
            </w:pPr>
            <w:r w:rsidRPr="002913EC">
              <w:rPr>
                <w:rFonts w:ascii="Times New Roman" w:hAnsi="Times New Roman" w:cs="Times New Roman"/>
                <w:b w:val="0"/>
                <w:sz w:val="26"/>
                <w:szCs w:val="26"/>
                <w:lang w:val="vi-VN" w:eastAsia="en-GB"/>
              </w:rPr>
              <w:t>Tác giả</w:t>
            </w:r>
          </w:p>
        </w:tc>
        <w:tc>
          <w:tcPr>
            <w:tcW w:w="3060" w:type="dxa"/>
          </w:tcPr>
          <w:p w:rsidR="00180841" w:rsidRPr="002913EC" w:rsidRDefault="00180841" w:rsidP="00D8410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eastAsia="en-GB"/>
              </w:rPr>
            </w:pPr>
            <w:r w:rsidRPr="002913EC">
              <w:rPr>
                <w:rFonts w:ascii="Times New Roman" w:hAnsi="Times New Roman" w:cs="Times New Roman"/>
                <w:b w:val="0"/>
                <w:sz w:val="26"/>
                <w:szCs w:val="26"/>
                <w:lang w:val="vi-VN" w:eastAsia="en-GB"/>
              </w:rPr>
              <w:t>Chi tiết thuật toán</w:t>
            </w:r>
          </w:p>
        </w:tc>
        <w:tc>
          <w:tcPr>
            <w:tcW w:w="1422" w:type="dxa"/>
          </w:tcPr>
          <w:p w:rsidR="00180841" w:rsidRPr="002913EC" w:rsidRDefault="00180841" w:rsidP="00D8410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eastAsia="en-GB"/>
              </w:rPr>
            </w:pPr>
            <w:r w:rsidRPr="002913EC">
              <w:rPr>
                <w:rFonts w:ascii="Times New Roman" w:hAnsi="Times New Roman" w:cs="Times New Roman"/>
                <w:b w:val="0"/>
                <w:sz w:val="26"/>
                <w:szCs w:val="26"/>
                <w:lang w:val="vi-VN" w:eastAsia="en-GB"/>
              </w:rPr>
              <w:t>Mô hình đã thực hiện</w:t>
            </w:r>
          </w:p>
        </w:tc>
      </w:tr>
      <w:tr w:rsidR="007E614B" w:rsidRPr="002913EC" w:rsidTr="0042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80841" w:rsidRPr="002913EC" w:rsidRDefault="00180841" w:rsidP="00D8410B">
            <w:pPr>
              <w:spacing w:line="360" w:lineRule="auto"/>
              <w:rPr>
                <w:rFonts w:ascii="Times New Roman" w:hAnsi="Times New Roman" w:cs="Times New Roman"/>
                <w:b w:val="0"/>
                <w:sz w:val="26"/>
                <w:szCs w:val="26"/>
                <w:lang w:val="vi-VN" w:eastAsia="en-GB"/>
              </w:rPr>
            </w:pPr>
            <w:r w:rsidRPr="002913EC">
              <w:rPr>
                <w:rFonts w:ascii="Times New Roman" w:hAnsi="Times New Roman" w:cs="Times New Roman"/>
                <w:b w:val="0"/>
                <w:sz w:val="26"/>
                <w:szCs w:val="26"/>
                <w:shd w:val="clear" w:color="auto" w:fill="FFFFFF"/>
                <w:lang w:val="vi-VN"/>
              </w:rPr>
              <w:t>IDEA</w:t>
            </w:r>
            <w:r w:rsidRPr="002913EC">
              <w:rPr>
                <w:rStyle w:val="apple-converted-space"/>
                <w:rFonts w:ascii="Times New Roman" w:hAnsi="Times New Roman" w:cs="Times New Roman"/>
                <w:b w:val="0"/>
                <w:sz w:val="26"/>
                <w:szCs w:val="26"/>
                <w:shd w:val="clear" w:color="auto" w:fill="FFFFFF"/>
                <w:lang w:val="vi-VN"/>
              </w:rPr>
              <w:t> </w:t>
            </w:r>
            <w:r w:rsidRPr="002913EC">
              <w:rPr>
                <w:rFonts w:ascii="Times New Roman" w:hAnsi="Times New Roman" w:cs="Times New Roman"/>
                <w:b w:val="0"/>
                <w:sz w:val="26"/>
                <w:szCs w:val="26"/>
                <w:shd w:val="clear" w:color="auto" w:fill="FFFFFF"/>
                <w:lang w:val="vi-VN"/>
              </w:rPr>
              <w:t>(</w:t>
            </w:r>
            <w:r w:rsidRPr="002913EC">
              <w:rPr>
                <w:rFonts w:ascii="Times New Roman" w:hAnsi="Times New Roman" w:cs="Times New Roman"/>
                <w:b w:val="0"/>
                <w:iCs/>
                <w:sz w:val="26"/>
                <w:szCs w:val="26"/>
                <w:shd w:val="clear" w:color="auto" w:fill="FFFFFF"/>
                <w:lang w:val="vi-VN"/>
              </w:rPr>
              <w:t>International Data Encryption Algorithm</w:t>
            </w:r>
            <w:r w:rsidRPr="002913EC">
              <w:rPr>
                <w:rFonts w:ascii="Times New Roman" w:hAnsi="Times New Roman" w:cs="Times New Roman"/>
                <w:b w:val="0"/>
                <w:sz w:val="26"/>
                <w:szCs w:val="26"/>
                <w:shd w:val="clear" w:color="auto" w:fill="FFFFFF"/>
                <w:lang w:val="vi-VN"/>
              </w:rPr>
              <w:t>)</w:t>
            </w:r>
          </w:p>
        </w:tc>
        <w:tc>
          <w:tcPr>
            <w:tcW w:w="1179" w:type="dxa"/>
          </w:tcPr>
          <w:p w:rsidR="00180841" w:rsidRPr="002913EC" w:rsidRDefault="00180841"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r w:rsidRPr="002913EC">
              <w:rPr>
                <w:rFonts w:ascii="Times New Roman" w:hAnsi="Times New Roman" w:cs="Times New Roman"/>
                <w:sz w:val="26"/>
                <w:szCs w:val="26"/>
                <w:lang w:val="vi-VN" w:eastAsia="en-GB"/>
              </w:rPr>
              <w:t>Mã hoá đối xứng</w:t>
            </w:r>
          </w:p>
          <w:p w:rsidR="00180841" w:rsidRPr="002913EC" w:rsidRDefault="00180841"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p>
        </w:tc>
        <w:tc>
          <w:tcPr>
            <w:tcW w:w="1710" w:type="dxa"/>
          </w:tcPr>
          <w:p w:rsidR="004D698F" w:rsidRPr="002913EC" w:rsidRDefault="00B11A94"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shd w:val="clear" w:color="auto" w:fill="F9F9F9"/>
                <w:lang w:val="vi-VN"/>
              </w:rPr>
            </w:pPr>
            <w:hyperlink r:id="rId9" w:tooltip="James Massey (trang chưa được viết)" w:history="1">
              <w:r w:rsidR="00180841" w:rsidRPr="002913EC">
                <w:rPr>
                  <w:rStyle w:val="Hyperlink"/>
                  <w:rFonts w:ascii="Times New Roman" w:hAnsi="Times New Roman" w:cs="Times New Roman"/>
                  <w:color w:val="auto"/>
                  <w:sz w:val="26"/>
                  <w:szCs w:val="26"/>
                  <w:shd w:val="clear" w:color="auto" w:fill="F9F9F9"/>
                  <w:lang w:val="vi-VN"/>
                </w:rPr>
                <w:t>James Massey</w:t>
              </w:r>
            </w:hyperlink>
          </w:p>
          <w:p w:rsidR="00180841" w:rsidRPr="002913EC" w:rsidRDefault="00B11A94"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hyperlink r:id="rId10" w:tooltip="Lai Học Gia (trang chưa được viết)" w:history="1">
              <w:r w:rsidR="00180841" w:rsidRPr="002913EC">
                <w:rPr>
                  <w:rStyle w:val="Hyperlink"/>
                  <w:rFonts w:ascii="Times New Roman" w:hAnsi="Times New Roman" w:cs="Times New Roman"/>
                  <w:color w:val="auto"/>
                  <w:sz w:val="26"/>
                  <w:szCs w:val="26"/>
                  <w:shd w:val="clear" w:color="auto" w:fill="F9F9F9"/>
                  <w:lang w:val="vi-VN"/>
                </w:rPr>
                <w:t>Lai Học Gia</w:t>
              </w:r>
            </w:hyperlink>
          </w:p>
        </w:tc>
        <w:tc>
          <w:tcPr>
            <w:tcW w:w="3060" w:type="dxa"/>
          </w:tcPr>
          <w:p w:rsidR="007E614B" w:rsidRPr="002913EC" w:rsidRDefault="007E614B"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vi-VN" w:eastAsia="en-GB"/>
              </w:rPr>
            </w:pPr>
            <w:r w:rsidRPr="002913EC">
              <w:rPr>
                <w:rFonts w:ascii="Times New Roman" w:eastAsia="Times New Roman" w:hAnsi="Times New Roman" w:cs="Times New Roman"/>
                <w:bCs/>
                <w:sz w:val="26"/>
                <w:szCs w:val="26"/>
                <w:lang w:val="vi-VN" w:eastAsia="en-GB"/>
              </w:rPr>
              <w:t xml:space="preserve">Khối dữ liệu: </w:t>
            </w:r>
            <w:r w:rsidRPr="002913EC">
              <w:rPr>
                <w:rFonts w:ascii="Times New Roman" w:eastAsia="Times New Roman" w:hAnsi="Times New Roman" w:cs="Times New Roman"/>
                <w:sz w:val="26"/>
                <w:szCs w:val="26"/>
                <w:lang w:val="vi-VN" w:eastAsia="en-GB"/>
              </w:rPr>
              <w:t>64 bit</w:t>
            </w:r>
          </w:p>
          <w:p w:rsidR="00180841" w:rsidRPr="002913EC" w:rsidRDefault="00B11A94"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val="vi-VN" w:eastAsia="en-GB"/>
              </w:rPr>
            </w:pPr>
            <w:hyperlink r:id="rId11" w:tooltip="Độ dài khóa" w:history="1">
              <w:r w:rsidR="007E614B" w:rsidRPr="002913EC">
                <w:rPr>
                  <w:rFonts w:ascii="Times New Roman" w:eastAsia="Times New Roman" w:hAnsi="Times New Roman" w:cs="Times New Roman"/>
                  <w:bCs/>
                  <w:sz w:val="26"/>
                  <w:szCs w:val="26"/>
                  <w:lang w:val="vi-VN" w:eastAsia="en-GB"/>
                </w:rPr>
                <w:t>Độ dài khóa</w:t>
              </w:r>
            </w:hyperlink>
            <w:r w:rsidR="007E614B" w:rsidRPr="002913EC">
              <w:rPr>
                <w:rFonts w:ascii="Times New Roman" w:eastAsia="Times New Roman" w:hAnsi="Times New Roman" w:cs="Times New Roman"/>
                <w:bCs/>
                <w:sz w:val="26"/>
                <w:szCs w:val="26"/>
                <w:lang w:val="vi-VN" w:eastAsia="en-GB"/>
              </w:rPr>
              <w:t xml:space="preserve">: </w:t>
            </w:r>
            <w:r w:rsidR="007E614B" w:rsidRPr="002913EC">
              <w:rPr>
                <w:rFonts w:ascii="Times New Roman" w:eastAsia="Times New Roman" w:hAnsi="Times New Roman" w:cs="Times New Roman"/>
                <w:sz w:val="26"/>
                <w:szCs w:val="26"/>
                <w:lang w:val="vi-VN" w:eastAsia="en-GB"/>
              </w:rPr>
              <w:t>128 bit</w:t>
            </w:r>
          </w:p>
          <w:p w:rsidR="007E614B" w:rsidRPr="002913EC" w:rsidRDefault="007E614B"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6"/>
                <w:szCs w:val="26"/>
                <w:lang w:val="vi-VN" w:eastAsia="en-GB"/>
              </w:rPr>
            </w:pPr>
            <w:r w:rsidRPr="002913EC">
              <w:rPr>
                <w:rFonts w:ascii="Times New Roman" w:eastAsia="Times New Roman" w:hAnsi="Times New Roman" w:cs="Times New Roman"/>
                <w:bCs/>
                <w:sz w:val="26"/>
                <w:szCs w:val="26"/>
                <w:lang w:val="vi-VN" w:eastAsia="en-GB"/>
              </w:rPr>
              <w:t>Cấu trúc: Substitution-permutation network</w:t>
            </w:r>
          </w:p>
          <w:p w:rsidR="007E614B" w:rsidRPr="002913EC" w:rsidRDefault="007E614B"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r w:rsidRPr="002913EC">
              <w:rPr>
                <w:rFonts w:ascii="Times New Roman" w:eastAsia="Times New Roman" w:hAnsi="Times New Roman" w:cs="Times New Roman"/>
                <w:bCs/>
                <w:sz w:val="26"/>
                <w:szCs w:val="26"/>
                <w:lang w:val="vi-VN" w:eastAsia="en-GB"/>
              </w:rPr>
              <w:t xml:space="preserve">Số chu trình: </w:t>
            </w:r>
            <w:r w:rsidRPr="002913EC">
              <w:rPr>
                <w:rFonts w:ascii="Times New Roman" w:eastAsia="Times New Roman" w:hAnsi="Times New Roman" w:cs="Times New Roman"/>
                <w:sz w:val="26"/>
                <w:szCs w:val="26"/>
                <w:lang w:val="vi-VN" w:eastAsia="en-GB"/>
              </w:rPr>
              <w:t>8.5</w:t>
            </w:r>
          </w:p>
        </w:tc>
        <w:tc>
          <w:tcPr>
            <w:tcW w:w="1422" w:type="dxa"/>
          </w:tcPr>
          <w:p w:rsidR="00180841" w:rsidRPr="002913EC" w:rsidRDefault="00180841" w:rsidP="00D8410B">
            <w:pPr>
              <w:spacing w:after="24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6"/>
                <w:szCs w:val="26"/>
                <w:lang w:val="vi-VN" w:eastAsia="en-GB"/>
              </w:rPr>
            </w:pPr>
            <w:r w:rsidRPr="002913EC">
              <w:rPr>
                <w:rFonts w:ascii="Times New Roman" w:eastAsia="Times New Roman" w:hAnsi="Times New Roman" w:cs="Times New Roman"/>
                <w:bCs/>
                <w:sz w:val="26"/>
                <w:szCs w:val="26"/>
                <w:lang w:val="vi-VN" w:eastAsia="en-GB"/>
              </w:rPr>
              <w:t>ECB</w:t>
            </w:r>
          </w:p>
        </w:tc>
      </w:tr>
      <w:tr w:rsidR="007E614B" w:rsidRPr="002913EC" w:rsidTr="00422114">
        <w:tc>
          <w:tcPr>
            <w:cnfStyle w:val="001000000000" w:firstRow="0" w:lastRow="0" w:firstColumn="1" w:lastColumn="0" w:oddVBand="0" w:evenVBand="0" w:oddHBand="0" w:evenHBand="0" w:firstRowFirstColumn="0" w:firstRowLastColumn="0" w:lastRowFirstColumn="0" w:lastRowLastColumn="0"/>
            <w:tcW w:w="1696" w:type="dxa"/>
          </w:tcPr>
          <w:p w:rsidR="00180841" w:rsidRPr="002913EC" w:rsidRDefault="00180841" w:rsidP="00D8410B">
            <w:pPr>
              <w:spacing w:line="360" w:lineRule="auto"/>
              <w:rPr>
                <w:rFonts w:ascii="Times New Roman" w:hAnsi="Times New Roman" w:cs="Times New Roman"/>
                <w:b w:val="0"/>
                <w:sz w:val="26"/>
                <w:szCs w:val="26"/>
                <w:highlight w:val="yellow"/>
                <w:lang w:val="vi-VN" w:eastAsia="en-GB"/>
              </w:rPr>
            </w:pPr>
            <w:r w:rsidRPr="002913EC">
              <w:rPr>
                <w:rFonts w:ascii="Times New Roman" w:hAnsi="Times New Roman" w:cs="Times New Roman"/>
                <w:b w:val="0"/>
                <w:sz w:val="26"/>
                <w:szCs w:val="26"/>
                <w:lang w:val="vi-VN" w:eastAsia="en-GB"/>
              </w:rPr>
              <w:t>RSA</w:t>
            </w:r>
          </w:p>
        </w:tc>
        <w:tc>
          <w:tcPr>
            <w:tcW w:w="1179" w:type="dxa"/>
          </w:tcPr>
          <w:p w:rsidR="00180841" w:rsidRPr="002913EC" w:rsidRDefault="00914C4F" w:rsidP="00D841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en-GB"/>
              </w:rPr>
            </w:pPr>
            <w:r w:rsidRPr="002913EC">
              <w:rPr>
                <w:rFonts w:ascii="Times New Roman" w:hAnsi="Times New Roman" w:cs="Times New Roman"/>
                <w:color w:val="000000" w:themeColor="text1"/>
                <w:sz w:val="26"/>
                <w:szCs w:val="26"/>
                <w:lang w:val="vi-VN" w:eastAsia="en-GB"/>
              </w:rPr>
              <w:t>Mã hóa bất đối xứng,</w:t>
            </w:r>
          </w:p>
        </w:tc>
        <w:tc>
          <w:tcPr>
            <w:tcW w:w="1710" w:type="dxa"/>
          </w:tcPr>
          <w:p w:rsidR="00422114" w:rsidRPr="002913EC" w:rsidRDefault="00914C4F" w:rsidP="00D8410B">
            <w:pPr>
              <w:spacing w:line="360" w:lineRule="auto"/>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cs="Times New Roman"/>
                <w:color w:val="000000" w:themeColor="text1"/>
                <w:sz w:val="26"/>
                <w:szCs w:val="26"/>
                <w:shd w:val="clear" w:color="auto" w:fill="FFFFFF"/>
                <w:lang w:val="vi-VN"/>
              </w:rPr>
            </w:pPr>
            <w:hyperlink r:id="rId12" w:tooltip="Ron Rivest (trang chưa được viết)" w:history="1">
              <w:r w:rsidRPr="002913EC">
                <w:rPr>
                  <w:rStyle w:val="Hyperlink"/>
                  <w:rFonts w:ascii="Times New Roman" w:hAnsi="Times New Roman" w:cs="Times New Roman"/>
                  <w:color w:val="000000" w:themeColor="text1"/>
                  <w:sz w:val="26"/>
                  <w:szCs w:val="26"/>
                  <w:shd w:val="clear" w:color="auto" w:fill="FFFFFF"/>
                  <w:lang w:val="vi-VN"/>
                </w:rPr>
                <w:t>Ron Rivest</w:t>
              </w:r>
            </w:hyperlink>
            <w:r w:rsidRPr="002913EC">
              <w:rPr>
                <w:rFonts w:ascii="Times New Roman" w:hAnsi="Times New Roman" w:cs="Times New Roman"/>
                <w:color w:val="000000" w:themeColor="text1"/>
                <w:sz w:val="26"/>
                <w:szCs w:val="26"/>
                <w:shd w:val="clear" w:color="auto" w:fill="FFFFFF"/>
                <w:lang w:val="vi-VN"/>
              </w:rPr>
              <w:t>,</w:t>
            </w:r>
            <w:r w:rsidRPr="002913EC">
              <w:rPr>
                <w:rStyle w:val="apple-converted-space"/>
                <w:rFonts w:ascii="Times New Roman" w:hAnsi="Times New Roman" w:cs="Times New Roman"/>
                <w:color w:val="000000" w:themeColor="text1"/>
                <w:sz w:val="26"/>
                <w:szCs w:val="26"/>
                <w:shd w:val="clear" w:color="auto" w:fill="FFFFFF"/>
                <w:lang w:val="vi-VN"/>
              </w:rPr>
              <w:t> </w:t>
            </w:r>
          </w:p>
          <w:p w:rsidR="00180841" w:rsidRPr="002913EC" w:rsidRDefault="00914C4F" w:rsidP="00D841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vi-VN" w:eastAsia="en-GB"/>
              </w:rPr>
            </w:pPr>
            <w:hyperlink r:id="rId13" w:tooltip="Adi Shamir (trang chưa được viết)" w:history="1">
              <w:r w:rsidRPr="002913EC">
                <w:rPr>
                  <w:rStyle w:val="Hyperlink"/>
                  <w:rFonts w:ascii="Times New Roman" w:hAnsi="Times New Roman" w:cs="Times New Roman"/>
                  <w:color w:val="000000" w:themeColor="text1"/>
                  <w:sz w:val="26"/>
                  <w:szCs w:val="26"/>
                  <w:shd w:val="clear" w:color="auto" w:fill="FFFFFF"/>
                  <w:lang w:val="vi-VN"/>
                </w:rPr>
                <w:t>Adi Shamir</w:t>
              </w:r>
            </w:hyperlink>
            <w:r w:rsidRPr="002913EC">
              <w:rPr>
                <w:rStyle w:val="apple-converted-space"/>
                <w:rFonts w:ascii="Times New Roman" w:hAnsi="Times New Roman" w:cs="Times New Roman"/>
                <w:color w:val="000000" w:themeColor="text1"/>
                <w:sz w:val="26"/>
                <w:szCs w:val="26"/>
                <w:shd w:val="clear" w:color="auto" w:fill="FFFFFF"/>
                <w:lang w:val="vi-VN"/>
              </w:rPr>
              <w:t> </w:t>
            </w:r>
            <w:r w:rsidR="00422114" w:rsidRPr="002913EC">
              <w:rPr>
                <w:lang w:val="vi-VN"/>
              </w:rPr>
              <w:t>,</w:t>
            </w:r>
            <w:r w:rsidR="00422114" w:rsidRPr="002913EC">
              <w:rPr>
                <w:rFonts w:ascii="Times New Roman" w:hAnsi="Times New Roman" w:cs="Times New Roman"/>
                <w:color w:val="000000" w:themeColor="text1"/>
                <w:sz w:val="26"/>
                <w:szCs w:val="26"/>
                <w:lang w:val="vi-VN"/>
              </w:rPr>
              <w:t xml:space="preserve"> </w:t>
            </w:r>
            <w:hyperlink r:id="rId14" w:tooltip="Len Adleman (trang chưa được viết)" w:history="1">
              <w:r w:rsidRPr="002913EC">
                <w:rPr>
                  <w:rStyle w:val="Hyperlink"/>
                  <w:rFonts w:ascii="Times New Roman" w:hAnsi="Times New Roman" w:cs="Times New Roman"/>
                  <w:color w:val="000000" w:themeColor="text1"/>
                  <w:sz w:val="26"/>
                  <w:szCs w:val="26"/>
                  <w:shd w:val="clear" w:color="auto" w:fill="FFFFFF"/>
                  <w:lang w:val="vi-VN"/>
                </w:rPr>
                <w:t>Len Adleman</w:t>
              </w:r>
            </w:hyperlink>
            <w:r w:rsidRPr="002913EC">
              <w:rPr>
                <w:rStyle w:val="apple-converted-space"/>
                <w:rFonts w:ascii="Times New Roman" w:hAnsi="Times New Roman" w:cs="Times New Roman"/>
                <w:color w:val="000000" w:themeColor="text1"/>
                <w:sz w:val="26"/>
                <w:szCs w:val="26"/>
                <w:shd w:val="clear" w:color="auto" w:fill="FFFFFF"/>
                <w:lang w:val="vi-VN"/>
              </w:rPr>
              <w:t> </w:t>
            </w:r>
          </w:p>
        </w:tc>
        <w:tc>
          <w:tcPr>
            <w:tcW w:w="3060" w:type="dxa"/>
          </w:tcPr>
          <w:p w:rsidR="00422114" w:rsidRPr="002913EC" w:rsidRDefault="00422114" w:rsidP="00D8410B">
            <w:pPr>
              <w:spacing w:line="360" w:lineRule="auto"/>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cs="Times New Roman"/>
                <w:color w:val="252525"/>
                <w:sz w:val="26"/>
                <w:szCs w:val="26"/>
                <w:shd w:val="clear" w:color="auto" w:fill="FFFFFF"/>
                <w:lang w:val="vi-VN"/>
              </w:rPr>
            </w:pPr>
            <w:r w:rsidRPr="002913EC">
              <w:rPr>
                <w:rFonts w:ascii="Times New Roman" w:hAnsi="Times New Roman" w:cs="Times New Roman"/>
                <w:color w:val="252525"/>
                <w:sz w:val="26"/>
                <w:szCs w:val="26"/>
                <w:shd w:val="clear" w:color="auto" w:fill="FFFFFF"/>
                <w:lang w:val="vi-VN"/>
              </w:rPr>
              <w:t>T</w:t>
            </w:r>
            <w:r w:rsidRPr="002913EC">
              <w:rPr>
                <w:rFonts w:ascii="Times New Roman" w:hAnsi="Times New Roman" w:cs="Times New Roman"/>
                <w:color w:val="252525"/>
                <w:sz w:val="26"/>
                <w:szCs w:val="26"/>
                <w:shd w:val="clear" w:color="auto" w:fill="FFFFFF"/>
                <w:lang w:val="vi-VN"/>
              </w:rPr>
              <w:t>huật toán RSA có hai</w:t>
            </w:r>
            <w:r w:rsidRPr="002913EC">
              <w:rPr>
                <w:rStyle w:val="apple-converted-space"/>
                <w:rFonts w:ascii="Times New Roman" w:hAnsi="Times New Roman" w:cs="Times New Roman"/>
                <w:color w:val="252525"/>
                <w:sz w:val="26"/>
                <w:szCs w:val="26"/>
                <w:shd w:val="clear" w:color="auto" w:fill="FFFFFF"/>
                <w:lang w:val="vi-VN"/>
              </w:rPr>
              <w:t> </w:t>
            </w:r>
          </w:p>
          <w:p w:rsidR="00180841" w:rsidRPr="002913EC" w:rsidRDefault="00422114" w:rsidP="00D841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6"/>
                <w:szCs w:val="26"/>
                <w:shd w:val="clear" w:color="auto" w:fill="FFFFFF"/>
                <w:lang w:val="vi-VN"/>
              </w:rPr>
            </w:pPr>
            <w:hyperlink r:id="rId15" w:tooltip="Khóa (mật mã)" w:history="1">
              <w:r w:rsidRPr="002913EC">
                <w:rPr>
                  <w:rStyle w:val="Hyperlink"/>
                  <w:rFonts w:ascii="Times New Roman" w:hAnsi="Times New Roman" w:cs="Times New Roman"/>
                  <w:color w:val="0B0080"/>
                  <w:sz w:val="26"/>
                  <w:szCs w:val="26"/>
                  <w:shd w:val="clear" w:color="auto" w:fill="FFFFFF"/>
                  <w:lang w:val="vi-VN"/>
                </w:rPr>
                <w:t>khóa</w:t>
              </w:r>
            </w:hyperlink>
            <w:r w:rsidRPr="002913EC">
              <w:rPr>
                <w:rFonts w:ascii="Times New Roman" w:hAnsi="Times New Roman" w:cs="Times New Roman"/>
                <w:color w:val="252525"/>
                <w:sz w:val="26"/>
                <w:szCs w:val="26"/>
                <w:shd w:val="clear" w:color="auto" w:fill="FFFFFF"/>
                <w:lang w:val="vi-VN"/>
              </w:rPr>
              <w:t>:</w:t>
            </w:r>
            <w:r w:rsidRPr="002913EC">
              <w:rPr>
                <w:rStyle w:val="apple-converted-space"/>
                <w:rFonts w:ascii="Times New Roman" w:hAnsi="Times New Roman" w:cs="Times New Roman"/>
                <w:color w:val="252525"/>
                <w:sz w:val="26"/>
                <w:szCs w:val="26"/>
                <w:shd w:val="clear" w:color="auto" w:fill="FFFFFF"/>
                <w:lang w:val="vi-VN"/>
              </w:rPr>
              <w:t> </w:t>
            </w:r>
            <w:hyperlink r:id="rId16" w:tooltip="Mật mã hóa khóa công khai" w:history="1">
              <w:r w:rsidRPr="002913EC">
                <w:rPr>
                  <w:rStyle w:val="Hyperlink"/>
                  <w:rFonts w:ascii="Times New Roman" w:hAnsi="Times New Roman" w:cs="Times New Roman"/>
                  <w:color w:val="0B0080"/>
                  <w:sz w:val="26"/>
                  <w:szCs w:val="26"/>
                  <w:shd w:val="clear" w:color="auto" w:fill="FFFFFF"/>
                  <w:lang w:val="vi-VN"/>
                </w:rPr>
                <w:t>khóa công khai</w:t>
              </w:r>
            </w:hyperlink>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color w:val="252525"/>
                <w:sz w:val="26"/>
                <w:szCs w:val="26"/>
                <w:shd w:val="clear" w:color="auto" w:fill="FFFFFF"/>
                <w:lang w:val="vi-VN"/>
              </w:rPr>
              <w:t>(hay khóa công cộng) và</w:t>
            </w:r>
            <w:r w:rsidRPr="002913EC">
              <w:rPr>
                <w:rStyle w:val="apple-converted-space"/>
                <w:rFonts w:ascii="Times New Roman" w:hAnsi="Times New Roman" w:cs="Times New Roman"/>
                <w:color w:val="252525"/>
                <w:sz w:val="26"/>
                <w:szCs w:val="26"/>
                <w:shd w:val="clear" w:color="auto" w:fill="FFFFFF"/>
                <w:lang w:val="vi-VN"/>
              </w:rPr>
              <w:t> </w:t>
            </w:r>
            <w:hyperlink r:id="rId17" w:tooltip="Khóa bí mật (trang chưa được viết)" w:history="1">
              <w:r w:rsidRPr="002913EC">
                <w:rPr>
                  <w:rStyle w:val="Hyperlink"/>
                  <w:rFonts w:ascii="Times New Roman" w:hAnsi="Times New Roman" w:cs="Times New Roman"/>
                  <w:color w:val="A55858"/>
                  <w:sz w:val="26"/>
                  <w:szCs w:val="26"/>
                  <w:shd w:val="clear" w:color="auto" w:fill="FFFFFF"/>
                  <w:lang w:val="vi-VN"/>
                </w:rPr>
                <w:t>khóa bí mật</w:t>
              </w:r>
            </w:hyperlink>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color w:val="252525"/>
                <w:sz w:val="26"/>
                <w:szCs w:val="26"/>
                <w:shd w:val="clear" w:color="auto" w:fill="FFFFFF"/>
                <w:lang w:val="vi-VN"/>
              </w:rPr>
              <w:t xml:space="preserve">(hay khóa cá nhân). </w:t>
            </w:r>
          </w:p>
        </w:tc>
        <w:tc>
          <w:tcPr>
            <w:tcW w:w="1422" w:type="dxa"/>
          </w:tcPr>
          <w:p w:rsidR="00180841" w:rsidRPr="002913EC" w:rsidRDefault="00180841" w:rsidP="00D841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eastAsia="en-GB"/>
              </w:rPr>
            </w:pPr>
          </w:p>
        </w:tc>
      </w:tr>
      <w:tr w:rsidR="007E614B" w:rsidRPr="002913EC" w:rsidTr="0042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80841" w:rsidRPr="002913EC" w:rsidRDefault="005F1353" w:rsidP="00D8410B">
            <w:pPr>
              <w:spacing w:line="360" w:lineRule="auto"/>
              <w:rPr>
                <w:rFonts w:ascii="Times New Roman" w:hAnsi="Times New Roman" w:cs="Times New Roman"/>
                <w:b w:val="0"/>
                <w:sz w:val="26"/>
                <w:szCs w:val="26"/>
                <w:highlight w:val="cyan"/>
                <w:lang w:val="vi-VN" w:eastAsia="en-GB"/>
              </w:rPr>
            </w:pPr>
            <w:r w:rsidRPr="002913EC">
              <w:rPr>
                <w:rFonts w:ascii="Times New Roman" w:hAnsi="Times New Roman" w:cs="Times New Roman"/>
                <w:b w:val="0"/>
                <w:sz w:val="26"/>
                <w:szCs w:val="26"/>
                <w:highlight w:val="cyan"/>
                <w:lang w:val="vi-VN" w:eastAsia="en-GB"/>
              </w:rPr>
              <w:t>????</w:t>
            </w:r>
          </w:p>
        </w:tc>
        <w:tc>
          <w:tcPr>
            <w:tcW w:w="1179" w:type="dxa"/>
          </w:tcPr>
          <w:p w:rsidR="00180841" w:rsidRPr="002913EC" w:rsidRDefault="00180841"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p>
        </w:tc>
        <w:tc>
          <w:tcPr>
            <w:tcW w:w="1710" w:type="dxa"/>
          </w:tcPr>
          <w:p w:rsidR="00180841" w:rsidRPr="002913EC" w:rsidRDefault="00180841"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p>
        </w:tc>
        <w:tc>
          <w:tcPr>
            <w:tcW w:w="3060" w:type="dxa"/>
          </w:tcPr>
          <w:p w:rsidR="00180841" w:rsidRPr="002913EC" w:rsidRDefault="00180841"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p>
        </w:tc>
        <w:tc>
          <w:tcPr>
            <w:tcW w:w="1422" w:type="dxa"/>
          </w:tcPr>
          <w:p w:rsidR="00180841" w:rsidRPr="002913EC" w:rsidRDefault="00180841" w:rsidP="00D841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eastAsia="en-GB"/>
              </w:rPr>
            </w:pPr>
          </w:p>
        </w:tc>
      </w:tr>
    </w:tbl>
    <w:p w:rsidR="00F322C1" w:rsidRPr="002913EC" w:rsidRDefault="00F322C1" w:rsidP="00D8410B">
      <w:pPr>
        <w:spacing w:line="360" w:lineRule="auto"/>
        <w:rPr>
          <w:rFonts w:ascii="Times New Roman" w:hAnsi="Times New Roman" w:cs="Times New Roman"/>
          <w:sz w:val="28"/>
          <w:szCs w:val="28"/>
          <w:lang w:val="vi-VN" w:eastAsia="en-GB"/>
        </w:rPr>
      </w:pPr>
    </w:p>
    <w:p w:rsidR="00D04C91" w:rsidRPr="002913EC" w:rsidRDefault="007A69A8" w:rsidP="00D8410B">
      <w:pPr>
        <w:pStyle w:val="Heading2"/>
        <w:numPr>
          <w:ilvl w:val="0"/>
          <w:numId w:val="12"/>
        </w:numPr>
        <w:spacing w:line="360" w:lineRule="auto"/>
        <w:rPr>
          <w:rFonts w:ascii="Times New Roman" w:hAnsi="Times New Roman" w:cs="Times New Roman"/>
          <w:lang w:val="vi-VN" w:eastAsia="en-GB"/>
        </w:rPr>
      </w:pPr>
      <w:r w:rsidRPr="002913EC">
        <w:rPr>
          <w:rFonts w:ascii="Times New Roman" w:hAnsi="Times New Roman" w:cs="Times New Roman"/>
          <w:lang w:val="vi-VN" w:eastAsia="en-GB"/>
        </w:rPr>
        <w:t>Chi</w:t>
      </w:r>
      <w:r w:rsidR="00D04C91" w:rsidRPr="002913EC">
        <w:rPr>
          <w:rFonts w:ascii="Times New Roman" w:hAnsi="Times New Roman" w:cs="Times New Roman"/>
          <w:lang w:val="vi-VN" w:eastAsia="en-GB"/>
        </w:rPr>
        <w:t xml:space="preserve"> tiết từng thuật toán</w:t>
      </w:r>
    </w:p>
    <w:p w:rsidR="00A152FF" w:rsidRPr="002913EC" w:rsidRDefault="00A152FF" w:rsidP="00D8410B">
      <w:pPr>
        <w:pStyle w:val="ListParagraph"/>
        <w:numPr>
          <w:ilvl w:val="0"/>
          <w:numId w:val="6"/>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Thuật toán mã hoá IDEA</w:t>
      </w:r>
    </w:p>
    <w:p w:rsidR="007A69A8" w:rsidRPr="002913EC" w:rsidRDefault="00577244" w:rsidP="00D8410B">
      <w:pPr>
        <w:pStyle w:val="ListParagraph"/>
        <w:numPr>
          <w:ilvl w:val="0"/>
          <w:numId w:val="17"/>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 xml:space="preserve">Lí do chọn: </w:t>
      </w:r>
    </w:p>
    <w:p w:rsidR="00577244" w:rsidRPr="002913EC" w:rsidRDefault="00577244" w:rsidP="00D8410B">
      <w:pPr>
        <w:pStyle w:val="ListParagraph"/>
        <w:spacing w:line="360" w:lineRule="auto"/>
        <w:ind w:left="1080"/>
        <w:rPr>
          <w:rFonts w:ascii="Times New Roman" w:hAnsi="Times New Roman" w:cs="Times New Roman"/>
          <w:color w:val="252525"/>
          <w:sz w:val="28"/>
          <w:szCs w:val="28"/>
          <w:shd w:val="clear" w:color="auto" w:fill="FFFFFF"/>
          <w:lang w:val="vi-VN"/>
        </w:rPr>
      </w:pPr>
      <w:r w:rsidRPr="002913EC">
        <w:rPr>
          <w:rFonts w:ascii="Times New Roman" w:hAnsi="Times New Roman" w:cs="Times New Roman"/>
          <w:sz w:val="28"/>
          <w:szCs w:val="28"/>
          <w:lang w:val="vi-VN" w:eastAsia="en-GB"/>
        </w:rPr>
        <w:t>Đây là phương pháp mã hoá an toàn, được phát triển và cải tiến qua nhiều giai đoạn (p</w:t>
      </w:r>
      <w:r w:rsidRPr="002913EC">
        <w:rPr>
          <w:rFonts w:ascii="Times New Roman" w:hAnsi="Times New Roman" w:cs="Times New Roman"/>
          <w:color w:val="252525"/>
          <w:sz w:val="28"/>
          <w:szCs w:val="28"/>
          <w:shd w:val="clear" w:color="auto" w:fill="FFFFFF"/>
          <w:lang w:val="vi-VN"/>
        </w:rPr>
        <w:t>hương pháp này đưa ra như là một sự thay thế cho phương pháp cũ</w:t>
      </w:r>
      <w:r w:rsidRPr="002913EC">
        <w:rPr>
          <w:rStyle w:val="apple-converted-space"/>
          <w:rFonts w:ascii="Times New Roman" w:hAnsi="Times New Roman" w:cs="Times New Roman"/>
          <w:color w:val="252525"/>
          <w:sz w:val="28"/>
          <w:szCs w:val="28"/>
          <w:shd w:val="clear" w:color="auto" w:fill="FFFFFF"/>
          <w:lang w:val="vi-VN"/>
        </w:rPr>
        <w:t> </w:t>
      </w:r>
      <w:hyperlink r:id="rId18" w:tooltip="DEA (mã hóa) (trang chưa được viết)" w:history="1">
        <w:r w:rsidRPr="002913EC">
          <w:rPr>
            <w:rStyle w:val="Hyperlink"/>
            <w:rFonts w:ascii="Times New Roman" w:hAnsi="Times New Roman" w:cs="Times New Roman"/>
            <w:color w:val="A55858"/>
            <w:sz w:val="28"/>
            <w:szCs w:val="28"/>
            <w:shd w:val="clear" w:color="auto" w:fill="FFFFFF"/>
            <w:lang w:val="vi-VN"/>
          </w:rPr>
          <w:t>DEA</w:t>
        </w:r>
      </w:hyperlink>
      <w:r w:rsidRPr="002913EC">
        <w:rPr>
          <w:rStyle w:val="apple-converted-space"/>
          <w:rFonts w:ascii="Times New Roman" w:hAnsi="Times New Roman" w:cs="Times New Roman"/>
          <w:color w:val="252525"/>
          <w:sz w:val="28"/>
          <w:szCs w:val="28"/>
          <w:shd w:val="clear" w:color="auto" w:fill="FFFFFF"/>
          <w:lang w:val="vi-VN"/>
        </w:rPr>
        <w:t> </w:t>
      </w:r>
      <w:r w:rsidRPr="002913EC">
        <w:rPr>
          <w:rFonts w:ascii="Times New Roman" w:hAnsi="Times New Roman" w:cs="Times New Roman"/>
          <w:color w:val="252525"/>
          <w:sz w:val="28"/>
          <w:szCs w:val="28"/>
          <w:shd w:val="clear" w:color="auto" w:fill="FFFFFF"/>
          <w:lang w:val="vi-VN"/>
        </w:rPr>
        <w:t>(Data Encryption Standard). Tiền thân của IDEA là phương pháp mã trước đó có tên là</w:t>
      </w:r>
      <w:r w:rsidRPr="002913EC">
        <w:rPr>
          <w:rStyle w:val="apple-converted-space"/>
          <w:rFonts w:ascii="Times New Roman" w:hAnsi="Times New Roman" w:cs="Times New Roman"/>
          <w:color w:val="252525"/>
          <w:sz w:val="28"/>
          <w:szCs w:val="28"/>
          <w:shd w:val="clear" w:color="auto" w:fill="FFFFFF"/>
          <w:lang w:val="vi-VN"/>
        </w:rPr>
        <w:t> </w:t>
      </w:r>
      <w:hyperlink r:id="rId19" w:tooltip="PES (mã hóa) (trang chưa được viết)" w:history="1">
        <w:r w:rsidRPr="002913EC">
          <w:rPr>
            <w:rStyle w:val="Hyperlink"/>
            <w:rFonts w:ascii="Times New Roman" w:hAnsi="Times New Roman" w:cs="Times New Roman"/>
            <w:color w:val="A55858"/>
            <w:sz w:val="28"/>
            <w:szCs w:val="28"/>
            <w:shd w:val="clear" w:color="auto" w:fill="FFFFFF"/>
            <w:lang w:val="vi-VN"/>
          </w:rPr>
          <w:t>PES</w:t>
        </w:r>
      </w:hyperlink>
      <w:r w:rsidRPr="002913EC">
        <w:rPr>
          <w:rStyle w:val="apple-converted-space"/>
          <w:rFonts w:ascii="Times New Roman" w:hAnsi="Times New Roman" w:cs="Times New Roman"/>
          <w:color w:val="252525"/>
          <w:sz w:val="28"/>
          <w:szCs w:val="28"/>
          <w:shd w:val="clear" w:color="auto" w:fill="FFFFFF"/>
          <w:lang w:val="vi-VN"/>
        </w:rPr>
        <w:t> </w:t>
      </w:r>
      <w:r w:rsidRPr="002913EC">
        <w:rPr>
          <w:rFonts w:ascii="Times New Roman" w:hAnsi="Times New Roman" w:cs="Times New Roman"/>
          <w:color w:val="252525"/>
          <w:sz w:val="28"/>
          <w:szCs w:val="28"/>
          <w:shd w:val="clear" w:color="auto" w:fill="FFFFFF"/>
          <w:lang w:val="vi-VN"/>
        </w:rPr>
        <w:t>(Proposed Encryption Standard); lúc đầu IDEA còn có tên là IPES (Improved PES). Sau này IDEA đã trở thành tên thương mại), được sử du</w:t>
      </w:r>
      <w:r w:rsidR="00B2695F" w:rsidRPr="002913EC">
        <w:rPr>
          <w:rFonts w:ascii="Times New Roman" w:hAnsi="Times New Roman" w:cs="Times New Roman"/>
          <w:color w:val="252525"/>
          <w:sz w:val="28"/>
          <w:szCs w:val="28"/>
          <w:shd w:val="clear" w:color="auto" w:fill="FFFFFF"/>
          <w:lang w:val="vi-VN"/>
        </w:rPr>
        <w:t>̣ng trong PGP.</w:t>
      </w:r>
    </w:p>
    <w:p w:rsidR="00B2695F" w:rsidRPr="002913EC" w:rsidRDefault="00B2695F" w:rsidP="00D8410B">
      <w:pPr>
        <w:pStyle w:val="ListParagraph"/>
        <w:numPr>
          <w:ilvl w:val="0"/>
          <w:numId w:val="16"/>
        </w:numPr>
        <w:spacing w:line="360" w:lineRule="auto"/>
        <w:rPr>
          <w:rFonts w:ascii="Times New Roman" w:hAnsi="Times New Roman" w:cs="Times New Roman"/>
          <w:color w:val="252525"/>
          <w:sz w:val="28"/>
          <w:szCs w:val="28"/>
          <w:shd w:val="clear" w:color="auto" w:fill="FFFFFF"/>
          <w:lang w:val="vi-VN"/>
        </w:rPr>
      </w:pPr>
      <w:r w:rsidRPr="002913EC">
        <w:rPr>
          <w:rFonts w:ascii="Times New Roman" w:hAnsi="Times New Roman" w:cs="Times New Roman"/>
          <w:color w:val="252525"/>
          <w:sz w:val="28"/>
          <w:szCs w:val="28"/>
          <w:shd w:val="clear" w:color="auto" w:fill="FFFFFF"/>
          <w:lang w:val="vi-VN"/>
        </w:rPr>
        <w:t>Cách thực hiện:</w:t>
      </w:r>
    </w:p>
    <w:p w:rsidR="00B2695F" w:rsidRPr="002913EC" w:rsidRDefault="00B2695F" w:rsidP="00D8410B">
      <w:pPr>
        <w:pStyle w:val="ListParagraph"/>
        <w:spacing w:line="360" w:lineRule="auto"/>
        <w:ind w:left="1080"/>
        <w:rPr>
          <w:rFonts w:ascii="Times New Roman" w:hAnsi="Times New Roman" w:cs="Times New Roman"/>
          <w:color w:val="252525"/>
          <w:sz w:val="28"/>
          <w:szCs w:val="28"/>
          <w:shd w:val="clear" w:color="auto" w:fill="FFFFFF"/>
          <w:lang w:val="vi-VN"/>
        </w:rPr>
      </w:pPr>
      <w:r w:rsidRPr="002913EC">
        <w:rPr>
          <w:rFonts w:ascii="Times New Roman" w:hAnsi="Times New Roman" w:cs="Times New Roman"/>
          <w:color w:val="252525"/>
          <w:sz w:val="28"/>
          <w:szCs w:val="28"/>
          <w:shd w:val="clear" w:color="auto" w:fill="FFFFFF"/>
          <w:lang w:val="vi-VN"/>
        </w:rPr>
        <w:lastRenderedPageBreak/>
        <w:t>IDEA là hệ mã thao tác trên từng khối 64bit, mã hóa cụm rõ 64bit thành cụm mã 64bit, sử dụng 128bit làm khóa bao gồm 1 chuỗi 8 lần biến đổi liên tiếp và tiếp theo là 1 lần biến đổi đầu ra. Lần biến đổi thứ r sử dụng 6 khối khóa con 16 bit Ki(r), 1&lt;=i&lt;=6, để biến đổi 64bit đầu vào X thành 1 đầu ra với 4 khối 16bit và đầu ra này lại là đầu vào cho lần biến đổi tiếp theo. Đầu ra của lần biến đổi thứ 8 là đầu vào cho lần biến đổi cuối cùng là đầu ra của phương pháp này. Trong lần biến đổi này nó dùng 4 khóa con Ki(9), 1&lt;=i&lt;=4, để tính toán cụm mã cuối cùng Y= (Y1,Y2, Y3, Y4). Tất cả các khóa con nhận được từ K.</w:t>
      </w:r>
    </w:p>
    <w:p w:rsidR="00B2695F" w:rsidRPr="002913EC" w:rsidRDefault="00B2695F" w:rsidP="00D8410B">
      <w:pPr>
        <w:pStyle w:val="ListParagraph"/>
        <w:numPr>
          <w:ilvl w:val="0"/>
          <w:numId w:val="16"/>
        </w:numPr>
        <w:spacing w:line="360" w:lineRule="auto"/>
        <w:rPr>
          <w:rFonts w:ascii="Times New Roman" w:hAnsi="Times New Roman" w:cs="Times New Roman"/>
          <w:color w:val="252525"/>
          <w:sz w:val="28"/>
          <w:szCs w:val="28"/>
          <w:shd w:val="clear" w:color="auto" w:fill="FFFFFF"/>
          <w:lang w:val="vi-VN"/>
        </w:rPr>
      </w:pPr>
      <w:r w:rsidRPr="002913EC">
        <w:rPr>
          <w:rFonts w:ascii="Times New Roman" w:hAnsi="Times New Roman" w:cs="Times New Roman"/>
          <w:color w:val="252525"/>
          <w:sz w:val="28"/>
          <w:szCs w:val="28"/>
          <w:shd w:val="clear" w:color="auto" w:fill="FFFFFF"/>
          <w:lang w:val="vi-VN"/>
        </w:rPr>
        <w:t>Tính an toàn:</w:t>
      </w:r>
    </w:p>
    <w:p w:rsidR="00B2695F" w:rsidRPr="002913EC" w:rsidRDefault="00B2695F" w:rsidP="00D8410B">
      <w:pPr>
        <w:pStyle w:val="ListParagraph"/>
        <w:spacing w:line="360" w:lineRule="auto"/>
        <w:ind w:left="1080"/>
        <w:rPr>
          <w:rFonts w:ascii="Times New Roman" w:hAnsi="Times New Roman" w:cs="Times New Roman"/>
          <w:color w:val="252525"/>
          <w:sz w:val="28"/>
          <w:szCs w:val="28"/>
          <w:shd w:val="clear" w:color="auto" w:fill="FFFFFF"/>
          <w:lang w:val="vi-VN"/>
        </w:rPr>
      </w:pPr>
      <w:r w:rsidRPr="002913EC">
        <w:rPr>
          <w:rFonts w:ascii="Times New Roman" w:hAnsi="Times New Roman" w:cs="Times New Roman"/>
          <w:color w:val="252525"/>
          <w:sz w:val="28"/>
          <w:szCs w:val="28"/>
          <w:shd w:val="clear" w:color="auto" w:fill="FFFFFF"/>
          <w:lang w:val="vi-VN"/>
        </w:rPr>
        <w:t>Tính bảo mật trong thiết kế mang tính đột phá của phương pháp IDEA là cách sử dụng hỗn độn các phép toán từ tập 3 phép toán đại số khác nhau của nhóm 2**n phần tử. Các phép toán nhóm thực hiện trên các phần tử biểu diễn bằng 16 bit a và b là: XOR theo từng bit: a ^ b; cộng modulo 2**n: (a+b) mod 2**n, kí hiệu: a [+] b, và nhân modulo 2**n+1, ký hiệu a (*) b.</w:t>
      </w:r>
    </w:p>
    <w:p w:rsidR="0057305D" w:rsidRPr="002913EC" w:rsidRDefault="0057305D" w:rsidP="00D8410B">
      <w:pPr>
        <w:pStyle w:val="ListParagraph"/>
        <w:spacing w:line="360" w:lineRule="auto"/>
        <w:ind w:left="1080"/>
        <w:rPr>
          <w:rFonts w:ascii="Times New Roman" w:hAnsi="Times New Roman" w:cs="Times New Roman"/>
          <w:color w:val="000000"/>
          <w:sz w:val="28"/>
          <w:szCs w:val="28"/>
          <w:shd w:val="clear" w:color="auto" w:fill="FFFFFF"/>
          <w:lang w:val="vi-VN"/>
        </w:rPr>
      </w:pPr>
      <w:r w:rsidRPr="002913EC">
        <w:rPr>
          <w:rFonts w:ascii="Times New Roman" w:hAnsi="Times New Roman" w:cs="Times New Roman"/>
          <w:color w:val="000000"/>
          <w:sz w:val="28"/>
          <w:szCs w:val="28"/>
          <w:shd w:val="clear" w:color="auto" w:fill="FFFFFF"/>
          <w:lang w:val="vi-VN"/>
        </w:rPr>
        <w:t>Phương pháp này đã được phá sử dụng phương pháp tấn công bicliques với giảm mã dài về thành 2 bits tương tự phương pháp tấn công AES</w:t>
      </w:r>
      <w:r w:rsidRPr="002913EC">
        <w:rPr>
          <w:rFonts w:ascii="Times New Roman" w:hAnsi="Times New Roman" w:cs="Times New Roman"/>
          <w:color w:val="000000"/>
          <w:sz w:val="28"/>
          <w:szCs w:val="28"/>
          <w:lang w:val="vi-VN"/>
        </w:rPr>
        <w:br/>
      </w:r>
      <w:r w:rsidRPr="002913EC">
        <w:rPr>
          <w:rFonts w:ascii="Times New Roman" w:hAnsi="Times New Roman" w:cs="Times New Roman"/>
          <w:color w:val="000000"/>
          <w:sz w:val="28"/>
          <w:szCs w:val="28"/>
          <w:shd w:val="clear" w:color="auto" w:fill="FFFFFF"/>
          <w:lang w:val="vi-VN"/>
        </w:rPr>
        <w:t>Khóa yếu: Khoá phải có độ dài đủ để chống lại các phương pháp vét cạn khoá ( Chống khả năng thử các khoá được sinh ra từ (N)bit khoá cho trước ).</w:t>
      </w:r>
    </w:p>
    <w:p w:rsidR="00BC0B43" w:rsidRPr="002913EC" w:rsidRDefault="00BC0B43" w:rsidP="00D8410B">
      <w:pPr>
        <w:pStyle w:val="ListParagraph"/>
        <w:numPr>
          <w:ilvl w:val="0"/>
          <w:numId w:val="16"/>
        </w:numPr>
        <w:spacing w:line="360" w:lineRule="auto"/>
        <w:rPr>
          <w:rFonts w:ascii="Times New Roman" w:hAnsi="Times New Roman" w:cs="Times New Roman"/>
          <w:color w:val="000000"/>
          <w:sz w:val="28"/>
          <w:szCs w:val="28"/>
          <w:lang w:val="vi-VN"/>
        </w:rPr>
      </w:pPr>
      <w:r w:rsidRPr="002913EC">
        <w:rPr>
          <w:rFonts w:ascii="Times New Roman" w:hAnsi="Times New Roman" w:cs="Times New Roman"/>
          <w:color w:val="000000"/>
          <w:sz w:val="28"/>
          <w:szCs w:val="28"/>
          <w:lang w:val="vi-VN"/>
        </w:rPr>
        <w:t>Thư viện sử dụng:</w:t>
      </w:r>
    </w:p>
    <w:p w:rsidR="00BF4148" w:rsidRPr="002913EC" w:rsidRDefault="00BF4148" w:rsidP="00D8410B">
      <w:pPr>
        <w:spacing w:line="360" w:lineRule="auto"/>
        <w:rPr>
          <w:rFonts w:ascii="Times New Roman" w:hAnsi="Times New Roman" w:cs="Times New Roman"/>
          <w:b/>
          <w:color w:val="000000"/>
          <w:sz w:val="28"/>
          <w:szCs w:val="28"/>
          <w:lang w:val="vi-VN"/>
        </w:rPr>
      </w:pPr>
    </w:p>
    <w:p w:rsidR="00D8410B" w:rsidRPr="002913EC" w:rsidRDefault="00BF4148" w:rsidP="00D8410B">
      <w:pPr>
        <w:pStyle w:val="ListParagraph"/>
        <w:numPr>
          <w:ilvl w:val="0"/>
          <w:numId w:val="6"/>
        </w:numPr>
        <w:spacing w:line="360" w:lineRule="auto"/>
        <w:rPr>
          <w:rFonts w:ascii="Times New Roman" w:hAnsi="Times New Roman" w:cs="Times New Roman"/>
          <w:b/>
          <w:sz w:val="32"/>
          <w:szCs w:val="32"/>
          <w:lang w:val="vi-VN" w:eastAsia="en-GB"/>
        </w:rPr>
      </w:pPr>
      <w:r w:rsidRPr="002913EC">
        <w:rPr>
          <w:rFonts w:ascii="Times New Roman" w:hAnsi="Times New Roman" w:cs="Times New Roman"/>
          <w:b/>
          <w:sz w:val="32"/>
          <w:szCs w:val="32"/>
          <w:lang w:val="vi-VN" w:eastAsia="en-GB"/>
        </w:rPr>
        <w:t>Thuật toán mã hoá RSA</w:t>
      </w:r>
    </w:p>
    <w:p w:rsidR="00003BC7" w:rsidRPr="002913EC" w:rsidRDefault="00003BC7" w:rsidP="00D8410B">
      <w:pPr>
        <w:pStyle w:val="ListParagraph"/>
        <w:spacing w:line="360" w:lineRule="auto"/>
        <w:ind w:left="1080"/>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Trước đó , vào năm 1973 ,Clifford Cocks , một nhà toán học người Anh làm việc tại GCHQ đã mô tả một thuật toán tương tự . Với khả năng tính toán tại thời điểm đó thì thuật toán này không khả thi và chưa bao giờ được </w:t>
      </w:r>
      <w:r w:rsidRPr="002913EC">
        <w:rPr>
          <w:rFonts w:ascii="Times New Roman" w:hAnsi="Times New Roman" w:cs="Times New Roman"/>
          <w:sz w:val="26"/>
          <w:szCs w:val="26"/>
          <w:lang w:val="vi-VN"/>
        </w:rPr>
        <w:lastRenderedPageBreak/>
        <w:t>thực nghiệm .Tuy nhiên , phát minh này chỉ được công bố vào năm 1997 vì được xếp vào loại tuyệt mật</w:t>
      </w:r>
    </w:p>
    <w:p w:rsidR="00003BC7" w:rsidRPr="002913EC" w:rsidRDefault="00003BC7" w:rsidP="00D8410B">
      <w:pPr>
        <w:pStyle w:val="ListParagraph"/>
        <w:spacing w:line="360" w:lineRule="auto"/>
        <w:ind w:left="1080"/>
        <w:rPr>
          <w:rFonts w:ascii="Times New Roman" w:hAnsi="Times New Roman" w:cs="Times New Roman"/>
          <w:sz w:val="26"/>
          <w:szCs w:val="26"/>
          <w:lang w:val="vi-VN"/>
        </w:rPr>
      </w:pPr>
      <w:r w:rsidRPr="002913EC">
        <w:rPr>
          <w:rFonts w:ascii="Times New Roman" w:hAnsi="Times New Roman" w:cs="Times New Roman"/>
          <w:sz w:val="26"/>
          <w:szCs w:val="26"/>
          <w:lang w:val="vi-VN"/>
        </w:rPr>
        <w:t>Thuật toán RSA được MIT đăng ký bằng sáng chế tại Hoa Kỳ vào năm 1983.Tuy nhiên , do thuật toán đã được công bố trước khi có đăng ký bảo hộ nên sự bảo hộ hầu như không có giá trị bên ngoài Hoa Kỳ .Ngoài ra , nếu như công trình của Clifford Cocks đã công bố trước đó thì bằng sáng chế RSA đã không thể được đăng ký .</w:t>
      </w:r>
    </w:p>
    <w:p w:rsidR="00D8410B" w:rsidRPr="002913EC" w:rsidRDefault="00D8410B" w:rsidP="00D8410B">
      <w:pPr>
        <w:pStyle w:val="ListParagraph"/>
        <w:spacing w:line="360" w:lineRule="auto"/>
        <w:ind w:left="1080"/>
        <w:rPr>
          <w:rFonts w:ascii="Times New Roman" w:hAnsi="Times New Roman" w:cs="Times New Roman"/>
          <w:sz w:val="26"/>
          <w:szCs w:val="26"/>
          <w:lang w:val="vi-VN"/>
        </w:rPr>
      </w:pPr>
    </w:p>
    <w:p w:rsidR="00307284" w:rsidRPr="002913EC" w:rsidRDefault="00422114" w:rsidP="00D8410B">
      <w:pPr>
        <w:pStyle w:val="ListParagraph"/>
        <w:spacing w:line="360" w:lineRule="auto"/>
        <w:ind w:left="1080"/>
        <w:rPr>
          <w:rStyle w:val="mw-headline"/>
          <w:rFonts w:ascii="Times New Roman" w:hAnsi="Times New Roman" w:cs="Times New Roman"/>
          <w:sz w:val="26"/>
          <w:szCs w:val="26"/>
          <w:shd w:val="clear" w:color="auto" w:fill="FFFFFF"/>
          <w:lang w:val="vi-VN"/>
        </w:rPr>
      </w:pPr>
      <w:r w:rsidRPr="002913EC">
        <w:rPr>
          <w:rFonts w:ascii="Times New Roman" w:hAnsi="Times New Roman" w:cs="Times New Roman"/>
          <w:sz w:val="26"/>
          <w:szCs w:val="26"/>
          <w:shd w:val="clear" w:color="auto" w:fill="FFFFFF"/>
          <w:lang w:val="vi-VN"/>
        </w:rPr>
        <w:t>Thuật toán RSA có hai</w:t>
      </w:r>
      <w:r w:rsidRPr="002913EC">
        <w:rPr>
          <w:rStyle w:val="apple-converted-space"/>
          <w:rFonts w:ascii="Times New Roman" w:hAnsi="Times New Roman" w:cs="Times New Roman"/>
          <w:sz w:val="26"/>
          <w:szCs w:val="26"/>
          <w:shd w:val="clear" w:color="auto" w:fill="FFFFFF"/>
          <w:lang w:val="vi-VN"/>
        </w:rPr>
        <w:t> </w:t>
      </w:r>
      <w:r w:rsidRPr="002913EC">
        <w:rPr>
          <w:rFonts w:ascii="Times New Roman" w:hAnsi="Times New Roman" w:cs="Times New Roman"/>
          <w:sz w:val="26"/>
          <w:szCs w:val="26"/>
          <w:shd w:val="clear" w:color="auto" w:fill="FFFFFF"/>
          <w:lang w:val="vi-VN"/>
        </w:rPr>
        <w:t>khóa</w:t>
      </w:r>
      <w:r w:rsidRPr="002913EC">
        <w:rPr>
          <w:rFonts w:ascii="Times New Roman" w:hAnsi="Times New Roman" w:cs="Times New Roman"/>
          <w:sz w:val="26"/>
          <w:szCs w:val="26"/>
          <w:shd w:val="clear" w:color="auto" w:fill="FFFFFF"/>
          <w:lang w:val="vi-VN"/>
        </w:rPr>
        <w:t>:</w:t>
      </w:r>
      <w:r w:rsidRPr="002913EC">
        <w:rPr>
          <w:rStyle w:val="apple-converted-space"/>
          <w:rFonts w:ascii="Times New Roman" w:hAnsi="Times New Roman" w:cs="Times New Roman"/>
          <w:sz w:val="26"/>
          <w:szCs w:val="26"/>
          <w:shd w:val="clear" w:color="auto" w:fill="FFFFFF"/>
          <w:lang w:val="vi-VN"/>
        </w:rPr>
        <w:t> </w:t>
      </w:r>
      <w:r w:rsidRPr="002913EC">
        <w:rPr>
          <w:rFonts w:ascii="Times New Roman" w:hAnsi="Times New Roman" w:cs="Times New Roman"/>
          <w:sz w:val="26"/>
          <w:szCs w:val="26"/>
          <w:shd w:val="clear" w:color="auto" w:fill="FFFFFF"/>
          <w:lang w:val="vi-VN"/>
        </w:rPr>
        <w:t>khóa công khai</w:t>
      </w:r>
      <w:r w:rsidRPr="002913EC">
        <w:rPr>
          <w:rStyle w:val="apple-converted-space"/>
          <w:rFonts w:ascii="Times New Roman" w:hAnsi="Times New Roman" w:cs="Times New Roman"/>
          <w:sz w:val="26"/>
          <w:szCs w:val="26"/>
          <w:shd w:val="clear" w:color="auto" w:fill="FFFFFF"/>
          <w:lang w:val="vi-VN"/>
        </w:rPr>
        <w:t> </w:t>
      </w:r>
      <w:r w:rsidRPr="002913EC">
        <w:rPr>
          <w:rFonts w:ascii="Times New Roman" w:hAnsi="Times New Roman" w:cs="Times New Roman"/>
          <w:sz w:val="26"/>
          <w:szCs w:val="26"/>
          <w:shd w:val="clear" w:color="auto" w:fill="FFFFFF"/>
          <w:lang w:val="vi-VN"/>
        </w:rPr>
        <w:t>(hay khóa công cộng) và</w:t>
      </w:r>
      <w:r w:rsidRPr="002913EC">
        <w:rPr>
          <w:rStyle w:val="apple-converted-space"/>
          <w:rFonts w:ascii="Times New Roman" w:hAnsi="Times New Roman" w:cs="Times New Roman"/>
          <w:sz w:val="26"/>
          <w:szCs w:val="26"/>
          <w:shd w:val="clear" w:color="auto" w:fill="FFFFFF"/>
          <w:lang w:val="vi-VN"/>
        </w:rPr>
        <w:t> </w:t>
      </w:r>
      <w:r w:rsidRPr="002913EC">
        <w:rPr>
          <w:rFonts w:ascii="Times New Roman" w:hAnsi="Times New Roman" w:cs="Times New Roman"/>
          <w:sz w:val="26"/>
          <w:szCs w:val="26"/>
          <w:shd w:val="clear" w:color="auto" w:fill="FFFFFF"/>
          <w:lang w:val="vi-VN"/>
        </w:rPr>
        <w:t>khóa bí mật</w:t>
      </w:r>
      <w:r w:rsidRPr="002913EC">
        <w:rPr>
          <w:rStyle w:val="apple-converted-space"/>
          <w:rFonts w:ascii="Times New Roman" w:hAnsi="Times New Roman" w:cs="Times New Roman"/>
          <w:sz w:val="26"/>
          <w:szCs w:val="26"/>
          <w:shd w:val="clear" w:color="auto" w:fill="FFFFFF"/>
          <w:lang w:val="vi-VN"/>
        </w:rPr>
        <w:t> </w:t>
      </w:r>
      <w:r w:rsidRPr="002913EC">
        <w:rPr>
          <w:rFonts w:ascii="Times New Roman" w:hAnsi="Times New Roman" w:cs="Times New Roman"/>
          <w:sz w:val="26"/>
          <w:szCs w:val="26"/>
          <w:shd w:val="clear" w:color="auto" w:fill="FFFFFF"/>
          <w:lang w:val="vi-VN"/>
        </w:rPr>
        <w:t>(hay khóa cá nhân). Mỗi khóa là những số cố định sử dụng trong quá trình mã hóa và giải mã. Khóa công khai được công bố rộng rãi cho mọi người và được dùng để</w:t>
      </w:r>
      <w:r w:rsidRPr="002913EC">
        <w:rPr>
          <w:rStyle w:val="apple-converted-space"/>
          <w:rFonts w:ascii="Times New Roman" w:hAnsi="Times New Roman" w:cs="Times New Roman"/>
          <w:sz w:val="26"/>
          <w:szCs w:val="26"/>
          <w:shd w:val="clear" w:color="auto" w:fill="FFFFFF"/>
          <w:lang w:val="vi-VN"/>
        </w:rPr>
        <w:t> </w:t>
      </w:r>
      <w:r w:rsidRPr="002913EC">
        <w:rPr>
          <w:rFonts w:ascii="Times New Roman" w:hAnsi="Times New Roman" w:cs="Times New Roman"/>
          <w:sz w:val="26"/>
          <w:szCs w:val="26"/>
          <w:shd w:val="clear" w:color="auto" w:fill="FFFFFF"/>
          <w:lang w:val="vi-VN"/>
        </w:rPr>
        <w:t>mã hóa</w:t>
      </w:r>
      <w:r w:rsidRPr="002913EC">
        <w:rPr>
          <w:rFonts w:ascii="Times New Roman" w:hAnsi="Times New Roman" w:cs="Times New Roman"/>
          <w:sz w:val="26"/>
          <w:szCs w:val="26"/>
          <w:shd w:val="clear" w:color="auto" w:fill="FFFFFF"/>
          <w:lang w:val="vi-VN"/>
        </w:rPr>
        <w:t>.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r w:rsidR="00307284" w:rsidRPr="002913EC">
        <w:rPr>
          <w:rFonts w:ascii="Times New Roman" w:hAnsi="Times New Roman" w:cs="Times New Roman"/>
          <w:sz w:val="26"/>
          <w:szCs w:val="26"/>
          <w:shd w:val="clear" w:color="auto" w:fill="FFFFFF"/>
          <w:lang w:val="vi-VN"/>
        </w:rPr>
        <w:t>.</w:t>
      </w:r>
    </w:p>
    <w:p w:rsidR="004B535B" w:rsidRPr="002913EC" w:rsidRDefault="00307284" w:rsidP="00D8410B">
      <w:pPr>
        <w:pStyle w:val="Heading3"/>
        <w:shd w:val="clear" w:color="auto" w:fill="FFFFFF"/>
        <w:tabs>
          <w:tab w:val="left" w:pos="2543"/>
          <w:tab w:val="left" w:pos="2674"/>
        </w:tabs>
        <w:spacing w:before="72" w:line="360" w:lineRule="auto"/>
        <w:rPr>
          <w:rFonts w:ascii="Times New Roman" w:hAnsi="Times New Roman" w:cs="Times New Roman"/>
          <w:b/>
          <w:i/>
          <w:color w:val="000000"/>
          <w:lang w:val="vi-VN"/>
        </w:rPr>
      </w:pPr>
      <w:r w:rsidRPr="002913EC">
        <w:rPr>
          <w:rStyle w:val="mw-headline"/>
          <w:rFonts w:ascii="Arial" w:hAnsi="Arial" w:cs="Arial"/>
          <w:color w:val="000000"/>
          <w:sz w:val="29"/>
          <w:szCs w:val="29"/>
          <w:lang w:val="vi-VN"/>
        </w:rPr>
        <w:t xml:space="preserve">        </w:t>
      </w:r>
      <w:r w:rsidR="00422114" w:rsidRPr="002913EC">
        <w:rPr>
          <w:rStyle w:val="mw-headline"/>
          <w:rFonts w:ascii="Times New Roman" w:hAnsi="Times New Roman" w:cs="Times New Roman"/>
          <w:b/>
          <w:i/>
          <w:color w:val="000000"/>
          <w:sz w:val="28"/>
          <w:szCs w:val="28"/>
          <w:lang w:val="vi-VN"/>
        </w:rPr>
        <w:t>Tạo khóa</w:t>
      </w:r>
      <w:r w:rsidR="004B535B" w:rsidRPr="002913EC">
        <w:rPr>
          <w:rStyle w:val="mw-headline"/>
          <w:rFonts w:ascii="Times New Roman" w:hAnsi="Times New Roman" w:cs="Times New Roman"/>
          <w:b/>
          <w:i/>
          <w:color w:val="000000"/>
          <w:lang w:val="vi-VN"/>
        </w:rPr>
        <w:tab/>
      </w:r>
    </w:p>
    <w:p w:rsidR="00422114" w:rsidRPr="002913EC" w:rsidRDefault="00422114" w:rsidP="00D8410B">
      <w:pPr>
        <w:pStyle w:val="ListParagraph"/>
        <w:numPr>
          <w:ilvl w:val="0"/>
          <w:numId w:val="20"/>
        </w:numPr>
        <w:spacing w:line="360" w:lineRule="auto"/>
        <w:rPr>
          <w:rFonts w:ascii="Times New Roman" w:hAnsi="Times New Roman" w:cs="Times New Roman"/>
          <w:sz w:val="26"/>
          <w:szCs w:val="26"/>
          <w:lang w:val="vi-VN"/>
        </w:rPr>
      </w:pPr>
      <w:r w:rsidRPr="002913EC">
        <w:rPr>
          <w:rFonts w:ascii="Times New Roman" w:hAnsi="Times New Roman" w:cs="Times New Roman"/>
          <w:sz w:val="26"/>
          <w:szCs w:val="26"/>
          <w:lang w:val="vi-VN"/>
        </w:rPr>
        <w:t>Chọn 2</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số nguyên tố</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lớn</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06680" cy="118745"/>
            <wp:effectExtent l="0" t="0" r="7620" b="0"/>
            <wp:docPr id="10" name="Picture 10"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18745"/>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và</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83185" cy="118745"/>
            <wp:effectExtent l="0" t="0" r="0" b="0"/>
            <wp:docPr id="9" name="Picture 9"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85" cy="118745"/>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với</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439420" cy="189865"/>
            <wp:effectExtent l="0" t="0" r="0" b="635"/>
            <wp:docPr id="8" name="Picture 8"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ne 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189865"/>
                    </a:xfrm>
                    <a:prstGeom prst="rect">
                      <a:avLst/>
                    </a:prstGeom>
                    <a:noFill/>
                    <a:ln>
                      <a:noFill/>
                    </a:ln>
                  </pic:spPr>
                </pic:pic>
              </a:graphicData>
            </a:graphic>
          </wp:inline>
        </w:drawing>
      </w:r>
      <w:r w:rsidRPr="002913EC">
        <w:rPr>
          <w:rFonts w:ascii="Times New Roman" w:hAnsi="Times New Roman" w:cs="Times New Roman"/>
          <w:sz w:val="26"/>
          <w:szCs w:val="26"/>
          <w:lang w:val="vi-VN"/>
        </w:rPr>
        <w:t>, lựa chọn ngẫu nhiên và độc lập.</w:t>
      </w:r>
    </w:p>
    <w:p w:rsidR="00422114" w:rsidRPr="002913EC" w:rsidRDefault="00422114" w:rsidP="00D8410B">
      <w:pPr>
        <w:pStyle w:val="ListParagraph"/>
        <w:numPr>
          <w:ilvl w:val="0"/>
          <w:numId w:val="20"/>
        </w:numPr>
        <w:spacing w:line="360" w:lineRule="auto"/>
        <w:rPr>
          <w:rFonts w:ascii="Times New Roman" w:hAnsi="Times New Roman" w:cs="Times New Roman"/>
          <w:sz w:val="26"/>
          <w:szCs w:val="26"/>
          <w:lang w:val="vi-VN"/>
        </w:rPr>
      </w:pPr>
      <w:r w:rsidRPr="002913EC">
        <w:rPr>
          <w:rFonts w:ascii="Times New Roman" w:hAnsi="Times New Roman" w:cs="Times New Roman"/>
          <w:sz w:val="26"/>
          <w:szCs w:val="26"/>
          <w:lang w:val="vi-VN"/>
        </w:rPr>
        <w:t>Tính:</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546100" cy="118745"/>
            <wp:effectExtent l="0" t="0" r="6350" b="0"/>
            <wp:docPr id="7" name="Picture 7"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p 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00" cy="118745"/>
                    </a:xfrm>
                    <a:prstGeom prst="rect">
                      <a:avLst/>
                    </a:prstGeom>
                    <a:noFill/>
                    <a:ln>
                      <a:noFill/>
                    </a:ln>
                  </pic:spPr>
                </pic:pic>
              </a:graphicData>
            </a:graphic>
          </wp:inline>
        </w:drawing>
      </w:r>
      <w:r w:rsidRPr="002913EC">
        <w:rPr>
          <w:rFonts w:ascii="Times New Roman" w:hAnsi="Times New Roman" w:cs="Times New Roman"/>
          <w:sz w:val="26"/>
          <w:szCs w:val="26"/>
          <w:lang w:val="vi-VN"/>
        </w:rPr>
        <w:t>.</w:t>
      </w:r>
    </w:p>
    <w:p w:rsidR="00422114" w:rsidRPr="002913EC" w:rsidRDefault="00422114" w:rsidP="00D8410B">
      <w:pPr>
        <w:pStyle w:val="ListParagraph"/>
        <w:numPr>
          <w:ilvl w:val="0"/>
          <w:numId w:val="20"/>
        </w:numPr>
        <w:spacing w:line="360" w:lineRule="auto"/>
        <w:rPr>
          <w:rFonts w:ascii="Times New Roman" w:hAnsi="Times New Roman" w:cs="Times New Roman"/>
          <w:sz w:val="26"/>
          <w:szCs w:val="26"/>
          <w:lang w:val="vi-VN"/>
        </w:rPr>
      </w:pPr>
      <w:r w:rsidRPr="002913EC">
        <w:rPr>
          <w:rFonts w:ascii="Times New Roman" w:hAnsi="Times New Roman" w:cs="Times New Roman"/>
          <w:sz w:val="26"/>
          <w:szCs w:val="26"/>
          <w:lang w:val="vi-VN"/>
        </w:rPr>
        <w:t>Tính: giá trị hàm số Ơle</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722120" cy="201930"/>
            <wp:effectExtent l="0" t="0" r="0" b="7620"/>
            <wp:docPr id="6" name="Picture 6"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n) = (p-1)(q-1)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2120" cy="201930"/>
                    </a:xfrm>
                    <a:prstGeom prst="rect">
                      <a:avLst/>
                    </a:prstGeom>
                    <a:noFill/>
                    <a:ln>
                      <a:noFill/>
                    </a:ln>
                  </pic:spPr>
                </pic:pic>
              </a:graphicData>
            </a:graphic>
          </wp:inline>
        </w:drawing>
      </w:r>
      <w:r w:rsidRPr="002913EC">
        <w:rPr>
          <w:rFonts w:ascii="Times New Roman" w:hAnsi="Times New Roman" w:cs="Times New Roman"/>
          <w:sz w:val="26"/>
          <w:szCs w:val="26"/>
          <w:lang w:val="vi-VN"/>
        </w:rPr>
        <w:t>.</w:t>
      </w:r>
    </w:p>
    <w:p w:rsidR="00422114" w:rsidRPr="002913EC" w:rsidRDefault="00422114" w:rsidP="00D8410B">
      <w:pPr>
        <w:pStyle w:val="ListParagraph"/>
        <w:numPr>
          <w:ilvl w:val="0"/>
          <w:numId w:val="20"/>
        </w:numPr>
        <w:spacing w:line="360" w:lineRule="auto"/>
        <w:rPr>
          <w:rFonts w:ascii="Times New Roman" w:hAnsi="Times New Roman" w:cs="Times New Roman"/>
          <w:sz w:val="26"/>
          <w:szCs w:val="26"/>
          <w:lang w:val="vi-VN"/>
        </w:rPr>
      </w:pPr>
      <w:r w:rsidRPr="002913EC">
        <w:rPr>
          <w:rFonts w:ascii="Times New Roman" w:hAnsi="Times New Roman" w:cs="Times New Roman"/>
          <w:sz w:val="26"/>
          <w:szCs w:val="26"/>
          <w:lang w:val="vi-VN"/>
        </w:rPr>
        <w:t>Chọn một số tự nhiên</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83185" cy="83185"/>
            <wp:effectExtent l="0" t="0" r="0" b="0"/>
            <wp:docPr id="5" name="Picture 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185" cy="83185"/>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sao cho</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033145" cy="201930"/>
            <wp:effectExtent l="0" t="0" r="0" b="7620"/>
            <wp:docPr id="4" name="Picture 4"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lt; e &lt; \phi(n)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3145" cy="201930"/>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và là</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số nguyên tố cùng nhau</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với</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356235" cy="201930"/>
            <wp:effectExtent l="0" t="0" r="5715" b="7620"/>
            <wp:docPr id="3" name="Picture 3"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i(n)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 cy="201930"/>
                    </a:xfrm>
                    <a:prstGeom prst="rect">
                      <a:avLst/>
                    </a:prstGeom>
                    <a:noFill/>
                    <a:ln>
                      <a:noFill/>
                    </a:ln>
                  </pic:spPr>
                </pic:pic>
              </a:graphicData>
            </a:graphic>
          </wp:inline>
        </w:drawing>
      </w:r>
      <w:r w:rsidRPr="002913EC">
        <w:rPr>
          <w:rFonts w:ascii="Times New Roman" w:hAnsi="Times New Roman" w:cs="Times New Roman"/>
          <w:sz w:val="26"/>
          <w:szCs w:val="26"/>
          <w:lang w:val="vi-VN"/>
        </w:rPr>
        <w:t>.</w:t>
      </w:r>
    </w:p>
    <w:p w:rsidR="00422114" w:rsidRPr="002913EC" w:rsidRDefault="00422114" w:rsidP="00D8410B">
      <w:pPr>
        <w:pStyle w:val="ListParagraph"/>
        <w:numPr>
          <w:ilvl w:val="0"/>
          <w:numId w:val="20"/>
        </w:numPr>
        <w:spacing w:line="360" w:lineRule="auto"/>
        <w:rPr>
          <w:rFonts w:ascii="Times New Roman" w:hAnsi="Times New Roman" w:cs="Times New Roman"/>
          <w:sz w:val="26"/>
          <w:szCs w:val="26"/>
          <w:lang w:val="vi-VN"/>
        </w:rPr>
      </w:pPr>
      <w:r w:rsidRPr="002913EC">
        <w:rPr>
          <w:rFonts w:ascii="Times New Roman" w:hAnsi="Times New Roman" w:cs="Times New Roman"/>
          <w:sz w:val="26"/>
          <w:szCs w:val="26"/>
          <w:lang w:val="vi-VN"/>
        </w:rPr>
        <w:t>Tính:</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06680" cy="130810"/>
            <wp:effectExtent l="0" t="0" r="7620" b="2540"/>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80" cy="130810"/>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sz w:val="26"/>
          <w:szCs w:val="26"/>
          <w:lang w:val="vi-VN"/>
        </w:rPr>
        <w:t>sao cho</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638935" cy="201930"/>
            <wp:effectExtent l="0" t="0" r="0" b="7620"/>
            <wp:docPr id="1" name="Picture 1"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e \equiv 1 \pmod{\ph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935" cy="201930"/>
                    </a:xfrm>
                    <a:prstGeom prst="rect">
                      <a:avLst/>
                    </a:prstGeom>
                    <a:noFill/>
                    <a:ln>
                      <a:noFill/>
                    </a:ln>
                  </pic:spPr>
                </pic:pic>
              </a:graphicData>
            </a:graphic>
          </wp:inline>
        </w:drawing>
      </w:r>
      <w:r w:rsidRPr="002913EC">
        <w:rPr>
          <w:rFonts w:ascii="Times New Roman" w:hAnsi="Times New Roman" w:cs="Times New Roman"/>
          <w:sz w:val="26"/>
          <w:szCs w:val="26"/>
          <w:lang w:val="vi-VN"/>
        </w:rPr>
        <w:t>.</w:t>
      </w:r>
    </w:p>
    <w:p w:rsidR="004B535B" w:rsidRPr="002913EC" w:rsidRDefault="004B535B" w:rsidP="00D8410B">
      <w:pPr>
        <w:pStyle w:val="NormalWeb"/>
        <w:shd w:val="clear" w:color="auto" w:fill="FFFFFF"/>
        <w:spacing w:before="120" w:beforeAutospacing="0" w:after="120" w:afterAutospacing="0" w:line="360" w:lineRule="auto"/>
        <w:ind w:firstLine="720"/>
        <w:rPr>
          <w:b/>
          <w:i/>
          <w:color w:val="252525"/>
          <w:sz w:val="26"/>
          <w:szCs w:val="26"/>
          <w:lang w:val="vi-VN"/>
        </w:rPr>
      </w:pPr>
      <w:r w:rsidRPr="002913EC">
        <w:rPr>
          <w:b/>
          <w:i/>
          <w:color w:val="252525"/>
          <w:sz w:val="26"/>
          <w:szCs w:val="26"/>
          <w:lang w:val="vi-VN"/>
        </w:rPr>
        <w:t>Một số lưu ý:</w:t>
      </w:r>
    </w:p>
    <w:p w:rsidR="004B535B" w:rsidRPr="002913EC" w:rsidRDefault="004B535B" w:rsidP="00D8410B">
      <w:pPr>
        <w:pStyle w:val="ListParagraph"/>
        <w:numPr>
          <w:ilvl w:val="0"/>
          <w:numId w:val="24"/>
        </w:numPr>
        <w:shd w:val="clear" w:color="auto" w:fill="FFFFFF"/>
        <w:spacing w:before="100" w:beforeAutospacing="1" w:after="24" w:line="360" w:lineRule="auto"/>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rPr>
        <w:t>Các số nguyên tố thường được chọn bằng phương pháp thử xác suất.</w:t>
      </w:r>
    </w:p>
    <w:p w:rsidR="004B535B" w:rsidRPr="002913EC" w:rsidRDefault="004B535B" w:rsidP="00D8410B">
      <w:pPr>
        <w:pStyle w:val="ListParagraph"/>
        <w:numPr>
          <w:ilvl w:val="0"/>
          <w:numId w:val="24"/>
        </w:numPr>
        <w:shd w:val="clear" w:color="auto" w:fill="FFFFFF"/>
        <w:spacing w:before="100" w:beforeAutospacing="1" w:after="24" w:line="360" w:lineRule="auto"/>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rPr>
        <w:t>Các bước 4 và 5 có thể được thực hiện bằng</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color w:val="252525"/>
          <w:sz w:val="26"/>
          <w:szCs w:val="26"/>
          <w:lang w:val="vi-VN"/>
        </w:rPr>
        <w:t>giải thuật Euclid mở rộng</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color w:val="252525"/>
          <w:sz w:val="26"/>
          <w:szCs w:val="26"/>
          <w:lang w:val="vi-VN"/>
        </w:rPr>
        <w:t>(xem thêm:</w:t>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color w:val="252525"/>
          <w:sz w:val="26"/>
          <w:szCs w:val="26"/>
          <w:lang w:val="vi-VN"/>
        </w:rPr>
        <w:t>số học môđun</w:t>
      </w:r>
      <w:r w:rsidRPr="002913EC">
        <w:rPr>
          <w:rFonts w:ascii="Times New Roman" w:hAnsi="Times New Roman" w:cs="Times New Roman"/>
          <w:color w:val="252525"/>
          <w:sz w:val="26"/>
          <w:szCs w:val="26"/>
          <w:lang w:val="vi-VN"/>
        </w:rPr>
        <w:t>).</w:t>
      </w:r>
    </w:p>
    <w:p w:rsidR="004B535B" w:rsidRPr="002913EC" w:rsidRDefault="004B535B" w:rsidP="00D8410B">
      <w:pPr>
        <w:pStyle w:val="ListParagraph"/>
        <w:numPr>
          <w:ilvl w:val="0"/>
          <w:numId w:val="24"/>
        </w:numPr>
        <w:shd w:val="clear" w:color="auto" w:fill="FFFFFF"/>
        <w:spacing w:before="100" w:beforeAutospacing="1" w:after="24" w:line="360" w:lineRule="auto"/>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rPr>
        <w:lastRenderedPageBreak/>
        <w:t>Bước 5 có thể viết cách khác: Tìm số tự nhiên</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06680" cy="83185"/>
            <wp:effectExtent l="0" t="0" r="7620" b="0"/>
            <wp:docPr id="15" name="Picture 15" desc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680" cy="83185"/>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color w:val="252525"/>
          <w:sz w:val="26"/>
          <w:szCs w:val="26"/>
          <w:lang w:val="vi-VN"/>
        </w:rPr>
        <w:t>sao cho</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947545" cy="427355"/>
            <wp:effectExtent l="0" t="0" r="0" b="0"/>
            <wp:docPr id="14" name="Picture 14" descr="d = \frac{x(p-1)(q-1)+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 = \frac{x(p-1)(q-1)+1}{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7545" cy="427355"/>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color w:val="252525"/>
          <w:sz w:val="26"/>
          <w:szCs w:val="26"/>
          <w:lang w:val="vi-VN"/>
        </w:rPr>
        <w:t>cũng là số tự nhiên. Khi đó sử dụng giá trị</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805305" cy="201930"/>
            <wp:effectExtent l="0" t="0" r="4445" b="7620"/>
            <wp:docPr id="13" name="Picture 13" descr="d \mod{(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 \mod{(p-1)(q-1)}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5305" cy="201930"/>
                    </a:xfrm>
                    <a:prstGeom prst="rect">
                      <a:avLst/>
                    </a:prstGeom>
                    <a:noFill/>
                    <a:ln>
                      <a:noFill/>
                    </a:ln>
                  </pic:spPr>
                </pic:pic>
              </a:graphicData>
            </a:graphic>
          </wp:inline>
        </w:drawing>
      </w:r>
      <w:r w:rsidRPr="002913EC">
        <w:rPr>
          <w:rFonts w:ascii="Times New Roman" w:hAnsi="Times New Roman" w:cs="Times New Roman"/>
          <w:color w:val="252525"/>
          <w:sz w:val="26"/>
          <w:szCs w:val="26"/>
          <w:lang w:val="vi-VN"/>
        </w:rPr>
        <w:t>.</w:t>
      </w:r>
    </w:p>
    <w:p w:rsidR="004B535B" w:rsidRPr="002913EC" w:rsidRDefault="004B535B" w:rsidP="00D8410B">
      <w:pPr>
        <w:pStyle w:val="ListParagraph"/>
        <w:numPr>
          <w:ilvl w:val="0"/>
          <w:numId w:val="24"/>
        </w:numPr>
        <w:shd w:val="clear" w:color="auto" w:fill="FFFFFF"/>
        <w:spacing w:before="100" w:beforeAutospacing="1" w:after="24" w:line="360" w:lineRule="auto"/>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rPr>
        <w:t>Từ bước 3, PKCS#1 v2.1 sử dụng</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864360" cy="201930"/>
            <wp:effectExtent l="0" t="0" r="2540" b="7620"/>
            <wp:docPr id="12" name="Picture 12" descr="\lambda = LCM(p-1, 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mbda = LCM(p-1, q-1)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4360" cy="201930"/>
                    </a:xfrm>
                    <a:prstGeom prst="rect">
                      <a:avLst/>
                    </a:prstGeom>
                    <a:noFill/>
                    <a:ln>
                      <a:noFill/>
                    </a:ln>
                  </pic:spPr>
                </pic:pic>
              </a:graphicData>
            </a:graphic>
          </wp:inline>
        </w:drawing>
      </w:r>
      <w:r w:rsidRPr="002913EC">
        <w:rPr>
          <w:rStyle w:val="apple-converted-space"/>
          <w:rFonts w:ascii="Times New Roman" w:hAnsi="Times New Roman" w:cs="Times New Roman"/>
          <w:color w:val="252525"/>
          <w:sz w:val="26"/>
          <w:szCs w:val="26"/>
          <w:lang w:val="vi-VN"/>
        </w:rPr>
        <w:t> </w:t>
      </w:r>
      <w:r w:rsidRPr="002913EC">
        <w:rPr>
          <w:rFonts w:ascii="Times New Roman" w:hAnsi="Times New Roman" w:cs="Times New Roman"/>
          <w:color w:val="252525"/>
          <w:sz w:val="26"/>
          <w:szCs w:val="26"/>
          <w:lang w:val="vi-VN"/>
        </w:rPr>
        <w:t>thay cho</w:t>
      </w:r>
      <w:r w:rsidRPr="002913EC">
        <w:rPr>
          <w:rStyle w:val="apple-converted-space"/>
          <w:rFonts w:ascii="Times New Roman" w:hAnsi="Times New Roman" w:cs="Times New Roman"/>
          <w:color w:val="252525"/>
          <w:sz w:val="26"/>
          <w:szCs w:val="26"/>
          <w:lang w:val="vi-VN"/>
        </w:rPr>
        <w:t> </w:t>
      </w:r>
      <w:r w:rsidRPr="002913EC">
        <w:rPr>
          <w:lang w:val="vi-VN" w:eastAsia="zh-CN"/>
        </w:rPr>
        <w:drawing>
          <wp:inline distT="0" distB="0" distL="0" distR="0">
            <wp:extent cx="1472565" cy="201930"/>
            <wp:effectExtent l="0" t="0" r="0" b="7620"/>
            <wp:docPr id="11" name="Picture 11" descr="\phi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hi = (p-1)(q-1)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2565" cy="201930"/>
                    </a:xfrm>
                    <a:prstGeom prst="rect">
                      <a:avLst/>
                    </a:prstGeom>
                    <a:noFill/>
                    <a:ln>
                      <a:noFill/>
                    </a:ln>
                  </pic:spPr>
                </pic:pic>
              </a:graphicData>
            </a:graphic>
          </wp:inline>
        </w:drawing>
      </w:r>
      <w:r w:rsidRPr="002913EC">
        <w:rPr>
          <w:rFonts w:ascii="Times New Roman" w:hAnsi="Times New Roman" w:cs="Times New Roman"/>
          <w:color w:val="252525"/>
          <w:sz w:val="26"/>
          <w:szCs w:val="26"/>
          <w:lang w:val="vi-VN"/>
        </w:rPr>
        <w:t>).</w:t>
      </w:r>
      <w:r w:rsidRPr="002913EC">
        <w:rPr>
          <w:lang w:val="vi-VN"/>
        </w:rPr>
        <w:tab/>
      </w:r>
    </w:p>
    <w:p w:rsidR="004B535B" w:rsidRPr="004B535B" w:rsidRDefault="004B535B" w:rsidP="00D8410B">
      <w:pPr>
        <w:shd w:val="clear" w:color="auto" w:fill="FFFFFF"/>
        <w:spacing w:before="120" w:line="360" w:lineRule="auto"/>
        <w:ind w:firstLine="720"/>
        <w:rPr>
          <w:rFonts w:ascii="Times New Roman" w:eastAsia="Times New Roman" w:hAnsi="Times New Roman" w:cs="Times New Roman"/>
          <w:color w:val="252525"/>
          <w:sz w:val="26"/>
          <w:szCs w:val="26"/>
          <w:lang w:val="vi-VN" w:eastAsia="zh-CN"/>
        </w:rPr>
      </w:pPr>
      <w:r w:rsidRPr="004B535B">
        <w:rPr>
          <w:rFonts w:ascii="Times New Roman" w:eastAsia="Times New Roman" w:hAnsi="Times New Roman" w:cs="Times New Roman"/>
          <w:b/>
          <w:bCs/>
          <w:i/>
          <w:color w:val="252525"/>
          <w:sz w:val="26"/>
          <w:szCs w:val="26"/>
          <w:lang w:val="vi-VN" w:eastAsia="zh-CN"/>
        </w:rPr>
        <w:t>Khóa công khai</w:t>
      </w:r>
      <w:r w:rsidRPr="002913EC">
        <w:rPr>
          <w:rFonts w:ascii="Times New Roman" w:eastAsia="Times New Roman" w:hAnsi="Times New Roman" w:cs="Times New Roman"/>
          <w:i/>
          <w:color w:val="252525"/>
          <w:sz w:val="26"/>
          <w:szCs w:val="26"/>
          <w:lang w:val="vi-VN" w:eastAsia="zh-CN"/>
        </w:rPr>
        <w:t> </w:t>
      </w:r>
      <w:r w:rsidRPr="004B535B">
        <w:rPr>
          <w:rFonts w:ascii="Times New Roman" w:eastAsia="Times New Roman" w:hAnsi="Times New Roman" w:cs="Times New Roman"/>
          <w:i/>
          <w:color w:val="252525"/>
          <w:sz w:val="26"/>
          <w:szCs w:val="26"/>
          <w:lang w:val="vi-VN" w:eastAsia="zh-CN"/>
        </w:rPr>
        <w:t>bao gồm</w:t>
      </w:r>
      <w:r w:rsidRPr="004B535B">
        <w:rPr>
          <w:rFonts w:ascii="Times New Roman" w:eastAsia="Times New Roman" w:hAnsi="Times New Roman" w:cs="Times New Roman"/>
          <w:color w:val="252525"/>
          <w:sz w:val="26"/>
          <w:szCs w:val="26"/>
          <w:lang w:val="vi-VN" w:eastAsia="zh-CN"/>
        </w:rPr>
        <w:t>:</w:t>
      </w:r>
    </w:p>
    <w:p w:rsidR="004B535B" w:rsidRPr="004B535B" w:rsidRDefault="004B535B" w:rsidP="00D8410B">
      <w:pPr>
        <w:numPr>
          <w:ilvl w:val="0"/>
          <w:numId w:val="21"/>
        </w:numPr>
        <w:shd w:val="clear" w:color="auto" w:fill="FFFFFF"/>
        <w:tabs>
          <w:tab w:val="clear" w:pos="720"/>
          <w:tab w:val="num" w:pos="1776"/>
        </w:tabs>
        <w:spacing w:before="100" w:beforeAutospacing="1" w:after="24" w:line="360" w:lineRule="auto"/>
        <w:ind w:left="1440"/>
        <w:rPr>
          <w:rFonts w:ascii="Times New Roman" w:eastAsia="Times New Roman" w:hAnsi="Times New Roman" w:cs="Times New Roman"/>
          <w:color w:val="252525"/>
          <w:sz w:val="26"/>
          <w:szCs w:val="26"/>
          <w:lang w:val="vi-VN" w:eastAsia="zh-CN"/>
        </w:rPr>
      </w:pPr>
      <w:r w:rsidRPr="004B535B">
        <w:rPr>
          <w:rFonts w:ascii="Times New Roman" w:eastAsia="Times New Roman" w:hAnsi="Times New Roman" w:cs="Times New Roman"/>
          <w:i/>
          <w:iCs/>
          <w:color w:val="252525"/>
          <w:sz w:val="26"/>
          <w:szCs w:val="26"/>
          <w:lang w:val="vi-VN" w:eastAsia="zh-CN"/>
        </w:rPr>
        <w:t>n</w:t>
      </w:r>
      <w:r w:rsidRPr="004B535B">
        <w:rPr>
          <w:rFonts w:ascii="Times New Roman" w:eastAsia="Times New Roman" w:hAnsi="Times New Roman" w:cs="Times New Roman"/>
          <w:color w:val="252525"/>
          <w:sz w:val="26"/>
          <w:szCs w:val="26"/>
          <w:lang w:val="vi-VN" w:eastAsia="zh-CN"/>
        </w:rPr>
        <w:t>, môđun, và</w:t>
      </w:r>
    </w:p>
    <w:p w:rsidR="004B535B" w:rsidRPr="004B535B" w:rsidRDefault="004B535B" w:rsidP="00D8410B">
      <w:pPr>
        <w:numPr>
          <w:ilvl w:val="0"/>
          <w:numId w:val="21"/>
        </w:numPr>
        <w:shd w:val="clear" w:color="auto" w:fill="FFFFFF"/>
        <w:tabs>
          <w:tab w:val="clear" w:pos="720"/>
          <w:tab w:val="num" w:pos="1776"/>
        </w:tabs>
        <w:spacing w:before="100" w:beforeAutospacing="1" w:after="24" w:line="360" w:lineRule="auto"/>
        <w:ind w:left="1440"/>
        <w:rPr>
          <w:rFonts w:ascii="Times New Roman" w:eastAsia="Times New Roman" w:hAnsi="Times New Roman" w:cs="Times New Roman"/>
          <w:color w:val="252525"/>
          <w:sz w:val="26"/>
          <w:szCs w:val="26"/>
          <w:lang w:val="vi-VN" w:eastAsia="zh-CN"/>
        </w:rPr>
      </w:pPr>
      <w:r w:rsidRPr="004B535B">
        <w:rPr>
          <w:rFonts w:ascii="Times New Roman" w:eastAsia="Times New Roman" w:hAnsi="Times New Roman" w:cs="Times New Roman"/>
          <w:i/>
          <w:iCs/>
          <w:color w:val="252525"/>
          <w:sz w:val="26"/>
          <w:szCs w:val="26"/>
          <w:lang w:val="vi-VN" w:eastAsia="zh-CN"/>
        </w:rPr>
        <w:t>e</w:t>
      </w:r>
      <w:r w:rsidRPr="004B535B">
        <w:rPr>
          <w:rFonts w:ascii="Times New Roman" w:eastAsia="Times New Roman" w:hAnsi="Times New Roman" w:cs="Times New Roman"/>
          <w:color w:val="252525"/>
          <w:sz w:val="26"/>
          <w:szCs w:val="26"/>
          <w:lang w:val="vi-VN" w:eastAsia="zh-CN"/>
        </w:rPr>
        <w:t>, số mũ công khai (cũng gọi là</w:t>
      </w:r>
      <w:r w:rsidRPr="002913EC">
        <w:rPr>
          <w:rFonts w:ascii="Times New Roman" w:eastAsia="Times New Roman" w:hAnsi="Times New Roman" w:cs="Times New Roman"/>
          <w:color w:val="252525"/>
          <w:sz w:val="26"/>
          <w:szCs w:val="26"/>
          <w:lang w:val="vi-VN" w:eastAsia="zh-CN"/>
        </w:rPr>
        <w:t> </w:t>
      </w:r>
      <w:r w:rsidRPr="004B535B">
        <w:rPr>
          <w:rFonts w:ascii="Times New Roman" w:eastAsia="Times New Roman" w:hAnsi="Times New Roman" w:cs="Times New Roman"/>
          <w:i/>
          <w:iCs/>
          <w:color w:val="252525"/>
          <w:sz w:val="26"/>
          <w:szCs w:val="26"/>
          <w:lang w:val="vi-VN" w:eastAsia="zh-CN"/>
        </w:rPr>
        <w:t>số mũ mã hóa</w:t>
      </w:r>
      <w:r w:rsidRPr="004B535B">
        <w:rPr>
          <w:rFonts w:ascii="Times New Roman" w:eastAsia="Times New Roman" w:hAnsi="Times New Roman" w:cs="Times New Roman"/>
          <w:color w:val="252525"/>
          <w:sz w:val="26"/>
          <w:szCs w:val="26"/>
          <w:lang w:val="vi-VN" w:eastAsia="zh-CN"/>
        </w:rPr>
        <w:t>).</w:t>
      </w:r>
    </w:p>
    <w:p w:rsidR="004B535B" w:rsidRPr="004B535B" w:rsidRDefault="004B535B" w:rsidP="00D8410B">
      <w:pPr>
        <w:shd w:val="clear" w:color="auto" w:fill="FFFFFF"/>
        <w:spacing w:before="120" w:line="360" w:lineRule="auto"/>
        <w:ind w:firstLine="720"/>
        <w:rPr>
          <w:rFonts w:ascii="Times New Roman" w:eastAsia="Times New Roman" w:hAnsi="Times New Roman" w:cs="Times New Roman"/>
          <w:color w:val="252525"/>
          <w:sz w:val="26"/>
          <w:szCs w:val="26"/>
          <w:lang w:val="vi-VN" w:eastAsia="zh-CN"/>
        </w:rPr>
      </w:pPr>
      <w:r w:rsidRPr="004B535B">
        <w:rPr>
          <w:rFonts w:ascii="Times New Roman" w:eastAsia="Times New Roman" w:hAnsi="Times New Roman" w:cs="Times New Roman"/>
          <w:b/>
          <w:bCs/>
          <w:i/>
          <w:color w:val="252525"/>
          <w:sz w:val="26"/>
          <w:szCs w:val="26"/>
          <w:lang w:val="vi-VN" w:eastAsia="zh-CN"/>
        </w:rPr>
        <w:t>Khóa bí mật</w:t>
      </w:r>
      <w:r w:rsidRPr="002913EC">
        <w:rPr>
          <w:rFonts w:ascii="Times New Roman" w:eastAsia="Times New Roman" w:hAnsi="Times New Roman" w:cs="Times New Roman"/>
          <w:i/>
          <w:color w:val="252525"/>
          <w:sz w:val="26"/>
          <w:szCs w:val="26"/>
          <w:lang w:val="vi-VN" w:eastAsia="zh-CN"/>
        </w:rPr>
        <w:t> </w:t>
      </w:r>
      <w:r w:rsidRPr="004B535B">
        <w:rPr>
          <w:rFonts w:ascii="Times New Roman" w:eastAsia="Times New Roman" w:hAnsi="Times New Roman" w:cs="Times New Roman"/>
          <w:i/>
          <w:color w:val="252525"/>
          <w:sz w:val="26"/>
          <w:szCs w:val="26"/>
          <w:lang w:val="vi-VN" w:eastAsia="zh-CN"/>
        </w:rPr>
        <w:t>bao gồm</w:t>
      </w:r>
      <w:r w:rsidRPr="004B535B">
        <w:rPr>
          <w:rFonts w:ascii="Times New Roman" w:eastAsia="Times New Roman" w:hAnsi="Times New Roman" w:cs="Times New Roman"/>
          <w:color w:val="252525"/>
          <w:sz w:val="26"/>
          <w:szCs w:val="26"/>
          <w:lang w:val="vi-VN" w:eastAsia="zh-CN"/>
        </w:rPr>
        <w:t>:</w:t>
      </w:r>
    </w:p>
    <w:p w:rsidR="004B535B" w:rsidRPr="004B535B" w:rsidRDefault="004B535B" w:rsidP="00D8410B">
      <w:pPr>
        <w:numPr>
          <w:ilvl w:val="0"/>
          <w:numId w:val="22"/>
        </w:numPr>
        <w:shd w:val="clear" w:color="auto" w:fill="FFFFFF"/>
        <w:tabs>
          <w:tab w:val="clear" w:pos="720"/>
          <w:tab w:val="num" w:pos="1776"/>
        </w:tabs>
        <w:spacing w:before="100" w:beforeAutospacing="1" w:after="24" w:line="360" w:lineRule="auto"/>
        <w:ind w:left="1440"/>
        <w:rPr>
          <w:rFonts w:ascii="Times New Roman" w:eastAsia="Times New Roman" w:hAnsi="Times New Roman" w:cs="Times New Roman"/>
          <w:color w:val="252525"/>
          <w:sz w:val="26"/>
          <w:szCs w:val="26"/>
          <w:lang w:val="vi-VN" w:eastAsia="zh-CN"/>
        </w:rPr>
      </w:pPr>
      <w:r w:rsidRPr="004B535B">
        <w:rPr>
          <w:rFonts w:ascii="Times New Roman" w:eastAsia="Times New Roman" w:hAnsi="Times New Roman" w:cs="Times New Roman"/>
          <w:i/>
          <w:iCs/>
          <w:color w:val="252525"/>
          <w:sz w:val="26"/>
          <w:szCs w:val="26"/>
          <w:lang w:val="vi-VN" w:eastAsia="zh-CN"/>
        </w:rPr>
        <w:t>n</w:t>
      </w:r>
      <w:r w:rsidRPr="004B535B">
        <w:rPr>
          <w:rFonts w:ascii="Times New Roman" w:eastAsia="Times New Roman" w:hAnsi="Times New Roman" w:cs="Times New Roman"/>
          <w:color w:val="252525"/>
          <w:sz w:val="26"/>
          <w:szCs w:val="26"/>
          <w:lang w:val="vi-VN" w:eastAsia="zh-CN"/>
        </w:rPr>
        <w:t>, môđun, xuất hiện cả trong khóa công khai và khóa bí mật, và</w:t>
      </w:r>
    </w:p>
    <w:p w:rsidR="00307284" w:rsidRPr="002913EC" w:rsidRDefault="004B535B" w:rsidP="00D8410B">
      <w:pPr>
        <w:numPr>
          <w:ilvl w:val="0"/>
          <w:numId w:val="22"/>
        </w:numPr>
        <w:shd w:val="clear" w:color="auto" w:fill="FFFFFF"/>
        <w:tabs>
          <w:tab w:val="clear" w:pos="720"/>
          <w:tab w:val="num" w:pos="1776"/>
        </w:tabs>
        <w:spacing w:before="100" w:beforeAutospacing="1" w:after="24" w:line="360" w:lineRule="auto"/>
        <w:ind w:left="1440"/>
        <w:rPr>
          <w:rFonts w:ascii="Times New Roman" w:eastAsia="Times New Roman" w:hAnsi="Times New Roman" w:cs="Times New Roman"/>
          <w:color w:val="252525"/>
          <w:sz w:val="26"/>
          <w:szCs w:val="26"/>
          <w:lang w:val="vi-VN" w:eastAsia="zh-CN"/>
        </w:rPr>
      </w:pPr>
      <w:r w:rsidRPr="004B535B">
        <w:rPr>
          <w:rFonts w:ascii="Times New Roman" w:eastAsia="Times New Roman" w:hAnsi="Times New Roman" w:cs="Times New Roman"/>
          <w:i/>
          <w:iCs/>
          <w:color w:val="252525"/>
          <w:sz w:val="26"/>
          <w:szCs w:val="26"/>
          <w:lang w:val="vi-VN" w:eastAsia="zh-CN"/>
        </w:rPr>
        <w:t>d</w:t>
      </w:r>
      <w:r w:rsidRPr="004B535B">
        <w:rPr>
          <w:rFonts w:ascii="Times New Roman" w:eastAsia="Times New Roman" w:hAnsi="Times New Roman" w:cs="Times New Roman"/>
          <w:color w:val="252525"/>
          <w:sz w:val="26"/>
          <w:szCs w:val="26"/>
          <w:lang w:val="vi-VN" w:eastAsia="zh-CN"/>
        </w:rPr>
        <w:t>, số mũ bí mật (cũng gọi là</w:t>
      </w:r>
      <w:r w:rsidRPr="002913EC">
        <w:rPr>
          <w:rFonts w:ascii="Times New Roman" w:eastAsia="Times New Roman" w:hAnsi="Times New Roman" w:cs="Times New Roman"/>
          <w:color w:val="252525"/>
          <w:sz w:val="26"/>
          <w:szCs w:val="26"/>
          <w:lang w:val="vi-VN" w:eastAsia="zh-CN"/>
        </w:rPr>
        <w:t> </w:t>
      </w:r>
      <w:r w:rsidRPr="004B535B">
        <w:rPr>
          <w:rFonts w:ascii="Times New Roman" w:eastAsia="Times New Roman" w:hAnsi="Times New Roman" w:cs="Times New Roman"/>
          <w:i/>
          <w:iCs/>
          <w:color w:val="252525"/>
          <w:sz w:val="26"/>
          <w:szCs w:val="26"/>
          <w:lang w:val="vi-VN" w:eastAsia="zh-CN"/>
        </w:rPr>
        <w:t>số mũ giải mã</w:t>
      </w:r>
      <w:r w:rsidRPr="004B535B">
        <w:rPr>
          <w:rFonts w:ascii="Times New Roman" w:eastAsia="Times New Roman" w:hAnsi="Times New Roman" w:cs="Times New Roman"/>
          <w:color w:val="252525"/>
          <w:sz w:val="26"/>
          <w:szCs w:val="26"/>
          <w:lang w:val="vi-VN" w:eastAsia="zh-CN"/>
        </w:rPr>
        <w:t>).</w:t>
      </w:r>
    </w:p>
    <w:p w:rsidR="004B535B" w:rsidRPr="002913EC" w:rsidRDefault="004B535B" w:rsidP="002913EC">
      <w:pPr>
        <w:shd w:val="clear" w:color="auto" w:fill="FFFFFF"/>
        <w:spacing w:before="100" w:beforeAutospacing="1" w:after="24" w:line="360" w:lineRule="auto"/>
        <w:ind w:firstLine="720"/>
        <w:rPr>
          <w:rFonts w:ascii="Times New Roman" w:eastAsia="Times New Roman" w:hAnsi="Times New Roman" w:cs="Times New Roman"/>
          <w:color w:val="252525"/>
          <w:sz w:val="26"/>
          <w:szCs w:val="26"/>
          <w:lang w:val="vi-VN" w:eastAsia="zh-CN"/>
        </w:rPr>
      </w:pPr>
      <w:r w:rsidRPr="002913EC">
        <w:rPr>
          <w:rStyle w:val="mw-headline"/>
          <w:rFonts w:ascii="Times New Roman" w:hAnsi="Times New Roman" w:cs="Times New Roman"/>
          <w:b/>
          <w:i/>
          <w:color w:val="000000"/>
          <w:sz w:val="26"/>
          <w:szCs w:val="26"/>
          <w:lang w:val="vi-VN"/>
        </w:rPr>
        <w:t>Mã hóa</w:t>
      </w:r>
      <w:r w:rsidRPr="002913EC">
        <w:rPr>
          <w:rStyle w:val="mw-headline"/>
          <w:rFonts w:ascii="Times New Roman" w:hAnsi="Times New Roman" w:cs="Times New Roman"/>
          <w:b/>
          <w:i/>
          <w:color w:val="000000"/>
          <w:sz w:val="26"/>
          <w:szCs w:val="26"/>
          <w:lang w:val="vi-VN"/>
        </w:rPr>
        <w:tab/>
      </w:r>
      <w:r w:rsidR="002913EC" w:rsidRPr="002913EC">
        <w:rPr>
          <w:rFonts w:ascii="Times New Roman" w:hAnsi="Times New Roman" w:cs="Times New Roman"/>
          <w:sz w:val="26"/>
          <w:szCs w:val="26"/>
          <w:lang w:val="vi-VN" w:eastAsia="zh-CN"/>
        </w:rPr>
        <w:drawing>
          <wp:inline distT="0" distB="0" distL="0" distR="0" wp14:anchorId="16B755D2" wp14:editId="12641A7B">
            <wp:extent cx="1282700" cy="154305"/>
            <wp:effectExtent l="0" t="0" r="0" b="0"/>
            <wp:docPr id="21" name="Picture 21"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c = m^e \mod{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2700" cy="154305"/>
                    </a:xfrm>
                    <a:prstGeom prst="rect">
                      <a:avLst/>
                    </a:prstGeom>
                    <a:noFill/>
                    <a:ln>
                      <a:noFill/>
                    </a:ln>
                  </pic:spPr>
                </pic:pic>
              </a:graphicData>
            </a:graphic>
          </wp:inline>
        </w:drawing>
      </w:r>
    </w:p>
    <w:p w:rsidR="004B535B" w:rsidRPr="002913EC" w:rsidRDefault="004B535B" w:rsidP="002913EC">
      <w:pPr>
        <w:pStyle w:val="Heading3"/>
        <w:shd w:val="clear" w:color="auto" w:fill="FFFFFF"/>
        <w:spacing w:before="72" w:line="360" w:lineRule="auto"/>
        <w:ind w:firstLine="720"/>
        <w:rPr>
          <w:rFonts w:ascii="Times New Roman" w:hAnsi="Times New Roman" w:cs="Times New Roman"/>
          <w:b/>
          <w:i/>
          <w:color w:val="000000"/>
          <w:lang w:val="vi-VN"/>
        </w:rPr>
      </w:pPr>
      <w:r w:rsidRPr="002913EC">
        <w:rPr>
          <w:rStyle w:val="mw-headline"/>
          <w:rFonts w:ascii="Times New Roman" w:hAnsi="Times New Roman" w:cs="Times New Roman"/>
          <w:b/>
          <w:i/>
          <w:color w:val="000000"/>
          <w:lang w:val="vi-VN"/>
        </w:rPr>
        <w:t>Giải mã</w:t>
      </w:r>
      <w:r w:rsidR="002913EC" w:rsidRPr="002913EC">
        <w:rPr>
          <w:rStyle w:val="mw-headline"/>
          <w:rFonts w:ascii="Times New Roman" w:hAnsi="Times New Roman" w:cs="Times New Roman"/>
          <w:b/>
          <w:i/>
          <w:color w:val="000000"/>
          <w:lang w:val="vi-VN"/>
        </w:rPr>
        <w:tab/>
      </w:r>
      <w:r w:rsidRPr="002913EC">
        <w:rPr>
          <w:rFonts w:ascii="Times New Roman" w:hAnsi="Times New Roman" w:cs="Times New Roman"/>
          <w:lang w:val="vi-VN" w:eastAsia="zh-CN"/>
        </w:rPr>
        <w:drawing>
          <wp:inline distT="0" distB="0" distL="0" distR="0" wp14:anchorId="40B4A39D" wp14:editId="6CF5849D">
            <wp:extent cx="1294130" cy="178435"/>
            <wp:effectExtent l="0" t="0" r="1270" b="0"/>
            <wp:docPr id="22" name="Picture 22"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 = c^d \mod{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94130" cy="178435"/>
                    </a:xfrm>
                    <a:prstGeom prst="rect">
                      <a:avLst/>
                    </a:prstGeom>
                    <a:noFill/>
                    <a:ln>
                      <a:noFill/>
                    </a:ln>
                  </pic:spPr>
                </pic:pic>
              </a:graphicData>
            </a:graphic>
          </wp:inline>
        </w:drawing>
      </w:r>
    </w:p>
    <w:p w:rsidR="004B535B" w:rsidRPr="002913EC" w:rsidRDefault="004B535B" w:rsidP="00D8410B">
      <w:pPr>
        <w:shd w:val="clear" w:color="auto" w:fill="FFFFFF"/>
        <w:spacing w:before="100" w:beforeAutospacing="1" w:after="24" w:line="360" w:lineRule="auto"/>
        <w:ind w:left="1800"/>
        <w:rPr>
          <w:rStyle w:val="apple-converted-space"/>
          <w:rFonts w:ascii="Times New Roman" w:hAnsi="Times New Roman" w:cs="Times New Roman"/>
          <w:color w:val="252525"/>
          <w:sz w:val="26"/>
          <w:szCs w:val="26"/>
          <w:shd w:val="clear" w:color="auto" w:fill="FFFFFF"/>
          <w:lang w:val="vi-VN"/>
        </w:rPr>
      </w:pPr>
      <w:r w:rsidRPr="002913EC">
        <w:rPr>
          <w:rFonts w:ascii="Times New Roman" w:hAnsi="Times New Roman" w:cs="Times New Roman"/>
          <w:color w:val="252525"/>
          <w:sz w:val="26"/>
          <w:szCs w:val="26"/>
          <w:shd w:val="clear" w:color="auto" w:fill="FFFFFF"/>
          <w:lang w:val="vi-VN"/>
        </w:rPr>
        <w:t>Do</w:t>
      </w:r>
      <w:r w:rsidRPr="002913EC">
        <w:rPr>
          <w:rStyle w:val="apple-converted-space"/>
          <w:rFonts w:ascii="Times New Roman" w:hAnsi="Times New Roman" w:cs="Times New Roman"/>
          <w:color w:val="252525"/>
          <w:sz w:val="26"/>
          <w:szCs w:val="26"/>
          <w:shd w:val="clear" w:color="auto" w:fill="FFFFFF"/>
          <w:lang w:val="vi-VN"/>
        </w:rPr>
        <w:t> </w:t>
      </w:r>
      <w:r w:rsidR="002913EC" w:rsidRPr="002913EC">
        <w:rPr>
          <w:rStyle w:val="apple-converted-space"/>
          <w:rFonts w:ascii="Times New Roman" w:hAnsi="Times New Roman" w:cs="Times New Roman"/>
          <w:color w:val="252525"/>
          <w:sz w:val="26"/>
          <w:szCs w:val="26"/>
          <w:shd w:val="clear" w:color="auto" w:fill="FFFFFF"/>
          <w:lang w:val="vi-VN"/>
        </w:rPr>
        <w:t xml:space="preserve"> </w:t>
      </w:r>
      <w:r w:rsidRPr="002913EC">
        <w:rPr>
          <w:rFonts w:ascii="Times New Roman" w:hAnsi="Times New Roman" w:cs="Times New Roman"/>
          <w:i/>
          <w:iCs/>
          <w:color w:val="252525"/>
          <w:sz w:val="26"/>
          <w:szCs w:val="26"/>
          <w:shd w:val="clear" w:color="auto" w:fill="FFFFFF"/>
          <w:lang w:val="vi-VN"/>
        </w:rPr>
        <w:t>ed</w:t>
      </w:r>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color w:val="252525"/>
          <w:sz w:val="26"/>
          <w:szCs w:val="26"/>
          <w:shd w:val="clear" w:color="auto" w:fill="FFFFFF"/>
          <w:lang w:val="vi-VN"/>
        </w:rPr>
        <w:t>≡ 1 (mod</w:t>
      </w:r>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i/>
          <w:iCs/>
          <w:color w:val="252525"/>
          <w:sz w:val="26"/>
          <w:szCs w:val="26"/>
          <w:shd w:val="clear" w:color="auto" w:fill="FFFFFF"/>
          <w:lang w:val="vi-VN"/>
        </w:rPr>
        <w:t>p</w:t>
      </w:r>
      <w:r w:rsidRPr="002913EC">
        <w:rPr>
          <w:rFonts w:ascii="Times New Roman" w:hAnsi="Times New Roman" w:cs="Times New Roman"/>
          <w:color w:val="252525"/>
          <w:sz w:val="26"/>
          <w:szCs w:val="26"/>
          <w:shd w:val="clear" w:color="auto" w:fill="FFFFFF"/>
          <w:lang w:val="vi-VN"/>
        </w:rPr>
        <w:t xml:space="preserve">-1) </w:t>
      </w:r>
      <w:r w:rsidR="002913EC" w:rsidRPr="002913EC">
        <w:rPr>
          <w:rFonts w:ascii="Times New Roman" w:hAnsi="Times New Roman" w:cs="Times New Roman"/>
          <w:color w:val="252525"/>
          <w:sz w:val="26"/>
          <w:szCs w:val="26"/>
          <w:shd w:val="clear" w:color="auto" w:fill="FFFFFF"/>
          <w:lang w:val="vi-VN"/>
        </w:rPr>
        <w:t xml:space="preserve">   </w:t>
      </w:r>
      <w:r w:rsidRPr="002913EC">
        <w:rPr>
          <w:rFonts w:ascii="Times New Roman" w:hAnsi="Times New Roman" w:cs="Times New Roman"/>
          <w:color w:val="252525"/>
          <w:sz w:val="26"/>
          <w:szCs w:val="26"/>
          <w:shd w:val="clear" w:color="auto" w:fill="FFFFFF"/>
          <w:lang w:val="vi-VN"/>
        </w:rPr>
        <w:t>và</w:t>
      </w:r>
      <w:r w:rsidR="002913EC" w:rsidRPr="002913EC">
        <w:rPr>
          <w:rFonts w:ascii="Times New Roman" w:hAnsi="Times New Roman" w:cs="Times New Roman"/>
          <w:color w:val="252525"/>
          <w:sz w:val="26"/>
          <w:szCs w:val="26"/>
          <w:shd w:val="clear" w:color="auto" w:fill="FFFFFF"/>
          <w:lang w:val="vi-VN"/>
        </w:rPr>
        <w:t xml:space="preserve">   </w:t>
      </w:r>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i/>
          <w:iCs/>
          <w:color w:val="252525"/>
          <w:sz w:val="26"/>
          <w:szCs w:val="26"/>
          <w:shd w:val="clear" w:color="auto" w:fill="FFFFFF"/>
          <w:lang w:val="vi-VN"/>
        </w:rPr>
        <w:t>ed</w:t>
      </w:r>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color w:val="252525"/>
          <w:sz w:val="26"/>
          <w:szCs w:val="26"/>
          <w:shd w:val="clear" w:color="auto" w:fill="FFFFFF"/>
          <w:lang w:val="vi-VN"/>
        </w:rPr>
        <w:t>≡ 1 (mod</w:t>
      </w:r>
      <w:r w:rsidRPr="002913EC">
        <w:rPr>
          <w:rStyle w:val="apple-converted-space"/>
          <w:rFonts w:ascii="Times New Roman" w:hAnsi="Times New Roman" w:cs="Times New Roman"/>
          <w:color w:val="252525"/>
          <w:sz w:val="26"/>
          <w:szCs w:val="26"/>
          <w:shd w:val="clear" w:color="auto" w:fill="FFFFFF"/>
          <w:lang w:val="vi-VN"/>
        </w:rPr>
        <w:t> </w:t>
      </w:r>
      <w:r w:rsidRPr="002913EC">
        <w:rPr>
          <w:rFonts w:ascii="Times New Roman" w:hAnsi="Times New Roman" w:cs="Times New Roman"/>
          <w:i/>
          <w:iCs/>
          <w:color w:val="252525"/>
          <w:sz w:val="26"/>
          <w:szCs w:val="26"/>
          <w:shd w:val="clear" w:color="auto" w:fill="FFFFFF"/>
          <w:lang w:val="vi-VN"/>
        </w:rPr>
        <w:t>q</w:t>
      </w:r>
      <w:r w:rsidRPr="002913EC">
        <w:rPr>
          <w:rFonts w:ascii="Times New Roman" w:hAnsi="Times New Roman" w:cs="Times New Roman"/>
          <w:color w:val="252525"/>
          <w:sz w:val="26"/>
          <w:szCs w:val="26"/>
          <w:shd w:val="clear" w:color="auto" w:fill="FFFFFF"/>
          <w:lang w:val="vi-VN"/>
        </w:rPr>
        <w:t>-1),</w:t>
      </w:r>
      <w:r w:rsidRPr="002913EC">
        <w:rPr>
          <w:rStyle w:val="apple-converted-space"/>
          <w:rFonts w:ascii="Times New Roman" w:hAnsi="Times New Roman" w:cs="Times New Roman"/>
          <w:color w:val="252525"/>
          <w:sz w:val="26"/>
          <w:szCs w:val="26"/>
          <w:shd w:val="clear" w:color="auto" w:fill="FFFFFF"/>
          <w:lang w:val="vi-VN"/>
        </w:rPr>
        <w:t> </w:t>
      </w:r>
    </w:p>
    <w:p w:rsidR="00D8410B" w:rsidRPr="002913EC" w:rsidRDefault="00D8410B" w:rsidP="00D8410B">
      <w:pPr>
        <w:shd w:val="clear" w:color="auto" w:fill="FFFFFF"/>
        <w:spacing w:after="24"/>
        <w:ind w:left="2160"/>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eastAsia="zh-CN"/>
        </w:rPr>
        <w:drawing>
          <wp:inline distT="0" distB="0" distL="0" distR="0">
            <wp:extent cx="1555750" cy="213995"/>
            <wp:effectExtent l="0" t="0" r="6350" b="0"/>
            <wp:docPr id="32" name="Picture 32"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d} \equiv m \pmod{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0" cy="213995"/>
                    </a:xfrm>
                    <a:prstGeom prst="rect">
                      <a:avLst/>
                    </a:prstGeom>
                    <a:noFill/>
                    <a:ln>
                      <a:noFill/>
                    </a:ln>
                  </pic:spPr>
                </pic:pic>
              </a:graphicData>
            </a:graphic>
          </wp:inline>
        </w:drawing>
      </w:r>
    </w:p>
    <w:p w:rsidR="00D8410B" w:rsidRPr="002913EC" w:rsidRDefault="00D8410B" w:rsidP="00D8410B">
      <w:pPr>
        <w:pStyle w:val="NormalWeb"/>
        <w:shd w:val="clear" w:color="auto" w:fill="FFFFFF"/>
        <w:spacing w:before="120" w:beforeAutospacing="0" w:after="120" w:afterAutospacing="0" w:line="336" w:lineRule="atLeast"/>
        <w:ind w:left="1824"/>
        <w:rPr>
          <w:color w:val="252525"/>
          <w:sz w:val="26"/>
          <w:szCs w:val="26"/>
          <w:lang w:val="vi-VN"/>
        </w:rPr>
      </w:pPr>
      <w:r w:rsidRPr="002913EC">
        <w:rPr>
          <w:color w:val="252525"/>
          <w:sz w:val="26"/>
          <w:szCs w:val="26"/>
          <w:lang w:val="vi-VN"/>
        </w:rPr>
        <w:t>và</w:t>
      </w:r>
    </w:p>
    <w:p w:rsidR="00D8410B" w:rsidRPr="002913EC" w:rsidRDefault="00D8410B" w:rsidP="00D8410B">
      <w:pPr>
        <w:shd w:val="clear" w:color="auto" w:fill="FFFFFF"/>
        <w:spacing w:after="24"/>
        <w:ind w:left="2160"/>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eastAsia="zh-CN"/>
        </w:rPr>
        <w:drawing>
          <wp:inline distT="0" distB="0" distL="0" distR="0">
            <wp:extent cx="1543685" cy="213995"/>
            <wp:effectExtent l="0" t="0" r="0" b="0"/>
            <wp:docPr id="31" name="Picture 31"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d} \equiv m \pmod{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685" cy="213995"/>
                    </a:xfrm>
                    <a:prstGeom prst="rect">
                      <a:avLst/>
                    </a:prstGeom>
                    <a:noFill/>
                    <a:ln>
                      <a:noFill/>
                    </a:ln>
                  </pic:spPr>
                </pic:pic>
              </a:graphicData>
            </a:graphic>
          </wp:inline>
        </w:drawing>
      </w:r>
    </w:p>
    <w:p w:rsidR="00D8410B" w:rsidRPr="002913EC" w:rsidRDefault="00D8410B" w:rsidP="00D8410B">
      <w:pPr>
        <w:pStyle w:val="NormalWeb"/>
        <w:shd w:val="clear" w:color="auto" w:fill="FFFFFF"/>
        <w:spacing w:before="120" w:beforeAutospacing="0" w:after="120" w:afterAutospacing="0" w:line="336" w:lineRule="atLeast"/>
        <w:ind w:left="2208"/>
        <w:rPr>
          <w:color w:val="252525"/>
          <w:sz w:val="26"/>
          <w:szCs w:val="26"/>
          <w:lang w:val="vi-VN"/>
        </w:rPr>
      </w:pPr>
      <w:r w:rsidRPr="002913EC">
        <w:rPr>
          <w:color w:val="252525"/>
          <w:sz w:val="26"/>
          <w:szCs w:val="26"/>
          <w:lang w:val="vi-VN"/>
        </w:rPr>
        <w:t>Do</w:t>
      </w:r>
      <w:r w:rsidRPr="002913EC">
        <w:rPr>
          <w:rStyle w:val="apple-converted-space"/>
          <w:rFonts w:eastAsiaTheme="majorEastAsia"/>
          <w:color w:val="252525"/>
          <w:sz w:val="26"/>
          <w:szCs w:val="26"/>
          <w:lang w:val="vi-VN"/>
        </w:rPr>
        <w:t> </w:t>
      </w:r>
      <w:r w:rsidRPr="002913EC">
        <w:rPr>
          <w:i/>
          <w:iCs/>
          <w:color w:val="252525"/>
          <w:sz w:val="26"/>
          <w:szCs w:val="26"/>
          <w:lang w:val="vi-VN"/>
        </w:rPr>
        <w:t>p</w:t>
      </w:r>
      <w:r w:rsidRPr="002913EC">
        <w:rPr>
          <w:rStyle w:val="apple-converted-space"/>
          <w:rFonts w:eastAsiaTheme="majorEastAsia"/>
          <w:color w:val="252525"/>
          <w:sz w:val="26"/>
          <w:szCs w:val="26"/>
          <w:lang w:val="vi-VN"/>
        </w:rPr>
        <w:t> </w:t>
      </w:r>
      <w:r w:rsidRPr="002913EC">
        <w:rPr>
          <w:color w:val="252525"/>
          <w:sz w:val="26"/>
          <w:szCs w:val="26"/>
          <w:lang w:val="vi-VN"/>
        </w:rPr>
        <w:t>và</w:t>
      </w:r>
      <w:r w:rsidRPr="002913EC">
        <w:rPr>
          <w:rStyle w:val="apple-converted-space"/>
          <w:rFonts w:eastAsiaTheme="majorEastAsia"/>
          <w:color w:val="252525"/>
          <w:sz w:val="26"/>
          <w:szCs w:val="26"/>
          <w:lang w:val="vi-VN"/>
        </w:rPr>
        <w:t> </w:t>
      </w:r>
      <w:r w:rsidRPr="002913EC">
        <w:rPr>
          <w:i/>
          <w:iCs/>
          <w:color w:val="252525"/>
          <w:sz w:val="26"/>
          <w:szCs w:val="26"/>
          <w:lang w:val="vi-VN"/>
        </w:rPr>
        <w:t>q</w:t>
      </w:r>
      <w:r w:rsidRPr="002913EC">
        <w:rPr>
          <w:rStyle w:val="apple-converted-space"/>
          <w:rFonts w:eastAsiaTheme="majorEastAsia"/>
          <w:color w:val="252525"/>
          <w:sz w:val="26"/>
          <w:szCs w:val="26"/>
          <w:lang w:val="vi-VN"/>
        </w:rPr>
        <w:t> </w:t>
      </w:r>
      <w:r w:rsidRPr="002913EC">
        <w:rPr>
          <w:color w:val="252525"/>
          <w:sz w:val="26"/>
          <w:szCs w:val="26"/>
          <w:lang w:val="vi-VN"/>
        </w:rPr>
        <w:t>là hai số nguyên tố cùng nhau, áp dụng</w:t>
      </w:r>
      <w:r w:rsidRPr="002913EC">
        <w:rPr>
          <w:rStyle w:val="apple-converted-space"/>
          <w:rFonts w:eastAsiaTheme="majorEastAsia"/>
          <w:color w:val="252525"/>
          <w:sz w:val="26"/>
          <w:szCs w:val="26"/>
          <w:lang w:val="vi-VN"/>
        </w:rPr>
        <w:t> </w:t>
      </w:r>
      <w:r w:rsidRPr="002913EC">
        <w:rPr>
          <w:rFonts w:eastAsiaTheme="majorEastAsia"/>
          <w:color w:val="252525"/>
          <w:sz w:val="26"/>
          <w:szCs w:val="26"/>
          <w:lang w:val="vi-VN"/>
        </w:rPr>
        <w:t>định lý số dư Trung Quốc</w:t>
      </w:r>
      <w:r w:rsidRPr="002913EC">
        <w:rPr>
          <w:color w:val="252525"/>
          <w:sz w:val="26"/>
          <w:szCs w:val="26"/>
          <w:lang w:val="vi-VN"/>
        </w:rPr>
        <w:t>, ta có:</w:t>
      </w:r>
    </w:p>
    <w:p w:rsidR="00D8410B" w:rsidRPr="002913EC" w:rsidRDefault="00D8410B" w:rsidP="00D8410B">
      <w:pPr>
        <w:shd w:val="clear" w:color="auto" w:fill="FFFFFF"/>
        <w:spacing w:after="24"/>
        <w:ind w:left="2160"/>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eastAsia="zh-CN"/>
        </w:rPr>
        <w:drawing>
          <wp:inline distT="0" distB="0" distL="0" distR="0">
            <wp:extent cx="1638935" cy="213995"/>
            <wp:effectExtent l="0" t="0" r="0" b="0"/>
            <wp:docPr id="30" name="Picture 30"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d} \equiv m \pmod{p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935" cy="213995"/>
                    </a:xfrm>
                    <a:prstGeom prst="rect">
                      <a:avLst/>
                    </a:prstGeom>
                    <a:noFill/>
                    <a:ln>
                      <a:noFill/>
                    </a:ln>
                  </pic:spPr>
                </pic:pic>
              </a:graphicData>
            </a:graphic>
          </wp:inline>
        </w:drawing>
      </w:r>
      <w:r w:rsidRPr="002913EC">
        <w:rPr>
          <w:rFonts w:ascii="Times New Roman" w:hAnsi="Times New Roman" w:cs="Times New Roman"/>
          <w:color w:val="252525"/>
          <w:sz w:val="26"/>
          <w:szCs w:val="26"/>
          <w:lang w:val="vi-VN"/>
        </w:rPr>
        <w:t>.</w:t>
      </w:r>
    </w:p>
    <w:p w:rsidR="00D8410B" w:rsidRPr="002913EC" w:rsidRDefault="00D8410B" w:rsidP="00D8410B">
      <w:pPr>
        <w:shd w:val="clear" w:color="auto" w:fill="FFFFFF"/>
        <w:spacing w:after="24"/>
        <w:ind w:left="1440"/>
        <w:rPr>
          <w:rFonts w:ascii="Times New Roman" w:hAnsi="Times New Roman" w:cs="Times New Roman"/>
          <w:color w:val="252525"/>
          <w:sz w:val="26"/>
          <w:szCs w:val="26"/>
          <w:lang w:val="vi-VN"/>
        </w:rPr>
      </w:pPr>
      <w:r w:rsidRPr="002913EC">
        <w:rPr>
          <w:rFonts w:ascii="Times New Roman" w:hAnsi="Times New Roman" w:cs="Times New Roman"/>
          <w:color w:val="252525"/>
          <w:sz w:val="26"/>
          <w:szCs w:val="26"/>
          <w:lang w:val="vi-VN"/>
        </w:rPr>
        <w:t xml:space="preserve">      </w:t>
      </w:r>
      <w:r w:rsidRPr="002913EC">
        <w:rPr>
          <w:rFonts w:ascii="Times New Roman" w:hAnsi="Times New Roman" w:cs="Times New Roman"/>
          <w:color w:val="252525"/>
          <w:sz w:val="26"/>
          <w:szCs w:val="26"/>
          <w:lang w:val="vi-VN"/>
        </w:rPr>
        <w:t>hay:</w:t>
      </w:r>
    </w:p>
    <w:p w:rsidR="00D8410B" w:rsidRPr="002913EC" w:rsidRDefault="00D8410B" w:rsidP="00D8410B">
      <w:pPr>
        <w:shd w:val="clear" w:color="auto" w:fill="FFFFFF"/>
        <w:spacing w:after="24"/>
        <w:ind w:left="2160"/>
        <w:rPr>
          <w:rStyle w:val="apple-converted-space"/>
          <w:rFonts w:ascii="Arial" w:hAnsi="Arial" w:cs="Arial"/>
          <w:color w:val="252525"/>
          <w:lang w:val="vi-VN"/>
        </w:rPr>
      </w:pPr>
      <w:r w:rsidRPr="002913EC">
        <w:rPr>
          <w:rFonts w:ascii="Arial" w:hAnsi="Arial" w:cs="Arial"/>
          <w:color w:val="252525"/>
          <w:lang w:val="vi-VN" w:eastAsia="zh-CN"/>
        </w:rPr>
        <w:drawing>
          <wp:inline distT="0" distB="0" distL="0" distR="0">
            <wp:extent cx="1424940" cy="213995"/>
            <wp:effectExtent l="0" t="0" r="3810" b="0"/>
            <wp:docPr id="29" name="Picture 29"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 \equiv m \pmod{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4940" cy="213995"/>
                    </a:xfrm>
                    <a:prstGeom prst="rect">
                      <a:avLst/>
                    </a:prstGeom>
                    <a:noFill/>
                    <a:ln>
                      <a:noFill/>
                    </a:ln>
                  </pic:spPr>
                </pic:pic>
              </a:graphicData>
            </a:graphic>
          </wp:inline>
        </w:drawing>
      </w:r>
      <w:r w:rsidRPr="002913EC">
        <w:rPr>
          <w:rFonts w:ascii="Arial" w:hAnsi="Arial" w:cs="Arial"/>
          <w:color w:val="252525"/>
          <w:lang w:val="vi-VN"/>
        </w:rPr>
        <w:t>.</w:t>
      </w:r>
    </w:p>
    <w:p w:rsidR="00B458D9" w:rsidRPr="002913EC" w:rsidRDefault="00B458D9" w:rsidP="00D8410B">
      <w:pPr>
        <w:shd w:val="clear" w:color="auto" w:fill="FFFFFF"/>
        <w:tabs>
          <w:tab w:val="left" w:pos="720"/>
          <w:tab w:val="left" w:pos="1440"/>
          <w:tab w:val="left" w:pos="2160"/>
          <w:tab w:val="left" w:pos="3890"/>
        </w:tabs>
        <w:spacing w:before="100" w:beforeAutospacing="1" w:after="24" w:line="360" w:lineRule="auto"/>
        <w:rPr>
          <w:rStyle w:val="apple-converted-space"/>
          <w:rFonts w:ascii="Times New Roman" w:hAnsi="Times New Roman" w:cs="Times New Roman"/>
          <w:b/>
          <w:i/>
          <w:color w:val="252525"/>
          <w:sz w:val="26"/>
          <w:szCs w:val="26"/>
          <w:shd w:val="clear" w:color="auto" w:fill="FFFFFF"/>
          <w:lang w:val="vi-VN"/>
        </w:rPr>
      </w:pPr>
      <w:r w:rsidRPr="002913EC">
        <w:rPr>
          <w:rStyle w:val="apple-converted-space"/>
          <w:rFonts w:ascii="Times New Roman" w:hAnsi="Times New Roman" w:cs="Times New Roman"/>
          <w:color w:val="252525"/>
          <w:sz w:val="26"/>
          <w:szCs w:val="26"/>
          <w:shd w:val="clear" w:color="auto" w:fill="FFFFFF"/>
          <w:lang w:val="vi-VN"/>
        </w:rPr>
        <w:tab/>
      </w:r>
      <w:r w:rsidRPr="002913EC">
        <w:rPr>
          <w:rStyle w:val="apple-converted-space"/>
          <w:rFonts w:ascii="Times New Roman" w:hAnsi="Times New Roman" w:cs="Times New Roman"/>
          <w:b/>
          <w:i/>
          <w:sz w:val="26"/>
          <w:szCs w:val="26"/>
          <w:shd w:val="clear" w:color="auto" w:fill="FFFFFF"/>
          <w:lang w:val="vi-VN"/>
        </w:rPr>
        <w:t>Đặc điểm RSA</w:t>
      </w:r>
    </w:p>
    <w:p w:rsidR="00B458D9" w:rsidRPr="002913EC" w:rsidRDefault="00B458D9" w:rsidP="00D8410B">
      <w:pPr>
        <w:spacing w:line="360" w:lineRule="auto"/>
        <w:ind w:left="1080"/>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Việc tìm ra 2 số nguyên tố đủ lớn </w:t>
      </w:r>
      <w:r w:rsidRPr="002913EC">
        <w:rPr>
          <w:rFonts w:ascii="Times New Roman" w:hAnsi="Times New Roman" w:cs="Times New Roman"/>
          <w:iCs/>
          <w:sz w:val="26"/>
          <w:szCs w:val="26"/>
          <w:lang w:val="vi-VN"/>
        </w:rPr>
        <w:t>p</w:t>
      </w:r>
      <w:r w:rsidRPr="002913EC">
        <w:rPr>
          <w:rFonts w:ascii="Times New Roman" w:hAnsi="Times New Roman" w:cs="Times New Roman"/>
          <w:sz w:val="26"/>
          <w:szCs w:val="26"/>
          <w:lang w:val="vi-VN"/>
        </w:rPr>
        <w:t xml:space="preserve"> và </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 thường được thực hiện bằng cách thử xác suất các số ngẫu nhiên có độ lớn phù hợp (dùng phép kiểm tra nguyên tố cho phép loại bỏ hầu hết các hợp số).</w:t>
      </w:r>
    </w:p>
    <w:p w:rsidR="00B458D9" w:rsidRPr="002913EC" w:rsidRDefault="00B458D9" w:rsidP="00D8410B">
      <w:pPr>
        <w:spacing w:line="360" w:lineRule="auto"/>
        <w:ind w:left="1080" w:firstLine="630"/>
        <w:rPr>
          <w:rFonts w:ascii="Times New Roman" w:hAnsi="Times New Roman" w:cs="Times New Roman"/>
          <w:sz w:val="26"/>
          <w:szCs w:val="26"/>
          <w:lang w:val="vi-VN"/>
        </w:rPr>
      </w:pPr>
      <w:r w:rsidRPr="002913EC">
        <w:rPr>
          <w:rFonts w:ascii="Times New Roman" w:hAnsi="Times New Roman" w:cs="Times New Roman"/>
          <w:iCs/>
          <w:sz w:val="26"/>
          <w:szCs w:val="26"/>
          <w:lang w:val="vi-VN"/>
        </w:rPr>
        <w:lastRenderedPageBreak/>
        <w:t>P</w:t>
      </w:r>
      <w:r w:rsidRPr="002913EC">
        <w:rPr>
          <w:rFonts w:ascii="Times New Roman" w:hAnsi="Times New Roman" w:cs="Times New Roman"/>
          <w:sz w:val="26"/>
          <w:szCs w:val="26"/>
          <w:lang w:val="vi-VN"/>
        </w:rPr>
        <w:t xml:space="preserve"> và </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 còn cần được chọn không quá gần nhau để phòng trường hợp phân tích </w:t>
      </w:r>
      <w:r w:rsidRPr="002913EC">
        <w:rPr>
          <w:rFonts w:ascii="Times New Roman" w:hAnsi="Times New Roman" w:cs="Times New Roman"/>
          <w:iCs/>
          <w:sz w:val="26"/>
          <w:szCs w:val="26"/>
          <w:lang w:val="vi-VN"/>
        </w:rPr>
        <w:t>n</w:t>
      </w:r>
      <w:r w:rsidRPr="002913EC">
        <w:rPr>
          <w:rFonts w:ascii="Times New Roman" w:hAnsi="Times New Roman" w:cs="Times New Roman"/>
          <w:sz w:val="26"/>
          <w:szCs w:val="26"/>
          <w:lang w:val="vi-VN"/>
        </w:rPr>
        <w:t xml:space="preserve"> bằng phương pháp phân tích Fermat . Ngoài ra, nếu </w:t>
      </w:r>
      <w:r w:rsidRPr="002913EC">
        <w:rPr>
          <w:rFonts w:ascii="Times New Roman" w:hAnsi="Times New Roman" w:cs="Times New Roman"/>
          <w:iCs/>
          <w:sz w:val="26"/>
          <w:szCs w:val="26"/>
          <w:lang w:val="vi-VN"/>
        </w:rPr>
        <w:t>p</w:t>
      </w:r>
      <w:r w:rsidRPr="002913EC">
        <w:rPr>
          <w:rFonts w:ascii="Times New Roman" w:hAnsi="Times New Roman" w:cs="Times New Roman"/>
          <w:sz w:val="26"/>
          <w:szCs w:val="26"/>
          <w:lang w:val="vi-VN"/>
        </w:rPr>
        <w:t xml:space="preserve">-1 hoặc </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-1 có thừa số nguyên tố nhỏ thì </w:t>
      </w:r>
      <w:r w:rsidRPr="002913EC">
        <w:rPr>
          <w:rFonts w:ascii="Times New Roman" w:hAnsi="Times New Roman" w:cs="Times New Roman"/>
          <w:iCs/>
          <w:sz w:val="26"/>
          <w:szCs w:val="26"/>
          <w:lang w:val="vi-VN"/>
        </w:rPr>
        <w:t>n</w:t>
      </w:r>
      <w:r w:rsidRPr="002913EC">
        <w:rPr>
          <w:rFonts w:ascii="Times New Roman" w:hAnsi="Times New Roman" w:cs="Times New Roman"/>
          <w:sz w:val="26"/>
          <w:szCs w:val="26"/>
          <w:lang w:val="vi-VN"/>
        </w:rPr>
        <w:t xml:space="preserve"> cũng có thể dễ dàng bị phân tích và vì thế </w:t>
      </w:r>
      <w:r w:rsidRPr="002913EC">
        <w:rPr>
          <w:rFonts w:ascii="Times New Roman" w:hAnsi="Times New Roman" w:cs="Times New Roman"/>
          <w:iCs/>
          <w:sz w:val="26"/>
          <w:szCs w:val="26"/>
          <w:lang w:val="vi-VN"/>
        </w:rPr>
        <w:t>p</w:t>
      </w:r>
      <w:r w:rsidRPr="002913EC">
        <w:rPr>
          <w:rFonts w:ascii="Times New Roman" w:hAnsi="Times New Roman" w:cs="Times New Roman"/>
          <w:sz w:val="26"/>
          <w:szCs w:val="26"/>
          <w:lang w:val="vi-VN"/>
        </w:rPr>
        <w:t xml:space="preserve"> và </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 cũng cần được thử để tránh khả năng này.</w:t>
      </w:r>
    </w:p>
    <w:p w:rsidR="00B458D9" w:rsidRPr="002913EC" w:rsidRDefault="00B458D9" w:rsidP="00D8410B">
      <w:pPr>
        <w:spacing w:line="360" w:lineRule="auto"/>
        <w:ind w:left="1080" w:firstLine="630"/>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1950 có thể rất thực sự ngẫu nhiên nhưng kẻ tấn công cũng có bảng này. Nếu kẻ tấn công đoán được một nửa chữ số của </w:t>
      </w:r>
      <w:r w:rsidRPr="002913EC">
        <w:rPr>
          <w:rFonts w:ascii="Times New Roman" w:hAnsi="Times New Roman" w:cs="Times New Roman"/>
          <w:iCs/>
          <w:sz w:val="26"/>
          <w:szCs w:val="26"/>
          <w:lang w:val="vi-VN"/>
        </w:rPr>
        <w:t>p</w:t>
      </w:r>
      <w:r w:rsidRPr="002913EC">
        <w:rPr>
          <w:rFonts w:ascii="Times New Roman" w:hAnsi="Times New Roman" w:cs="Times New Roman"/>
          <w:sz w:val="26"/>
          <w:szCs w:val="26"/>
          <w:lang w:val="vi-VN"/>
        </w:rPr>
        <w:t xml:space="preserve"> hay </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 thì chúng có thể dễ dàng tìm ra nửa còn lại (theo nghiên cứu của Donald Coppersmith vào năm 1997 )</w:t>
      </w:r>
    </w:p>
    <w:p w:rsidR="00B458D9" w:rsidRPr="002913EC" w:rsidRDefault="00B458D9" w:rsidP="00D8410B">
      <w:pPr>
        <w:spacing w:line="360" w:lineRule="auto"/>
        <w:ind w:left="1080" w:firstLine="630"/>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Một điểm nữa cần nhấn mạnh là khóa bí mật </w:t>
      </w:r>
      <w:r w:rsidRPr="002913EC">
        <w:rPr>
          <w:rFonts w:ascii="Times New Roman" w:hAnsi="Times New Roman" w:cs="Times New Roman"/>
          <w:iCs/>
          <w:sz w:val="26"/>
          <w:szCs w:val="26"/>
          <w:lang w:val="vi-VN"/>
        </w:rPr>
        <w:t>d</w:t>
      </w:r>
      <w:r w:rsidRPr="002913EC">
        <w:rPr>
          <w:rFonts w:ascii="Times New Roman" w:hAnsi="Times New Roman" w:cs="Times New Roman"/>
          <w:sz w:val="26"/>
          <w:szCs w:val="26"/>
          <w:lang w:val="vi-VN"/>
        </w:rPr>
        <w:t xml:space="preserve"> phải đủ lớn. Năm 1990 , Wiener chỉ ra rằng nếu giá trị của </w:t>
      </w:r>
      <w:r w:rsidRPr="002913EC">
        <w:rPr>
          <w:rFonts w:ascii="Times New Roman" w:hAnsi="Times New Roman" w:cs="Times New Roman"/>
          <w:iCs/>
          <w:sz w:val="26"/>
          <w:szCs w:val="26"/>
          <w:lang w:val="vi-VN"/>
        </w:rPr>
        <w:t>p</w:t>
      </w:r>
      <w:r w:rsidRPr="002913EC">
        <w:rPr>
          <w:rFonts w:ascii="Times New Roman" w:hAnsi="Times New Roman" w:cs="Times New Roman"/>
          <w:sz w:val="26"/>
          <w:szCs w:val="26"/>
          <w:lang w:val="vi-VN"/>
        </w:rPr>
        <w:t xml:space="preserve"> nằm trong khoảng </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 và 2</w:t>
      </w:r>
      <w:r w:rsidRPr="002913EC">
        <w:rPr>
          <w:rFonts w:ascii="Times New Roman" w:hAnsi="Times New Roman" w:cs="Times New Roman"/>
          <w:iCs/>
          <w:sz w:val="26"/>
          <w:szCs w:val="26"/>
          <w:lang w:val="vi-VN"/>
        </w:rPr>
        <w:t>q</w:t>
      </w:r>
      <w:r w:rsidRPr="002913EC">
        <w:rPr>
          <w:rFonts w:ascii="Times New Roman" w:hAnsi="Times New Roman" w:cs="Times New Roman"/>
          <w:sz w:val="26"/>
          <w:szCs w:val="26"/>
          <w:lang w:val="vi-VN"/>
        </w:rPr>
        <w:t xml:space="preserve"> (khá phổ biến) và </w:t>
      </w:r>
      <w:r w:rsidRPr="002913EC">
        <w:rPr>
          <w:rFonts w:ascii="Times New Roman" w:hAnsi="Times New Roman" w:cs="Times New Roman"/>
          <w:iCs/>
          <w:sz w:val="26"/>
          <w:szCs w:val="26"/>
          <w:lang w:val="vi-VN"/>
        </w:rPr>
        <w:t>d</w:t>
      </w:r>
      <w:r w:rsidRPr="002913EC">
        <w:rPr>
          <w:rFonts w:ascii="Times New Roman" w:hAnsi="Times New Roman" w:cs="Times New Roman"/>
          <w:sz w:val="26"/>
          <w:szCs w:val="26"/>
          <w:lang w:val="vi-VN"/>
        </w:rPr>
        <w:t xml:space="preserve"> &lt; </w:t>
      </w:r>
      <w:r w:rsidRPr="002913EC">
        <w:rPr>
          <w:rFonts w:ascii="Times New Roman" w:hAnsi="Times New Roman" w:cs="Times New Roman"/>
          <w:iCs/>
          <w:sz w:val="26"/>
          <w:szCs w:val="26"/>
          <w:lang w:val="vi-VN"/>
        </w:rPr>
        <w:t>n</w:t>
      </w:r>
      <w:r w:rsidRPr="002913EC">
        <w:rPr>
          <w:rFonts w:ascii="Times New Roman" w:hAnsi="Times New Roman" w:cs="Times New Roman"/>
          <w:sz w:val="26"/>
          <w:szCs w:val="26"/>
          <w:vertAlign w:val="superscript"/>
          <w:lang w:val="vi-VN"/>
        </w:rPr>
        <w:t>1/4</w:t>
      </w:r>
      <w:r w:rsidRPr="002913EC">
        <w:rPr>
          <w:rFonts w:ascii="Times New Roman" w:hAnsi="Times New Roman" w:cs="Times New Roman"/>
          <w:sz w:val="26"/>
          <w:szCs w:val="26"/>
          <w:lang w:val="vi-VN"/>
        </w:rPr>
        <w:t xml:space="preserve">/3 thì có thể tìm ra được </w:t>
      </w:r>
      <w:r w:rsidRPr="002913EC">
        <w:rPr>
          <w:rFonts w:ascii="Times New Roman" w:hAnsi="Times New Roman" w:cs="Times New Roman"/>
          <w:iCs/>
          <w:sz w:val="26"/>
          <w:szCs w:val="26"/>
          <w:lang w:val="vi-VN"/>
        </w:rPr>
        <w:t>d</w:t>
      </w:r>
      <w:r w:rsidRPr="002913EC">
        <w:rPr>
          <w:rFonts w:ascii="Times New Roman" w:hAnsi="Times New Roman" w:cs="Times New Roman"/>
          <w:sz w:val="26"/>
          <w:szCs w:val="26"/>
          <w:lang w:val="vi-VN"/>
        </w:rPr>
        <w:t xml:space="preserve"> từ </w:t>
      </w:r>
      <w:r w:rsidRPr="002913EC">
        <w:rPr>
          <w:rFonts w:ascii="Times New Roman" w:hAnsi="Times New Roman" w:cs="Times New Roman"/>
          <w:iCs/>
          <w:sz w:val="26"/>
          <w:szCs w:val="26"/>
          <w:lang w:val="vi-VN"/>
        </w:rPr>
        <w:t>n</w:t>
      </w:r>
      <w:r w:rsidRPr="002913EC">
        <w:rPr>
          <w:rFonts w:ascii="Times New Roman" w:hAnsi="Times New Roman" w:cs="Times New Roman"/>
          <w:sz w:val="26"/>
          <w:szCs w:val="26"/>
          <w:lang w:val="vi-VN"/>
        </w:rPr>
        <w:t xml:space="preserve"> và </w:t>
      </w:r>
      <w:r w:rsidRPr="002913EC">
        <w:rPr>
          <w:rFonts w:ascii="Times New Roman" w:hAnsi="Times New Roman" w:cs="Times New Roman"/>
          <w:iCs/>
          <w:sz w:val="26"/>
          <w:szCs w:val="26"/>
          <w:lang w:val="vi-VN"/>
        </w:rPr>
        <w:t>e</w:t>
      </w:r>
      <w:r w:rsidRPr="002913EC">
        <w:rPr>
          <w:rFonts w:ascii="Times New Roman" w:hAnsi="Times New Roman" w:cs="Times New Roman"/>
          <w:sz w:val="26"/>
          <w:szCs w:val="26"/>
          <w:lang w:val="vi-VN"/>
        </w:rPr>
        <w:t>.</w:t>
      </w:r>
    </w:p>
    <w:p w:rsidR="00B458D9" w:rsidRPr="002913EC" w:rsidRDefault="00B458D9" w:rsidP="00D8410B">
      <w:pPr>
        <w:spacing w:line="360" w:lineRule="auto"/>
        <w:ind w:left="1080" w:firstLine="630"/>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Mặc dù </w:t>
      </w:r>
      <w:r w:rsidRPr="002913EC">
        <w:rPr>
          <w:rFonts w:ascii="Times New Roman" w:hAnsi="Times New Roman" w:cs="Times New Roman"/>
          <w:iCs/>
          <w:sz w:val="26"/>
          <w:szCs w:val="26"/>
          <w:lang w:val="vi-VN"/>
        </w:rPr>
        <w:t>e</w:t>
      </w:r>
      <w:r w:rsidRPr="002913EC">
        <w:rPr>
          <w:rFonts w:ascii="Times New Roman" w:hAnsi="Times New Roman" w:cs="Times New Roman"/>
          <w:sz w:val="26"/>
          <w:szCs w:val="26"/>
          <w:lang w:val="vi-VN"/>
        </w:rPr>
        <w:t xml:space="preserv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307284" w:rsidRPr="002913EC" w:rsidRDefault="00307284" w:rsidP="00D8410B">
      <w:pPr>
        <w:spacing w:after="0" w:line="360" w:lineRule="auto"/>
        <w:jc w:val="both"/>
        <w:rPr>
          <w:rFonts w:ascii="Times New Roman" w:eastAsia="Times New Roman" w:hAnsi="Times New Roman" w:cs="Times New Roman"/>
          <w:color w:val="252525"/>
          <w:sz w:val="26"/>
          <w:szCs w:val="26"/>
          <w:lang w:val="vi-VN" w:eastAsia="zh-CN"/>
        </w:rPr>
      </w:pPr>
    </w:p>
    <w:p w:rsidR="00307284" w:rsidRPr="002913EC" w:rsidRDefault="00307284" w:rsidP="00D8410B">
      <w:pPr>
        <w:spacing w:after="0" w:line="360" w:lineRule="auto"/>
        <w:ind w:firstLine="720"/>
        <w:jc w:val="both"/>
        <w:rPr>
          <w:rFonts w:ascii="Times New Roman" w:hAnsi="Times New Roman" w:cs="Times New Roman"/>
          <w:b/>
          <w:sz w:val="26"/>
          <w:szCs w:val="26"/>
          <w:lang w:val="vi-VN"/>
        </w:rPr>
      </w:pPr>
      <w:r w:rsidRPr="002913EC">
        <w:rPr>
          <w:rFonts w:ascii="Times New Roman" w:hAnsi="Times New Roman" w:cs="Times New Roman"/>
          <w:b/>
          <w:sz w:val="26"/>
          <w:szCs w:val="26"/>
          <w:lang w:val="vi-VN"/>
        </w:rPr>
        <w:t>Tấn công dựa trên thời gian :</w:t>
      </w:r>
    </w:p>
    <w:p w:rsidR="00307284" w:rsidRPr="002913EC" w:rsidRDefault="00307284" w:rsidP="00D8410B">
      <w:pPr>
        <w:spacing w:line="360" w:lineRule="auto"/>
        <w:ind w:left="1080" w:firstLine="360"/>
        <w:jc w:val="both"/>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Vào năm 1995, Paul Kocher mô tả một dạng tấn công mới lên RSA: nếu kẻ tấn công nắm đủ thông tin về phần cứng thực hiện mã hóa và xác định được thời gian giải mã đối với một số bản mã lựa chọn thì có thể nhanh chóng tìm ra khóa </w:t>
      </w:r>
      <w:r w:rsidRPr="002913EC">
        <w:rPr>
          <w:rFonts w:ascii="Times New Roman" w:hAnsi="Times New Roman" w:cs="Times New Roman"/>
          <w:iCs/>
          <w:sz w:val="26"/>
          <w:szCs w:val="26"/>
          <w:lang w:val="vi-VN"/>
        </w:rPr>
        <w:t>d</w:t>
      </w:r>
      <w:r w:rsidRPr="002913EC">
        <w:rPr>
          <w:rFonts w:ascii="Times New Roman" w:hAnsi="Times New Roman" w:cs="Times New Roman"/>
          <w:sz w:val="26"/>
          <w:szCs w:val="26"/>
          <w:lang w:val="vi-VN"/>
        </w:rPr>
        <w:t>.</w:t>
      </w:r>
    </w:p>
    <w:p w:rsidR="00307284" w:rsidRPr="002913EC" w:rsidRDefault="00307284" w:rsidP="00D8410B">
      <w:pPr>
        <w:spacing w:line="360" w:lineRule="auto"/>
        <w:ind w:left="1080" w:firstLine="360"/>
        <w:jc w:val="both"/>
        <w:rPr>
          <w:rFonts w:ascii="Times New Roman" w:hAnsi="Times New Roman" w:cs="Times New Roman"/>
          <w:sz w:val="26"/>
          <w:szCs w:val="26"/>
          <w:lang w:val="vi-VN"/>
        </w:rPr>
      </w:pPr>
      <w:r w:rsidRPr="002913EC">
        <w:rPr>
          <w:rFonts w:ascii="Times New Roman" w:hAnsi="Times New Roman" w:cs="Times New Roman"/>
          <w:sz w:val="26"/>
          <w:szCs w:val="26"/>
          <w:lang w:val="vi-VN"/>
        </w:rPr>
        <w:t xml:space="preserve">Dạng tấn công này có thể áp dụng đối với hệ thống chữ ký điện tử sử dụng RSA. Năm 2003, Dan Boneh và David Brumley chứng minh một dạng tấn </w:t>
      </w:r>
      <w:r w:rsidRPr="002913EC">
        <w:rPr>
          <w:rFonts w:ascii="Times New Roman" w:hAnsi="Times New Roman" w:cs="Times New Roman"/>
          <w:sz w:val="26"/>
          <w:szCs w:val="26"/>
          <w:lang w:val="vi-VN"/>
        </w:rPr>
        <w:lastRenderedPageBreak/>
        <w:t>công thực tế hơn: phân tích thừa số RSA dùng mạng máy tính (Máy chủ web dùng SSL). Tấn công đã khai thác thông tin rò rỉ của việc tối ưu hóa định lý số dư Trung quốc  mà nhiều ứng dụng đã thực hiện.</w:t>
      </w:r>
    </w:p>
    <w:p w:rsidR="004B535B" w:rsidRPr="002913EC" w:rsidRDefault="00307284" w:rsidP="00D8410B">
      <w:pPr>
        <w:shd w:val="clear" w:color="auto" w:fill="FFFFFF"/>
        <w:spacing w:before="100" w:beforeAutospacing="1" w:after="24" w:line="360" w:lineRule="auto"/>
        <w:ind w:left="1080" w:firstLine="360"/>
        <w:rPr>
          <w:rFonts w:ascii="Times New Roman" w:eastAsia="Times New Roman" w:hAnsi="Times New Roman" w:cs="Times New Roman"/>
          <w:color w:val="252525"/>
          <w:sz w:val="26"/>
          <w:szCs w:val="26"/>
          <w:lang w:val="vi-VN" w:eastAsia="zh-CN"/>
        </w:rPr>
      </w:pPr>
      <w:r w:rsidRPr="002913EC">
        <w:rPr>
          <w:rFonts w:ascii="Times New Roman" w:hAnsi="Times New Roman" w:cs="Times New Roman"/>
          <w:sz w:val="26"/>
          <w:szCs w:val="26"/>
          <w:lang w:val="vi-VN"/>
        </w:rPr>
        <w:t xml:space="preserve">Để chống lại tấn công dựa trên thời gian là đảm bảo quá trình giải mã luôn diễn ra trong thời gian không đổi bất kể văn bản mã. Tuy nhiên, cách này có thể làm giảm hiệu suất tính toán. Thay vào đó, hầu hết các ứng dụng RSA sử dụng một kỹ thuật gọi là che mắt . Kỹ thuật này dựa trên tính nhân của RSA: thay vì tính </w:t>
      </w:r>
      <w:r w:rsidRPr="002913EC">
        <w:rPr>
          <w:rFonts w:ascii="Times New Roman" w:hAnsi="Times New Roman" w:cs="Times New Roman"/>
          <w:iCs/>
          <w:sz w:val="26"/>
          <w:szCs w:val="26"/>
          <w:lang w:val="vi-VN"/>
        </w:rPr>
        <w:t>c</w:t>
      </w:r>
      <w:r w:rsidRPr="002913EC">
        <w:rPr>
          <w:rFonts w:ascii="Times New Roman" w:hAnsi="Times New Roman" w:cs="Times New Roman"/>
          <w:iCs/>
          <w:sz w:val="26"/>
          <w:szCs w:val="26"/>
          <w:vertAlign w:val="superscript"/>
          <w:lang w:val="vi-VN"/>
        </w:rPr>
        <w:t>d</w:t>
      </w:r>
      <w:r w:rsidRPr="002913EC">
        <w:rPr>
          <w:rFonts w:ascii="Times New Roman" w:hAnsi="Times New Roman" w:cs="Times New Roman"/>
          <w:iCs/>
          <w:sz w:val="26"/>
          <w:szCs w:val="26"/>
          <w:lang w:val="vi-VN"/>
        </w:rPr>
        <w:t xml:space="preserve"> mod n</w:t>
      </w:r>
      <w:r w:rsidRPr="002913EC">
        <w:rPr>
          <w:rFonts w:ascii="Times New Roman" w:hAnsi="Times New Roman" w:cs="Times New Roman"/>
          <w:sz w:val="26"/>
          <w:szCs w:val="26"/>
          <w:lang w:val="vi-VN"/>
        </w:rPr>
        <w:t xml:space="preserve">, Alice đầu tiên chọn một số ngẫu nhiên </w:t>
      </w:r>
      <w:r w:rsidRPr="002913EC">
        <w:rPr>
          <w:rFonts w:ascii="Times New Roman" w:hAnsi="Times New Roman" w:cs="Times New Roman"/>
          <w:iCs/>
          <w:sz w:val="26"/>
          <w:szCs w:val="26"/>
          <w:lang w:val="vi-VN"/>
        </w:rPr>
        <w:t>r</w:t>
      </w:r>
      <w:r w:rsidRPr="002913EC">
        <w:rPr>
          <w:rFonts w:ascii="Times New Roman" w:hAnsi="Times New Roman" w:cs="Times New Roman"/>
          <w:sz w:val="26"/>
          <w:szCs w:val="26"/>
          <w:lang w:val="vi-VN"/>
        </w:rPr>
        <w:t xml:space="preserve"> và tính </w:t>
      </w:r>
      <w:r w:rsidRPr="002913EC">
        <w:rPr>
          <w:rFonts w:ascii="Times New Roman" w:hAnsi="Times New Roman" w:cs="Times New Roman"/>
          <w:iCs/>
          <w:sz w:val="26"/>
          <w:szCs w:val="26"/>
          <w:lang w:val="vi-VN"/>
        </w:rPr>
        <w:t>(r</w:t>
      </w:r>
      <w:r w:rsidRPr="002913EC">
        <w:rPr>
          <w:rFonts w:ascii="Times New Roman" w:hAnsi="Times New Roman" w:cs="Times New Roman"/>
          <w:iCs/>
          <w:sz w:val="26"/>
          <w:szCs w:val="26"/>
          <w:vertAlign w:val="superscript"/>
          <w:lang w:val="vi-VN"/>
        </w:rPr>
        <w:t>e</w:t>
      </w:r>
      <w:r w:rsidRPr="002913EC">
        <w:rPr>
          <w:rFonts w:ascii="Times New Roman" w:hAnsi="Times New Roman" w:cs="Times New Roman"/>
          <w:iCs/>
          <w:sz w:val="26"/>
          <w:szCs w:val="26"/>
          <w:lang w:val="vi-VN"/>
        </w:rPr>
        <w:t>c)</w:t>
      </w:r>
      <w:r w:rsidRPr="002913EC">
        <w:rPr>
          <w:rFonts w:ascii="Times New Roman" w:hAnsi="Times New Roman" w:cs="Times New Roman"/>
          <w:iCs/>
          <w:sz w:val="26"/>
          <w:szCs w:val="26"/>
          <w:vertAlign w:val="superscript"/>
          <w:lang w:val="vi-VN"/>
        </w:rPr>
        <w:t>d</w:t>
      </w:r>
      <w:r w:rsidRPr="002913EC">
        <w:rPr>
          <w:rFonts w:ascii="Times New Roman" w:hAnsi="Times New Roman" w:cs="Times New Roman"/>
          <w:iCs/>
          <w:sz w:val="26"/>
          <w:szCs w:val="26"/>
          <w:lang w:val="vi-VN"/>
        </w:rPr>
        <w:t xml:space="preserve"> mod n</w:t>
      </w:r>
      <w:r w:rsidRPr="002913EC">
        <w:rPr>
          <w:rFonts w:ascii="Times New Roman" w:hAnsi="Times New Roman" w:cs="Times New Roman"/>
          <w:sz w:val="26"/>
          <w:szCs w:val="26"/>
          <w:lang w:val="vi-VN"/>
        </w:rPr>
        <w:t xml:space="preserve">. Kết quả của phép tính này là </w:t>
      </w:r>
      <w:r w:rsidRPr="002913EC">
        <w:rPr>
          <w:rFonts w:ascii="Times New Roman" w:hAnsi="Times New Roman" w:cs="Times New Roman"/>
          <w:iCs/>
          <w:sz w:val="26"/>
          <w:szCs w:val="26"/>
          <w:lang w:val="vi-VN"/>
        </w:rPr>
        <w:t>rm mod n</w:t>
      </w:r>
      <w:r w:rsidRPr="002913EC">
        <w:rPr>
          <w:rFonts w:ascii="Times New Roman" w:hAnsi="Times New Roman" w:cs="Times New Roman"/>
          <w:sz w:val="26"/>
          <w:szCs w:val="26"/>
          <w:lang w:val="vi-VN"/>
        </w:rPr>
        <w:t xml:space="preserve"> và tác động của r sẽ được loại bỏ bằng cách nhân kết quả với nghịch đảo của r. Đỗi với mỗi văn bản mã, người ta chọn một giá trị của r. Vì vậy, thời gian giải mã sẽ không còn phụ thuộc vào giá trị của văn bản mã .</w:t>
      </w:r>
    </w:p>
    <w:p w:rsidR="00D8410B" w:rsidRPr="002913EC" w:rsidRDefault="00D8410B" w:rsidP="00D8410B">
      <w:pPr>
        <w:spacing w:after="0" w:line="360" w:lineRule="auto"/>
        <w:ind w:firstLine="720"/>
        <w:jc w:val="both"/>
        <w:rPr>
          <w:rFonts w:ascii="Times New Roman" w:hAnsi="Times New Roman" w:cs="Times New Roman"/>
          <w:b/>
          <w:sz w:val="24"/>
          <w:szCs w:val="24"/>
          <w:lang w:val="vi-VN"/>
        </w:rPr>
      </w:pPr>
      <w:r w:rsidRPr="002913EC">
        <w:rPr>
          <w:rFonts w:ascii="Times New Roman" w:hAnsi="Times New Roman" w:cs="Times New Roman"/>
          <w:b/>
          <w:sz w:val="24"/>
          <w:szCs w:val="24"/>
          <w:lang w:val="vi-VN"/>
        </w:rPr>
        <w:t>Tấn công lựa chọn thích nghi mã :</w:t>
      </w:r>
    </w:p>
    <w:p w:rsidR="00D8410B" w:rsidRPr="002913EC" w:rsidRDefault="00D8410B" w:rsidP="002913EC">
      <w:pPr>
        <w:shd w:val="clear" w:color="auto" w:fill="FFFFFF"/>
        <w:spacing w:before="100" w:beforeAutospacing="1" w:after="24" w:line="360" w:lineRule="auto"/>
        <w:ind w:left="1080"/>
        <w:rPr>
          <w:rFonts w:ascii="Times New Roman" w:eastAsia="Times New Roman" w:hAnsi="Times New Roman" w:cs="Times New Roman"/>
          <w:color w:val="252525"/>
          <w:sz w:val="26"/>
          <w:szCs w:val="26"/>
          <w:lang w:val="vi-VN" w:eastAsia="zh-CN"/>
        </w:rPr>
      </w:pPr>
      <w:r w:rsidRPr="002913EC">
        <w:rPr>
          <w:rFonts w:ascii="Times New Roman" w:hAnsi="Times New Roman" w:cs="Times New Roman"/>
          <w:sz w:val="26"/>
          <w:szCs w:val="26"/>
          <w:lang w:val="vi-VN"/>
        </w:rPr>
        <w:t>Năm 1981, Daniel Bleichenbacher mô tả dạng tấn công lựa chọn thích nghi bản mã (adaptive chosen ciphertext attack) đầu tiên có thể thực hiện trên thực tế đối với một văn bản mã hóa bằng RSA . Văn bản này được mã hóa dựa trên tiêu chuẩn PKCS #1 v1, một tiêu chuẩn chuyển đổi bản rõ có khả năng kiểm tra tính hợp lệ của văn bản sau khi giải mã. Do những khiếm khuyết của PKCS #1, Bleichenbacher có thể thực hiện một tấn công lên bản RSA dùng cho giao thức SSL (tìm được khóa phiên). Do phát hiện này, các mô hình chuyển đổi an toàn hơn như chuyển đổi mã hóa bất đối xứng tối ưu (Optimal Asymmetric Encryption Padding) được khuyến cáo sử dụng. Đồng thời phòng nghiên cứu của RSA cũng đưa ra phiên bản mới của PKCS #1 có khả năng chống lại dạng tấn công nói trên</w:t>
      </w:r>
      <w:r w:rsidRPr="002913EC">
        <w:rPr>
          <w:rFonts w:ascii="Times New Roman" w:hAnsi="Times New Roman" w:cs="Times New Roman"/>
          <w:sz w:val="26"/>
          <w:szCs w:val="26"/>
          <w:lang w:val="vi-VN"/>
        </w:rPr>
        <w:tab/>
      </w:r>
    </w:p>
    <w:p w:rsidR="00422114" w:rsidRPr="002913EC" w:rsidRDefault="00422114" w:rsidP="00D8410B">
      <w:pPr>
        <w:pStyle w:val="ListParagraph"/>
        <w:spacing w:line="360" w:lineRule="auto"/>
        <w:ind w:left="1080"/>
        <w:rPr>
          <w:rFonts w:ascii="Times New Roman" w:hAnsi="Times New Roman" w:cs="Times New Roman"/>
          <w:sz w:val="26"/>
          <w:szCs w:val="26"/>
          <w:highlight w:val="yellow"/>
          <w:lang w:val="vi-VN" w:eastAsia="en-GB"/>
        </w:rPr>
      </w:pPr>
    </w:p>
    <w:p w:rsidR="00F322C1" w:rsidRPr="002913EC" w:rsidRDefault="000E0A0B" w:rsidP="00D8410B">
      <w:pPr>
        <w:pStyle w:val="ListParagraph"/>
        <w:numPr>
          <w:ilvl w:val="0"/>
          <w:numId w:val="6"/>
        </w:numPr>
        <w:spacing w:line="360" w:lineRule="auto"/>
        <w:rPr>
          <w:rFonts w:ascii="Times New Roman" w:hAnsi="Times New Roman" w:cs="Times New Roman"/>
          <w:sz w:val="28"/>
          <w:szCs w:val="28"/>
          <w:highlight w:val="cyan"/>
          <w:lang w:val="vi-VN" w:eastAsia="en-GB"/>
        </w:rPr>
      </w:pPr>
      <w:r w:rsidRPr="002913EC">
        <w:rPr>
          <w:rFonts w:ascii="Times New Roman" w:hAnsi="Times New Roman" w:cs="Times New Roman"/>
          <w:sz w:val="28"/>
          <w:szCs w:val="28"/>
          <w:highlight w:val="cyan"/>
          <w:lang w:val="vi-VN" w:eastAsia="en-GB"/>
        </w:rPr>
        <w:t>Thuật toán ???</w:t>
      </w:r>
    </w:p>
    <w:p w:rsidR="00F322C1" w:rsidRPr="002913EC" w:rsidRDefault="00BF4148" w:rsidP="00D8410B">
      <w:pPr>
        <w:pStyle w:val="ListParagraph"/>
        <w:numPr>
          <w:ilvl w:val="0"/>
          <w:numId w:val="6"/>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Tính năng nâng cao</w:t>
      </w:r>
    </w:p>
    <w:p w:rsidR="00BF4148" w:rsidRPr="002913EC" w:rsidRDefault="00BF4148"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 xml:space="preserve">Dựa vào bối cảnh đề bài, chúng ta muốn thực hiện thêm một lớp mã hoá trước khi lưu trữ dữ liệu vào các kho lưu trữ đám mây (Dropbox, </w:t>
      </w:r>
      <w:r w:rsidRPr="002913EC">
        <w:rPr>
          <w:rFonts w:ascii="Times New Roman" w:hAnsi="Times New Roman" w:cs="Times New Roman"/>
          <w:sz w:val="28"/>
          <w:szCs w:val="28"/>
          <w:lang w:val="vi-VN" w:eastAsia="en-GB"/>
        </w:rPr>
        <w:lastRenderedPageBreak/>
        <w:t>OneDrive, SugarSync…), nhóm chúng em đã thực hiện thêm chức năng mã hoá toàn bộ thư mục với cấu trúc cây thư mục giống với cấu trúc ban đầu và sao chép tự động vào folder location của kho lưu trữ.</w:t>
      </w:r>
    </w:p>
    <w:p w:rsidR="00BF4148" w:rsidRPr="002913EC" w:rsidRDefault="00BF4148" w:rsidP="00D8410B">
      <w:pPr>
        <w:pStyle w:val="ListParagraph"/>
        <w:spacing w:line="360" w:lineRule="auto"/>
        <w:rPr>
          <w:rFonts w:ascii="Times New Roman" w:hAnsi="Times New Roman" w:cs="Times New Roman"/>
          <w:sz w:val="28"/>
          <w:szCs w:val="28"/>
          <w:lang w:val="vi-VN" w:eastAsia="en-GB"/>
        </w:rPr>
      </w:pPr>
    </w:p>
    <w:p w:rsidR="00BF4148" w:rsidRPr="002913EC" w:rsidRDefault="00BF4148"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Người dùng duyệt tìm đường dẫn đến kho lưu trữ đích. Đường dẫn này được lưu lại trong một file nội bộ thực hiện mã hoá tự động trong các lần sau</w:t>
      </w:r>
    </w:p>
    <w:p w:rsidR="00BF4148" w:rsidRPr="002913EC" w:rsidRDefault="00BF4148" w:rsidP="00D8410B">
      <w:pPr>
        <w:pStyle w:val="ListParagraph"/>
        <w:spacing w:line="360" w:lineRule="auto"/>
        <w:rPr>
          <w:rFonts w:ascii="Times New Roman" w:hAnsi="Times New Roman" w:cs="Times New Roman"/>
          <w:sz w:val="28"/>
          <w:szCs w:val="28"/>
          <w:lang w:val="vi-VN" w:eastAsia="en-GB"/>
        </w:rPr>
      </w:pPr>
    </w:p>
    <w:p w:rsidR="00BF4148" w:rsidRPr="002913EC" w:rsidRDefault="00AE453F"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Chọn thư mục muốn lưu trữ</w:t>
      </w:r>
    </w:p>
    <w:p w:rsidR="00AE453F" w:rsidRPr="002913EC" w:rsidRDefault="00AE453F" w:rsidP="00D8410B">
      <w:pPr>
        <w:pStyle w:val="ListParagraph"/>
        <w:spacing w:line="360" w:lineRule="auto"/>
        <w:rPr>
          <w:rFonts w:ascii="Times New Roman" w:hAnsi="Times New Roman" w:cs="Times New Roman"/>
          <w:sz w:val="28"/>
          <w:szCs w:val="28"/>
          <w:lang w:val="vi-VN" w:eastAsia="en-GB"/>
        </w:rPr>
      </w:pPr>
    </w:p>
    <w:p w:rsidR="00AE453F" w:rsidRPr="002913EC" w:rsidRDefault="00AE453F"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Một thư mục tương ứng được tạo ra trong kho lưu trữ với cấu trúc cây giữ nguyên</w:t>
      </w:r>
    </w:p>
    <w:p w:rsidR="00AE453F" w:rsidRPr="002913EC" w:rsidRDefault="00AE453F" w:rsidP="00D8410B">
      <w:pPr>
        <w:pStyle w:val="ListParagraph"/>
        <w:spacing w:line="360" w:lineRule="auto"/>
        <w:rPr>
          <w:rFonts w:ascii="Times New Roman" w:hAnsi="Times New Roman" w:cs="Times New Roman"/>
          <w:sz w:val="28"/>
          <w:szCs w:val="28"/>
          <w:lang w:val="vi-VN" w:eastAsia="en-GB"/>
        </w:rPr>
      </w:pPr>
    </w:p>
    <w:p w:rsidR="00AE453F" w:rsidRPr="002913EC" w:rsidRDefault="00AE453F" w:rsidP="00D8410B">
      <w:pPr>
        <w:pStyle w:val="ListParagraph"/>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Tất cả các file được mã hoá với cùng 1 khoá Key. Khoá này được ghi lại trong file và chứa trực tiếp trong thư mục đã chọn để mã hoá ban đầu.</w:t>
      </w:r>
    </w:p>
    <w:p w:rsidR="00B213BF" w:rsidRPr="002913EC" w:rsidRDefault="00B213BF" w:rsidP="00D8410B">
      <w:pPr>
        <w:pStyle w:val="ListParagraph"/>
        <w:spacing w:line="360" w:lineRule="auto"/>
        <w:rPr>
          <w:rFonts w:ascii="Times New Roman" w:hAnsi="Times New Roman" w:cs="Times New Roman"/>
          <w:sz w:val="28"/>
          <w:szCs w:val="28"/>
          <w:lang w:val="vi-VN" w:eastAsia="en-GB"/>
        </w:rPr>
      </w:pPr>
    </w:p>
    <w:p w:rsidR="00E23B36" w:rsidRPr="002913EC" w:rsidRDefault="000F052D" w:rsidP="00D8410B">
      <w:pPr>
        <w:pStyle w:val="Heading1"/>
        <w:numPr>
          <w:ilvl w:val="0"/>
          <w:numId w:val="2"/>
        </w:numPr>
        <w:spacing w:line="360" w:lineRule="auto"/>
        <w:rPr>
          <w:rFonts w:ascii="Times New Roman" w:eastAsia="Times New Roman" w:hAnsi="Times New Roman" w:cs="Times New Roman"/>
          <w:sz w:val="28"/>
          <w:szCs w:val="28"/>
          <w:lang w:val="vi-VN" w:eastAsia="en-GB"/>
        </w:rPr>
      </w:pPr>
      <w:r w:rsidRPr="002913EC">
        <w:rPr>
          <w:rFonts w:ascii="Times New Roman" w:eastAsia="Times New Roman" w:hAnsi="Times New Roman" w:cs="Times New Roman"/>
          <w:sz w:val="28"/>
          <w:szCs w:val="28"/>
          <w:lang w:val="vi-VN" w:eastAsia="en-GB"/>
        </w:rPr>
        <w:t>Kết</w:t>
      </w:r>
      <w:r w:rsidR="00BD71F2" w:rsidRPr="002913EC">
        <w:rPr>
          <w:rFonts w:ascii="Times New Roman" w:eastAsia="Times New Roman" w:hAnsi="Times New Roman" w:cs="Times New Roman"/>
          <w:sz w:val="28"/>
          <w:szCs w:val="28"/>
          <w:lang w:val="vi-VN" w:eastAsia="en-GB"/>
        </w:rPr>
        <w:t xml:space="preserve"> quả đạt được và kết luận</w:t>
      </w:r>
    </w:p>
    <w:p w:rsidR="0097602B" w:rsidRPr="002913EC" w:rsidRDefault="0097602B" w:rsidP="00D8410B">
      <w:pPr>
        <w:pStyle w:val="ListParagraph"/>
        <w:numPr>
          <w:ilvl w:val="0"/>
          <w:numId w:val="7"/>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Thuật toán mã hoá IDEA:</w:t>
      </w:r>
    </w:p>
    <w:p w:rsidR="0097602B" w:rsidRPr="002913EC" w:rsidRDefault="00BC0B43"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Đã thực hiện được:</w:t>
      </w:r>
    </w:p>
    <w:p w:rsidR="0063481D" w:rsidRPr="002913EC" w:rsidRDefault="0063481D" w:rsidP="00D8410B">
      <w:pPr>
        <w:pStyle w:val="ListParagraph"/>
        <w:spacing w:line="360" w:lineRule="auto"/>
        <w:ind w:left="144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Mã hoá</w:t>
      </w:r>
      <w:r w:rsidR="00B414A6" w:rsidRPr="002913EC">
        <w:rPr>
          <w:rFonts w:ascii="Times New Roman" w:hAnsi="Times New Roman" w:cs="Times New Roman"/>
          <w:sz w:val="28"/>
          <w:szCs w:val="28"/>
          <w:lang w:val="vi-VN" w:eastAsia="en-GB"/>
        </w:rPr>
        <w:t xml:space="preserve"> và giải mã được hầu hết các dạng file thông thường: hình ảnh (.png, .jpg,…), </w:t>
      </w:r>
      <w:r w:rsidR="000036C6" w:rsidRPr="002913EC">
        <w:rPr>
          <w:rFonts w:ascii="Times New Roman" w:hAnsi="Times New Roman" w:cs="Times New Roman"/>
          <w:sz w:val="28"/>
          <w:szCs w:val="28"/>
          <w:lang w:val="vi-VN" w:eastAsia="en-GB"/>
        </w:rPr>
        <w:t>văn bản (.docx, .txt, .pdf</w:t>
      </w:r>
      <w:r w:rsidR="006A2E3B" w:rsidRPr="002913EC">
        <w:rPr>
          <w:rFonts w:ascii="Times New Roman" w:hAnsi="Times New Roman" w:cs="Times New Roman"/>
          <w:sz w:val="28"/>
          <w:szCs w:val="28"/>
          <w:lang w:val="vi-VN" w:eastAsia="en-GB"/>
        </w:rPr>
        <w:t>…</w:t>
      </w:r>
      <w:r w:rsidR="000036C6" w:rsidRPr="002913EC">
        <w:rPr>
          <w:rFonts w:ascii="Times New Roman" w:hAnsi="Times New Roman" w:cs="Times New Roman"/>
          <w:sz w:val="28"/>
          <w:szCs w:val="28"/>
          <w:lang w:val="vi-VN" w:eastAsia="en-GB"/>
        </w:rPr>
        <w:t xml:space="preserve">), </w:t>
      </w:r>
      <w:r w:rsidR="00B414A6" w:rsidRPr="002913EC">
        <w:rPr>
          <w:rFonts w:ascii="Times New Roman" w:hAnsi="Times New Roman" w:cs="Times New Roman"/>
          <w:sz w:val="28"/>
          <w:szCs w:val="28"/>
          <w:lang w:val="vi-VN" w:eastAsia="en-GB"/>
        </w:rPr>
        <w:t>âm thanh (.mp3), video (.flv, .mp4), file nén (.rar, .zip…)</w:t>
      </w:r>
    </w:p>
    <w:p w:rsidR="002913EC" w:rsidRPr="002913EC" w:rsidRDefault="00B414A6" w:rsidP="00D8410B">
      <w:pPr>
        <w:pStyle w:val="ListParagraph"/>
        <w:spacing w:line="360" w:lineRule="auto"/>
        <w:ind w:left="144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Key do người dùng nhập, sinh tự động hoặc import từ file. Các khoá sử dụng sau khi mã hoá đều được lưu trữ lại trong file để thực hiện giải mã sau này.</w:t>
      </w:r>
    </w:p>
    <w:p w:rsidR="00BD71F2" w:rsidRPr="002913EC" w:rsidRDefault="00562CE7" w:rsidP="00D8410B">
      <w:pPr>
        <w:pStyle w:val="ListParagraph"/>
        <w:spacing w:line="360" w:lineRule="auto"/>
        <w:ind w:left="144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 xml:space="preserve"> </w:t>
      </w:r>
      <w:r w:rsidR="00BD71F2" w:rsidRPr="002913EC">
        <w:rPr>
          <w:rFonts w:ascii="Times New Roman" w:hAnsi="Times New Roman" w:cs="Times New Roman"/>
          <w:sz w:val="28"/>
          <w:szCs w:val="28"/>
          <w:lang w:val="vi-VN" w:eastAsia="en-GB"/>
        </w:rPr>
        <w:t>Hướng phát triển</w:t>
      </w:r>
    </w:p>
    <w:p w:rsidR="00BD71F2" w:rsidRPr="002913EC" w:rsidRDefault="00BD71F2" w:rsidP="00D8410B">
      <w:pPr>
        <w:pStyle w:val="ListParagraph"/>
        <w:spacing w:line="360" w:lineRule="auto"/>
        <w:ind w:left="144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Mã hoá theo nhiều mô hình khác nhau với các mô hình làm tăng tính ba</w:t>
      </w:r>
      <w:r w:rsidR="0057507E" w:rsidRPr="002913EC">
        <w:rPr>
          <w:rFonts w:ascii="Times New Roman" w:hAnsi="Times New Roman" w:cs="Times New Roman"/>
          <w:sz w:val="28"/>
          <w:szCs w:val="28"/>
          <w:lang w:val="vi-VN" w:eastAsia="en-GB"/>
        </w:rPr>
        <w:t>̉o mật của dữ liệu mã hoá (như CBC)</w:t>
      </w:r>
    </w:p>
    <w:p w:rsidR="00E805DB" w:rsidRPr="002913EC" w:rsidRDefault="00E805DB"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lastRenderedPageBreak/>
        <w:t>Screenshot:</w:t>
      </w:r>
    </w:p>
    <w:p w:rsidR="00562CE7" w:rsidRPr="002913EC" w:rsidRDefault="00562CE7" w:rsidP="00D8410B">
      <w:pPr>
        <w:pStyle w:val="ListParagraph"/>
        <w:numPr>
          <w:ilvl w:val="0"/>
          <w:numId w:val="7"/>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Thuật toán mã hoá RSA</w:t>
      </w:r>
    </w:p>
    <w:p w:rsidR="00D01BAE" w:rsidRPr="002913EC" w:rsidRDefault="00D01BAE"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Đã thực hiện được:</w:t>
      </w:r>
      <w:r w:rsidR="00D8410B" w:rsidRPr="002913EC">
        <w:rPr>
          <w:rFonts w:ascii="Times New Roman" w:hAnsi="Times New Roman" w:cs="Times New Roman"/>
          <w:sz w:val="28"/>
          <w:szCs w:val="28"/>
          <w:lang w:val="vi-VN" w:eastAsia="en-GB"/>
        </w:rPr>
        <w:t xml:space="preserve"> Các file định dạng text cơ bản</w:t>
      </w:r>
    </w:p>
    <w:p w:rsidR="00D01BAE" w:rsidRPr="002913EC" w:rsidRDefault="00D01BAE"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Giới hạn:</w:t>
      </w:r>
    </w:p>
    <w:p w:rsidR="00D8410B" w:rsidRPr="002913EC" w:rsidRDefault="00D8410B"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Key: sinh ra hoặc load từ file lên.</w:t>
      </w:r>
    </w:p>
    <w:p w:rsidR="00D01BAE" w:rsidRPr="002913EC" w:rsidRDefault="00D01BAE"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Hướng phát triển:</w:t>
      </w:r>
      <w:r w:rsidR="0000148D" w:rsidRPr="002913EC">
        <w:rPr>
          <w:rFonts w:ascii="Times New Roman" w:hAnsi="Times New Roman" w:cs="Times New Roman"/>
          <w:sz w:val="28"/>
          <w:szCs w:val="28"/>
          <w:lang w:val="vi-VN" w:eastAsia="en-GB"/>
        </w:rPr>
        <w:t xml:space="preserve">  Cải thiện mã hóa các file khác nhau, nâng độ phức tạp lên.</w:t>
      </w:r>
    </w:p>
    <w:p w:rsidR="00D01BAE" w:rsidRPr="002913EC" w:rsidRDefault="00D01BAE"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Screenshots</w:t>
      </w:r>
    </w:p>
    <w:p w:rsidR="00562CE7" w:rsidRPr="002913EC" w:rsidRDefault="00562CE7" w:rsidP="00D8410B">
      <w:pPr>
        <w:pStyle w:val="ListParagraph"/>
        <w:numPr>
          <w:ilvl w:val="0"/>
          <w:numId w:val="7"/>
        </w:numPr>
        <w:spacing w:line="360" w:lineRule="auto"/>
        <w:rPr>
          <w:rFonts w:ascii="Times New Roman" w:hAnsi="Times New Roman" w:cs="Times New Roman"/>
          <w:sz w:val="28"/>
          <w:szCs w:val="28"/>
          <w:highlight w:val="cyan"/>
          <w:lang w:val="vi-VN" w:eastAsia="en-GB"/>
        </w:rPr>
      </w:pPr>
      <w:r w:rsidRPr="002913EC">
        <w:rPr>
          <w:rFonts w:ascii="Times New Roman" w:hAnsi="Times New Roman" w:cs="Times New Roman"/>
          <w:sz w:val="28"/>
          <w:szCs w:val="28"/>
          <w:highlight w:val="cyan"/>
          <w:lang w:val="vi-VN" w:eastAsia="en-GB"/>
        </w:rPr>
        <w:t>Hgsdfgs</w:t>
      </w:r>
    </w:p>
    <w:p w:rsidR="000E6BB3" w:rsidRPr="002913EC" w:rsidRDefault="000E6BB3" w:rsidP="00D8410B">
      <w:pPr>
        <w:pStyle w:val="ListParagraph"/>
        <w:spacing w:line="360" w:lineRule="auto"/>
        <w:ind w:left="108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w:t>
      </w:r>
      <w:r w:rsidRPr="002913EC">
        <w:rPr>
          <w:rFonts w:ascii="Times New Roman" w:hAnsi="Times New Roman" w:cs="Times New Roman"/>
          <w:sz w:val="28"/>
          <w:szCs w:val="28"/>
          <w:lang w:val="vi-VN" w:eastAsia="en-GB"/>
        </w:rPr>
        <w:tab/>
        <w:t>Đã thực hiện được:</w:t>
      </w:r>
    </w:p>
    <w:p w:rsidR="000E6BB3" w:rsidRPr="002913EC" w:rsidRDefault="000E6BB3" w:rsidP="00D8410B">
      <w:pPr>
        <w:pStyle w:val="ListParagraph"/>
        <w:spacing w:line="360" w:lineRule="auto"/>
        <w:ind w:left="108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w:t>
      </w:r>
      <w:r w:rsidRPr="002913EC">
        <w:rPr>
          <w:rFonts w:ascii="Times New Roman" w:hAnsi="Times New Roman" w:cs="Times New Roman"/>
          <w:sz w:val="28"/>
          <w:szCs w:val="28"/>
          <w:lang w:val="vi-VN" w:eastAsia="en-GB"/>
        </w:rPr>
        <w:tab/>
        <w:t>Giới hạn:</w:t>
      </w:r>
    </w:p>
    <w:p w:rsidR="000E6BB3" w:rsidRPr="002913EC" w:rsidRDefault="000E6BB3" w:rsidP="00D8410B">
      <w:pPr>
        <w:pStyle w:val="ListParagraph"/>
        <w:spacing w:line="360" w:lineRule="auto"/>
        <w:ind w:left="108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w:t>
      </w:r>
      <w:r w:rsidRPr="002913EC">
        <w:rPr>
          <w:rFonts w:ascii="Times New Roman" w:hAnsi="Times New Roman" w:cs="Times New Roman"/>
          <w:sz w:val="28"/>
          <w:szCs w:val="28"/>
          <w:lang w:val="vi-VN" w:eastAsia="en-GB"/>
        </w:rPr>
        <w:tab/>
        <w:t>Hướng phát triển:</w:t>
      </w:r>
    </w:p>
    <w:p w:rsidR="000E6BB3" w:rsidRPr="002913EC" w:rsidRDefault="000E6BB3" w:rsidP="00D8410B">
      <w:pPr>
        <w:pStyle w:val="ListParagraph"/>
        <w:spacing w:line="360" w:lineRule="auto"/>
        <w:ind w:left="108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w:t>
      </w:r>
      <w:r w:rsidRPr="002913EC">
        <w:rPr>
          <w:rFonts w:ascii="Times New Roman" w:hAnsi="Times New Roman" w:cs="Times New Roman"/>
          <w:sz w:val="28"/>
          <w:szCs w:val="28"/>
          <w:lang w:val="vi-VN" w:eastAsia="en-GB"/>
        </w:rPr>
        <w:tab/>
        <w:t>Screenshots</w:t>
      </w:r>
    </w:p>
    <w:p w:rsidR="00562CE7" w:rsidRPr="002913EC" w:rsidRDefault="00562CE7" w:rsidP="00D8410B">
      <w:pPr>
        <w:pStyle w:val="ListParagraph"/>
        <w:numPr>
          <w:ilvl w:val="0"/>
          <w:numId w:val="7"/>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Tính năng nâng cao</w:t>
      </w:r>
    </w:p>
    <w:p w:rsidR="00562CE7" w:rsidRPr="002913EC" w:rsidRDefault="00562CE7"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Đã thực hiện được</w:t>
      </w:r>
    </w:p>
    <w:p w:rsidR="000652E4" w:rsidRPr="002913EC" w:rsidRDefault="000652E4" w:rsidP="00D8410B">
      <w:pPr>
        <w:pStyle w:val="ListParagraph"/>
        <w:spacing w:line="360" w:lineRule="auto"/>
        <w:ind w:left="144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Mã hoá toàn bộ thư mục được chọn, bản mã được lưu tự động trong kho lưu trữ đám mây liên kết với chương trình.</w:t>
      </w:r>
    </w:p>
    <w:p w:rsidR="00562CE7" w:rsidRPr="002913EC" w:rsidRDefault="000652E4"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Giới hạn:</w:t>
      </w:r>
    </w:p>
    <w:p w:rsidR="000652E4" w:rsidRPr="002913EC" w:rsidRDefault="000652E4" w:rsidP="00D8410B">
      <w:pPr>
        <w:pStyle w:val="ListParagraph"/>
        <w:spacing w:line="360" w:lineRule="auto"/>
        <w:ind w:left="1440"/>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Chương trình chỉ nên sử dụng với cấu trúc cây không đòi hỏi các thành phần liên kết với nhau (chẳng hạn như một project với nhiều package, một chương trình với gói cài đặt nhiều thành phần), để sau này người dùng có thể giải mã bằng tay từng file.</w:t>
      </w:r>
    </w:p>
    <w:p w:rsidR="00D01BAE" w:rsidRPr="002913EC" w:rsidRDefault="000652E4"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Hướng phát triển: bổ sung tính năng giải mã lại toàn bộ thư mục đã mã hoá.</w:t>
      </w:r>
    </w:p>
    <w:p w:rsidR="000652E4" w:rsidRPr="002913EC" w:rsidRDefault="000652E4" w:rsidP="00D8410B">
      <w:pPr>
        <w:pStyle w:val="ListParagraph"/>
        <w:numPr>
          <w:ilvl w:val="0"/>
          <w:numId w:val="8"/>
        </w:numPr>
        <w:spacing w:line="360" w:lineRule="auto"/>
        <w:rPr>
          <w:rFonts w:ascii="Times New Roman" w:hAnsi="Times New Roman" w:cs="Times New Roman"/>
          <w:sz w:val="28"/>
          <w:szCs w:val="28"/>
          <w:lang w:val="vi-VN" w:eastAsia="en-GB"/>
        </w:rPr>
      </w:pPr>
      <w:r w:rsidRPr="002913EC">
        <w:rPr>
          <w:rFonts w:ascii="Times New Roman" w:hAnsi="Times New Roman" w:cs="Times New Roman"/>
          <w:sz w:val="28"/>
          <w:szCs w:val="28"/>
          <w:lang w:val="vi-VN" w:eastAsia="en-GB"/>
        </w:rPr>
        <w:t>Screenshot</w:t>
      </w:r>
      <w:r w:rsidR="00D01BAE" w:rsidRPr="002913EC">
        <w:rPr>
          <w:rFonts w:ascii="Times New Roman" w:hAnsi="Times New Roman" w:cs="Times New Roman"/>
          <w:sz w:val="28"/>
          <w:szCs w:val="28"/>
          <w:lang w:val="vi-VN" w:eastAsia="en-GB"/>
        </w:rPr>
        <w:t>s</w:t>
      </w:r>
    </w:p>
    <w:p w:rsidR="00E23B36" w:rsidRPr="002913EC" w:rsidRDefault="00E23B36" w:rsidP="00D8410B">
      <w:pPr>
        <w:pStyle w:val="Heading1"/>
        <w:numPr>
          <w:ilvl w:val="0"/>
          <w:numId w:val="2"/>
        </w:numPr>
        <w:spacing w:line="360" w:lineRule="auto"/>
        <w:rPr>
          <w:rFonts w:ascii="Times New Roman" w:eastAsia="Times New Roman" w:hAnsi="Times New Roman" w:cs="Times New Roman"/>
          <w:sz w:val="28"/>
          <w:szCs w:val="28"/>
          <w:lang w:val="vi-VN" w:eastAsia="en-GB"/>
        </w:rPr>
      </w:pPr>
      <w:r w:rsidRPr="002913EC">
        <w:rPr>
          <w:rFonts w:ascii="Times New Roman" w:eastAsia="Times New Roman" w:hAnsi="Times New Roman" w:cs="Times New Roman"/>
          <w:sz w:val="28"/>
          <w:szCs w:val="28"/>
          <w:lang w:val="vi-VN" w:eastAsia="en-GB"/>
        </w:rPr>
        <w:lastRenderedPageBreak/>
        <w:t>Hướng phát triển</w:t>
      </w:r>
    </w:p>
    <w:p w:rsidR="00E23B36" w:rsidRPr="002913EC" w:rsidRDefault="00E23B36" w:rsidP="00D8410B">
      <w:pPr>
        <w:pStyle w:val="Heading1"/>
        <w:numPr>
          <w:ilvl w:val="0"/>
          <w:numId w:val="2"/>
        </w:numPr>
        <w:spacing w:line="360" w:lineRule="auto"/>
        <w:rPr>
          <w:rFonts w:ascii="Times New Roman" w:eastAsia="Times New Roman" w:hAnsi="Times New Roman" w:cs="Times New Roman"/>
          <w:sz w:val="28"/>
          <w:szCs w:val="28"/>
          <w:lang w:val="vi-VN" w:eastAsia="en-GB"/>
        </w:rPr>
      </w:pPr>
      <w:r w:rsidRPr="002913EC">
        <w:rPr>
          <w:rFonts w:ascii="Times New Roman" w:eastAsia="Times New Roman" w:hAnsi="Times New Roman" w:cs="Times New Roman"/>
          <w:sz w:val="28"/>
          <w:szCs w:val="28"/>
          <w:lang w:val="vi-VN" w:eastAsia="en-GB"/>
        </w:rPr>
        <w:t>Tham khảo</w:t>
      </w:r>
    </w:p>
    <w:p w:rsidR="002913EC" w:rsidRPr="002913EC" w:rsidRDefault="0000148D" w:rsidP="002913EC">
      <w:pPr>
        <w:spacing w:line="360" w:lineRule="auto"/>
        <w:ind w:left="720"/>
        <w:rPr>
          <w:rFonts w:ascii="Times New Roman" w:hAnsi="Times New Roman" w:cs="Times New Roman"/>
          <w:sz w:val="26"/>
          <w:szCs w:val="26"/>
          <w:lang w:val="vi-VN" w:eastAsia="en-GB"/>
        </w:rPr>
      </w:pPr>
      <w:hyperlink r:id="rId41" w:history="1">
        <w:r w:rsidRPr="002913EC">
          <w:rPr>
            <w:rStyle w:val="Hyperlink"/>
            <w:rFonts w:ascii="Times New Roman" w:hAnsi="Times New Roman" w:cs="Times New Roman"/>
            <w:sz w:val="26"/>
            <w:szCs w:val="26"/>
            <w:lang w:val="vi-VN" w:eastAsia="en-GB"/>
          </w:rPr>
          <w:t>https://vi.wikipedia.org/wiki/IDEA</w:t>
        </w:r>
      </w:hyperlink>
    </w:p>
    <w:p w:rsidR="005F1353" w:rsidRPr="002913EC" w:rsidRDefault="002913EC" w:rsidP="002913EC">
      <w:pPr>
        <w:spacing w:line="360" w:lineRule="auto"/>
        <w:ind w:left="720"/>
        <w:rPr>
          <w:rFonts w:ascii="Times New Roman" w:hAnsi="Times New Roman" w:cs="Times New Roman"/>
          <w:sz w:val="26"/>
          <w:szCs w:val="26"/>
          <w:lang w:val="vi-VN" w:eastAsia="en-GB"/>
        </w:rPr>
      </w:pPr>
      <w:hyperlink r:id="rId42" w:history="1">
        <w:r w:rsidRPr="002913EC">
          <w:rPr>
            <w:rStyle w:val="Hyperlink"/>
            <w:rFonts w:ascii="Times New Roman" w:hAnsi="Times New Roman" w:cs="Times New Roman"/>
            <w:sz w:val="26"/>
            <w:szCs w:val="26"/>
            <w:lang w:val="vi-VN" w:eastAsia="en-GB"/>
          </w:rPr>
          <w:t>http://www.kilobooks.com/ma-hoa-an-toan-du-lieu-ma-hoa-idea-international-data-encryption-algorithm-396452</w:t>
        </w:r>
      </w:hyperlink>
    </w:p>
    <w:p w:rsidR="002913EC" w:rsidRPr="002913EC" w:rsidRDefault="002913EC" w:rsidP="002913EC">
      <w:pPr>
        <w:spacing w:line="360" w:lineRule="auto"/>
        <w:ind w:left="720"/>
        <w:rPr>
          <w:rFonts w:ascii="Times New Roman" w:hAnsi="Times New Roman" w:cs="Times New Roman"/>
          <w:sz w:val="26"/>
          <w:szCs w:val="26"/>
          <w:lang w:val="vi-VN" w:eastAsia="en-GB"/>
        </w:rPr>
      </w:pPr>
      <w:hyperlink r:id="rId43" w:history="1">
        <w:r w:rsidRPr="002913EC">
          <w:rPr>
            <w:rStyle w:val="Hyperlink"/>
            <w:rFonts w:ascii="Times New Roman" w:hAnsi="Times New Roman" w:cs="Times New Roman"/>
            <w:sz w:val="26"/>
            <w:szCs w:val="26"/>
            <w:lang w:val="vi-VN" w:eastAsia="en-GB"/>
          </w:rPr>
          <w:t>https://en.wikipedia.org/wiki/RSA_(cryptosystem)</w:t>
        </w:r>
      </w:hyperlink>
    </w:p>
    <w:p w:rsidR="002913EC" w:rsidRPr="002913EC" w:rsidRDefault="002913EC" w:rsidP="002913EC">
      <w:pPr>
        <w:spacing w:line="360" w:lineRule="auto"/>
        <w:ind w:left="720"/>
        <w:rPr>
          <w:rFonts w:ascii="Times New Roman" w:hAnsi="Times New Roman" w:cs="Times New Roman"/>
          <w:sz w:val="26"/>
          <w:szCs w:val="26"/>
          <w:highlight w:val="yellow"/>
          <w:lang w:val="vi-VN" w:eastAsia="en-GB"/>
        </w:rPr>
      </w:pPr>
      <w:hyperlink r:id="rId44" w:history="1">
        <w:r w:rsidRPr="002913EC">
          <w:rPr>
            <w:rStyle w:val="Hyperlink"/>
            <w:rFonts w:ascii="Times New Roman" w:hAnsi="Times New Roman" w:cs="Times New Roman"/>
            <w:sz w:val="26"/>
            <w:szCs w:val="26"/>
            <w:lang w:val="vi-VN" w:eastAsia="en-GB"/>
          </w:rPr>
          <w:t>https://vi.wikipedia.org/wiki/RSA_(m%C3%A3_h%C3%B3a)</w:t>
        </w:r>
      </w:hyperlink>
      <w:r w:rsidRPr="002913EC">
        <w:rPr>
          <w:rFonts w:ascii="Times New Roman" w:hAnsi="Times New Roman" w:cs="Times New Roman"/>
          <w:sz w:val="26"/>
          <w:szCs w:val="26"/>
          <w:lang w:val="vi-VN" w:eastAsia="en-GB"/>
        </w:rPr>
        <w:t xml:space="preserve"> </w:t>
      </w:r>
    </w:p>
    <w:sectPr w:rsidR="002913EC" w:rsidRPr="002913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A94" w:rsidRDefault="00B11A94" w:rsidP="00422114">
      <w:pPr>
        <w:spacing w:after="0" w:line="240" w:lineRule="auto"/>
      </w:pPr>
      <w:r>
        <w:separator/>
      </w:r>
    </w:p>
  </w:endnote>
  <w:endnote w:type="continuationSeparator" w:id="0">
    <w:p w:rsidR="00B11A94" w:rsidRDefault="00B11A94" w:rsidP="0042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A94" w:rsidRDefault="00B11A94" w:rsidP="00422114">
      <w:pPr>
        <w:spacing w:after="0" w:line="240" w:lineRule="auto"/>
      </w:pPr>
      <w:r>
        <w:separator/>
      </w:r>
    </w:p>
  </w:footnote>
  <w:footnote w:type="continuationSeparator" w:id="0">
    <w:p w:rsidR="00B11A94" w:rsidRDefault="00B11A94" w:rsidP="00422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276"/>
    <w:multiLevelType w:val="hybridMultilevel"/>
    <w:tmpl w:val="406CEED6"/>
    <w:lvl w:ilvl="0" w:tplc="04090009">
      <w:start w:val="1"/>
      <w:numFmt w:val="bullet"/>
      <w:lvlText w:val=""/>
      <w:lvlJc w:val="left"/>
      <w:pPr>
        <w:tabs>
          <w:tab w:val="num" w:pos="540"/>
        </w:tabs>
        <w:ind w:left="540" w:hanging="360"/>
      </w:pPr>
      <w:rPr>
        <w:rFonts w:ascii="Wingdings" w:hAnsi="Wingdings" w:hint="default"/>
      </w:rPr>
    </w:lvl>
    <w:lvl w:ilvl="1" w:tplc="E7206B12">
      <w:start w:val="1"/>
      <w:numFmt w:val="bullet"/>
      <w:lvlText w:val=""/>
      <w:lvlJc w:val="left"/>
      <w:pPr>
        <w:tabs>
          <w:tab w:val="num" w:pos="2016"/>
        </w:tabs>
        <w:ind w:left="2016" w:hanging="216"/>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92F635F"/>
    <w:multiLevelType w:val="hybridMultilevel"/>
    <w:tmpl w:val="4330D3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55B74"/>
    <w:multiLevelType w:val="hybridMultilevel"/>
    <w:tmpl w:val="FB6CFB84"/>
    <w:lvl w:ilvl="0" w:tplc="CEB698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9C05E7"/>
    <w:multiLevelType w:val="hybridMultilevel"/>
    <w:tmpl w:val="605AD3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465201"/>
    <w:multiLevelType w:val="multilevel"/>
    <w:tmpl w:val="6E4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A0266"/>
    <w:multiLevelType w:val="hybridMultilevel"/>
    <w:tmpl w:val="A44EC202"/>
    <w:lvl w:ilvl="0" w:tplc="79A8A05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BB24A6"/>
    <w:multiLevelType w:val="multilevel"/>
    <w:tmpl w:val="5BA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6709C"/>
    <w:multiLevelType w:val="hybridMultilevel"/>
    <w:tmpl w:val="D738121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3F2F286D"/>
    <w:multiLevelType w:val="hybridMultilevel"/>
    <w:tmpl w:val="6784BECA"/>
    <w:lvl w:ilvl="0" w:tplc="821855C2">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433F78"/>
    <w:multiLevelType w:val="multilevel"/>
    <w:tmpl w:val="5A1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134D8"/>
    <w:multiLevelType w:val="hybridMultilevel"/>
    <w:tmpl w:val="088E8B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4DA278D"/>
    <w:multiLevelType w:val="hybridMultilevel"/>
    <w:tmpl w:val="05281BE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95C1E45"/>
    <w:multiLevelType w:val="hybridMultilevel"/>
    <w:tmpl w:val="58B20EDA"/>
    <w:lvl w:ilvl="0" w:tplc="C360C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CDF3C55"/>
    <w:multiLevelType w:val="multilevel"/>
    <w:tmpl w:val="916E99B2"/>
    <w:lvl w:ilvl="0">
      <w:start w:val="1"/>
      <w:numFmt w:val="decimal"/>
      <w:lvlText w:val="%1."/>
      <w:lvlJc w:val="left"/>
      <w:pPr>
        <w:tabs>
          <w:tab w:val="num" w:pos="2592"/>
        </w:tabs>
        <w:ind w:left="2592" w:hanging="360"/>
      </w:pPr>
    </w:lvl>
    <w:lvl w:ilvl="1" w:tentative="1">
      <w:start w:val="1"/>
      <w:numFmt w:val="decimal"/>
      <w:lvlText w:val="%2."/>
      <w:lvlJc w:val="left"/>
      <w:pPr>
        <w:tabs>
          <w:tab w:val="num" w:pos="3312"/>
        </w:tabs>
        <w:ind w:left="3312" w:hanging="360"/>
      </w:pPr>
    </w:lvl>
    <w:lvl w:ilvl="2" w:tentative="1">
      <w:start w:val="1"/>
      <w:numFmt w:val="decimal"/>
      <w:lvlText w:val="%3."/>
      <w:lvlJc w:val="left"/>
      <w:pPr>
        <w:tabs>
          <w:tab w:val="num" w:pos="4032"/>
        </w:tabs>
        <w:ind w:left="4032" w:hanging="360"/>
      </w:pPr>
    </w:lvl>
    <w:lvl w:ilvl="3" w:tentative="1">
      <w:start w:val="1"/>
      <w:numFmt w:val="decimal"/>
      <w:lvlText w:val="%4."/>
      <w:lvlJc w:val="left"/>
      <w:pPr>
        <w:tabs>
          <w:tab w:val="num" w:pos="4752"/>
        </w:tabs>
        <w:ind w:left="4752" w:hanging="360"/>
      </w:pPr>
    </w:lvl>
    <w:lvl w:ilvl="4" w:tentative="1">
      <w:start w:val="1"/>
      <w:numFmt w:val="decimal"/>
      <w:lvlText w:val="%5."/>
      <w:lvlJc w:val="left"/>
      <w:pPr>
        <w:tabs>
          <w:tab w:val="num" w:pos="5472"/>
        </w:tabs>
        <w:ind w:left="5472" w:hanging="360"/>
      </w:pPr>
    </w:lvl>
    <w:lvl w:ilvl="5" w:tentative="1">
      <w:start w:val="1"/>
      <w:numFmt w:val="decimal"/>
      <w:lvlText w:val="%6."/>
      <w:lvlJc w:val="left"/>
      <w:pPr>
        <w:tabs>
          <w:tab w:val="num" w:pos="6192"/>
        </w:tabs>
        <w:ind w:left="6192" w:hanging="360"/>
      </w:pPr>
    </w:lvl>
    <w:lvl w:ilvl="6" w:tentative="1">
      <w:start w:val="1"/>
      <w:numFmt w:val="decimal"/>
      <w:lvlText w:val="%7."/>
      <w:lvlJc w:val="left"/>
      <w:pPr>
        <w:tabs>
          <w:tab w:val="num" w:pos="6912"/>
        </w:tabs>
        <w:ind w:left="6912" w:hanging="360"/>
      </w:pPr>
    </w:lvl>
    <w:lvl w:ilvl="7" w:tentative="1">
      <w:start w:val="1"/>
      <w:numFmt w:val="decimal"/>
      <w:lvlText w:val="%8."/>
      <w:lvlJc w:val="left"/>
      <w:pPr>
        <w:tabs>
          <w:tab w:val="num" w:pos="7632"/>
        </w:tabs>
        <w:ind w:left="7632" w:hanging="360"/>
      </w:pPr>
    </w:lvl>
    <w:lvl w:ilvl="8" w:tentative="1">
      <w:start w:val="1"/>
      <w:numFmt w:val="decimal"/>
      <w:lvlText w:val="%9."/>
      <w:lvlJc w:val="left"/>
      <w:pPr>
        <w:tabs>
          <w:tab w:val="num" w:pos="8352"/>
        </w:tabs>
        <w:ind w:left="8352" w:hanging="360"/>
      </w:pPr>
    </w:lvl>
  </w:abstractNum>
  <w:abstractNum w:abstractNumId="14" w15:restartNumberingAfterBreak="0">
    <w:nsid w:val="580A4ABB"/>
    <w:multiLevelType w:val="hybridMultilevel"/>
    <w:tmpl w:val="BC1CF2AC"/>
    <w:lvl w:ilvl="0" w:tplc="1BBA32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7D4E84"/>
    <w:multiLevelType w:val="hybridMultilevel"/>
    <w:tmpl w:val="CB80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672E1"/>
    <w:multiLevelType w:val="hybridMultilevel"/>
    <w:tmpl w:val="0874A71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656ACB"/>
    <w:multiLevelType w:val="hybridMultilevel"/>
    <w:tmpl w:val="374A60B2"/>
    <w:lvl w:ilvl="0" w:tplc="CCDEE8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612154"/>
    <w:multiLevelType w:val="hybridMultilevel"/>
    <w:tmpl w:val="ACA003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B24891"/>
    <w:multiLevelType w:val="hybridMultilevel"/>
    <w:tmpl w:val="55A61B54"/>
    <w:lvl w:ilvl="0" w:tplc="3C4A6F7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595074"/>
    <w:multiLevelType w:val="hybridMultilevel"/>
    <w:tmpl w:val="8F96D1AC"/>
    <w:lvl w:ilvl="0" w:tplc="C360CBB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4A6F21"/>
    <w:multiLevelType w:val="hybridMultilevel"/>
    <w:tmpl w:val="427602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CB63DB"/>
    <w:multiLevelType w:val="hybridMultilevel"/>
    <w:tmpl w:val="285218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FB1551"/>
    <w:multiLevelType w:val="multilevel"/>
    <w:tmpl w:val="D078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F6C2D"/>
    <w:multiLevelType w:val="hybridMultilevel"/>
    <w:tmpl w:val="A4E806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3"/>
  </w:num>
  <w:num w:numId="2">
    <w:abstractNumId w:val="16"/>
  </w:num>
  <w:num w:numId="3">
    <w:abstractNumId w:val="14"/>
  </w:num>
  <w:num w:numId="4">
    <w:abstractNumId w:val="17"/>
  </w:num>
  <w:num w:numId="5">
    <w:abstractNumId w:val="1"/>
  </w:num>
  <w:num w:numId="6">
    <w:abstractNumId w:val="12"/>
  </w:num>
  <w:num w:numId="7">
    <w:abstractNumId w:val="5"/>
  </w:num>
  <w:num w:numId="8">
    <w:abstractNumId w:val="8"/>
  </w:num>
  <w:num w:numId="9">
    <w:abstractNumId w:val="18"/>
  </w:num>
  <w:num w:numId="10">
    <w:abstractNumId w:val="21"/>
  </w:num>
  <w:num w:numId="11">
    <w:abstractNumId w:val="20"/>
  </w:num>
  <w:num w:numId="12">
    <w:abstractNumId w:val="3"/>
  </w:num>
  <w:num w:numId="13">
    <w:abstractNumId w:val="10"/>
  </w:num>
  <w:num w:numId="14">
    <w:abstractNumId w:val="22"/>
  </w:num>
  <w:num w:numId="15">
    <w:abstractNumId w:val="19"/>
  </w:num>
  <w:num w:numId="16">
    <w:abstractNumId w:val="11"/>
  </w:num>
  <w:num w:numId="17">
    <w:abstractNumId w:val="24"/>
  </w:num>
  <w:num w:numId="18">
    <w:abstractNumId w:val="13"/>
  </w:num>
  <w:num w:numId="19">
    <w:abstractNumId w:val="6"/>
  </w:num>
  <w:num w:numId="20">
    <w:abstractNumId w:val="2"/>
  </w:num>
  <w:num w:numId="21">
    <w:abstractNumId w:val="4"/>
  </w:num>
  <w:num w:numId="22">
    <w:abstractNumId w:val="9"/>
  </w:num>
  <w:num w:numId="23">
    <w:abstractNumId w:val="15"/>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85"/>
    <w:rsid w:val="0000148D"/>
    <w:rsid w:val="000036C6"/>
    <w:rsid w:val="00003BC7"/>
    <w:rsid w:val="000652E4"/>
    <w:rsid w:val="00074463"/>
    <w:rsid w:val="00087712"/>
    <w:rsid w:val="000E0A0B"/>
    <w:rsid w:val="000E6BB3"/>
    <w:rsid w:val="000F052D"/>
    <w:rsid w:val="0013265E"/>
    <w:rsid w:val="001532C1"/>
    <w:rsid w:val="00180841"/>
    <w:rsid w:val="00233CCC"/>
    <w:rsid w:val="00281991"/>
    <w:rsid w:val="002913EC"/>
    <w:rsid w:val="002E168D"/>
    <w:rsid w:val="00307284"/>
    <w:rsid w:val="003C5820"/>
    <w:rsid w:val="00422114"/>
    <w:rsid w:val="004B535B"/>
    <w:rsid w:val="004D698F"/>
    <w:rsid w:val="00562CE7"/>
    <w:rsid w:val="0057305D"/>
    <w:rsid w:val="0057507E"/>
    <w:rsid w:val="00577244"/>
    <w:rsid w:val="005F1353"/>
    <w:rsid w:val="0063481D"/>
    <w:rsid w:val="006841EA"/>
    <w:rsid w:val="006A2E3B"/>
    <w:rsid w:val="007223F5"/>
    <w:rsid w:val="007A69A8"/>
    <w:rsid w:val="007E614B"/>
    <w:rsid w:val="008459AA"/>
    <w:rsid w:val="00914C4F"/>
    <w:rsid w:val="0097602B"/>
    <w:rsid w:val="00976EB0"/>
    <w:rsid w:val="009B64B7"/>
    <w:rsid w:val="009D58B8"/>
    <w:rsid w:val="00A152FF"/>
    <w:rsid w:val="00AE453F"/>
    <w:rsid w:val="00AF2CCF"/>
    <w:rsid w:val="00B107D0"/>
    <w:rsid w:val="00B11A94"/>
    <w:rsid w:val="00B213BF"/>
    <w:rsid w:val="00B2695F"/>
    <w:rsid w:val="00B405C2"/>
    <w:rsid w:val="00B414A6"/>
    <w:rsid w:val="00B458D9"/>
    <w:rsid w:val="00BC0B43"/>
    <w:rsid w:val="00BD71F2"/>
    <w:rsid w:val="00BF4148"/>
    <w:rsid w:val="00CB2F85"/>
    <w:rsid w:val="00D01BAE"/>
    <w:rsid w:val="00D04C91"/>
    <w:rsid w:val="00D8410B"/>
    <w:rsid w:val="00DF0E85"/>
    <w:rsid w:val="00E23B36"/>
    <w:rsid w:val="00E66A7A"/>
    <w:rsid w:val="00E805DB"/>
    <w:rsid w:val="00F322C1"/>
    <w:rsid w:val="00FD1B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9D7C1-4493-49A7-A805-02C06CBD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284"/>
  </w:style>
  <w:style w:type="paragraph" w:styleId="Heading1">
    <w:name w:val="heading 1"/>
    <w:basedOn w:val="Normal"/>
    <w:next w:val="Normal"/>
    <w:link w:val="Heading1Char"/>
    <w:uiPriority w:val="9"/>
    <w:qFormat/>
    <w:rsid w:val="00307284"/>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307284"/>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3072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0728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072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072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072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072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072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F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07284"/>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307284"/>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rsid w:val="0030728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072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072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072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072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072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072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072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07284"/>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307284"/>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3072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0728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07284"/>
    <w:rPr>
      <w:b/>
      <w:bCs/>
    </w:rPr>
  </w:style>
  <w:style w:type="character" w:styleId="Emphasis">
    <w:name w:val="Emphasis"/>
    <w:basedOn w:val="DefaultParagraphFont"/>
    <w:uiPriority w:val="20"/>
    <w:qFormat/>
    <w:rsid w:val="00307284"/>
    <w:rPr>
      <w:i/>
      <w:iCs/>
    </w:rPr>
  </w:style>
  <w:style w:type="paragraph" w:styleId="NoSpacing">
    <w:name w:val="No Spacing"/>
    <w:uiPriority w:val="1"/>
    <w:qFormat/>
    <w:rsid w:val="00307284"/>
    <w:pPr>
      <w:spacing w:after="0" w:line="240" w:lineRule="auto"/>
    </w:pPr>
  </w:style>
  <w:style w:type="paragraph" w:styleId="Quote">
    <w:name w:val="Quote"/>
    <w:basedOn w:val="Normal"/>
    <w:next w:val="Normal"/>
    <w:link w:val="QuoteChar"/>
    <w:uiPriority w:val="29"/>
    <w:qFormat/>
    <w:rsid w:val="003072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07284"/>
    <w:rPr>
      <w:i/>
      <w:iCs/>
    </w:rPr>
  </w:style>
  <w:style w:type="paragraph" w:styleId="IntenseQuote">
    <w:name w:val="Intense Quote"/>
    <w:basedOn w:val="Normal"/>
    <w:next w:val="Normal"/>
    <w:link w:val="IntenseQuoteChar"/>
    <w:uiPriority w:val="30"/>
    <w:qFormat/>
    <w:rsid w:val="00307284"/>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307284"/>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307284"/>
    <w:rPr>
      <w:i/>
      <w:iCs/>
      <w:color w:val="595959" w:themeColor="text1" w:themeTint="A6"/>
    </w:rPr>
  </w:style>
  <w:style w:type="character" w:styleId="IntenseEmphasis">
    <w:name w:val="Intense Emphasis"/>
    <w:basedOn w:val="DefaultParagraphFont"/>
    <w:uiPriority w:val="21"/>
    <w:qFormat/>
    <w:rsid w:val="00307284"/>
    <w:rPr>
      <w:b/>
      <w:bCs/>
      <w:i/>
      <w:iCs/>
    </w:rPr>
  </w:style>
  <w:style w:type="character" w:styleId="SubtleReference">
    <w:name w:val="Subtle Reference"/>
    <w:basedOn w:val="DefaultParagraphFont"/>
    <w:uiPriority w:val="31"/>
    <w:qFormat/>
    <w:rsid w:val="00307284"/>
    <w:rPr>
      <w:smallCaps/>
      <w:color w:val="404040" w:themeColor="text1" w:themeTint="BF"/>
    </w:rPr>
  </w:style>
  <w:style w:type="character" w:styleId="IntenseReference">
    <w:name w:val="Intense Reference"/>
    <w:basedOn w:val="DefaultParagraphFont"/>
    <w:uiPriority w:val="32"/>
    <w:qFormat/>
    <w:rsid w:val="00307284"/>
    <w:rPr>
      <w:b/>
      <w:bCs/>
      <w:smallCaps/>
      <w:u w:val="single"/>
    </w:rPr>
  </w:style>
  <w:style w:type="character" w:styleId="BookTitle">
    <w:name w:val="Book Title"/>
    <w:basedOn w:val="DefaultParagraphFont"/>
    <w:uiPriority w:val="33"/>
    <w:qFormat/>
    <w:rsid w:val="00307284"/>
    <w:rPr>
      <w:b/>
      <w:bCs/>
      <w:smallCaps/>
    </w:rPr>
  </w:style>
  <w:style w:type="paragraph" w:styleId="TOCHeading">
    <w:name w:val="TOC Heading"/>
    <w:basedOn w:val="Heading1"/>
    <w:next w:val="Normal"/>
    <w:uiPriority w:val="39"/>
    <w:semiHidden/>
    <w:unhideWhenUsed/>
    <w:qFormat/>
    <w:rsid w:val="00307284"/>
    <w:pPr>
      <w:outlineLvl w:val="9"/>
    </w:pPr>
  </w:style>
  <w:style w:type="table" w:styleId="TableGrid">
    <w:name w:val="Table Grid"/>
    <w:basedOn w:val="TableNormal"/>
    <w:uiPriority w:val="39"/>
    <w:rsid w:val="00D0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C91"/>
    <w:pPr>
      <w:ind w:left="720"/>
      <w:contextualSpacing/>
    </w:pPr>
  </w:style>
  <w:style w:type="character" w:customStyle="1" w:styleId="apple-converted-space">
    <w:name w:val="apple-converted-space"/>
    <w:basedOn w:val="DefaultParagraphFont"/>
    <w:rsid w:val="00D04C91"/>
  </w:style>
  <w:style w:type="character" w:styleId="Hyperlink">
    <w:name w:val="Hyperlink"/>
    <w:basedOn w:val="DefaultParagraphFont"/>
    <w:uiPriority w:val="99"/>
    <w:unhideWhenUsed/>
    <w:rsid w:val="00D04C91"/>
    <w:rPr>
      <w:color w:val="0000FF"/>
      <w:u w:val="single"/>
    </w:rPr>
  </w:style>
  <w:style w:type="table" w:styleId="PlainTable3">
    <w:name w:val="Plain Table 3"/>
    <w:basedOn w:val="TableNormal"/>
    <w:uiPriority w:val="43"/>
    <w:rsid w:val="007E61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61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61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7E614B"/>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E614B"/>
    <w:pPr>
      <w:spacing w:after="0" w:line="240" w:lineRule="auto"/>
    </w:pPr>
    <w:tblPr>
      <w:tblStyleRowBandSize w:val="1"/>
      <w:tblStyleColBandSize w:val="1"/>
      <w:tblBorders>
        <w:top w:val="single" w:sz="4" w:space="0" w:color="A9D7B6" w:themeColor="accent5" w:themeTint="66"/>
        <w:left w:val="single" w:sz="4" w:space="0" w:color="A9D7B6" w:themeColor="accent5" w:themeTint="66"/>
        <w:bottom w:val="single" w:sz="4" w:space="0" w:color="A9D7B6" w:themeColor="accent5" w:themeTint="66"/>
        <w:right w:val="single" w:sz="4" w:space="0" w:color="A9D7B6" w:themeColor="accent5" w:themeTint="66"/>
        <w:insideH w:val="single" w:sz="4" w:space="0" w:color="A9D7B6" w:themeColor="accent5" w:themeTint="66"/>
        <w:insideV w:val="single" w:sz="4" w:space="0" w:color="A9D7B6" w:themeColor="accent5" w:themeTint="66"/>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2" w:space="0" w:color="7EC492"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7E614B"/>
    <w:pPr>
      <w:spacing w:after="0" w:line="240" w:lineRule="auto"/>
    </w:p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2-Accent1">
    <w:name w:val="Grid Table 2 Accent 1"/>
    <w:basedOn w:val="TableNormal"/>
    <w:uiPriority w:val="47"/>
    <w:rsid w:val="007E614B"/>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5Dark-Accent5">
    <w:name w:val="Grid Table 5 Dark Accent 5"/>
    <w:basedOn w:val="TableNormal"/>
    <w:uiPriority w:val="50"/>
    <w:rsid w:val="007E61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ListTable3-Accent5">
    <w:name w:val="List Table 3 Accent 5"/>
    <w:basedOn w:val="TableNormal"/>
    <w:uiPriority w:val="48"/>
    <w:rsid w:val="007E614B"/>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character" w:customStyle="1" w:styleId="mw-headline">
    <w:name w:val="mw-headline"/>
    <w:basedOn w:val="DefaultParagraphFont"/>
    <w:rsid w:val="00422114"/>
  </w:style>
  <w:style w:type="paragraph" w:styleId="Header">
    <w:name w:val="header"/>
    <w:basedOn w:val="Normal"/>
    <w:link w:val="HeaderChar"/>
    <w:uiPriority w:val="99"/>
    <w:unhideWhenUsed/>
    <w:rsid w:val="004221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2114"/>
  </w:style>
  <w:style w:type="paragraph" w:styleId="Footer">
    <w:name w:val="footer"/>
    <w:basedOn w:val="Normal"/>
    <w:link w:val="FooterChar"/>
    <w:uiPriority w:val="99"/>
    <w:unhideWhenUsed/>
    <w:rsid w:val="004221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20613">
      <w:bodyDiv w:val="1"/>
      <w:marLeft w:val="0"/>
      <w:marRight w:val="0"/>
      <w:marTop w:val="0"/>
      <w:marBottom w:val="0"/>
      <w:divBdr>
        <w:top w:val="none" w:sz="0" w:space="0" w:color="auto"/>
        <w:left w:val="none" w:sz="0" w:space="0" w:color="auto"/>
        <w:bottom w:val="none" w:sz="0" w:space="0" w:color="auto"/>
        <w:right w:val="none" w:sz="0" w:space="0" w:color="auto"/>
      </w:divBdr>
    </w:div>
    <w:div w:id="945887770">
      <w:bodyDiv w:val="1"/>
      <w:marLeft w:val="0"/>
      <w:marRight w:val="0"/>
      <w:marTop w:val="0"/>
      <w:marBottom w:val="0"/>
      <w:divBdr>
        <w:top w:val="none" w:sz="0" w:space="0" w:color="auto"/>
        <w:left w:val="none" w:sz="0" w:space="0" w:color="auto"/>
        <w:bottom w:val="none" w:sz="0" w:space="0" w:color="auto"/>
        <w:right w:val="none" w:sz="0" w:space="0" w:color="auto"/>
      </w:divBdr>
    </w:div>
    <w:div w:id="957495092">
      <w:bodyDiv w:val="1"/>
      <w:marLeft w:val="0"/>
      <w:marRight w:val="0"/>
      <w:marTop w:val="0"/>
      <w:marBottom w:val="0"/>
      <w:divBdr>
        <w:top w:val="none" w:sz="0" w:space="0" w:color="auto"/>
        <w:left w:val="none" w:sz="0" w:space="0" w:color="auto"/>
        <w:bottom w:val="none" w:sz="0" w:space="0" w:color="auto"/>
        <w:right w:val="none" w:sz="0" w:space="0" w:color="auto"/>
      </w:divBdr>
    </w:div>
    <w:div w:id="978148332">
      <w:bodyDiv w:val="1"/>
      <w:marLeft w:val="0"/>
      <w:marRight w:val="0"/>
      <w:marTop w:val="0"/>
      <w:marBottom w:val="0"/>
      <w:divBdr>
        <w:top w:val="none" w:sz="0" w:space="0" w:color="auto"/>
        <w:left w:val="none" w:sz="0" w:space="0" w:color="auto"/>
        <w:bottom w:val="none" w:sz="0" w:space="0" w:color="auto"/>
        <w:right w:val="none" w:sz="0" w:space="0" w:color="auto"/>
      </w:divBdr>
    </w:div>
    <w:div w:id="1020283056">
      <w:bodyDiv w:val="1"/>
      <w:marLeft w:val="0"/>
      <w:marRight w:val="0"/>
      <w:marTop w:val="0"/>
      <w:marBottom w:val="0"/>
      <w:divBdr>
        <w:top w:val="none" w:sz="0" w:space="0" w:color="auto"/>
        <w:left w:val="none" w:sz="0" w:space="0" w:color="auto"/>
        <w:bottom w:val="none" w:sz="0" w:space="0" w:color="auto"/>
        <w:right w:val="none" w:sz="0" w:space="0" w:color="auto"/>
      </w:divBdr>
    </w:div>
    <w:div w:id="1150440819">
      <w:bodyDiv w:val="1"/>
      <w:marLeft w:val="0"/>
      <w:marRight w:val="0"/>
      <w:marTop w:val="0"/>
      <w:marBottom w:val="0"/>
      <w:divBdr>
        <w:top w:val="none" w:sz="0" w:space="0" w:color="auto"/>
        <w:left w:val="none" w:sz="0" w:space="0" w:color="auto"/>
        <w:bottom w:val="none" w:sz="0" w:space="0" w:color="auto"/>
        <w:right w:val="none" w:sz="0" w:space="0" w:color="auto"/>
      </w:divBdr>
    </w:div>
    <w:div w:id="1222400976">
      <w:bodyDiv w:val="1"/>
      <w:marLeft w:val="0"/>
      <w:marRight w:val="0"/>
      <w:marTop w:val="0"/>
      <w:marBottom w:val="0"/>
      <w:divBdr>
        <w:top w:val="none" w:sz="0" w:space="0" w:color="auto"/>
        <w:left w:val="none" w:sz="0" w:space="0" w:color="auto"/>
        <w:bottom w:val="none" w:sz="0" w:space="0" w:color="auto"/>
        <w:right w:val="none" w:sz="0" w:space="0" w:color="auto"/>
      </w:divBdr>
    </w:div>
    <w:div w:id="1461538101">
      <w:bodyDiv w:val="1"/>
      <w:marLeft w:val="0"/>
      <w:marRight w:val="0"/>
      <w:marTop w:val="0"/>
      <w:marBottom w:val="0"/>
      <w:divBdr>
        <w:top w:val="none" w:sz="0" w:space="0" w:color="auto"/>
        <w:left w:val="none" w:sz="0" w:space="0" w:color="auto"/>
        <w:bottom w:val="none" w:sz="0" w:space="0" w:color="auto"/>
        <w:right w:val="none" w:sz="0" w:space="0" w:color="auto"/>
      </w:divBdr>
    </w:div>
    <w:div w:id="1530953321">
      <w:bodyDiv w:val="1"/>
      <w:marLeft w:val="0"/>
      <w:marRight w:val="0"/>
      <w:marTop w:val="0"/>
      <w:marBottom w:val="0"/>
      <w:divBdr>
        <w:top w:val="none" w:sz="0" w:space="0" w:color="auto"/>
        <w:left w:val="none" w:sz="0" w:space="0" w:color="auto"/>
        <w:bottom w:val="none" w:sz="0" w:space="0" w:color="auto"/>
        <w:right w:val="none" w:sz="0" w:space="0" w:color="auto"/>
      </w:divBdr>
    </w:div>
    <w:div w:id="1549030539">
      <w:bodyDiv w:val="1"/>
      <w:marLeft w:val="0"/>
      <w:marRight w:val="0"/>
      <w:marTop w:val="0"/>
      <w:marBottom w:val="0"/>
      <w:divBdr>
        <w:top w:val="none" w:sz="0" w:space="0" w:color="auto"/>
        <w:left w:val="none" w:sz="0" w:space="0" w:color="auto"/>
        <w:bottom w:val="none" w:sz="0" w:space="0" w:color="auto"/>
        <w:right w:val="none" w:sz="0" w:space="0" w:color="auto"/>
      </w:divBdr>
    </w:div>
    <w:div w:id="19945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ndex.php?title=Adi_Shamir&amp;action=edit&amp;redlink=1" TargetMode="External"/><Relationship Id="rId18" Type="http://schemas.openxmlformats.org/officeDocument/2006/relationships/hyperlink" Target="https://vi.wikipedia.org/w/index.php?title=DEA_(m%C3%A3_h%C3%B3a)&amp;action=edit&amp;redlink=1" TargetMode="Externa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www.kilobooks.com/ma-hoa-an-toan-du-lieu-ma-hoa-idea-international-data-encryption-algorithm-396452" TargetMode="External"/><Relationship Id="rId7" Type="http://schemas.openxmlformats.org/officeDocument/2006/relationships/endnotes" Target="endnotes.xml"/><Relationship Id="rId12" Type="http://schemas.openxmlformats.org/officeDocument/2006/relationships/hyperlink" Target="https://vi.wikipedia.org/w/index.php?title=Ron_Rivest&amp;action=edit&amp;redlink=1" TargetMode="External"/><Relationship Id="rId17" Type="http://schemas.openxmlformats.org/officeDocument/2006/relationships/hyperlink" Target="https://vi.wikipedia.org/w/index.php?title=Kh%C3%B3a_b%C3%AD_m%E1%BA%ADt&amp;action=edit&amp;redlink=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M%E1%BA%ADt_m%C3%A3_h%C3%B3a_kh%C3%B3a_c%C3%B4ng_khai"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yperlink" Target="https://vi.wikipedia.org/wiki/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9_d%C3%A0i_kh%C3%B3a"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Kh%C3%B3a_(m%E1%BA%ADt_m%C3%A3)"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vi.wikipedia.org/w/index.php?title=Lai_H%E1%BB%8Dc_Gia&amp;action=edit&amp;redlink=1" TargetMode="External"/><Relationship Id="rId19" Type="http://schemas.openxmlformats.org/officeDocument/2006/relationships/hyperlink" Target="https://vi.wikipedia.org/w/index.php?title=PES_(m%C3%A3_h%C3%B3a)&amp;action=edit&amp;redlink=1" TargetMode="External"/><Relationship Id="rId31" Type="http://schemas.openxmlformats.org/officeDocument/2006/relationships/image" Target="media/image13.png"/><Relationship Id="rId44" Type="http://schemas.openxmlformats.org/officeDocument/2006/relationships/hyperlink" Target="https://vi.wikipedia.org/wiki/RSA_(m%C3%A3_h%C3%B3a)" TargetMode="External"/><Relationship Id="rId4" Type="http://schemas.openxmlformats.org/officeDocument/2006/relationships/settings" Target="settings.xml"/><Relationship Id="rId9" Type="http://schemas.openxmlformats.org/officeDocument/2006/relationships/hyperlink" Target="https://vi.wikipedia.org/w/index.php?title=James_Massey&amp;action=edit&amp;redlink=1" TargetMode="External"/><Relationship Id="rId14" Type="http://schemas.openxmlformats.org/officeDocument/2006/relationships/hyperlink" Target="https://vi.wikipedia.org/w/index.php?title=Len_Adleman&amp;action=edit&amp;redlink=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97F20-5F3D-4E7B-A70A-64FA2D7F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c:creator>
  <cp:keywords/>
  <dc:description/>
  <cp:lastModifiedBy>Vy Vu</cp:lastModifiedBy>
  <cp:revision>43</cp:revision>
  <dcterms:created xsi:type="dcterms:W3CDTF">2015-10-05T17:24:00Z</dcterms:created>
  <dcterms:modified xsi:type="dcterms:W3CDTF">2015-10-06T18:28:00Z</dcterms:modified>
</cp:coreProperties>
</file>