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见javaguide</w:t>
      </w:r>
      <w:r>
        <w:t xml:space="preserve"> </w:t>
      </w:r>
    </w:p>
    <w:p>
      <w:r>
        <w:fldChar w:fldCharType="begin"/>
      </w:r>
      <w:r>
        <w:instrText xml:space="preserve"> HYPERLINK "https://javaguide.cn/cs-basics/operating-system/operating-system-basic-questions-01.html" \l "%E4%BB%80%E4%B9%88%E6%98%AF%E6%93%8D%E4%BD%9C%E7%B3%BB%E7%BB%9F" </w:instrText>
      </w:r>
      <w:r>
        <w:fldChar w:fldCharType="separate"/>
      </w:r>
      <w:r>
        <w:rPr>
          <w:rStyle w:val="10"/>
        </w:rPr>
        <w:t>https://javaguide.cn/cs-basics/operating-system/operating-system-basic-questions-01.html#%E4%BB%80%E4%B9%88%E6%98%AF%E6%93%8D%E4%BD%9C%E7%B3%BB%E7%BB%9F</w:t>
      </w:r>
      <w:r>
        <w:rPr>
          <w:rStyle w:val="10"/>
        </w:rPr>
        <w:fldChar w:fldCharType="end"/>
      </w:r>
    </w:p>
    <w:p>
      <w:pPr>
        <w:pStyle w:val="2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上下文切换</w:t>
      </w:r>
    </w:p>
    <w:p>
      <w:r>
        <w:fldChar w:fldCharType="begin"/>
      </w:r>
      <w:r>
        <w:instrText xml:space="preserve"> HYPERLINK "https://zhuanlan.zhihu.com/p/52845869" </w:instrText>
      </w:r>
      <w:r>
        <w:fldChar w:fldCharType="separate"/>
      </w:r>
      <w:r>
        <w:rPr>
          <w:rStyle w:val="10"/>
        </w:rPr>
        <w:t>https://zhuanlan.zhihu.com/p/52845869</w:t>
      </w:r>
      <w:r>
        <w:rPr>
          <w:rStyle w:val="10"/>
        </w:rPr>
        <w:fldChar w:fldCharType="end"/>
      </w:r>
    </w:p>
    <w:p>
      <w:r>
        <w:rPr>
          <w:rFonts w:hint="eastAsia"/>
        </w:rPr>
        <w:t>CPU 寄存器和程序计数器就是 CPU 上下文</w:t>
      </w:r>
    </w:p>
    <w:p>
      <w:pPr>
        <w:rPr>
          <w:b/>
          <w:bCs/>
        </w:rPr>
      </w:pPr>
      <w:r>
        <w:rPr>
          <w:rFonts w:hint="eastAsia"/>
          <w:b/>
          <w:bCs/>
        </w:rPr>
        <w:t>什么是 CPU 上下文切换</w:t>
      </w:r>
    </w:p>
    <w:p>
      <w:pPr>
        <w:rPr>
          <w:rFonts w:hint="eastAsia"/>
        </w:rPr>
      </w:pPr>
      <w:r>
        <w:rPr>
          <w:rFonts w:hint="eastAsia"/>
        </w:rPr>
        <w:t>就是先把前一个任务的 CPU 上下文（也就是 CPU 寄存器和程序计数器）保存起来，然后加载新任务的上下文到这些寄存器和程序计数器，最后再跳转到程序计数器所指的新位置，运行新任务。</w:t>
      </w:r>
    </w:p>
    <w:p>
      <w:pPr>
        <w:rPr>
          <w:rFonts w:hint="eastAsia"/>
        </w:rPr>
      </w:pPr>
      <w:r>
        <w:rPr>
          <w:rFonts w:hint="eastAsia"/>
        </w:rPr>
        <w:t>而这些保存下来的上下文，会存储在系统内核中，并在任务重新调度执行时再次加载进来。这样就能保证任务原来的状态不受影响，让任务看起来还是连续运行。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怎么减少并发中的上下文切换？</w:t>
      </w:r>
    </w:p>
    <w:p>
      <w:r>
        <w:rPr>
          <w:rFonts w:hint="eastAsia"/>
        </w:rPr>
        <w:t>1. 无锁并发编程。多线程竞争锁时，会引起上下文切换，所以多线程处理数据时，可以用一</w:t>
      </w:r>
      <w:r>
        <w:rPr>
          <w:rFonts w:hint="eastAsia"/>
        </w:rPr>
        <w:br w:type="textWrapping"/>
      </w:r>
      <w:r>
        <w:rPr>
          <w:rFonts w:hint="eastAsia"/>
        </w:rPr>
        <w:t>些办法来避免使用锁，如将数据的ID按照Hash算法取模分段，不同的线程处理不同段的数据。</w:t>
      </w:r>
      <w:r>
        <w:rPr>
          <w:rFonts w:hint="eastAsia"/>
        </w:rPr>
        <w:br w:type="textWrapping"/>
      </w:r>
      <w:r>
        <w:rPr>
          <w:rFonts w:hint="eastAsia"/>
        </w:rPr>
        <w:t>2. CAS算法。Java的Atomic包使用CAS算法来更新数据，而不需要加锁。</w:t>
      </w:r>
      <w:r>
        <w:rPr>
          <w:rFonts w:hint="eastAsia"/>
        </w:rPr>
        <w:br w:type="textWrapping"/>
      </w:r>
      <w:r>
        <w:rPr>
          <w:rFonts w:hint="eastAsia"/>
        </w:rPr>
        <w:t>3. 使用最少线程。避免创建不需要的线程，比如任务很少，但是创建了很多线程来处理，这</w:t>
      </w:r>
      <w:r>
        <w:rPr>
          <w:rFonts w:hint="eastAsia"/>
        </w:rPr>
        <w:br w:type="textWrapping"/>
      </w:r>
      <w:r>
        <w:rPr>
          <w:rFonts w:hint="eastAsia"/>
        </w:rPr>
        <w:t>样会造成大量线程都处于等待状态。</w:t>
      </w:r>
      <w:r>
        <w:rPr>
          <w:rFonts w:hint="eastAsia"/>
        </w:rPr>
        <w:br w:type="textWrapping"/>
      </w:r>
      <w:r>
        <w:rPr>
          <w:rFonts w:hint="eastAsia"/>
        </w:rPr>
        <w:t>4. 协程：在单线程里实现多任务的调度，并在单线程里维持多个任务间的切换。</w:t>
      </w:r>
    </w:p>
    <w:p>
      <w:pPr>
        <w:pStyle w:val="2"/>
      </w:pPr>
      <w:r>
        <w:rPr>
          <w:rFonts w:hint="eastAsia"/>
        </w:rPr>
        <w:t>进程间的通信方式有哪些？</w:t>
      </w:r>
    </w:p>
    <w:p>
      <w:pPr>
        <w:rPr>
          <w:rFonts w:hint="eastAsia"/>
        </w:rPr>
      </w:pPr>
      <w:r>
        <w:rPr>
          <w:rFonts w:hint="eastAsia"/>
        </w:rPr>
        <w:t>见javaguide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进程与线程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进程与线程之间的区别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https://www.zhihu.com/question/25532384/answer/81152571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线程之间共享了哪些进程资源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https://cloud.tencent.com/deve</w:t>
      </w:r>
      <w:bookmarkStart w:id="0" w:name="_GoBack"/>
      <w:bookmarkEnd w:id="0"/>
      <w:r>
        <w:rPr>
          <w:rFonts w:hint="default"/>
          <w:lang w:eastAsia="zh-Hans"/>
        </w:rPr>
        <w:t>loper/article/1768025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6D"/>
    <w:rsid w:val="00091DEC"/>
    <w:rsid w:val="002B7374"/>
    <w:rsid w:val="00421B65"/>
    <w:rsid w:val="00444DF5"/>
    <w:rsid w:val="00642A50"/>
    <w:rsid w:val="00684D6D"/>
    <w:rsid w:val="008425CC"/>
    <w:rsid w:val="00B2416D"/>
    <w:rsid w:val="00B358F6"/>
    <w:rsid w:val="00B55FF4"/>
    <w:rsid w:val="00F51261"/>
    <w:rsid w:val="00FA6863"/>
    <w:rsid w:val="5C7B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标题4"/>
    <w:basedOn w:val="4"/>
    <w:link w:val="12"/>
    <w:qFormat/>
    <w:uiPriority w:val="0"/>
  </w:style>
  <w:style w:type="character" w:customStyle="1" w:styleId="12">
    <w:name w:val="标题4 字符"/>
    <w:basedOn w:val="13"/>
    <w:link w:val="11"/>
    <w:qFormat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13">
    <w:name w:val="标题 4 字符"/>
    <w:basedOn w:val="8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774</Characters>
  <Lines>6</Lines>
  <Paragraphs>1</Paragraphs>
  <TotalTime>84</TotalTime>
  <ScaleCrop>false</ScaleCrop>
  <LinksUpToDate>false</LinksUpToDate>
  <CharactersWithSpaces>908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2022-09-26T11:06:00Z</dcterms:created>
  <dc:creator>田 晏宁</dc:creator>
  <cp:lastModifiedBy>one tan</cp:lastModifiedBy>
  <dcterms:modified xsi:type="dcterms:W3CDTF">2023-01-06T15:26:41Z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2052-4.7.0.7770</vt:lpwstr>
  </property>
</Properties>
</file>