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FE63" w14:textId="75A097DD" w:rsidR="00195D90" w:rsidRDefault="00F8770B" w:rsidP="00F8770B">
      <w:pPr>
        <w:spacing w:before="480" w:after="240"/>
      </w:pPr>
      <w:r>
        <w:rPr>
          <w:noProof/>
        </w:rPr>
        <w:drawing>
          <wp:anchor distT="0" distB="0" distL="114300" distR="114300" simplePos="0" relativeHeight="251658240" behindDoc="0" locked="0" layoutInCell="1" allowOverlap="1" wp14:anchorId="5C8CAA0A" wp14:editId="0DA10745">
            <wp:simplePos x="0" y="0"/>
            <wp:positionH relativeFrom="column">
              <wp:posOffset>556260</wp:posOffset>
            </wp:positionH>
            <wp:positionV relativeFrom="paragraph">
              <wp:posOffset>306705</wp:posOffset>
            </wp:positionV>
            <wp:extent cx="4201111" cy="2143424"/>
            <wp:effectExtent l="0" t="0" r="0" b="0"/>
            <wp:wrapTopAndBottom/>
            <wp:docPr id="17629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6834" name="Picture 176296834"/>
                    <pic:cNvPicPr/>
                  </pic:nvPicPr>
                  <pic:blipFill>
                    <a:blip r:embed="rId7">
                      <a:extLst>
                        <a:ext uri="{28A0092B-C50C-407E-A947-70E740481C1C}">
                          <a14:useLocalDpi xmlns:a14="http://schemas.microsoft.com/office/drawing/2010/main" val="0"/>
                        </a:ext>
                      </a:extLst>
                    </a:blip>
                    <a:stretch>
                      <a:fillRect/>
                    </a:stretch>
                  </pic:blipFill>
                  <pic:spPr>
                    <a:xfrm>
                      <a:off x="0" y="0"/>
                      <a:ext cx="4201111" cy="2143424"/>
                    </a:xfrm>
                    <a:prstGeom prst="rect">
                      <a:avLst/>
                    </a:prstGeom>
                  </pic:spPr>
                </pic:pic>
              </a:graphicData>
            </a:graphic>
          </wp:anchor>
        </w:drawing>
      </w:r>
      <w:r>
        <w:rPr>
          <w:rFonts w:ascii="Calibri Light" w:eastAsia="Calibri Light" w:hAnsi="Calibri Light" w:cs="Calibri Light"/>
          <w:sz w:val="48"/>
          <w:szCs w:val="48"/>
        </w:rPr>
        <w:t>Privileged Access Management Policy</w:t>
      </w:r>
    </w:p>
    <w:p w14:paraId="5ACCCF4A" w14:textId="77777777" w:rsidR="00195D90" w:rsidRDefault="00000000">
      <w:pPr>
        <w:spacing w:after="600"/>
      </w:pPr>
      <w:r>
        <w:rPr>
          <w:i/>
          <w:iCs/>
          <w:color w:val="555555"/>
        </w:rPr>
        <w:t>Governing Elevated and Administrative Access to PCA Systems and Infrastructure</w:t>
      </w:r>
    </w:p>
    <w:p w14:paraId="7E3933FA" w14:textId="77777777" w:rsidR="00195D90" w:rsidRDefault="00195D90">
      <w:pPr>
        <w:spacing w:before="400"/>
      </w:pPr>
    </w:p>
    <w:p w14:paraId="738C05D0" w14:textId="77777777" w:rsidR="00195D90" w:rsidRDefault="00000000">
      <w:pPr>
        <w:spacing w:after="120"/>
      </w:pPr>
      <w:r>
        <w:rPr>
          <w:rFonts w:ascii="Calibri Light" w:eastAsia="Calibri Light" w:hAnsi="Calibri Light" w:cs="Calibri Light"/>
          <w:b/>
          <w:bCs/>
          <w:color w:val="2F5496"/>
          <w:sz w:val="32"/>
          <w:szCs w:val="32"/>
        </w:rPr>
        <w:t>Document Control</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195D90" w14:paraId="6299C091"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DC7F07A" w14:textId="77777777" w:rsidR="00195D90" w:rsidRDefault="00000000">
            <w:proofErr w:type="spellStart"/>
            <w:r>
              <w:rPr>
                <w:b/>
                <w:bCs/>
              </w:rPr>
              <w:t>Organisation</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615228" w14:textId="77777777" w:rsidR="00195D90" w:rsidRDefault="00000000">
            <w:r>
              <w:t>Payroll Consults Africa Limited</w:t>
            </w:r>
          </w:p>
        </w:tc>
      </w:tr>
      <w:tr w:rsidR="00195D90" w14:paraId="4376E12C"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F7D5411" w14:textId="77777777" w:rsidR="00195D90" w:rsidRDefault="00000000">
            <w:r>
              <w:rPr>
                <w:b/>
                <w:bCs/>
              </w:rPr>
              <w:t>Title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0EDE67" w14:textId="77777777" w:rsidR="00195D90" w:rsidRDefault="00000000">
            <w:r>
              <w:t>Privileged Access Management (PAM) Policy</w:t>
            </w:r>
          </w:p>
        </w:tc>
      </w:tr>
      <w:tr w:rsidR="00195D90" w14:paraId="71C691C4"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2A920F6" w14:textId="77777777" w:rsidR="00195D90" w:rsidRDefault="00000000">
            <w:r>
              <w:rPr>
                <w:b/>
                <w:bCs/>
              </w:rPr>
              <w:t>Document Ref</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625E3F" w14:textId="77777777" w:rsidR="00195D90" w:rsidRDefault="00000000">
            <w:r>
              <w:t>PCA-PAM-001</w:t>
            </w:r>
          </w:p>
        </w:tc>
      </w:tr>
      <w:tr w:rsidR="00195D90" w14:paraId="66E5C886"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9D30835" w14:textId="77777777" w:rsidR="00195D90" w:rsidRDefault="00000000">
            <w:r>
              <w:rPr>
                <w:b/>
                <w:bCs/>
              </w:rPr>
              <w:t>Related Document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EECAC5" w14:textId="77777777" w:rsidR="00195D90" w:rsidRDefault="00000000">
            <w:r>
              <w:t>PCA Identity &amp; Access Management Policy — PCA-IAM-001</w:t>
            </w:r>
          </w:p>
        </w:tc>
      </w:tr>
      <w:tr w:rsidR="00195D90" w14:paraId="59CD05E5"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84A982B" w14:textId="77777777" w:rsidR="00195D90" w:rsidRDefault="00000000">
            <w:r>
              <w:rPr>
                <w:b/>
                <w:bCs/>
              </w:rPr>
              <w:t>Version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BC7B26" w14:textId="77777777" w:rsidR="00195D90" w:rsidRDefault="00000000">
            <w:r>
              <w:t>1.0</w:t>
            </w:r>
          </w:p>
        </w:tc>
      </w:tr>
      <w:tr w:rsidR="00195D90" w14:paraId="6EDA8649"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967F8A9" w14:textId="77777777" w:rsidR="00195D90" w:rsidRDefault="00000000">
            <w:r>
              <w:rPr>
                <w:b/>
                <w:bCs/>
              </w:rPr>
              <w:t>Owner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BB41DD" w14:textId="77777777" w:rsidR="00195D90" w:rsidRDefault="00000000">
            <w:r>
              <w:t>Senior Systems Administrator</w:t>
            </w:r>
          </w:p>
        </w:tc>
      </w:tr>
      <w:tr w:rsidR="00195D90" w14:paraId="214D1D14"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05E97E7" w14:textId="77777777" w:rsidR="00195D90" w:rsidRDefault="00000000">
            <w:r>
              <w:rPr>
                <w:b/>
                <w:bCs/>
              </w:rPr>
              <w:t>Subject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F65CA5" w14:textId="77777777" w:rsidR="00195D90" w:rsidRDefault="00000000">
            <w:r>
              <w:t>IT Security Policy</w:t>
            </w:r>
          </w:p>
        </w:tc>
      </w:tr>
      <w:tr w:rsidR="00195D90" w14:paraId="5FE8F9C9"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6615AC3" w14:textId="77777777" w:rsidR="00195D90" w:rsidRDefault="00000000">
            <w:r>
              <w:rPr>
                <w:b/>
                <w:bCs/>
              </w:rPr>
              <w:t>Effective Date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E3C427" w14:textId="77777777" w:rsidR="00195D90" w:rsidRDefault="00000000">
            <w:r>
              <w:t>March 2026</w:t>
            </w:r>
          </w:p>
        </w:tc>
      </w:tr>
      <w:tr w:rsidR="00195D90" w14:paraId="2A0A6910"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7C38A56" w14:textId="77777777" w:rsidR="00195D90" w:rsidRDefault="00000000">
            <w:r>
              <w:rPr>
                <w:b/>
                <w:bCs/>
              </w:rPr>
              <w:t>Review Date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39EB172" w14:textId="77777777" w:rsidR="00195D90" w:rsidRDefault="00000000">
            <w:r>
              <w:t>Annually or following any security incident</w:t>
            </w:r>
          </w:p>
        </w:tc>
      </w:tr>
      <w:tr w:rsidR="00195D90" w14:paraId="7F8FF403"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C6D4E05" w14:textId="77777777" w:rsidR="00195D90" w:rsidRDefault="00000000">
            <w:r>
              <w:rPr>
                <w:b/>
                <w:bCs/>
              </w:rPr>
              <w:t>Protective Marking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571366" w14:textId="77777777" w:rsidR="00195D90" w:rsidRDefault="00000000">
            <w:r>
              <w:t>Confidential — Internal Use Only</w:t>
            </w:r>
          </w:p>
        </w:tc>
      </w:tr>
    </w:tbl>
    <w:p w14:paraId="50910DA0" w14:textId="77777777" w:rsidR="00195D90" w:rsidRDefault="00195D90">
      <w:pPr>
        <w:spacing w:before="200"/>
      </w:pPr>
    </w:p>
    <w:p w14:paraId="67C49AC0" w14:textId="77777777" w:rsidR="00195D90" w:rsidRDefault="00000000">
      <w:pPr>
        <w:spacing w:after="120"/>
      </w:pPr>
      <w:r>
        <w:rPr>
          <w:rFonts w:ascii="Calibri Light" w:eastAsia="Calibri Light" w:hAnsi="Calibri Light" w:cs="Calibri Light"/>
          <w:b/>
          <w:bCs/>
          <w:color w:val="2F5496"/>
          <w:sz w:val="32"/>
          <w:szCs w:val="32"/>
        </w:rPr>
        <w:t>Revision History</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800"/>
        <w:gridCol w:w="1800"/>
        <w:gridCol w:w="1800"/>
        <w:gridCol w:w="3960"/>
      </w:tblGrid>
      <w:tr w:rsidR="00195D90" w14:paraId="44805A59" w14:textId="77777777" w:rsidTr="00664F16">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C71999A" w14:textId="77777777" w:rsidR="00195D90" w:rsidRDefault="00000000">
            <w:r>
              <w:rPr>
                <w:b/>
                <w:bCs/>
                <w:color w:val="2F5496"/>
              </w:rPr>
              <w:t>Revision Date</w:t>
            </w:r>
          </w:p>
        </w:tc>
        <w:tc>
          <w:tcPr>
            <w:tcW w:w="1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D1EB1B1" w14:textId="77777777" w:rsidR="00195D90" w:rsidRDefault="00000000">
            <w:r>
              <w:rPr>
                <w:b/>
                <w:bCs/>
                <w:color w:val="2F5496"/>
              </w:rPr>
              <w:t>Revisor</w:t>
            </w:r>
          </w:p>
        </w:tc>
        <w:tc>
          <w:tcPr>
            <w:tcW w:w="1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D9399D0" w14:textId="77777777" w:rsidR="00195D90" w:rsidRDefault="00000000">
            <w:r>
              <w:rPr>
                <w:b/>
                <w:bCs/>
                <w:color w:val="2F5496"/>
              </w:rPr>
              <w:t>Version</w:t>
            </w:r>
          </w:p>
        </w:tc>
        <w:tc>
          <w:tcPr>
            <w:tcW w:w="3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280711D" w14:textId="77777777" w:rsidR="00195D90" w:rsidRDefault="00000000">
            <w:r>
              <w:rPr>
                <w:b/>
                <w:bCs/>
                <w:color w:val="2F5496"/>
              </w:rPr>
              <w:t>Description of Revision</w:t>
            </w:r>
          </w:p>
        </w:tc>
      </w:tr>
      <w:tr w:rsidR="00195D90" w14:paraId="40500E91" w14:textId="77777777" w:rsidTr="00664F16">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B16E911" w14:textId="339A3F5B" w:rsidR="00195D90" w:rsidRDefault="00664F16">
            <w:r>
              <w:t>23</w:t>
            </w:r>
            <w:r w:rsidR="00000000">
              <w:t>.0</w:t>
            </w:r>
            <w:r>
              <w:t>6</w:t>
            </w:r>
            <w:r w:rsidR="00000000">
              <w:t>.202</w:t>
            </w:r>
            <w:r>
              <w:t>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8F7F7C3" w14:textId="7AB9A30D" w:rsidR="00195D90" w:rsidRDefault="00664F16">
            <w:r>
              <w:t>Ian Ntale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BE8AB5D" w14:textId="2F292942" w:rsidR="00195D90" w:rsidRDefault="00000000">
            <w:r>
              <w:t>1.</w:t>
            </w:r>
            <w:r w:rsidR="00664F16">
              <w:t>0</w:t>
            </w:r>
          </w:p>
        </w:tc>
        <w:tc>
          <w:tcPr>
            <w:tcW w:w="3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802D91E" w14:textId="518C3AB2" w:rsidR="00195D90" w:rsidRDefault="00000000">
            <w:r>
              <w:t>Initial version.</w:t>
            </w:r>
          </w:p>
        </w:tc>
      </w:tr>
      <w:tr w:rsidR="00664F16" w14:paraId="08EB62C7" w14:textId="77777777" w:rsidTr="00664F16">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22D3B7" w14:textId="64AADB2C" w:rsidR="00664F16" w:rsidRDefault="00664F16" w:rsidP="00664F16">
            <w:r>
              <w:lastRenderedPageBreak/>
              <w:t>12.03.2026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D20D172" w14:textId="09A7156F" w:rsidR="00664F16" w:rsidRDefault="00664F16" w:rsidP="00664F16">
            <w:r>
              <w:t>Tuza John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F0FE492" w14:textId="69EDECC2" w:rsidR="00664F16" w:rsidRDefault="00664F16" w:rsidP="00664F16">
            <w:r>
              <w:t>1.1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FC08CEE" w14:textId="31DD6CB5" w:rsidR="00664F16" w:rsidRDefault="00664F16" w:rsidP="00664F16">
            <w:r>
              <w:t>Establishes privileged access management controls for PCA, complementing PCA-IAM-001.</w:t>
            </w:r>
          </w:p>
        </w:tc>
      </w:tr>
    </w:tbl>
    <w:p w14:paraId="5A4BB321" w14:textId="77777777" w:rsidR="00195D90" w:rsidRDefault="00195D90">
      <w:pPr>
        <w:spacing w:before="200"/>
      </w:pPr>
    </w:p>
    <w:p w14:paraId="2523ECC1" w14:textId="77777777" w:rsidR="00195D90" w:rsidRDefault="00000000">
      <w:pPr>
        <w:spacing w:after="120"/>
      </w:pPr>
      <w:r>
        <w:rPr>
          <w:rFonts w:ascii="Calibri Light" w:eastAsia="Calibri Light" w:hAnsi="Calibri Light" w:cs="Calibri Light"/>
          <w:b/>
          <w:bCs/>
          <w:color w:val="2F5496"/>
          <w:sz w:val="32"/>
          <w:szCs w:val="32"/>
        </w:rPr>
        <w:t>Document Approvals</w:t>
      </w:r>
    </w:p>
    <w:p w14:paraId="6E3E73F0" w14:textId="77777777" w:rsidR="00195D90" w:rsidRDefault="00000000">
      <w:pPr>
        <w:spacing w:before="60" w:after="60"/>
      </w:pPr>
      <w:r>
        <w:t>This document requires the following approvals:</w:t>
      </w:r>
    </w:p>
    <w:p w14:paraId="6CF2B77E" w14:textId="77777777" w:rsidR="00195D90" w:rsidRDefault="00195D90">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599"/>
        <w:gridCol w:w="3000"/>
        <w:gridCol w:w="2761"/>
      </w:tblGrid>
      <w:tr w:rsidR="00195D90" w14:paraId="2B614EA3" w14:textId="77777777">
        <w:trPr>
          <w:tblHeader/>
        </w:trPr>
        <w:tc>
          <w:tcPr>
            <w:tcW w:w="3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6765FF9" w14:textId="77777777" w:rsidR="00195D90" w:rsidRDefault="00000000">
            <w:r>
              <w:rPr>
                <w:b/>
                <w:bCs/>
                <w:color w:val="2F5496"/>
              </w:rPr>
              <w:t>Sponsor Approval</w:t>
            </w:r>
          </w:p>
        </w:tc>
        <w:tc>
          <w:tcPr>
            <w:tcW w:w="30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64CAF64" w14:textId="77777777" w:rsidR="00195D90" w:rsidRDefault="00000000">
            <w:r>
              <w:rPr>
                <w:b/>
                <w:bCs/>
                <w:color w:val="2F5496"/>
              </w:rPr>
              <w:t>Name</w:t>
            </w:r>
          </w:p>
        </w:tc>
        <w:tc>
          <w:tcPr>
            <w:tcW w:w="276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6F18AA8" w14:textId="77777777" w:rsidR="00195D90" w:rsidRDefault="00000000">
            <w:r>
              <w:rPr>
                <w:b/>
                <w:bCs/>
                <w:color w:val="2F5496"/>
              </w:rPr>
              <w:t>Date</w:t>
            </w:r>
          </w:p>
        </w:tc>
      </w:tr>
      <w:tr w:rsidR="00195D90" w14:paraId="256CB7EF" w14:textId="77777777">
        <w:tc>
          <w:tcPr>
            <w:tcW w:w="3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F128394" w14:textId="77777777" w:rsidR="00195D90" w:rsidRDefault="00000000">
            <w:r>
              <w:t>Senior Systems Administrator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4E9FBB" w14:textId="77777777" w:rsidR="00195D90" w:rsidRDefault="00000000">
            <w:r>
              <w:t>Tuza John</w:t>
            </w:r>
          </w:p>
        </w:tc>
        <w:tc>
          <w:tcPr>
            <w:tcW w:w="27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52900B" w14:textId="77777777" w:rsidR="00195D90" w:rsidRDefault="00000000">
            <w:r>
              <w:t>12.03.2026</w:t>
            </w:r>
          </w:p>
        </w:tc>
      </w:tr>
      <w:tr w:rsidR="00195D90" w14:paraId="291CB7B3" w14:textId="77777777">
        <w:tc>
          <w:tcPr>
            <w:tcW w:w="3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6D91FAB" w14:textId="77777777" w:rsidR="00195D90" w:rsidRDefault="00000000">
            <w:r>
              <w:t>General Manager</w:t>
            </w:r>
          </w:p>
        </w:tc>
        <w:tc>
          <w:tcPr>
            <w:tcW w:w="30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2A0C6C6" w14:textId="77777777" w:rsidR="00195D90" w:rsidRDefault="00000000">
            <w:r>
              <w:t>Susan Matsiko</w:t>
            </w:r>
          </w:p>
        </w:tc>
        <w:tc>
          <w:tcPr>
            <w:tcW w:w="27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CF68A19" w14:textId="77777777" w:rsidR="00195D90" w:rsidRDefault="00000000">
            <w:r>
              <w:t>14.03.2026</w:t>
            </w:r>
          </w:p>
        </w:tc>
      </w:tr>
      <w:tr w:rsidR="00195D90" w14:paraId="1679B081" w14:textId="77777777">
        <w:tc>
          <w:tcPr>
            <w:tcW w:w="3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DC026F7" w14:textId="77777777" w:rsidR="00195D90" w:rsidRDefault="00000000">
            <w:r>
              <w:t>CEO</w:t>
            </w:r>
          </w:p>
        </w:tc>
        <w:tc>
          <w:tcPr>
            <w:tcW w:w="3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A3C2DF" w14:textId="77777777" w:rsidR="00195D90" w:rsidRDefault="00000000">
            <w:r>
              <w:t>Hannington Musinguzi</w:t>
            </w:r>
          </w:p>
        </w:tc>
        <w:tc>
          <w:tcPr>
            <w:tcW w:w="27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877C97E" w14:textId="77777777" w:rsidR="00195D90" w:rsidRDefault="00000000">
            <w:r>
              <w:t>17.03.2026</w:t>
            </w:r>
          </w:p>
        </w:tc>
      </w:tr>
    </w:tbl>
    <w:p w14:paraId="55751483" w14:textId="77777777" w:rsidR="00195D90" w:rsidRDefault="00195D90">
      <w:pPr>
        <w:spacing w:before="600"/>
      </w:pPr>
    </w:p>
    <w:p w14:paraId="07A0C2A8" w14:textId="77777777" w:rsidR="00195D90" w:rsidRDefault="00000000">
      <w:pPr>
        <w:pStyle w:val="Heading1"/>
      </w:pPr>
      <w:r>
        <w:t>1. Purpose</w:t>
      </w:r>
    </w:p>
    <w:p w14:paraId="3D584B12" w14:textId="77777777" w:rsidR="00195D90" w:rsidRDefault="00000000">
      <w:pPr>
        <w:spacing w:before="60" w:after="60"/>
      </w:pPr>
      <w:r>
        <w:t>This Privileged Access Management (PAM) Policy defines the controls governing the management of privileged accounts and elevated access rights within PCA’s IT environment. Privileged accounts carry significantly higher risk than standard user accounts and require dedicated controls to prevent misuse, accidental damage, or security breaches.</w:t>
      </w:r>
    </w:p>
    <w:p w14:paraId="7F44D989" w14:textId="77777777" w:rsidR="00195D90" w:rsidRDefault="00195D90">
      <w:pPr>
        <w:spacing w:before="60"/>
      </w:pPr>
    </w:p>
    <w:p w14:paraId="0F5A6179" w14:textId="77777777" w:rsidR="00195D90" w:rsidRDefault="00000000">
      <w:pPr>
        <w:spacing w:before="60" w:after="60"/>
      </w:pPr>
      <w:r>
        <w:t>This policy complements the PCA Identity &amp; Access Management Policy (PCA-IAM-001), which governs standard logical and physical access. Where both policies apply, the more restrictive control takes precedence.</w:t>
      </w:r>
    </w:p>
    <w:p w14:paraId="195A0672" w14:textId="77777777" w:rsidR="00195D90" w:rsidRDefault="00195D90">
      <w:pPr>
        <w:spacing w:before="80"/>
      </w:pPr>
    </w:p>
    <w:p w14:paraId="2DB612B1" w14:textId="77777777" w:rsidR="00195D90" w:rsidRDefault="00000000">
      <w:pPr>
        <w:pStyle w:val="Heading1"/>
      </w:pPr>
      <w:r>
        <w:t>2. Scope</w:t>
      </w:r>
    </w:p>
    <w:p w14:paraId="3CF7CA85" w14:textId="77777777" w:rsidR="00195D90" w:rsidRDefault="00000000">
      <w:pPr>
        <w:spacing w:before="60" w:after="60"/>
      </w:pPr>
      <w:r>
        <w:t>This policy applies to all privileged accounts and elevated access within PCA, including:</w:t>
      </w:r>
    </w:p>
    <w:p w14:paraId="09212F54" w14:textId="77777777" w:rsidR="00195D90" w:rsidRDefault="00000000">
      <w:pPr>
        <w:pStyle w:val="ListParagraph"/>
        <w:numPr>
          <w:ilvl w:val="0"/>
          <w:numId w:val="3"/>
        </w:numPr>
        <w:spacing w:before="40" w:after="40"/>
      </w:pPr>
      <w:r>
        <w:t>System administrator and root accounts on servers and operating systems</w:t>
      </w:r>
    </w:p>
    <w:p w14:paraId="59216947" w14:textId="77777777" w:rsidR="00195D90" w:rsidRDefault="00000000">
      <w:pPr>
        <w:pStyle w:val="ListParagraph"/>
        <w:numPr>
          <w:ilvl w:val="0"/>
          <w:numId w:val="1"/>
        </w:numPr>
        <w:spacing w:before="40" w:after="40"/>
      </w:pPr>
      <w:r>
        <w:t>Database administrator (DBA) accounts on the PDMS database and any other PCA databases</w:t>
      </w:r>
    </w:p>
    <w:p w14:paraId="71D0B8BC" w14:textId="77777777" w:rsidR="00195D90" w:rsidRDefault="00000000">
      <w:pPr>
        <w:pStyle w:val="ListParagraph"/>
        <w:numPr>
          <w:ilvl w:val="0"/>
          <w:numId w:val="1"/>
        </w:numPr>
        <w:spacing w:before="40" w:after="40"/>
      </w:pPr>
      <w:r>
        <w:t>Network and firewall administration accounts</w:t>
      </w:r>
    </w:p>
    <w:p w14:paraId="6F4BEC5F" w14:textId="77777777" w:rsidR="00195D90" w:rsidRDefault="00000000">
      <w:pPr>
        <w:pStyle w:val="ListParagraph"/>
        <w:numPr>
          <w:ilvl w:val="0"/>
          <w:numId w:val="1"/>
        </w:numPr>
        <w:spacing w:before="40" w:after="40"/>
      </w:pPr>
      <w:r>
        <w:t>Application-level administrative accounts (e.g. PDMS super-admin, back-end configuration access)</w:t>
      </w:r>
    </w:p>
    <w:p w14:paraId="4EB7DDE4" w14:textId="77777777" w:rsidR="00195D90" w:rsidRDefault="00000000">
      <w:pPr>
        <w:pStyle w:val="ListParagraph"/>
        <w:numPr>
          <w:ilvl w:val="0"/>
          <w:numId w:val="1"/>
        </w:numPr>
        <w:spacing w:before="40" w:after="40"/>
      </w:pPr>
      <w:r>
        <w:t>Cloud or hosted service administrative accounts</w:t>
      </w:r>
    </w:p>
    <w:p w14:paraId="7EC84486" w14:textId="77777777" w:rsidR="00195D90" w:rsidRDefault="00000000">
      <w:pPr>
        <w:pStyle w:val="ListParagraph"/>
        <w:numPr>
          <w:ilvl w:val="0"/>
          <w:numId w:val="1"/>
        </w:numPr>
        <w:spacing w:before="40" w:after="40"/>
      </w:pPr>
      <w:r>
        <w:t>Service accounts and scheduled task credentials</w:t>
      </w:r>
    </w:p>
    <w:p w14:paraId="63F9BA92" w14:textId="77777777" w:rsidR="00195D90" w:rsidRDefault="00000000">
      <w:pPr>
        <w:pStyle w:val="ListParagraph"/>
        <w:numPr>
          <w:ilvl w:val="0"/>
          <w:numId w:val="1"/>
        </w:numPr>
        <w:spacing w:before="40" w:after="40"/>
      </w:pPr>
      <w:r>
        <w:lastRenderedPageBreak/>
        <w:t>Any account with the ability to create, modify, or delete other user accounts or access rights</w:t>
      </w:r>
    </w:p>
    <w:p w14:paraId="7E775079" w14:textId="77777777" w:rsidR="00195D90" w:rsidRDefault="00195D90">
      <w:pPr>
        <w:spacing w:before="60"/>
      </w:pPr>
    </w:p>
    <w:p w14:paraId="42571F34" w14:textId="77777777" w:rsidR="00195D90" w:rsidRDefault="00000000">
      <w:pPr>
        <w:spacing w:before="60" w:after="60"/>
      </w:pPr>
      <w:r>
        <w:rPr>
          <w:i/>
          <w:iCs/>
        </w:rPr>
        <w:t>All individuals holding or using privileged accounts — whether permanent staff, contractors, or vendors — are subject to this policy.</w:t>
      </w:r>
    </w:p>
    <w:p w14:paraId="2354E170" w14:textId="77777777" w:rsidR="00195D90" w:rsidRDefault="00195D90">
      <w:pPr>
        <w:spacing w:before="80"/>
      </w:pPr>
    </w:p>
    <w:p w14:paraId="0A594D79" w14:textId="77777777" w:rsidR="00195D90" w:rsidRDefault="00000000">
      <w:pPr>
        <w:pStyle w:val="Heading1"/>
      </w:pPr>
      <w:r>
        <w:t>3. Definition of Privileged Access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195D90" w14:paraId="51FB105F" w14:textId="77777777">
        <w:trPr>
          <w:tblHeader/>
        </w:trPr>
        <w:tc>
          <w:tcPr>
            <w:tcW w:w="23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1EFDCEE2" w14:textId="77777777" w:rsidR="00195D90" w:rsidRDefault="00000000">
            <w:r>
              <w:rPr>
                <w:b/>
                <w:bCs/>
                <w:color w:val="2F5496"/>
              </w:rPr>
              <w:t>Account Type</w:t>
            </w:r>
          </w:p>
        </w:tc>
        <w:tc>
          <w:tcPr>
            <w:tcW w:w="6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9F68939" w14:textId="77777777" w:rsidR="00195D90" w:rsidRDefault="00000000">
            <w:r>
              <w:rPr>
                <w:b/>
                <w:bCs/>
                <w:color w:val="2F5496"/>
              </w:rPr>
              <w:t>Description</w:t>
            </w:r>
          </w:p>
        </w:tc>
      </w:tr>
      <w:tr w:rsidR="00195D90" w14:paraId="22C52735"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AFDCFD" w14:textId="77777777" w:rsidR="00195D90" w:rsidRDefault="00000000">
            <w:r>
              <w:t>System Administrator Account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0BD8C89" w14:textId="77777777" w:rsidR="00195D90" w:rsidRDefault="00000000">
            <w:r>
              <w:t>Full administrative control over a server, operating system, or infrastructure component.</w:t>
            </w:r>
          </w:p>
        </w:tc>
      </w:tr>
      <w:tr w:rsidR="00195D90" w14:paraId="599BA305"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07DE204" w14:textId="77777777" w:rsidR="00195D90" w:rsidRDefault="00000000">
            <w:r>
              <w:t>Database Administrator (DBA) Account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8546B0C" w14:textId="77777777" w:rsidR="00195D90" w:rsidRDefault="00000000">
            <w:r>
              <w:t>Elevated access to database engines, schemas, and data, including the ability to read, modify, or delete payroll records.</w:t>
            </w:r>
          </w:p>
        </w:tc>
      </w:tr>
      <w:tr w:rsidR="00195D90" w14:paraId="28967B5A"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C9DF57" w14:textId="77777777" w:rsidR="00195D90" w:rsidRDefault="00000000">
            <w:r>
              <w:t>Application Admin Account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89F55B" w14:textId="77777777" w:rsidR="00195D90" w:rsidRDefault="00000000">
            <w:r>
              <w:t>Back-end or configuration-level access to PCA applications, including PDMS super-admin functions.</w:t>
            </w:r>
          </w:p>
        </w:tc>
      </w:tr>
      <w:tr w:rsidR="00195D90" w14:paraId="4FE8BA33"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006F6A0" w14:textId="77777777" w:rsidR="00195D90" w:rsidRDefault="00000000">
            <w:r>
              <w:t>Service Account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630242E" w14:textId="77777777" w:rsidR="00195D90" w:rsidRDefault="00000000">
            <w:r>
              <w:t>Non-human account used by applications or scheduled tasks to interact with systems. Carries elevated permissions by design.</w:t>
            </w:r>
          </w:p>
        </w:tc>
      </w:tr>
      <w:tr w:rsidR="00195D90" w14:paraId="408CAE75"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E3C06ED" w14:textId="77777777" w:rsidR="00195D90" w:rsidRDefault="00000000">
            <w:r>
              <w:t>Emergency (Break-Glass) Account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FE2881D" w14:textId="77777777" w:rsidR="00195D90" w:rsidRDefault="00000000">
            <w:r>
              <w:t>A highly restricted account used only in critical failure scenarios when normal admin access is unavailable.</w:t>
            </w:r>
          </w:p>
        </w:tc>
      </w:tr>
    </w:tbl>
    <w:p w14:paraId="700D83E3" w14:textId="77777777" w:rsidR="00195D90" w:rsidRDefault="00195D90">
      <w:pPr>
        <w:spacing w:before="80"/>
      </w:pPr>
    </w:p>
    <w:p w14:paraId="51897CF2" w14:textId="77777777" w:rsidR="00195D90" w:rsidRDefault="00000000">
      <w:pPr>
        <w:pStyle w:val="Heading1"/>
      </w:pPr>
      <w:r>
        <w:t>4. Guiding Principles</w:t>
      </w:r>
    </w:p>
    <w:p w14:paraId="228B35E5" w14:textId="77777777" w:rsidR="00195D90" w:rsidRDefault="00000000">
      <w:pPr>
        <w:pStyle w:val="ListParagraph"/>
        <w:numPr>
          <w:ilvl w:val="0"/>
          <w:numId w:val="1"/>
        </w:numPr>
        <w:spacing w:before="40" w:after="40"/>
      </w:pPr>
      <w:r>
        <w:rPr>
          <w:b/>
          <w:bCs/>
        </w:rPr>
        <w:t xml:space="preserve">Least Privilege: </w:t>
      </w:r>
      <w:r>
        <w:t>Privileged access is granted only where operationally necessary and for the minimum duration required.</w:t>
      </w:r>
    </w:p>
    <w:p w14:paraId="519F4DD5" w14:textId="77777777" w:rsidR="00195D90" w:rsidRDefault="00000000">
      <w:pPr>
        <w:pStyle w:val="ListParagraph"/>
        <w:numPr>
          <w:ilvl w:val="0"/>
          <w:numId w:val="1"/>
        </w:numPr>
        <w:spacing w:before="40" w:after="40"/>
      </w:pPr>
      <w:r>
        <w:rPr>
          <w:b/>
          <w:bCs/>
        </w:rPr>
        <w:t xml:space="preserve">Need to Know: </w:t>
      </w:r>
      <w:r>
        <w:t>No individual should hold privileged access that is not actively required for their current role.</w:t>
      </w:r>
    </w:p>
    <w:p w14:paraId="6779D4B2" w14:textId="77777777" w:rsidR="00195D90" w:rsidRDefault="00000000">
      <w:pPr>
        <w:pStyle w:val="ListParagraph"/>
        <w:numPr>
          <w:ilvl w:val="0"/>
          <w:numId w:val="1"/>
        </w:numPr>
        <w:spacing w:before="40" w:after="40"/>
      </w:pPr>
      <w:r>
        <w:rPr>
          <w:b/>
          <w:bCs/>
        </w:rPr>
        <w:t xml:space="preserve">Full Accountability: </w:t>
      </w:r>
      <w:r>
        <w:t>All privileged access activity must be logged and attributable to a named individual.</w:t>
      </w:r>
    </w:p>
    <w:p w14:paraId="47E19538" w14:textId="77777777" w:rsidR="00195D90" w:rsidRDefault="00000000">
      <w:pPr>
        <w:pStyle w:val="ListParagraph"/>
        <w:numPr>
          <w:ilvl w:val="0"/>
          <w:numId w:val="1"/>
        </w:numPr>
        <w:spacing w:before="40" w:after="40"/>
      </w:pPr>
      <w:r>
        <w:rPr>
          <w:b/>
          <w:bCs/>
        </w:rPr>
        <w:t xml:space="preserve">Separation of Use: </w:t>
      </w:r>
      <w:r>
        <w:t>Privileged accounts must never be used for routine, day-to-day tasks. Separate standard accounts must be used for normal work.</w:t>
      </w:r>
    </w:p>
    <w:p w14:paraId="3426560B" w14:textId="77777777" w:rsidR="00195D90" w:rsidRDefault="00000000">
      <w:pPr>
        <w:pStyle w:val="ListParagraph"/>
        <w:numPr>
          <w:ilvl w:val="0"/>
          <w:numId w:val="1"/>
        </w:numPr>
        <w:spacing w:before="40" w:after="40"/>
      </w:pPr>
      <w:r>
        <w:rPr>
          <w:b/>
          <w:bCs/>
        </w:rPr>
        <w:t xml:space="preserve">Dual Control: </w:t>
      </w:r>
      <w:r>
        <w:t>No single individual should be able to approve their own privileged access or cover all steps in a privileged operation without oversight.</w:t>
      </w:r>
    </w:p>
    <w:p w14:paraId="3DBFAF86" w14:textId="77777777" w:rsidR="00195D90" w:rsidRDefault="00000000">
      <w:pPr>
        <w:pStyle w:val="ListParagraph"/>
        <w:numPr>
          <w:ilvl w:val="0"/>
          <w:numId w:val="1"/>
        </w:numPr>
        <w:spacing w:before="40" w:after="40"/>
      </w:pPr>
      <w:r>
        <w:rPr>
          <w:b/>
          <w:bCs/>
        </w:rPr>
        <w:t xml:space="preserve">Credential Security: </w:t>
      </w:r>
      <w:r>
        <w:t>Privileged credentials must be stored securely, rotated regularly, and never shared.</w:t>
      </w:r>
    </w:p>
    <w:p w14:paraId="7DBD851D" w14:textId="77777777" w:rsidR="00195D90" w:rsidRDefault="00195D90">
      <w:pPr>
        <w:spacing w:before="80"/>
      </w:pPr>
    </w:p>
    <w:p w14:paraId="6AA896C7" w14:textId="77777777" w:rsidR="00195D90" w:rsidRDefault="00000000">
      <w:pPr>
        <w:pStyle w:val="Heading1"/>
      </w:pPr>
      <w:r>
        <w:lastRenderedPageBreak/>
        <w:t>5. Privileged Account Provisioning</w:t>
      </w:r>
    </w:p>
    <w:p w14:paraId="60AD4A33" w14:textId="77777777" w:rsidR="00195D90" w:rsidRDefault="00000000">
      <w:pPr>
        <w:pStyle w:val="Heading2"/>
      </w:pPr>
      <w:r>
        <w:t>5.1. Request and Approval</w:t>
      </w:r>
    </w:p>
    <w:p w14:paraId="730474AB" w14:textId="77777777" w:rsidR="00195D90" w:rsidRDefault="00000000">
      <w:pPr>
        <w:spacing w:before="60" w:after="60"/>
      </w:pPr>
      <w:r>
        <w:t>Privileged accounts are not automatically granted as part of onboarding. They must be requested separately and approved through the following process:</w:t>
      </w:r>
    </w:p>
    <w:p w14:paraId="0CFCC4C7" w14:textId="77777777" w:rsidR="00195D90" w:rsidRDefault="00195D90">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599"/>
        <w:gridCol w:w="4680"/>
        <w:gridCol w:w="4081"/>
      </w:tblGrid>
      <w:tr w:rsidR="00195D90" w14:paraId="149F57E1" w14:textId="77777777">
        <w:trPr>
          <w:tblHeader/>
        </w:trPr>
        <w:tc>
          <w:tcPr>
            <w:tcW w:w="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5815B51F" w14:textId="77777777" w:rsidR="00195D90" w:rsidRDefault="00000000">
            <w:r>
              <w:rPr>
                <w:b/>
                <w:bCs/>
                <w:color w:val="2F5496"/>
              </w:rPr>
              <w:t>Step</w:t>
            </w:r>
          </w:p>
        </w:tc>
        <w:tc>
          <w:tcPr>
            <w:tcW w:w="468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53D25441" w14:textId="77777777" w:rsidR="00195D90" w:rsidRDefault="00000000">
            <w:r>
              <w:rPr>
                <w:b/>
                <w:bCs/>
                <w:color w:val="2F5496"/>
              </w:rPr>
              <w:t>Action</w:t>
            </w:r>
          </w:p>
        </w:tc>
        <w:tc>
          <w:tcPr>
            <w:tcW w:w="408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46F73454" w14:textId="77777777" w:rsidR="00195D90" w:rsidRDefault="00000000">
            <w:r>
              <w:rPr>
                <w:b/>
                <w:bCs/>
                <w:color w:val="2F5496"/>
              </w:rPr>
              <w:t>Responsible</w:t>
            </w:r>
          </w:p>
        </w:tc>
      </w:tr>
      <w:tr w:rsidR="00195D90" w14:paraId="09C05456"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FFB12A7" w14:textId="77777777" w:rsidR="00195D90" w:rsidRDefault="00000000">
            <w:r>
              <w:t>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E076830" w14:textId="77777777" w:rsidR="00195D90" w:rsidRDefault="00000000">
            <w:r>
              <w:t>Requestor submits a written Privileged Access Request detailing the system, level of access required, business justification, and proposed duration.</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34B2E9" w14:textId="77777777" w:rsidR="00195D90" w:rsidRDefault="00000000">
            <w:r>
              <w:t>Requestor</w:t>
            </w:r>
          </w:p>
        </w:tc>
      </w:tr>
      <w:tr w:rsidR="00195D90" w14:paraId="271CCA28"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27029DB" w14:textId="77777777" w:rsidR="00195D90" w:rsidRDefault="00000000">
            <w:r>
              <w:t>2</w:t>
            </w:r>
          </w:p>
        </w:tc>
        <w:tc>
          <w:tcPr>
            <w:tcW w:w="46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4027C65" w14:textId="77777777" w:rsidR="00195D90" w:rsidRDefault="00000000">
            <w:r>
              <w:t>Senior Systems Administrator reviews the request, validates the business justification, and assesses risk.</w:t>
            </w:r>
          </w:p>
        </w:tc>
        <w:tc>
          <w:tcPr>
            <w:tcW w:w="40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E6AED42" w14:textId="77777777" w:rsidR="00195D90" w:rsidRDefault="00000000">
            <w:r>
              <w:t>Senior Systems Administrator</w:t>
            </w:r>
          </w:p>
        </w:tc>
      </w:tr>
      <w:tr w:rsidR="00195D90" w14:paraId="23BF98F8"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841775" w14:textId="77777777" w:rsidR="00195D90" w:rsidRDefault="00000000">
            <w:r>
              <w:t>3</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4849C73" w14:textId="77777777" w:rsidR="00195D90" w:rsidRDefault="00000000">
            <w:r>
              <w:t>General Manager provides written approval before any privileged account is created or elevated access is granted.</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72C36A" w14:textId="77777777" w:rsidR="00195D90" w:rsidRDefault="00000000">
            <w:r>
              <w:t>General Manager</w:t>
            </w:r>
          </w:p>
        </w:tc>
      </w:tr>
      <w:tr w:rsidR="00195D90" w14:paraId="44C38208"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85C254F" w14:textId="77777777" w:rsidR="00195D90" w:rsidRDefault="00000000">
            <w:r>
              <w:t>4</w:t>
            </w:r>
          </w:p>
        </w:tc>
        <w:tc>
          <w:tcPr>
            <w:tcW w:w="46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20FF88D" w14:textId="77777777" w:rsidR="00195D90" w:rsidRDefault="00000000">
            <w:r>
              <w:t>Senior Systems Administrator creates the privileged account and configures the minimum permissions required.</w:t>
            </w:r>
          </w:p>
        </w:tc>
        <w:tc>
          <w:tcPr>
            <w:tcW w:w="40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9BF238C" w14:textId="77777777" w:rsidR="00195D90" w:rsidRDefault="00000000">
            <w:r>
              <w:t>Senior Systems Administrator</w:t>
            </w:r>
          </w:p>
        </w:tc>
      </w:tr>
      <w:tr w:rsidR="00195D90" w14:paraId="3201DA3C"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B605463" w14:textId="77777777" w:rsidR="00195D90" w:rsidRDefault="00000000">
            <w:r>
              <w:t>5</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9920785" w14:textId="77777777" w:rsidR="00195D90" w:rsidRDefault="00000000">
            <w:r>
              <w:t>Access is documented in the Privileged Access Register with account name, owner, system, permissions, approval date, and review date.</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23763F0" w14:textId="77777777" w:rsidR="00195D90" w:rsidRDefault="00000000">
            <w:r>
              <w:t>Senior Systems Administrator</w:t>
            </w:r>
          </w:p>
        </w:tc>
      </w:tr>
    </w:tbl>
    <w:p w14:paraId="0C1E06CB" w14:textId="77777777" w:rsidR="00195D90" w:rsidRDefault="00195D90">
      <w:pPr>
        <w:spacing w:before="80"/>
      </w:pPr>
    </w:p>
    <w:p w14:paraId="76F748CC" w14:textId="77777777" w:rsidR="00195D90" w:rsidRDefault="00000000">
      <w:pPr>
        <w:pStyle w:val="Heading2"/>
      </w:pPr>
      <w:r>
        <w:t>5.2. Named Accounts</w:t>
      </w:r>
    </w:p>
    <w:p w14:paraId="07B0BD03" w14:textId="77777777" w:rsidR="00195D90" w:rsidRDefault="00000000">
      <w:pPr>
        <w:spacing w:before="60" w:after="60"/>
      </w:pPr>
      <w:r>
        <w:t>Every privileged account must be assigned to a named individual. Generic or shared privileged accounts (e.g. “admin”, “root” used by multiple people) are prohibited except for designated Emergency (Break-Glass) accounts governed under Section 9.</w:t>
      </w:r>
    </w:p>
    <w:p w14:paraId="224FDC28" w14:textId="77777777" w:rsidR="00195D90" w:rsidRDefault="00195D90">
      <w:pPr>
        <w:spacing w:before="80"/>
      </w:pPr>
    </w:p>
    <w:p w14:paraId="6CBDA99E" w14:textId="77777777" w:rsidR="00195D90" w:rsidRDefault="00000000">
      <w:pPr>
        <w:pStyle w:val="Heading2"/>
      </w:pPr>
      <w:r>
        <w:t>5.3. Separation of Accounts</w:t>
      </w:r>
    </w:p>
    <w:p w14:paraId="4321105A" w14:textId="77777777" w:rsidR="00195D90" w:rsidRDefault="00000000">
      <w:pPr>
        <w:spacing w:before="60" w:after="60"/>
      </w:pPr>
      <w:r>
        <w:t>Individuals holding privileged access must maintain two separate accounts:</w:t>
      </w:r>
    </w:p>
    <w:p w14:paraId="667D3392" w14:textId="77777777" w:rsidR="00195D90" w:rsidRDefault="00000000">
      <w:pPr>
        <w:pStyle w:val="ListParagraph"/>
        <w:numPr>
          <w:ilvl w:val="0"/>
          <w:numId w:val="1"/>
        </w:numPr>
        <w:spacing w:before="40" w:after="40"/>
      </w:pPr>
      <w:r>
        <w:t>A standard user account for routine day-to-day tasks such as email, documents, and general system use</w:t>
      </w:r>
    </w:p>
    <w:p w14:paraId="6C3050F0" w14:textId="77777777" w:rsidR="00195D90" w:rsidRDefault="00000000">
      <w:pPr>
        <w:pStyle w:val="ListParagraph"/>
        <w:numPr>
          <w:ilvl w:val="0"/>
          <w:numId w:val="1"/>
        </w:numPr>
        <w:spacing w:before="40" w:after="40"/>
      </w:pPr>
      <w:r>
        <w:t>A dedicated privileged account used only when elevated access is required for a specific task</w:t>
      </w:r>
    </w:p>
    <w:p w14:paraId="149DEC6B" w14:textId="77777777" w:rsidR="00195D90" w:rsidRDefault="00195D90">
      <w:pPr>
        <w:spacing w:before="60"/>
      </w:pPr>
    </w:p>
    <w:p w14:paraId="098387A3" w14:textId="77777777" w:rsidR="00195D90" w:rsidRDefault="00000000">
      <w:pPr>
        <w:spacing w:before="60" w:after="60"/>
      </w:pPr>
      <w:r>
        <w:rPr>
          <w:i/>
          <w:iCs/>
        </w:rPr>
        <w:lastRenderedPageBreak/>
        <w:t>Privileged accounts must not be used to browse the internet, access email, or perform any activity unrelated to the administrative task for which they were granted.</w:t>
      </w:r>
    </w:p>
    <w:p w14:paraId="15F725A0" w14:textId="77777777" w:rsidR="00195D90" w:rsidRDefault="00195D90">
      <w:pPr>
        <w:spacing w:before="80"/>
      </w:pPr>
    </w:p>
    <w:p w14:paraId="456B2173" w14:textId="77777777" w:rsidR="00195D90" w:rsidRDefault="00000000">
      <w:pPr>
        <w:pStyle w:val="Heading1"/>
      </w:pPr>
      <w:r>
        <w:t>6. Credential Management</w:t>
      </w:r>
    </w:p>
    <w:p w14:paraId="39EF06B4" w14:textId="77777777" w:rsidR="00195D90" w:rsidRDefault="00000000">
      <w:pPr>
        <w:pStyle w:val="Heading2"/>
      </w:pPr>
      <w:r>
        <w:t>6.1. Password Requirements</w:t>
      </w:r>
    </w:p>
    <w:p w14:paraId="21E0FDA3" w14:textId="77777777" w:rsidR="00195D90" w:rsidRDefault="00000000">
      <w:pPr>
        <w:spacing w:before="60" w:after="60"/>
      </w:pPr>
      <w:r>
        <w:t>All privileged account passwords must meet the following minimum requirements:</w:t>
      </w:r>
    </w:p>
    <w:p w14:paraId="4F6F0C50" w14:textId="77777777" w:rsidR="00195D90" w:rsidRDefault="00000000">
      <w:pPr>
        <w:pStyle w:val="ListParagraph"/>
        <w:numPr>
          <w:ilvl w:val="0"/>
          <w:numId w:val="1"/>
        </w:numPr>
        <w:spacing w:before="40" w:after="40"/>
      </w:pPr>
      <w:r>
        <w:t>Minimum 16 characters in length</w:t>
      </w:r>
    </w:p>
    <w:p w14:paraId="72383872" w14:textId="77777777" w:rsidR="00195D90" w:rsidRDefault="00000000">
      <w:pPr>
        <w:pStyle w:val="ListParagraph"/>
        <w:numPr>
          <w:ilvl w:val="0"/>
          <w:numId w:val="1"/>
        </w:numPr>
        <w:spacing w:before="40" w:after="40"/>
      </w:pPr>
      <w:r>
        <w:t>Combination of uppercase, lowercase, numbers, and special characters</w:t>
      </w:r>
    </w:p>
    <w:p w14:paraId="71DA5004" w14:textId="77777777" w:rsidR="00195D90" w:rsidRDefault="00000000">
      <w:pPr>
        <w:pStyle w:val="ListParagraph"/>
        <w:numPr>
          <w:ilvl w:val="0"/>
          <w:numId w:val="1"/>
        </w:numPr>
        <w:spacing w:before="40" w:after="40"/>
      </w:pPr>
      <w:r>
        <w:t>Not based on dictionary words, personal information, or previous passwords</w:t>
      </w:r>
    </w:p>
    <w:p w14:paraId="5F3CAB27" w14:textId="77777777" w:rsidR="00195D90" w:rsidRDefault="00000000">
      <w:pPr>
        <w:pStyle w:val="ListParagraph"/>
        <w:numPr>
          <w:ilvl w:val="0"/>
          <w:numId w:val="1"/>
        </w:numPr>
        <w:spacing w:before="40" w:after="40"/>
      </w:pPr>
      <w:r>
        <w:t>Changed at least every 90 days, or immediately upon any suspected compromise</w:t>
      </w:r>
    </w:p>
    <w:p w14:paraId="357EE131" w14:textId="77777777" w:rsidR="00195D90" w:rsidRDefault="00195D90">
      <w:pPr>
        <w:spacing w:before="80"/>
      </w:pPr>
    </w:p>
    <w:p w14:paraId="5F91EF76" w14:textId="77777777" w:rsidR="00195D90" w:rsidRDefault="00000000">
      <w:pPr>
        <w:pStyle w:val="Heading2"/>
      </w:pPr>
      <w:r>
        <w:t>6.2. Credential Storage</w:t>
      </w:r>
    </w:p>
    <w:p w14:paraId="3BEA7709" w14:textId="3FDC44A5" w:rsidR="00195D90" w:rsidRDefault="00000000" w:rsidP="00664F16">
      <w:pPr>
        <w:spacing w:before="40" w:after="40"/>
      </w:pPr>
      <w:r>
        <w:t>Privileged credentials must never be stored in plain text, spreadsheets, shared documents, or email.</w:t>
      </w:r>
    </w:p>
    <w:p w14:paraId="2CE55FA6" w14:textId="77777777" w:rsidR="00195D90" w:rsidRDefault="00195D90">
      <w:pPr>
        <w:spacing w:before="80"/>
      </w:pPr>
    </w:p>
    <w:p w14:paraId="769332CD" w14:textId="77777777" w:rsidR="00195D90" w:rsidRDefault="00000000">
      <w:pPr>
        <w:pStyle w:val="Heading2"/>
      </w:pPr>
      <w:r>
        <w:t>6.3. Credential Sharing</w:t>
      </w:r>
    </w:p>
    <w:p w14:paraId="0810D7F7" w14:textId="77777777" w:rsidR="00195D90" w:rsidRDefault="00000000">
      <w:pPr>
        <w:spacing w:before="60" w:after="60"/>
      </w:pPr>
      <w:r>
        <w:t>Sharing of privileged credentials between individuals is strictly prohibited. Each privileged user must authenticate with their own named account. Any situation requiring shared access must be escalated to the Senior Systems Administrator for a structured solution.</w:t>
      </w:r>
    </w:p>
    <w:p w14:paraId="0939CB04" w14:textId="77777777" w:rsidR="00195D90" w:rsidRDefault="00195D90">
      <w:pPr>
        <w:spacing w:before="80"/>
      </w:pPr>
    </w:p>
    <w:p w14:paraId="092E1958" w14:textId="77777777" w:rsidR="00195D90" w:rsidRDefault="00000000">
      <w:pPr>
        <w:pStyle w:val="Heading2"/>
      </w:pPr>
      <w:r>
        <w:t>6.4. Service Account Credentials</w:t>
      </w:r>
    </w:p>
    <w:p w14:paraId="488F03FC" w14:textId="2A7B36EB" w:rsidR="00195D90" w:rsidRDefault="00000000">
      <w:pPr>
        <w:pStyle w:val="ListParagraph"/>
        <w:numPr>
          <w:ilvl w:val="0"/>
          <w:numId w:val="1"/>
        </w:numPr>
        <w:spacing w:before="40" w:after="40"/>
      </w:pPr>
      <w:r>
        <w:t>Service account passwords must be complex, rotated at least every 180 days</w:t>
      </w:r>
      <w:r w:rsidR="00664F16">
        <w:t>.</w:t>
      </w:r>
    </w:p>
    <w:p w14:paraId="48EB7B8B" w14:textId="77777777" w:rsidR="00195D90" w:rsidRDefault="00000000">
      <w:pPr>
        <w:pStyle w:val="ListParagraph"/>
        <w:numPr>
          <w:ilvl w:val="0"/>
          <w:numId w:val="1"/>
        </w:numPr>
        <w:spacing w:before="40" w:after="40"/>
      </w:pPr>
      <w:r>
        <w:t>Default vendor or application credentials must be changed immediately upon deployment.</w:t>
      </w:r>
    </w:p>
    <w:p w14:paraId="0CEF650E" w14:textId="77777777" w:rsidR="00195D90" w:rsidRDefault="00195D90">
      <w:pPr>
        <w:spacing w:before="80"/>
      </w:pPr>
    </w:p>
    <w:p w14:paraId="57049098" w14:textId="77777777" w:rsidR="00195D90" w:rsidRDefault="00000000">
      <w:pPr>
        <w:pStyle w:val="Heading1"/>
      </w:pPr>
      <w:r>
        <w:t>7. Privileged Session Management</w:t>
      </w:r>
    </w:p>
    <w:p w14:paraId="652BEE22" w14:textId="77777777" w:rsidR="00195D90" w:rsidRDefault="00000000">
      <w:pPr>
        <w:pStyle w:val="Heading2"/>
      </w:pPr>
      <w:r>
        <w:t>7.1. Session Logging</w:t>
      </w:r>
    </w:p>
    <w:p w14:paraId="615B832A" w14:textId="77777777" w:rsidR="00195D90" w:rsidRDefault="00000000">
      <w:pPr>
        <w:spacing w:before="60" w:after="60"/>
      </w:pPr>
      <w:r>
        <w:t>All privileged sessions must be logged. Logs must capture at minimum:</w:t>
      </w:r>
    </w:p>
    <w:p w14:paraId="0EC3C2EB" w14:textId="77777777" w:rsidR="00195D90" w:rsidRDefault="00000000">
      <w:pPr>
        <w:pStyle w:val="ListParagraph"/>
        <w:numPr>
          <w:ilvl w:val="0"/>
          <w:numId w:val="1"/>
        </w:numPr>
        <w:spacing w:before="40" w:after="40"/>
      </w:pPr>
      <w:r>
        <w:t>Account name and individual user</w:t>
      </w:r>
    </w:p>
    <w:p w14:paraId="071970FD" w14:textId="77777777" w:rsidR="00195D90" w:rsidRDefault="00000000">
      <w:pPr>
        <w:pStyle w:val="ListParagraph"/>
        <w:numPr>
          <w:ilvl w:val="0"/>
          <w:numId w:val="1"/>
        </w:numPr>
        <w:spacing w:before="40" w:after="40"/>
      </w:pPr>
      <w:r>
        <w:t>System or application accessed</w:t>
      </w:r>
    </w:p>
    <w:p w14:paraId="7610558D" w14:textId="77777777" w:rsidR="00195D90" w:rsidRDefault="00000000">
      <w:pPr>
        <w:pStyle w:val="ListParagraph"/>
        <w:numPr>
          <w:ilvl w:val="0"/>
          <w:numId w:val="1"/>
        </w:numPr>
        <w:spacing w:before="40" w:after="40"/>
      </w:pPr>
      <w:r>
        <w:t>Date, start time, and end time of the session</w:t>
      </w:r>
    </w:p>
    <w:p w14:paraId="6BAEF28A" w14:textId="77777777" w:rsidR="00195D90" w:rsidRDefault="00000000">
      <w:pPr>
        <w:pStyle w:val="ListParagraph"/>
        <w:numPr>
          <w:ilvl w:val="0"/>
          <w:numId w:val="1"/>
        </w:numPr>
        <w:spacing w:before="40" w:after="40"/>
      </w:pPr>
      <w:r>
        <w:t>Actions performed during the session</w:t>
      </w:r>
    </w:p>
    <w:p w14:paraId="319B7CC3" w14:textId="77777777" w:rsidR="00195D90" w:rsidRDefault="00195D90">
      <w:pPr>
        <w:spacing w:before="60"/>
      </w:pPr>
    </w:p>
    <w:p w14:paraId="350E1C95" w14:textId="77777777" w:rsidR="00195D90" w:rsidRDefault="00000000">
      <w:pPr>
        <w:spacing w:before="60" w:after="60"/>
      </w:pPr>
      <w:r>
        <w:lastRenderedPageBreak/>
        <w:t>Privileged session logs are retained for a minimum of 24 months and must not be altered or deleted by the privileged user themselves.</w:t>
      </w:r>
    </w:p>
    <w:p w14:paraId="796B4E80" w14:textId="77777777" w:rsidR="00195D90" w:rsidRDefault="00195D90">
      <w:pPr>
        <w:spacing w:before="80"/>
      </w:pPr>
    </w:p>
    <w:p w14:paraId="24AF848E" w14:textId="77777777" w:rsidR="00195D90" w:rsidRDefault="00000000">
      <w:pPr>
        <w:pStyle w:val="Heading2"/>
      </w:pPr>
      <w:r>
        <w:t>7.2. Session Controls</w:t>
      </w:r>
    </w:p>
    <w:p w14:paraId="7C7CFF65" w14:textId="77777777" w:rsidR="00195D90" w:rsidRDefault="00000000">
      <w:pPr>
        <w:pStyle w:val="ListParagraph"/>
        <w:numPr>
          <w:ilvl w:val="0"/>
          <w:numId w:val="1"/>
        </w:numPr>
        <w:spacing w:before="40" w:after="40"/>
      </w:pPr>
      <w:r>
        <w:t>Privileged sessions must be terminated immediately upon completion of the administrative task.</w:t>
      </w:r>
    </w:p>
    <w:p w14:paraId="625EAE4A" w14:textId="77777777" w:rsidR="00195D90" w:rsidRDefault="00000000">
      <w:pPr>
        <w:pStyle w:val="ListParagraph"/>
        <w:numPr>
          <w:ilvl w:val="0"/>
          <w:numId w:val="1"/>
        </w:numPr>
        <w:spacing w:before="40" w:after="40"/>
      </w:pPr>
      <w:r>
        <w:t>Idle privileged sessions must time out automatically after no more than 15 minutes of inactivity.</w:t>
      </w:r>
    </w:p>
    <w:p w14:paraId="65513C99" w14:textId="77777777" w:rsidR="00195D90" w:rsidRDefault="00000000">
      <w:pPr>
        <w:pStyle w:val="ListParagraph"/>
        <w:numPr>
          <w:ilvl w:val="0"/>
          <w:numId w:val="1"/>
        </w:numPr>
        <w:spacing w:before="40" w:after="40"/>
      </w:pPr>
      <w:r>
        <w:t xml:space="preserve">Privileged access from outside PCA’s network perimeter requires additional </w:t>
      </w:r>
      <w:proofErr w:type="spellStart"/>
      <w:r>
        <w:t>authorisation</w:t>
      </w:r>
      <w:proofErr w:type="spellEnd"/>
      <w:r>
        <w:t xml:space="preserve"> from the Senior Systems Administrator and must be documented.</w:t>
      </w:r>
    </w:p>
    <w:p w14:paraId="788EB31D" w14:textId="77777777" w:rsidR="00195D90" w:rsidRDefault="00195D90">
      <w:pPr>
        <w:spacing w:before="80"/>
      </w:pPr>
    </w:p>
    <w:p w14:paraId="157A5134" w14:textId="77777777" w:rsidR="00195D90" w:rsidRDefault="00000000">
      <w:pPr>
        <w:pStyle w:val="Heading2"/>
      </w:pPr>
      <w:r>
        <w:t>7.3. Monitoring and Alerting</w:t>
      </w:r>
    </w:p>
    <w:p w14:paraId="108A0080" w14:textId="77777777" w:rsidR="00195D90" w:rsidRDefault="00000000">
      <w:pPr>
        <w:pStyle w:val="ListParagraph"/>
        <w:numPr>
          <w:ilvl w:val="0"/>
          <w:numId w:val="1"/>
        </w:numPr>
        <w:spacing w:before="40" w:after="40"/>
      </w:pPr>
      <w:r>
        <w:t>The Senior Systems Administrator is responsible for periodic review of privileged session logs.</w:t>
      </w:r>
    </w:p>
    <w:p w14:paraId="1941E25A" w14:textId="2A14B57E" w:rsidR="00195D90" w:rsidRDefault="00000000">
      <w:pPr>
        <w:pStyle w:val="ListParagraph"/>
        <w:numPr>
          <w:ilvl w:val="0"/>
          <w:numId w:val="1"/>
        </w:numPr>
        <w:spacing w:before="40" w:after="40"/>
      </w:pPr>
      <w:r>
        <w:t>Any anomalous privileged activity access outside working hours, access to unusual systems, bulk data operations must be investigated immediately and reported to the General Manager.</w:t>
      </w:r>
    </w:p>
    <w:p w14:paraId="0F9564D9" w14:textId="77777777" w:rsidR="00195D90" w:rsidRDefault="00000000">
      <w:pPr>
        <w:pStyle w:val="ListParagraph"/>
        <w:numPr>
          <w:ilvl w:val="0"/>
          <w:numId w:val="1"/>
        </w:numPr>
        <w:spacing w:before="40" w:after="40"/>
      </w:pPr>
      <w:r>
        <w:t>Alerts for failed privileged login attempts must be configured and reviewed daily.</w:t>
      </w:r>
    </w:p>
    <w:p w14:paraId="714A9D9D" w14:textId="77777777" w:rsidR="00195D90" w:rsidRDefault="00195D90">
      <w:pPr>
        <w:spacing w:before="80"/>
      </w:pPr>
    </w:p>
    <w:p w14:paraId="568D867F" w14:textId="77777777" w:rsidR="00195D90" w:rsidRDefault="00000000">
      <w:pPr>
        <w:pStyle w:val="Heading1"/>
      </w:pPr>
      <w:r>
        <w:t>8. Privileged Access Reviews</w:t>
      </w:r>
    </w:p>
    <w:p w14:paraId="0E6D96B9" w14:textId="77777777" w:rsidR="00195D90" w:rsidRDefault="00000000">
      <w:pPr>
        <w:spacing w:before="60" w:after="60"/>
      </w:pPr>
      <w:r>
        <w:t>Privileged access rights are subject to more frequent review than standard access given their elevated risk:</w:t>
      </w:r>
    </w:p>
    <w:p w14:paraId="1D3BEFDB" w14:textId="77777777" w:rsidR="00195D90" w:rsidRDefault="00195D90">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195D90" w14:paraId="78655D07" w14:textId="77777777">
        <w:trPr>
          <w:tblHeader/>
        </w:trPr>
        <w:tc>
          <w:tcPr>
            <w:tcW w:w="312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1F6D6453" w14:textId="77777777" w:rsidR="00195D90" w:rsidRDefault="00000000">
            <w:r>
              <w:rPr>
                <w:b/>
                <w:bCs/>
                <w:color w:val="2F5496"/>
              </w:rPr>
              <w:t>Review Type</w:t>
            </w:r>
          </w:p>
        </w:tc>
        <w:tc>
          <w:tcPr>
            <w:tcW w:w="312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42AE8DBB" w14:textId="77777777" w:rsidR="00195D90" w:rsidRDefault="00000000">
            <w:r>
              <w:rPr>
                <w:b/>
                <w:bCs/>
                <w:color w:val="2F5496"/>
              </w:rPr>
              <w:t>Frequency</w:t>
            </w:r>
          </w:p>
        </w:tc>
        <w:tc>
          <w:tcPr>
            <w:tcW w:w="312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D802702" w14:textId="77777777" w:rsidR="00195D90" w:rsidRDefault="00000000">
            <w:r>
              <w:rPr>
                <w:b/>
                <w:bCs/>
                <w:color w:val="2F5496"/>
              </w:rPr>
              <w:t>Responsible</w:t>
            </w:r>
          </w:p>
        </w:tc>
      </w:tr>
      <w:tr w:rsidR="00195D90" w14:paraId="25E45E6D"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AEC58F" w14:textId="77777777" w:rsidR="00195D90" w:rsidRDefault="00000000">
            <w:r>
              <w:t>Full privileged account audit</w:t>
            </w:r>
          </w:p>
        </w:tc>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DDEE11" w14:textId="77777777" w:rsidR="00195D90" w:rsidRDefault="00000000">
            <w:r>
              <w:t>Monthly</w:t>
            </w:r>
          </w:p>
        </w:tc>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702EA53" w14:textId="77777777" w:rsidR="00195D90" w:rsidRDefault="00000000">
            <w:r>
              <w:t>Senior Systems Administrator</w:t>
            </w:r>
          </w:p>
        </w:tc>
      </w:tr>
      <w:tr w:rsidR="00195D90" w14:paraId="17987FD7"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5074122" w14:textId="77777777" w:rsidR="00195D90" w:rsidRDefault="00000000">
            <w:r>
              <w:t>Privileged access register reconciliation</w:t>
            </w:r>
          </w:p>
        </w:tc>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25A7E68" w14:textId="77777777" w:rsidR="00195D90" w:rsidRDefault="00000000">
            <w:r>
              <w:t>Quarterly</w:t>
            </w:r>
          </w:p>
        </w:tc>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4B03972" w14:textId="77777777" w:rsidR="00195D90" w:rsidRDefault="00000000">
            <w:r>
              <w:t>Senior Systems Administrator + General Manager</w:t>
            </w:r>
          </w:p>
        </w:tc>
      </w:tr>
      <w:tr w:rsidR="00195D90" w14:paraId="794FB16E"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06D2223" w14:textId="77777777" w:rsidR="00195D90" w:rsidRDefault="00000000">
            <w:r>
              <w:t>Service account review</w:t>
            </w:r>
          </w:p>
        </w:tc>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C37A0D" w14:textId="77777777" w:rsidR="00195D90" w:rsidRDefault="00000000">
            <w:r>
              <w:t>Every 180 days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72DF653" w14:textId="77777777" w:rsidR="00195D90" w:rsidRDefault="00000000">
            <w:r>
              <w:t>Senior Systems Administrator</w:t>
            </w:r>
          </w:p>
        </w:tc>
      </w:tr>
      <w:tr w:rsidR="00195D90" w14:paraId="48DDB319" w14:textId="77777777">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156BCA8" w14:textId="1A182582" w:rsidR="00195D90" w:rsidRDefault="00000000">
            <w:proofErr w:type="spellStart"/>
            <w:r>
              <w:t>Postincident</w:t>
            </w:r>
            <w:proofErr w:type="spellEnd"/>
            <w:r>
              <w:t xml:space="preserve"> privileged access review</w:t>
            </w:r>
          </w:p>
        </w:tc>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7901786" w14:textId="77777777" w:rsidR="00195D90" w:rsidRDefault="00000000">
            <w:r>
              <w:t>Within 48 hours of any security incident</w:t>
            </w:r>
          </w:p>
        </w:tc>
        <w:tc>
          <w:tcPr>
            <w:tcW w:w="312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DE36D1C" w14:textId="77777777" w:rsidR="00195D90" w:rsidRDefault="00000000">
            <w:r>
              <w:t>Senior Systems Administrator + CEO</w:t>
            </w:r>
          </w:p>
        </w:tc>
      </w:tr>
    </w:tbl>
    <w:p w14:paraId="7C2C9D85" w14:textId="77777777" w:rsidR="00195D90" w:rsidRDefault="00195D90">
      <w:pPr>
        <w:spacing w:before="60"/>
      </w:pPr>
    </w:p>
    <w:p w14:paraId="56A3F68B" w14:textId="2B63ADF1" w:rsidR="00195D90" w:rsidRDefault="00000000">
      <w:pPr>
        <w:spacing w:before="60" w:after="60"/>
      </w:pPr>
      <w:r>
        <w:rPr>
          <w:i/>
          <w:iCs/>
        </w:rPr>
        <w:t xml:space="preserve">Any privileged account that has not been used within 30 days must be suspended pending review and </w:t>
      </w:r>
      <w:proofErr w:type="spellStart"/>
      <w:r>
        <w:rPr>
          <w:i/>
          <w:iCs/>
        </w:rPr>
        <w:t>rejustification</w:t>
      </w:r>
      <w:proofErr w:type="spellEnd"/>
      <w:r>
        <w:rPr>
          <w:i/>
          <w:iCs/>
        </w:rPr>
        <w:t>.</w:t>
      </w:r>
    </w:p>
    <w:p w14:paraId="6B361CD1" w14:textId="77777777" w:rsidR="00195D90" w:rsidRDefault="00195D90">
      <w:pPr>
        <w:spacing w:before="80"/>
      </w:pPr>
    </w:p>
    <w:p w14:paraId="15FC7477" w14:textId="77777777" w:rsidR="00195D90" w:rsidRDefault="00000000">
      <w:pPr>
        <w:pStyle w:val="Heading1"/>
      </w:pPr>
      <w:r>
        <w:lastRenderedPageBreak/>
        <w:t>9. Emergency (Break-Glass) Access</w:t>
      </w:r>
    </w:p>
    <w:p w14:paraId="110CBA7F" w14:textId="77777777" w:rsidR="00195D90" w:rsidRDefault="00000000">
      <w:pPr>
        <w:spacing w:before="60" w:after="60"/>
      </w:pPr>
      <w:r>
        <w:t>Break-glass accounts are emergency privileged accounts used only when normal administrative access is unavailable due to a system failure, disaster recovery scenario, or critical incident.</w:t>
      </w:r>
    </w:p>
    <w:p w14:paraId="305B55A2" w14:textId="77777777" w:rsidR="00195D90" w:rsidRDefault="00195D90">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599"/>
        <w:gridCol w:w="4680"/>
        <w:gridCol w:w="4081"/>
      </w:tblGrid>
      <w:tr w:rsidR="00195D90" w14:paraId="5672DB5B" w14:textId="77777777">
        <w:tc>
          <w:tcPr>
            <w:tcW w:w="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AF0E3DF" w14:textId="77777777" w:rsidR="00195D90" w:rsidRDefault="00000000">
            <w:r>
              <w:rPr>
                <w:b/>
                <w:bCs/>
                <w:color w:val="2F5496"/>
              </w:rPr>
              <w:t>Step</w:t>
            </w:r>
          </w:p>
        </w:tc>
        <w:tc>
          <w:tcPr>
            <w:tcW w:w="468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4662A872" w14:textId="77777777" w:rsidR="00195D90" w:rsidRDefault="00000000">
            <w:r>
              <w:rPr>
                <w:b/>
                <w:bCs/>
                <w:color w:val="2F5496"/>
              </w:rPr>
              <w:t>Action</w:t>
            </w:r>
          </w:p>
        </w:tc>
        <w:tc>
          <w:tcPr>
            <w:tcW w:w="408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51E4ED5D" w14:textId="77777777" w:rsidR="00195D90" w:rsidRDefault="00000000">
            <w:r>
              <w:rPr>
                <w:b/>
                <w:bCs/>
                <w:color w:val="2F5496"/>
              </w:rPr>
              <w:t>Responsible</w:t>
            </w:r>
          </w:p>
        </w:tc>
      </w:tr>
      <w:tr w:rsidR="00195D90" w14:paraId="0E5C189C"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F561258" w14:textId="77777777" w:rsidR="00195D90" w:rsidRDefault="00000000">
            <w:r>
              <w:t>1</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40A7D1A" w14:textId="77777777" w:rsidR="00195D90" w:rsidRDefault="00000000">
            <w:r>
              <w:t>Break-glass access is requested by the Senior Systems Administrator and approved verbally or in writing by the General Manager or CEO.</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16E450E" w14:textId="77777777" w:rsidR="00195D90" w:rsidRDefault="00000000">
            <w:r>
              <w:t>Senior Systems Administrator</w:t>
            </w:r>
          </w:p>
        </w:tc>
      </w:tr>
      <w:tr w:rsidR="00195D90" w14:paraId="3092EFFA"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E28C912" w14:textId="77777777" w:rsidR="00195D90" w:rsidRDefault="00000000">
            <w:r>
              <w:t>2</w:t>
            </w:r>
          </w:p>
        </w:tc>
        <w:tc>
          <w:tcPr>
            <w:tcW w:w="46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DB6C4C7" w14:textId="77777777" w:rsidR="00195D90" w:rsidRDefault="00000000">
            <w:r>
              <w:t>Credentials are retrieved from the secure vault. Both the retrieval and the reason are logged immediately.</w:t>
            </w:r>
          </w:p>
        </w:tc>
        <w:tc>
          <w:tcPr>
            <w:tcW w:w="40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7A7EF44" w14:textId="77777777" w:rsidR="00195D90" w:rsidRDefault="00000000">
            <w:r>
              <w:t>Senior Systems Administrator</w:t>
            </w:r>
          </w:p>
        </w:tc>
      </w:tr>
      <w:tr w:rsidR="00195D90" w14:paraId="3CCD0EF4"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0D0F5B" w14:textId="77777777" w:rsidR="00195D90" w:rsidRDefault="00000000">
            <w:r>
              <w:t>3</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012DF1D" w14:textId="77777777" w:rsidR="00195D90" w:rsidRDefault="00000000">
            <w:r>
              <w:t>Access is used only for the duration of the incident. All actions taken during the session are documented in full.</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F063932" w14:textId="77777777" w:rsidR="00195D90" w:rsidRDefault="00000000">
            <w:r>
              <w:t>Senior Systems Administrator</w:t>
            </w:r>
          </w:p>
        </w:tc>
      </w:tr>
      <w:tr w:rsidR="00195D90" w14:paraId="28ED331C"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1C36DAD" w14:textId="77777777" w:rsidR="00195D90" w:rsidRDefault="00000000">
            <w:r>
              <w:t>4</w:t>
            </w:r>
          </w:p>
        </w:tc>
        <w:tc>
          <w:tcPr>
            <w:tcW w:w="46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15340D1" w14:textId="77777777" w:rsidR="00195D90" w:rsidRDefault="00000000">
            <w:r>
              <w:t>Break-glass credentials are rotated immediately after use, before the incident is formally closed.</w:t>
            </w:r>
          </w:p>
        </w:tc>
        <w:tc>
          <w:tcPr>
            <w:tcW w:w="40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1EA69E4" w14:textId="77777777" w:rsidR="00195D90" w:rsidRDefault="00000000">
            <w:r>
              <w:t>Senior Systems Administrator</w:t>
            </w:r>
          </w:p>
        </w:tc>
      </w:tr>
      <w:tr w:rsidR="00195D90" w14:paraId="4BC120CC"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ECE8680" w14:textId="77777777" w:rsidR="00195D90" w:rsidRDefault="00000000">
            <w:r>
              <w:t>5</w:t>
            </w:r>
          </w:p>
        </w:tc>
        <w:tc>
          <w:tcPr>
            <w:tcW w:w="46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40AA15C" w14:textId="77777777" w:rsidR="00195D90" w:rsidRDefault="00000000">
            <w:r>
              <w:t>A post-incident review is conducted within 48 hours. The General Manager and CEO receive a written summary of the actions taken.</w:t>
            </w:r>
          </w:p>
        </w:tc>
        <w:tc>
          <w:tcPr>
            <w:tcW w:w="40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6DD1D7D" w14:textId="77777777" w:rsidR="00195D90" w:rsidRDefault="00000000">
            <w:r>
              <w:t>Senior Systems Administrator</w:t>
            </w:r>
          </w:p>
        </w:tc>
      </w:tr>
    </w:tbl>
    <w:p w14:paraId="4B140A86" w14:textId="77777777" w:rsidR="00195D90" w:rsidRDefault="00195D90">
      <w:pPr>
        <w:spacing w:before="60"/>
      </w:pPr>
    </w:p>
    <w:p w14:paraId="5AE49D68" w14:textId="77777777" w:rsidR="00195D90" w:rsidRDefault="00000000">
      <w:pPr>
        <w:spacing w:before="60" w:after="60"/>
      </w:pPr>
      <w:r>
        <w:rPr>
          <w:i/>
          <w:iCs/>
        </w:rPr>
        <w:t>Break-glass accounts must never be used as a substitute for properly provisioned privileged accounts. Repeated use of break-glass access outside genuine emergencies will be treated as a policy violation.</w:t>
      </w:r>
    </w:p>
    <w:p w14:paraId="0F7779BF" w14:textId="77777777" w:rsidR="00195D90" w:rsidRDefault="00195D90">
      <w:pPr>
        <w:spacing w:before="80"/>
      </w:pPr>
    </w:p>
    <w:p w14:paraId="75865B7E" w14:textId="77777777" w:rsidR="00195D90" w:rsidRDefault="00000000">
      <w:pPr>
        <w:pStyle w:val="Heading1"/>
      </w:pPr>
      <w:r>
        <w:t>10. Privileged Access Deprovisioning</w:t>
      </w:r>
    </w:p>
    <w:p w14:paraId="3E70D913" w14:textId="77777777" w:rsidR="00195D90" w:rsidRDefault="00000000">
      <w:pPr>
        <w:spacing w:before="60" w:after="60"/>
      </w:pPr>
      <w:r>
        <w:t>Privileged access must be revoked under the following circumstances, in addition to the standard deprovisioning triggers in PCA-IAM-001:</w:t>
      </w:r>
    </w:p>
    <w:p w14:paraId="0A4481C0" w14:textId="77777777" w:rsidR="00195D90" w:rsidRDefault="00195D90">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3480"/>
        <w:gridCol w:w="3481"/>
      </w:tblGrid>
      <w:tr w:rsidR="00195D90" w14:paraId="296150CB" w14:textId="77777777">
        <w:trPr>
          <w:tblHeader/>
        </w:trPr>
        <w:tc>
          <w:tcPr>
            <w:tcW w:w="23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132600C" w14:textId="77777777" w:rsidR="00195D90" w:rsidRDefault="00000000">
            <w:r>
              <w:rPr>
                <w:b/>
                <w:bCs/>
                <w:color w:val="2F5496"/>
              </w:rPr>
              <w:t>Trigger</w:t>
            </w:r>
          </w:p>
        </w:tc>
        <w:tc>
          <w:tcPr>
            <w:tcW w:w="348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49B4FCE" w14:textId="77777777" w:rsidR="00195D90" w:rsidRDefault="00000000">
            <w:r>
              <w:rPr>
                <w:b/>
                <w:bCs/>
                <w:color w:val="2F5496"/>
              </w:rPr>
              <w:t>Action</w:t>
            </w:r>
          </w:p>
        </w:tc>
        <w:tc>
          <w:tcPr>
            <w:tcW w:w="348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55514217" w14:textId="77777777" w:rsidR="00195D90" w:rsidRDefault="00000000">
            <w:r>
              <w:rPr>
                <w:b/>
                <w:bCs/>
                <w:color w:val="2F5496"/>
              </w:rPr>
              <w:t>Deadline</w:t>
            </w:r>
          </w:p>
        </w:tc>
      </w:tr>
      <w:tr w:rsidR="00195D90" w14:paraId="1DC191D6"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654D92" w14:textId="77777777" w:rsidR="00195D90" w:rsidRDefault="00000000">
            <w:r>
              <w:t>Role change or project end</w:t>
            </w:r>
          </w:p>
        </w:tc>
        <w:tc>
          <w:tcPr>
            <w:tcW w:w="34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A5D9B00" w14:textId="77777777" w:rsidR="00195D90" w:rsidRDefault="00000000">
            <w:r>
              <w:t>Privileged account suspended or reconfigured to match new role</w:t>
            </w:r>
          </w:p>
        </w:tc>
        <w:tc>
          <w:tcPr>
            <w:tcW w:w="34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4103B59" w14:textId="77777777" w:rsidR="00195D90" w:rsidRDefault="00000000">
            <w:r>
              <w:t>Immediately on effective date</w:t>
            </w:r>
          </w:p>
        </w:tc>
      </w:tr>
      <w:tr w:rsidR="00195D90" w14:paraId="521C35F0"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60483AE" w14:textId="77777777" w:rsidR="00195D90" w:rsidRDefault="00000000">
            <w:r>
              <w:t>Termination (voluntary)</w:t>
            </w:r>
          </w:p>
        </w:tc>
        <w:tc>
          <w:tcPr>
            <w:tcW w:w="34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63C61E3" w14:textId="77777777" w:rsidR="00195D90" w:rsidRDefault="00000000">
            <w:r>
              <w:t>All privileged accounts deactivated on last working day</w:t>
            </w:r>
          </w:p>
        </w:tc>
        <w:tc>
          <w:tcPr>
            <w:tcW w:w="34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583F35E" w14:textId="77777777" w:rsidR="00195D90" w:rsidRDefault="00000000">
            <w:r>
              <w:t>End of last working day</w:t>
            </w:r>
          </w:p>
        </w:tc>
      </w:tr>
      <w:tr w:rsidR="00195D90" w14:paraId="3CD13715"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F4E1B65" w14:textId="77777777" w:rsidR="00195D90" w:rsidRDefault="00000000">
            <w:r>
              <w:lastRenderedPageBreak/>
              <w:t>Termination (involuntary)</w:t>
            </w:r>
          </w:p>
        </w:tc>
        <w:tc>
          <w:tcPr>
            <w:tcW w:w="34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27DB80D" w14:textId="77777777" w:rsidR="00195D90" w:rsidRDefault="00000000">
            <w:r>
              <w:t>All privileged accounts deactivated at point of notification</w:t>
            </w:r>
          </w:p>
        </w:tc>
        <w:tc>
          <w:tcPr>
            <w:tcW w:w="34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C0A93B3" w14:textId="77777777" w:rsidR="00195D90" w:rsidRDefault="00000000">
            <w:r>
              <w:t>Immediately on notification</w:t>
            </w:r>
          </w:p>
        </w:tc>
      </w:tr>
      <w:tr w:rsidR="00195D90" w14:paraId="4F5B9092"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13B009D" w14:textId="77777777" w:rsidR="00195D90" w:rsidRDefault="00000000">
            <w:r>
              <w:t>Suspected credential compromise</w:t>
            </w:r>
          </w:p>
        </w:tc>
        <w:tc>
          <w:tcPr>
            <w:tcW w:w="34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F9354AA" w14:textId="77777777" w:rsidR="00195D90" w:rsidRDefault="00000000">
            <w:r>
              <w:t>Privileged account suspended and credentials rotated</w:t>
            </w:r>
          </w:p>
        </w:tc>
        <w:tc>
          <w:tcPr>
            <w:tcW w:w="34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223B821" w14:textId="77777777" w:rsidR="00195D90" w:rsidRDefault="00000000">
            <w:r>
              <w:t>Immediately on suspicion</w:t>
            </w:r>
          </w:p>
        </w:tc>
      </w:tr>
      <w:tr w:rsidR="00195D90" w14:paraId="66172504"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C60EEE" w14:textId="77777777" w:rsidR="00195D90" w:rsidRDefault="00000000">
            <w:r>
              <w:t>30 days of inactivity</w:t>
            </w:r>
          </w:p>
        </w:tc>
        <w:tc>
          <w:tcPr>
            <w:tcW w:w="34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37646C" w14:textId="77777777" w:rsidR="00195D90" w:rsidRDefault="00000000">
            <w:r>
              <w:t>Account suspended pending review</w:t>
            </w:r>
          </w:p>
        </w:tc>
        <w:tc>
          <w:tcPr>
            <w:tcW w:w="34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3148AA2" w14:textId="77777777" w:rsidR="00195D90" w:rsidRDefault="00000000">
            <w:r>
              <w:t>Within 24 hours of review identifying inactivity</w:t>
            </w:r>
          </w:p>
        </w:tc>
      </w:tr>
    </w:tbl>
    <w:p w14:paraId="20F40530" w14:textId="77777777" w:rsidR="00195D90" w:rsidRDefault="00195D90">
      <w:pPr>
        <w:spacing w:before="60"/>
      </w:pPr>
    </w:p>
    <w:p w14:paraId="4C77CA25" w14:textId="77777777" w:rsidR="00195D90" w:rsidRDefault="00000000">
      <w:pPr>
        <w:spacing w:before="60" w:after="60"/>
      </w:pPr>
      <w:r>
        <w:rPr>
          <w:i/>
          <w:iCs/>
        </w:rPr>
        <w:t>Deprovisioning of privileged accounts must be confirmed in writing to the General Manager. All deprovisioning events are recorded in the Privileged Access Register.</w:t>
      </w:r>
    </w:p>
    <w:p w14:paraId="2A92C0C3" w14:textId="77777777" w:rsidR="00195D90" w:rsidRDefault="00195D90">
      <w:pPr>
        <w:spacing w:before="80"/>
      </w:pPr>
    </w:p>
    <w:p w14:paraId="5AF9D214" w14:textId="77777777" w:rsidR="00195D90" w:rsidRDefault="00000000">
      <w:pPr>
        <w:pStyle w:val="Heading1"/>
      </w:pPr>
      <w:r>
        <w:t>11. Third-Party and Vendor Privileged Access</w:t>
      </w:r>
    </w:p>
    <w:p w14:paraId="3CFD2FEB" w14:textId="77777777" w:rsidR="00195D90" w:rsidRDefault="00000000">
      <w:pPr>
        <w:pStyle w:val="ListParagraph"/>
        <w:numPr>
          <w:ilvl w:val="0"/>
          <w:numId w:val="1"/>
        </w:numPr>
        <w:spacing w:before="40" w:after="40"/>
      </w:pPr>
      <w:r>
        <w:t>Vendors or contractors requiring privileged access must be approved in writing by the General Manager before access is granted.</w:t>
      </w:r>
    </w:p>
    <w:p w14:paraId="58241E5D" w14:textId="77777777" w:rsidR="00195D90" w:rsidRDefault="00000000">
      <w:pPr>
        <w:pStyle w:val="ListParagraph"/>
        <w:numPr>
          <w:ilvl w:val="0"/>
          <w:numId w:val="1"/>
        </w:numPr>
        <w:spacing w:before="40" w:after="40"/>
      </w:pPr>
      <w:r>
        <w:t>Third-party privileged access is always temporary and time-limited. It must be documented in the Privileged Access Register with an explicit end date.</w:t>
      </w:r>
    </w:p>
    <w:p w14:paraId="7CADC760" w14:textId="77777777" w:rsidR="00195D90" w:rsidRDefault="00000000">
      <w:pPr>
        <w:pStyle w:val="ListParagraph"/>
        <w:numPr>
          <w:ilvl w:val="0"/>
          <w:numId w:val="1"/>
        </w:numPr>
        <w:spacing w:before="40" w:after="40"/>
      </w:pPr>
      <w:r>
        <w:t>Vendor privileged sessions must be supervised by the Senior Systems Administrator or a designated IT staff member at all times.</w:t>
      </w:r>
    </w:p>
    <w:p w14:paraId="31C695CD" w14:textId="77777777" w:rsidR="00195D90" w:rsidRDefault="00000000">
      <w:pPr>
        <w:pStyle w:val="ListParagraph"/>
        <w:numPr>
          <w:ilvl w:val="0"/>
          <w:numId w:val="1"/>
        </w:numPr>
        <w:spacing w:before="40" w:after="40"/>
      </w:pPr>
      <w:r>
        <w:t>All third-party privileged sessions are logged in full. Logs are retained for a minimum of 24 months.</w:t>
      </w:r>
    </w:p>
    <w:p w14:paraId="2A6DB0EA" w14:textId="77777777" w:rsidR="00195D90" w:rsidRDefault="00000000">
      <w:pPr>
        <w:pStyle w:val="ListParagraph"/>
        <w:numPr>
          <w:ilvl w:val="0"/>
          <w:numId w:val="1"/>
        </w:numPr>
        <w:spacing w:before="40" w:after="40"/>
      </w:pPr>
      <w:r>
        <w:t>Third-party privileged accounts are deactivated immediately upon completion of the engagement or on the agreed end date, whichever comes first.</w:t>
      </w:r>
    </w:p>
    <w:p w14:paraId="4D28D9DF" w14:textId="77777777" w:rsidR="00195D90" w:rsidRDefault="00195D90">
      <w:pPr>
        <w:spacing w:before="80"/>
      </w:pPr>
    </w:p>
    <w:p w14:paraId="333B2A30" w14:textId="77777777" w:rsidR="00195D90" w:rsidRDefault="00000000">
      <w:pPr>
        <w:pStyle w:val="Heading1"/>
      </w:pPr>
      <w:r>
        <w:t>12. Roles and Responsibilities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195D90" w14:paraId="58315923" w14:textId="77777777">
        <w:trPr>
          <w:tblHeader/>
        </w:trPr>
        <w:tc>
          <w:tcPr>
            <w:tcW w:w="23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FCE35AC" w14:textId="77777777" w:rsidR="00195D90" w:rsidRDefault="00000000">
            <w:r>
              <w:rPr>
                <w:b/>
                <w:bCs/>
                <w:color w:val="2F5496"/>
              </w:rPr>
              <w:t>Role</w:t>
            </w:r>
          </w:p>
        </w:tc>
        <w:tc>
          <w:tcPr>
            <w:tcW w:w="6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4EDF734" w14:textId="77777777" w:rsidR="00195D90" w:rsidRDefault="00000000">
            <w:r>
              <w:rPr>
                <w:b/>
                <w:bCs/>
                <w:color w:val="2F5496"/>
              </w:rPr>
              <w:t>Responsibilities</w:t>
            </w:r>
          </w:p>
        </w:tc>
      </w:tr>
      <w:tr w:rsidR="00195D90" w14:paraId="2AD3A07C"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83565FC" w14:textId="77777777" w:rsidR="00195D90" w:rsidRDefault="00000000">
            <w:r>
              <w:t>Senior Systems Administrator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965F52" w14:textId="77777777" w:rsidR="00195D90" w:rsidRDefault="00000000">
            <w:r>
              <w:t>Overall owner of PAM. Manages all privileged account provisioning, credential storage, session logging, and access reviews. Chairs post-incident privileged access reviews.</w:t>
            </w:r>
          </w:p>
        </w:tc>
      </w:tr>
      <w:tr w:rsidR="00195D90" w14:paraId="5ABE941E"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3C08AC5" w14:textId="77777777" w:rsidR="00195D90" w:rsidRDefault="00000000">
            <w:r>
              <w:t>General Manager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C985340" w14:textId="77777777" w:rsidR="00195D90" w:rsidRDefault="00000000">
            <w:r>
              <w:t xml:space="preserve">Approves all privileged access requests and deprovisioning. </w:t>
            </w:r>
            <w:proofErr w:type="spellStart"/>
            <w:r>
              <w:t>Authorises</w:t>
            </w:r>
            <w:proofErr w:type="spellEnd"/>
            <w:r>
              <w:t xml:space="preserve"> break-glass access. Receives monthly privileged access review reports.</w:t>
            </w:r>
          </w:p>
        </w:tc>
      </w:tr>
      <w:tr w:rsidR="00195D90" w14:paraId="42E0914E"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C4522E1" w14:textId="77777777" w:rsidR="00195D90" w:rsidRDefault="00000000">
            <w:r>
              <w:t>CEO</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35805BA" w14:textId="77777777" w:rsidR="00195D90" w:rsidRDefault="00000000">
            <w:r>
              <w:t xml:space="preserve">Final approver for exceptions. </w:t>
            </w:r>
            <w:proofErr w:type="spellStart"/>
            <w:r>
              <w:t>Authorises</w:t>
            </w:r>
            <w:proofErr w:type="spellEnd"/>
            <w:r>
              <w:t xml:space="preserve"> break-glass access in absence of General Manager. Notified of all privileged access security incidents.</w:t>
            </w:r>
          </w:p>
        </w:tc>
      </w:tr>
      <w:tr w:rsidR="00195D90" w14:paraId="40A9CA4E"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C3323EB" w14:textId="77777777" w:rsidR="00195D90" w:rsidRDefault="00000000">
            <w:r>
              <w:lastRenderedPageBreak/>
              <w:t>HR Department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0F5CC42" w14:textId="77777777" w:rsidR="00195D90" w:rsidRDefault="00000000">
            <w:r>
              <w:t>Notifies the Senior Systems Administrator immediately of any termination or role change affecting a privileged account holder.</w:t>
            </w:r>
          </w:p>
        </w:tc>
      </w:tr>
      <w:tr w:rsidR="00195D90" w14:paraId="7437EAB5"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C2F35E" w14:textId="77777777" w:rsidR="00195D90" w:rsidRDefault="00000000">
            <w:r>
              <w:t>Privileged Account Holders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FF3F9A" w14:textId="77777777" w:rsidR="00195D90" w:rsidRDefault="00000000">
            <w:r>
              <w:t xml:space="preserve">Use privileged accounts only for </w:t>
            </w:r>
            <w:proofErr w:type="spellStart"/>
            <w:r>
              <w:t>authorised</w:t>
            </w:r>
            <w:proofErr w:type="spellEnd"/>
            <w:r>
              <w:t xml:space="preserve"> administrative tasks. Never share credentials. Report any suspected compromise immediately.</w:t>
            </w:r>
          </w:p>
        </w:tc>
      </w:tr>
    </w:tbl>
    <w:p w14:paraId="20341406" w14:textId="77777777" w:rsidR="00195D90" w:rsidRDefault="00195D90">
      <w:pPr>
        <w:spacing w:before="80"/>
      </w:pPr>
    </w:p>
    <w:p w14:paraId="08F0DDCF" w14:textId="77777777" w:rsidR="00195D90" w:rsidRDefault="00000000">
      <w:pPr>
        <w:pStyle w:val="Heading1"/>
      </w:pPr>
      <w:r>
        <w:t>13. Exceptions</w:t>
      </w:r>
    </w:p>
    <w:p w14:paraId="1B7A0772" w14:textId="77777777" w:rsidR="00195D90" w:rsidRDefault="00000000">
      <w:pPr>
        <w:spacing w:before="60" w:after="60"/>
      </w:pPr>
      <w:r>
        <w:t>Any exceptions to this policy must be submitted in writing with a clear business justification and approved by both the Senior Systems Administrator and the CEO. All exceptions are time-limited, documented in the Privileged Access Register, and reviewed at the next monthly audit.</w:t>
      </w:r>
    </w:p>
    <w:p w14:paraId="337C7190" w14:textId="77777777" w:rsidR="00195D90" w:rsidRDefault="00195D90">
      <w:pPr>
        <w:spacing w:before="80"/>
      </w:pPr>
    </w:p>
    <w:p w14:paraId="481D7049" w14:textId="77777777" w:rsidR="00195D90" w:rsidRDefault="00000000">
      <w:pPr>
        <w:pStyle w:val="Heading1"/>
      </w:pPr>
      <w:r>
        <w:t>14. Enforcement</w:t>
      </w:r>
    </w:p>
    <w:p w14:paraId="2C698B98" w14:textId="77777777" w:rsidR="00195D90" w:rsidRDefault="00000000">
      <w:pPr>
        <w:spacing w:before="60" w:after="60"/>
      </w:pPr>
      <w:r>
        <w:t>Violations of this policy — including sharing privileged credentials, using privileged accounts for routine tasks, bypassing approval processes, or failing to log privileged sessions — may result in immediate suspension of privileged access rights, disciplinary action up to and including termination of employment, and where applicable, legal action.</w:t>
      </w:r>
    </w:p>
    <w:p w14:paraId="681D0F59" w14:textId="77777777" w:rsidR="00195D90" w:rsidRDefault="00195D90">
      <w:pPr>
        <w:spacing w:before="80"/>
      </w:pPr>
    </w:p>
    <w:p w14:paraId="3DE2ADF6" w14:textId="77777777" w:rsidR="00195D90" w:rsidRDefault="00000000">
      <w:pPr>
        <w:pStyle w:val="Heading1"/>
      </w:pPr>
      <w:r>
        <w:t>15. Policy Review</w:t>
      </w:r>
    </w:p>
    <w:p w14:paraId="3C388E09" w14:textId="77777777" w:rsidR="00195D90" w:rsidRDefault="00000000">
      <w:pPr>
        <w:spacing w:before="60" w:after="60"/>
      </w:pPr>
      <w:r>
        <w:t>This policy is reviewed annually or following any privileged access security incident, significant system change, or audit finding. The Senior Systems Administrator is responsible for initiating the review and obtaining updated approvals from the General Manager and CEO.</w:t>
      </w:r>
    </w:p>
    <w:p w14:paraId="60ADB6AD" w14:textId="77777777" w:rsidR="00195D90" w:rsidRDefault="00195D90">
      <w:pPr>
        <w:spacing w:before="80"/>
      </w:pPr>
    </w:p>
    <w:sectPr w:rsidR="00195D90">
      <w:headerReference w:type="default" r:id="rId8"/>
      <w:footerReference w:type="default" r:id="rId9"/>
      <w:headerReference w:type="first" r:id="rId10"/>
      <w:footerReference w:type="first" r:id="rId11"/>
      <w:pgSz w:w="11906" w:h="16838"/>
      <w:pgMar w:top="1701" w:right="1440" w:bottom="1440" w:left="1440"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AF40B" w14:textId="77777777" w:rsidR="00B333CB" w:rsidRDefault="00B333CB">
      <w:r>
        <w:separator/>
      </w:r>
    </w:p>
  </w:endnote>
  <w:endnote w:type="continuationSeparator" w:id="0">
    <w:p w14:paraId="26963D13" w14:textId="77777777" w:rsidR="00B333CB" w:rsidRDefault="00B33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391D" w14:textId="77777777" w:rsidR="00195D90" w:rsidRDefault="00000000">
    <w:pPr>
      <w:pBdr>
        <w:top w:val="single" w:sz="4" w:space="1" w:color="AAAAAA"/>
      </w:pBdr>
      <w:spacing w:before="80"/>
      <w:jc w:val="center"/>
    </w:pPr>
    <w:r>
      <w:rPr>
        <w:i/>
        <w:color w:val="888888"/>
        <w:sz w:val="16"/>
      </w:rPr>
      <w:t>CONFIDENTIAL | Payroll Consults Africa Limited |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B36C" w14:textId="77777777" w:rsidR="00195D90" w:rsidRDefault="00000000">
    <w:pPr>
      <w:pBdr>
        <w:top w:val="single" w:sz="4" w:space="1" w:color="AAAAAA"/>
      </w:pBdr>
      <w:spacing w:before="80"/>
      <w:jc w:val="center"/>
    </w:pPr>
    <w:r>
      <w:rPr>
        <w:i/>
        <w:color w:val="888888"/>
        <w:sz w:val="16"/>
      </w:rPr>
      <w:t>CONFIDENTIAL | Payroll Consults Africa Limited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4742F" w14:textId="77777777" w:rsidR="00B333CB" w:rsidRDefault="00B333CB">
      <w:r>
        <w:separator/>
      </w:r>
    </w:p>
  </w:footnote>
  <w:footnote w:type="continuationSeparator" w:id="0">
    <w:p w14:paraId="51CEF622" w14:textId="77777777" w:rsidR="00B333CB" w:rsidRDefault="00B33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02336" w14:textId="40E4EE57" w:rsidR="00195D90" w:rsidRDefault="00F8770B">
    <w:pPr>
      <w:pBdr>
        <w:bottom w:val="single" w:sz="6" w:space="1" w:color="2F5496"/>
      </w:pBdr>
      <w:tabs>
        <w:tab w:val="right" w:pos="9360"/>
      </w:tabs>
      <w:spacing w:after="80"/>
    </w:pPr>
    <w:r>
      <w:rPr>
        <w:noProof/>
        <w:color w:val="666666"/>
        <w:sz w:val="18"/>
      </w:rPr>
      <w:drawing>
        <wp:anchor distT="0" distB="0" distL="114300" distR="114300" simplePos="0" relativeHeight="251658240" behindDoc="1" locked="0" layoutInCell="1" allowOverlap="1" wp14:anchorId="29985241" wp14:editId="2680F2AA">
          <wp:simplePos x="0" y="0"/>
          <wp:positionH relativeFrom="column">
            <wp:posOffset>0</wp:posOffset>
          </wp:positionH>
          <wp:positionV relativeFrom="paragraph">
            <wp:posOffset>-214630</wp:posOffset>
          </wp:positionV>
          <wp:extent cx="1104900" cy="563245"/>
          <wp:effectExtent l="0" t="0" r="0" b="0"/>
          <wp:wrapTight wrapText="bothSides">
            <wp:wrapPolygon edited="0">
              <wp:start x="0" y="4383"/>
              <wp:lineTo x="0" y="16072"/>
              <wp:lineTo x="21228" y="16072"/>
              <wp:lineTo x="21228" y="12419"/>
              <wp:lineTo x="19738" y="10958"/>
              <wp:lineTo x="9683" y="4383"/>
              <wp:lineTo x="0" y="4383"/>
            </wp:wrapPolygon>
          </wp:wrapTight>
          <wp:docPr id="95115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8963" name="Picture 951158963"/>
                  <pic:cNvPicPr/>
                </pic:nvPicPr>
                <pic:blipFill>
                  <a:blip r:embed="rId1">
                    <a:extLst>
                      <a:ext uri="{28A0092B-C50C-407E-A947-70E740481C1C}">
                        <a14:useLocalDpi xmlns:a14="http://schemas.microsoft.com/office/drawing/2010/main" val="0"/>
                      </a:ext>
                    </a:extLst>
                  </a:blip>
                  <a:stretch>
                    <a:fillRect/>
                  </a:stretch>
                </pic:blipFill>
                <pic:spPr>
                  <a:xfrm>
                    <a:off x="0" y="0"/>
                    <a:ext cx="1104900" cy="563245"/>
                  </a:xfrm>
                  <a:prstGeom prst="rect">
                    <a:avLst/>
                  </a:prstGeom>
                </pic:spPr>
              </pic:pic>
            </a:graphicData>
          </a:graphic>
          <wp14:sizeRelH relativeFrom="margin">
            <wp14:pctWidth>0</wp14:pctWidth>
          </wp14:sizeRelH>
          <wp14:sizeRelV relativeFrom="margin">
            <wp14:pctHeight>0</wp14:pctHeight>
          </wp14:sizeRelV>
        </wp:anchor>
      </w:drawing>
    </w:r>
    <w:r>
      <w:rPr>
        <w:color w:val="666666"/>
        <w:sz w:val="18"/>
      </w:rPr>
      <w:tab/>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9</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9</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D0B0" w14:textId="77777777" w:rsidR="00195D90" w:rsidRDefault="00000000">
    <w:pPr>
      <w:pBdr>
        <w:bottom w:val="single" w:sz="6" w:space="1" w:color="2F5496"/>
      </w:pBdr>
      <w:tabs>
        <w:tab w:val="right" w:pos="9360"/>
      </w:tabs>
      <w:spacing w:after="80"/>
    </w:pPr>
    <w:r>
      <w:rPr>
        <w:noProof/>
      </w:rPr>
      <w:drawing>
        <wp:inline distT="0" distB="0" distL="0" distR="0" wp14:anchorId="29052CA0" wp14:editId="468DC9E5">
          <wp:extent cx="1143000" cy="558800"/>
          <wp:effectExtent l="0" t="0" r="0" b="0"/>
          <wp:docPr id="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ic:cNvPicPr>
                    <a:picLocks noChangeAspect="1" noChangeArrowheads="1"/>
                  </pic:cNvPicPr>
                </pic:nvPicPr>
                <pic:blipFill>
                  <a:blip r:embed="rId1"/>
                  <a:stretch>
                    <a:fillRect/>
                  </a:stretch>
                </pic:blipFill>
                <pic:spPr bwMode="auto">
                  <a:xfrm>
                    <a:off x="0" y="0"/>
                    <a:ext cx="1143000" cy="558800"/>
                  </a:xfrm>
                  <a:prstGeom prst="rect">
                    <a:avLst/>
                  </a:prstGeom>
                </pic:spPr>
              </pic:pic>
            </a:graphicData>
          </a:graphic>
        </wp:inline>
      </w:drawing>
    </w:r>
    <w:r>
      <w:rPr>
        <w:color w:val="666666"/>
        <w:sz w:val="18"/>
      </w:rPr>
      <w:tab/>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9</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9</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8CAA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29.6pt;height:63.6pt;visibility:visible;mso-wrap-style:square" o:bullet="t">
        <v:imagedata r:id="rId1" o:title=""/>
      </v:shape>
    </w:pict>
  </w:numPicBullet>
  <w:abstractNum w:abstractNumId="0" w15:restartNumberingAfterBreak="0">
    <w:nsid w:val="06E35732"/>
    <w:multiLevelType w:val="multilevel"/>
    <w:tmpl w:val="BEF2EB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583597"/>
    <w:multiLevelType w:val="multilevel"/>
    <w:tmpl w:val="54E8A1A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98486447">
    <w:abstractNumId w:val="1"/>
  </w:num>
  <w:num w:numId="2" w16cid:durableId="953251846">
    <w:abstractNumId w:val="0"/>
  </w:num>
  <w:num w:numId="3" w16cid:durableId="1333482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D90"/>
    <w:rsid w:val="00195D90"/>
    <w:rsid w:val="002152B5"/>
    <w:rsid w:val="00437966"/>
    <w:rsid w:val="00664F16"/>
    <w:rsid w:val="00B333CB"/>
    <w:rsid w:val="00E23065"/>
    <w:rsid w:val="00F8770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7AFAB"/>
  <w15:docId w15:val="{A857C641-EB3B-45C7-813C-60497E822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329"/>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80"/>
      <w:outlineLvl w:val="0"/>
    </w:pPr>
    <w:rPr>
      <w:rFonts w:ascii="Calibri Light" w:eastAsia="Calibri Light" w:hAnsi="Calibri Light" w:cs="Calibri Light"/>
      <w:color w:val="2F5496"/>
      <w:sz w:val="32"/>
      <w:szCs w:val="32"/>
    </w:rPr>
  </w:style>
  <w:style w:type="paragraph" w:styleId="Heading2">
    <w:name w:val="heading 2"/>
    <w:basedOn w:val="Heading"/>
    <w:uiPriority w:val="9"/>
    <w:unhideWhenUsed/>
    <w:qFormat/>
    <w:pPr>
      <w:spacing w:after="60"/>
      <w:outlineLvl w:val="1"/>
    </w:pPr>
    <w:rPr>
      <w:rFonts w:ascii="Calibri Light" w:eastAsia="Calibri Light" w:hAnsi="Calibri Light" w:cs="Calibri Light"/>
      <w:color w:val="2F5496"/>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1937</Words>
  <Characters>11042</Characters>
  <Application>Microsoft Office Word</Application>
  <DocSecurity>0</DocSecurity>
  <Lines>92</Lines>
  <Paragraphs>25</Paragraphs>
  <ScaleCrop>false</ScaleCrop>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Tuza</cp:lastModifiedBy>
  <cp:revision>3</cp:revision>
  <dcterms:created xsi:type="dcterms:W3CDTF">2026-06-03T04:58:00Z</dcterms:created>
  <dcterms:modified xsi:type="dcterms:W3CDTF">2026-06-03T16:21:00Z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2026-06-02T20:59:19Z</dcterms:created>
  <dc:creator>Un-named</dc:creator>
  <dc:description/>
  <dc:language>en-US</dc:language>
  <cp:lastModifiedBy>Un-named</cp:lastModifiedBy>
  <dcterms:modified xsi:type="dcterms:W3CDTF">2026-06-02T20:59:19Z</dcterms:modified>
  <cp:revision>1</cp:revision>
  <dc:subject/>
  <dc:title/>
</cp:coreProperties>
</file>