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9810" w:type="dxa"/>
        <w:tblInd w:w="-7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90"/>
        <w:gridCol w:w="1590"/>
        <w:gridCol w:w="1590"/>
        <w:gridCol w:w="159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user_class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题目表</w:t>
      </w:r>
    </w:p>
    <w:tbl>
      <w:tblPr>
        <w:tblStyle w:val="4"/>
        <w:tblW w:w="978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1360"/>
        <w:gridCol w:w="1360"/>
        <w:gridCol w:w="1360"/>
        <w:gridCol w:w="13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ind w:left="-420" w:leftChars="-200"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qes_id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qes_title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qes_content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qes_choose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qes_type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qes_class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题目标题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题目内容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题目选项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题目类型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答题表</w:t>
      </w:r>
    </w:p>
    <w:tbl>
      <w:tblPr>
        <w:tblStyle w:val="4"/>
        <w:tblW w:w="8685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  <w:gridCol w:w="1630"/>
        <w:gridCol w:w="1630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qes_id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qes_time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qes_class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答题人账号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答题时间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答题人提交的答案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</w:t>
      </w:r>
    </w:p>
    <w:tbl>
      <w:tblPr>
        <w:tblStyle w:val="4"/>
        <w:tblW w:w="4260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499971">
    <w:nsid w:val="571CB843"/>
    <w:multiLevelType w:val="singleLevel"/>
    <w:tmpl w:val="571CB84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1499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1426"/>
    <w:rsid w:val="1B4B6BF9"/>
    <w:rsid w:val="430C2181"/>
    <w:rsid w:val="436C7045"/>
    <w:rsid w:val="4EFF4176"/>
    <w:rsid w:val="63811027"/>
    <w:rsid w:val="6BE50E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xyy</dc:creator>
  <cp:lastModifiedBy>xyy</cp:lastModifiedBy>
  <dcterms:modified xsi:type="dcterms:W3CDTF">2016-04-25T11:46:56Z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