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05E4" w14:textId="0E081B8F" w:rsidR="00B140C2" w:rsidRPr="0087303E" w:rsidRDefault="00B140C2" w:rsidP="00B140C2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87303E">
        <w:rPr>
          <w:rFonts w:ascii="宋体" w:eastAsia="宋体" w:hAnsi="宋体" w:hint="eastAsia"/>
          <w:b/>
          <w:bCs/>
          <w:sz w:val="28"/>
          <w:szCs w:val="32"/>
        </w:rPr>
        <w:t>计算机网络第</w:t>
      </w:r>
      <w:r>
        <w:rPr>
          <w:rFonts w:ascii="宋体" w:eastAsia="宋体" w:hAnsi="宋体" w:hint="eastAsia"/>
          <w:b/>
          <w:bCs/>
          <w:sz w:val="28"/>
          <w:szCs w:val="32"/>
        </w:rPr>
        <w:t>二</w:t>
      </w:r>
      <w:r w:rsidRPr="0087303E">
        <w:rPr>
          <w:rFonts w:ascii="宋体" w:eastAsia="宋体" w:hAnsi="宋体" w:hint="eastAsia"/>
          <w:b/>
          <w:bCs/>
          <w:sz w:val="28"/>
          <w:szCs w:val="32"/>
        </w:rPr>
        <w:t>章习题</w:t>
      </w:r>
    </w:p>
    <w:p w14:paraId="4E44EBB2" w14:textId="77777777" w:rsidR="00B140C2" w:rsidRPr="0087303E" w:rsidRDefault="00B140C2" w:rsidP="00B140C2">
      <w:pPr>
        <w:jc w:val="center"/>
        <w:rPr>
          <w:rFonts w:ascii="宋体" w:eastAsia="宋体" w:hAnsi="宋体"/>
          <w:sz w:val="24"/>
          <w:szCs w:val="28"/>
        </w:rPr>
      </w:pPr>
      <w:r w:rsidRPr="0087303E">
        <w:rPr>
          <w:rFonts w:ascii="宋体" w:eastAsia="宋体" w:hAnsi="宋体" w:hint="eastAsia"/>
          <w:sz w:val="24"/>
          <w:szCs w:val="28"/>
        </w:rPr>
        <w:t>1</w:t>
      </w:r>
      <w:r w:rsidRPr="0087303E">
        <w:rPr>
          <w:rFonts w:ascii="宋体" w:eastAsia="宋体" w:hAnsi="宋体"/>
          <w:sz w:val="24"/>
          <w:szCs w:val="28"/>
        </w:rPr>
        <w:t xml:space="preserve">0215501412 </w:t>
      </w:r>
      <w:r w:rsidRPr="0087303E">
        <w:rPr>
          <w:rFonts w:ascii="宋体" w:eastAsia="宋体" w:hAnsi="宋体" w:hint="eastAsia"/>
          <w:sz w:val="24"/>
          <w:szCs w:val="28"/>
        </w:rPr>
        <w:t>彭一珅</w:t>
      </w:r>
    </w:p>
    <w:p w14:paraId="0CBCBF58" w14:textId="2AAA45D0" w:rsidR="00E71674" w:rsidRDefault="00B140C2">
      <w:r>
        <w:rPr>
          <w:rFonts w:hint="eastAsia"/>
        </w:rPr>
        <w:t>P</w:t>
      </w:r>
      <w:r>
        <w:t>3</w:t>
      </w:r>
    </w:p>
    <w:p w14:paraId="67FB32FA" w14:textId="7BCFED74" w:rsidR="006C04DC" w:rsidRDefault="006C04DC">
      <w:r>
        <w:rPr>
          <w:rFonts w:hint="eastAsia"/>
        </w:rPr>
        <w:t>应用层：DNS，用于将用户提供的主机名解析为IP地址。</w:t>
      </w:r>
    </w:p>
    <w:p w14:paraId="18CAF2DA" w14:textId="3899B560" w:rsidR="006C04DC" w:rsidRDefault="006C04DC">
      <w:pPr>
        <w:rPr>
          <w:rFonts w:hint="eastAsia"/>
        </w:rPr>
      </w:pPr>
      <w:r>
        <w:rPr>
          <w:rFonts w:hint="eastAsia"/>
        </w:rPr>
        <w:t>运输层：TCP，作为HTTP的支撑运输协议，首先建立TCP连接，再通过套接字接口传输HTTP报文；UDP，作为DNS的支撑运输协议，查询的数据包较小，额外开销小。</w:t>
      </w:r>
    </w:p>
    <w:p w14:paraId="2E770D43" w14:textId="3FD2B30E" w:rsidR="00B140C2" w:rsidRDefault="00B140C2">
      <w:r>
        <w:rPr>
          <w:rFonts w:hint="eastAsia"/>
        </w:rPr>
        <w:t>P</w:t>
      </w:r>
      <w:r>
        <w:t>18</w:t>
      </w:r>
    </w:p>
    <w:p w14:paraId="7F4C1A5B" w14:textId="1C8BA34C" w:rsidR="006C04DC" w:rsidRDefault="006C04DC">
      <w:r>
        <w:rPr>
          <w:rFonts w:hint="eastAsia"/>
        </w:rPr>
        <w:t>a</w:t>
      </w:r>
      <w:r>
        <w:t>.</w:t>
      </w:r>
      <w:r w:rsidR="00AD70FE">
        <w:t xml:space="preserve"> </w:t>
      </w:r>
      <w:r w:rsidRPr="006C04DC">
        <w:t>whois就是一个用来查询域名是否已经被注册，以及注册域名的详细信息的数据库</w:t>
      </w:r>
      <w:r>
        <w:rPr>
          <w:rFonts w:hint="eastAsia"/>
        </w:rPr>
        <w:t>。</w:t>
      </w:r>
    </w:p>
    <w:p w14:paraId="056111DB" w14:textId="548A9546" w:rsidR="00AD70FE" w:rsidRDefault="006C04DC">
      <w:r>
        <w:rPr>
          <w:rFonts w:hint="eastAsia"/>
        </w:rPr>
        <w:t>b</w:t>
      </w:r>
      <w:r>
        <w:t>.</w:t>
      </w:r>
      <w:r w:rsidR="00AD70FE">
        <w:t xml:space="preserve"> </w:t>
      </w:r>
      <w:r w:rsidR="00AD70FE">
        <w:rPr>
          <w:rFonts w:hint="eastAsia"/>
        </w:rPr>
        <w:t>通过ip数据云网站</w:t>
      </w:r>
      <w:r w:rsidR="00AD70FE" w:rsidRPr="00AD70FE">
        <w:t>www.ip66.net</w:t>
      </w:r>
      <w:r w:rsidR="00AD70FE">
        <w:rPr>
          <w:rFonts w:hint="eastAsia"/>
        </w:rPr>
        <w:t>查询域名baidu.com，可以看到这个域名对应两台DNS服务器，名字分别为</w:t>
      </w:r>
      <w:r w:rsidR="00AD70FE">
        <w:t>ns1.baidu.com</w:t>
      </w:r>
      <w:r w:rsidR="00AD70FE">
        <w:rPr>
          <w:rFonts w:hint="eastAsia"/>
        </w:rPr>
        <w:t>、</w:t>
      </w:r>
      <w:r w:rsidR="00AD70FE">
        <w:t>ns</w:t>
      </w:r>
      <w:r w:rsidR="00AD70FE">
        <w:t>2</w:t>
      </w:r>
      <w:r w:rsidR="00AD70FE">
        <w:t>.baidu.com</w:t>
      </w:r>
      <w:r w:rsidR="00AD70FE">
        <w:rPr>
          <w:rFonts w:hint="eastAsia"/>
        </w:rPr>
        <w:t>：</w:t>
      </w:r>
    </w:p>
    <w:p w14:paraId="388EA8B6" w14:textId="2EB30CF3" w:rsidR="00AD70FE" w:rsidRDefault="00AD70FE">
      <w:r>
        <w:rPr>
          <w:noProof/>
        </w:rPr>
        <w:drawing>
          <wp:inline distT="0" distB="0" distL="0" distR="0" wp14:anchorId="260498C6" wp14:editId="5FB4A72D">
            <wp:extent cx="5274310" cy="1201420"/>
            <wp:effectExtent l="0" t="0" r="2540" b="0"/>
            <wp:docPr id="1269421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21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FEF" w14:textId="5A949067" w:rsidR="00AD70FE" w:rsidRDefault="00AD70FE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对以上两台DNS服务器</w:t>
      </w:r>
      <w:r w:rsidR="008F646B">
        <w:rPr>
          <w:rFonts w:hint="eastAsia"/>
        </w:rPr>
        <w:t>发送</w:t>
      </w:r>
      <w:r>
        <w:rPr>
          <w:rFonts w:hint="eastAsia"/>
        </w:rPr>
        <w:t>A查询，结果如下：</w:t>
      </w:r>
    </w:p>
    <w:p w14:paraId="452F0208" w14:textId="29B8D9A1" w:rsidR="00AD70FE" w:rsidRDefault="00AD70FE">
      <w:r>
        <w:rPr>
          <w:noProof/>
        </w:rPr>
        <w:drawing>
          <wp:inline distT="0" distB="0" distL="0" distR="0" wp14:anchorId="499A514A" wp14:editId="402D6CEF">
            <wp:extent cx="4397121" cy="3040643"/>
            <wp:effectExtent l="0" t="0" r="3810" b="7620"/>
            <wp:docPr id="1643178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78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80B9" w14:textId="4E872B4C" w:rsidR="008F646B" w:rsidRDefault="008F646B">
      <w:r>
        <w:rPr>
          <w:rFonts w:hint="eastAsia"/>
        </w:rPr>
        <w:t>向本地DNS服务器m</w:t>
      </w:r>
      <w:r>
        <w:t>oon.ecnu.edu.cn</w:t>
      </w:r>
      <w:r>
        <w:rPr>
          <w:rFonts w:hint="eastAsia"/>
        </w:rPr>
        <w:t>发送DNS的A查询，结果如下：</w:t>
      </w:r>
    </w:p>
    <w:p w14:paraId="6DB82064" w14:textId="7F2819C9" w:rsidR="008F646B" w:rsidRDefault="008F646B">
      <w:r>
        <w:rPr>
          <w:noProof/>
        </w:rPr>
        <w:drawing>
          <wp:inline distT="0" distB="0" distL="0" distR="0" wp14:anchorId="40723B91" wp14:editId="7963F3C7">
            <wp:extent cx="2880610" cy="1569856"/>
            <wp:effectExtent l="0" t="0" r="0" b="0"/>
            <wp:docPr id="2135956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56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C7AE" w14:textId="5C30BE6B" w:rsidR="008F646B" w:rsidRDefault="008F646B">
      <w:r>
        <w:rPr>
          <w:rFonts w:hint="eastAsia"/>
        </w:rPr>
        <w:lastRenderedPageBreak/>
        <w:t>使用MX查询，结果如下：</w:t>
      </w:r>
    </w:p>
    <w:p w14:paraId="5F9D95B3" w14:textId="5EB3981C" w:rsidR="008F646B" w:rsidRDefault="008F646B">
      <w:r>
        <w:rPr>
          <w:noProof/>
        </w:rPr>
        <w:drawing>
          <wp:inline distT="0" distB="0" distL="0" distR="0" wp14:anchorId="2ADF4B5B" wp14:editId="486A7C4F">
            <wp:extent cx="5274310" cy="2400935"/>
            <wp:effectExtent l="0" t="0" r="2540" b="0"/>
            <wp:docPr id="1999682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82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ABAE" w14:textId="411C5FE2" w:rsidR="008F646B" w:rsidRDefault="008F646B">
      <w:r>
        <w:rPr>
          <w:rFonts w:hint="eastAsia"/>
        </w:rPr>
        <w:t>可以看到，mx查询通过SMTP协议查到了baidu.com的六个邮件服务器：</w:t>
      </w:r>
    </w:p>
    <w:p w14:paraId="52C7FC66" w14:textId="0026B5E6" w:rsidR="008F646B" w:rsidRDefault="008F646B">
      <w:r>
        <w:rPr>
          <w:noProof/>
        </w:rPr>
        <w:drawing>
          <wp:inline distT="0" distB="0" distL="0" distR="0" wp14:anchorId="681CEEE0" wp14:editId="38979C42">
            <wp:extent cx="5274310" cy="1811020"/>
            <wp:effectExtent l="0" t="0" r="2540" b="0"/>
            <wp:docPr id="1563266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66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A1BF" w14:textId="0F7A1364" w:rsidR="008F646B" w:rsidRDefault="008F646B">
      <w:r>
        <w:rPr>
          <w:rFonts w:hint="eastAsia"/>
        </w:rPr>
        <w:t>使用NS查询，结果如下：</w:t>
      </w:r>
    </w:p>
    <w:p w14:paraId="06F9CD25" w14:textId="003F011D" w:rsidR="008F646B" w:rsidRDefault="008F646B">
      <w:r>
        <w:rPr>
          <w:noProof/>
        </w:rPr>
        <w:drawing>
          <wp:inline distT="0" distB="0" distL="0" distR="0" wp14:anchorId="0C1A681E" wp14:editId="6C18EB50">
            <wp:extent cx="4145639" cy="2141406"/>
            <wp:effectExtent l="0" t="0" r="7620" b="0"/>
            <wp:docPr id="1209592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92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6975" w14:textId="0F6DA52C" w:rsidR="008F646B" w:rsidRDefault="008F646B">
      <w:r>
        <w:rPr>
          <w:rFonts w:hint="eastAsia"/>
        </w:rPr>
        <w:t>NS查询以name，value的形式查询到了百度的权威DNS服务器。</w:t>
      </w:r>
    </w:p>
    <w:p w14:paraId="3677E31B" w14:textId="66DE719D" w:rsidR="002170CC" w:rsidRDefault="00B52309">
      <w:r>
        <w:rPr>
          <w:rFonts w:hint="eastAsia"/>
        </w:rPr>
        <w:t>d</w:t>
      </w:r>
      <w:r>
        <w:t xml:space="preserve">. </w:t>
      </w:r>
      <w:r w:rsidR="00C9522D">
        <w:rPr>
          <w:rFonts w:hint="eastAsia"/>
        </w:rPr>
        <w:t>可以看到，上一题中百度的邮件服务器mx</w:t>
      </w:r>
      <w:r w:rsidR="00C9522D">
        <w:t>1.baidu.com</w:t>
      </w:r>
      <w:r w:rsidR="00C9522D">
        <w:rPr>
          <w:rFonts w:hint="eastAsia"/>
        </w:rPr>
        <w:t>就对应着两个ip地址</w:t>
      </w:r>
      <w:r w:rsidR="001D4853">
        <w:rPr>
          <w:rFonts w:hint="eastAsia"/>
        </w:rPr>
        <w:t>。华东师范大学的服务器只有一个ip地址。</w:t>
      </w:r>
    </w:p>
    <w:p w14:paraId="2D2E7FBA" w14:textId="2736347F" w:rsidR="001D4853" w:rsidRDefault="001D48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88B497" wp14:editId="4884F77F">
            <wp:extent cx="3734124" cy="1630821"/>
            <wp:effectExtent l="0" t="0" r="0" b="7620"/>
            <wp:docPr id="1987101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01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7C3A" w14:textId="01DE9897" w:rsidR="004F0FA4" w:rsidRDefault="004F0FA4"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>使用ARIN</w:t>
      </w:r>
      <w:r>
        <w:t xml:space="preserve"> </w:t>
      </w:r>
      <w:r>
        <w:rPr>
          <w:rFonts w:hint="eastAsia"/>
        </w:rPr>
        <w:t>whois数据库，查询moon.ecnu.edu.cn的ip地址：</w:t>
      </w:r>
    </w:p>
    <w:p w14:paraId="6BB2070F" w14:textId="127B2CCD" w:rsidR="004F0FA4" w:rsidRDefault="004F0FA4">
      <w:r>
        <w:rPr>
          <w:noProof/>
        </w:rPr>
        <w:drawing>
          <wp:inline distT="0" distB="0" distL="0" distR="0" wp14:anchorId="1A7269D3" wp14:editId="2522F950">
            <wp:extent cx="5274310" cy="802640"/>
            <wp:effectExtent l="0" t="0" r="2540" b="0"/>
            <wp:docPr id="1005393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93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62D6" w14:textId="344AC7E5" w:rsidR="004F0FA4" w:rsidRDefault="004F0FA4">
      <w:pPr>
        <w:rPr>
          <w:rFonts w:hint="eastAsia"/>
        </w:rPr>
      </w:pPr>
      <w:r>
        <w:rPr>
          <w:rFonts w:hint="eastAsia"/>
        </w:rPr>
        <w:t>可以看到IP地址范围是2</w:t>
      </w:r>
      <w:r>
        <w:t>02.112.0.0 - 2.2.121.255.255</w:t>
      </w:r>
    </w:p>
    <w:p w14:paraId="1469BA72" w14:textId="5CE31FF8" w:rsidR="001D4853" w:rsidRDefault="001D4853" w:rsidP="001D4853">
      <w:r>
        <w:rPr>
          <w:rFonts w:hint="eastAsia"/>
        </w:rPr>
        <w:t>f</w:t>
      </w:r>
      <w:r>
        <w:t xml:space="preserve">. </w:t>
      </w:r>
      <w:r>
        <w:rPr>
          <w:rFonts w:hint="eastAsia"/>
        </w:rPr>
        <w:t>攻击者在发动攻击前，</w:t>
      </w:r>
      <w:r>
        <w:t>可以查询whois数据库以获取关于目标机构的域名、注册人、联系人、注册日期和过期日期等信息。这些信息可以帮助攻击者了解机构的业务和组织结构。攻击者可以使用nslookup工具来查找目标机构的DNS记录。这将提供有关机构的IP地址、MX记录、TXT记录等信息。攻击者可以利用这些信息识别机构的网络拓扑，并确定哪些服务器和服务可能存在漏洞或弱点。</w:t>
      </w:r>
      <w:r>
        <w:t xml:space="preserve"> </w:t>
      </w:r>
    </w:p>
    <w:p w14:paraId="640BDAC0" w14:textId="07EF7150" w:rsidR="001D4853" w:rsidRDefault="001D4853">
      <w:r>
        <w:rPr>
          <w:rFonts w:hint="eastAsia"/>
        </w:rPr>
        <w:t>g</w:t>
      </w:r>
      <w:r>
        <w:t xml:space="preserve">. </w:t>
      </w:r>
      <w:r>
        <w:t>通过让Whois数据库对公众开放，可以确保域名拥有者必须对他们的行为负责，并在需要时承担法律责任。公众可以查看域名拥有者的信息，以确定他们是否从事欺诈、滥用或其他不良活动。</w:t>
      </w:r>
      <w:r>
        <w:rPr>
          <w:rFonts w:hint="eastAsia"/>
        </w:rPr>
        <w:t>同时，</w:t>
      </w:r>
      <w:r>
        <w:t>安全专业人员可以利用这些信息来检测网络攻击和欺诈行为，以保护用户免受网络威胁。公众可以使用这些信息来确认网站是否可信，从而避免成为网络欺诈的受害者。</w:t>
      </w:r>
    </w:p>
    <w:p w14:paraId="6158F129" w14:textId="30179988" w:rsidR="00B140C2" w:rsidRDefault="00B140C2">
      <w:r>
        <w:rPr>
          <w:rFonts w:hint="eastAsia"/>
        </w:rPr>
        <w:t>P</w:t>
      </w:r>
      <w:r>
        <w:t>22</w:t>
      </w:r>
    </w:p>
    <w:p w14:paraId="7A3498C0" w14:textId="3B097AE9" w:rsidR="00F54488" w:rsidRDefault="00F54488">
      <w:r>
        <w:rPr>
          <w:rFonts w:hint="eastAsia"/>
        </w:rPr>
        <w:t>客户-服务器体系结构的分发时间为：</w:t>
      </w:r>
    </w:p>
    <w:p w14:paraId="0C413C95" w14:textId="3B37C49C" w:rsidR="00F54488" w:rsidRPr="00F54488" w:rsidRDefault="00F544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cs</m:t>
              </m:r>
            </m:sub>
          </m:sSub>
          <m:r>
            <w:rPr>
              <w:rFonts w:ascii="Cambria Math" w:hAnsi="Cambria Math"/>
            </w:rPr>
            <m:t> = 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m:rPr>
              <m:lit/>
            </m:rPr>
            <w:rPr>
              <w:rFonts w:ascii="Cambria Math" w:hAnsi="Cambria Math"/>
            </w:rPr>
            <m:t>{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 , 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 </m:t>
          </m:r>
          <m:r>
            <m:rPr>
              <m:lit/>
            </m:rPr>
            <w:rPr>
              <w:rFonts w:ascii="Cambria Math" w:hAnsi="Cambria Math"/>
            </w:rPr>
            <m:t>}</m:t>
          </m:r>
        </m:oMath>
      </m:oMathPara>
    </w:p>
    <w:p w14:paraId="58D51744" w14:textId="59F97C2F" w:rsidR="00F54488" w:rsidRDefault="00F54488">
      <w:r>
        <w:rPr>
          <w:rFonts w:hint="eastAsia"/>
        </w:rPr>
        <w:t>P2P体系结构的分发时间为：</w:t>
      </w:r>
    </w:p>
    <w:p w14:paraId="411A16E0" w14:textId="719F9D7B" w:rsidR="00F54488" w:rsidRPr="00961FAC" w:rsidRDefault="00961F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P2P</m:t>
              </m:r>
            </m:sub>
          </m:sSub>
          <m:r>
            <w:rPr>
              <w:rFonts w:ascii="Cambria Math" w:hAnsi="Cambria Math"/>
            </w:rPr>
            <m:t>=max</m:t>
          </m:r>
          <m:r>
            <m:rPr>
              <m:lit/>
            </m:rPr>
            <w:rPr>
              <w:rFonts w:ascii="Cambria Math" w:hAnsi="Cambria Math"/>
            </w:rPr>
            <m:t>{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NF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/>
            </w:rPr>
            <m:t>}</m:t>
          </m:r>
        </m:oMath>
      </m:oMathPara>
    </w:p>
    <w:p w14:paraId="3E4740AC" w14:textId="47021DAF" w:rsidR="00961FAC" w:rsidRDefault="00961FAC">
      <w:r>
        <w:rPr>
          <w:rFonts w:hint="eastAsia"/>
        </w:rPr>
        <w:t>对于F</w:t>
      </w:r>
      <w:r>
        <w:t xml:space="preserve">=15*10^9, u_s=30*10^6, d_min=2*10^6, </w:t>
      </w:r>
      <w:r>
        <w:rPr>
          <w:rFonts w:hint="eastAsia"/>
        </w:rPr>
        <w:t>图表绘制如下：</w:t>
      </w:r>
    </w:p>
    <w:p w14:paraId="3AD5E1CA" w14:textId="56EBB952" w:rsidR="00961FAC" w:rsidRDefault="00961FAC">
      <w:pPr>
        <w:rPr>
          <w:rFonts w:hint="eastAsia"/>
        </w:rPr>
      </w:pPr>
      <w:r>
        <w:rPr>
          <w:rFonts w:hint="eastAsia"/>
        </w:rPr>
        <w:t>客户-服务器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1FAC" w14:paraId="20BC088E" w14:textId="77777777" w:rsidTr="00961FAC">
        <w:tc>
          <w:tcPr>
            <w:tcW w:w="2074" w:type="dxa"/>
          </w:tcPr>
          <w:p w14:paraId="3339BA4C" w14:textId="31CC7832" w:rsidR="00961FAC" w:rsidRDefault="00961FAC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\N</w:t>
            </w:r>
          </w:p>
        </w:tc>
        <w:tc>
          <w:tcPr>
            <w:tcW w:w="2074" w:type="dxa"/>
          </w:tcPr>
          <w:p w14:paraId="48ACD24C" w14:textId="0A86C05A" w:rsidR="00961FAC" w:rsidRDefault="00961FA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290C7B89" w14:textId="78457D24" w:rsidR="00961FAC" w:rsidRDefault="00961FA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14:paraId="5EEC0D03" w14:textId="2FDA9ED8" w:rsidR="00961FAC" w:rsidRDefault="00961FA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961FAC" w14:paraId="1B876DB5" w14:textId="77777777" w:rsidTr="00961FAC">
        <w:tc>
          <w:tcPr>
            <w:tcW w:w="2074" w:type="dxa"/>
          </w:tcPr>
          <w:p w14:paraId="68A0E89B" w14:textId="5C450FF9" w:rsidR="00961FAC" w:rsidRDefault="00961FA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00K</w:t>
            </w:r>
          </w:p>
        </w:tc>
        <w:tc>
          <w:tcPr>
            <w:tcW w:w="2074" w:type="dxa"/>
          </w:tcPr>
          <w:p w14:paraId="000864EB" w14:textId="71D600BE" w:rsidR="00961FAC" w:rsidRDefault="00961FA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500s</w:t>
            </w:r>
          </w:p>
        </w:tc>
        <w:tc>
          <w:tcPr>
            <w:tcW w:w="2074" w:type="dxa"/>
          </w:tcPr>
          <w:p w14:paraId="5D144058" w14:textId="2FBA4012" w:rsidR="00961FAC" w:rsidRDefault="00961FA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0000s</w:t>
            </w:r>
          </w:p>
        </w:tc>
        <w:tc>
          <w:tcPr>
            <w:tcW w:w="2074" w:type="dxa"/>
          </w:tcPr>
          <w:p w14:paraId="6CF559EB" w14:textId="281EA95A" w:rsidR="00961FAC" w:rsidRDefault="00961FA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00000s</w:t>
            </w:r>
          </w:p>
        </w:tc>
      </w:tr>
      <w:tr w:rsidR="00961FAC" w14:paraId="460C3703" w14:textId="77777777" w:rsidTr="00961FAC">
        <w:tc>
          <w:tcPr>
            <w:tcW w:w="2074" w:type="dxa"/>
          </w:tcPr>
          <w:p w14:paraId="35886A6F" w14:textId="091F0732" w:rsidR="00961FAC" w:rsidRDefault="00961FAC" w:rsidP="00961FA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00K</w:t>
            </w:r>
          </w:p>
        </w:tc>
        <w:tc>
          <w:tcPr>
            <w:tcW w:w="2074" w:type="dxa"/>
          </w:tcPr>
          <w:p w14:paraId="4D67E835" w14:textId="12215F1B" w:rsidR="00961FAC" w:rsidRDefault="00961FAC" w:rsidP="00961FA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500s</w:t>
            </w:r>
          </w:p>
        </w:tc>
        <w:tc>
          <w:tcPr>
            <w:tcW w:w="2074" w:type="dxa"/>
          </w:tcPr>
          <w:p w14:paraId="264428D3" w14:textId="254A5C49" w:rsidR="00961FAC" w:rsidRDefault="00961FAC" w:rsidP="00961FA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0000s</w:t>
            </w:r>
          </w:p>
        </w:tc>
        <w:tc>
          <w:tcPr>
            <w:tcW w:w="2074" w:type="dxa"/>
          </w:tcPr>
          <w:p w14:paraId="1FDEEBE3" w14:textId="30C32F51" w:rsidR="00961FAC" w:rsidRDefault="00961FAC" w:rsidP="00961FA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00000s</w:t>
            </w:r>
          </w:p>
        </w:tc>
      </w:tr>
      <w:tr w:rsidR="00961FAC" w14:paraId="6B2C0A12" w14:textId="77777777" w:rsidTr="00961FAC">
        <w:tc>
          <w:tcPr>
            <w:tcW w:w="2074" w:type="dxa"/>
          </w:tcPr>
          <w:p w14:paraId="5DA735DF" w14:textId="39DE818C" w:rsidR="00961FAC" w:rsidRDefault="00961FAC" w:rsidP="00961FA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M</w:t>
            </w:r>
          </w:p>
        </w:tc>
        <w:tc>
          <w:tcPr>
            <w:tcW w:w="2074" w:type="dxa"/>
          </w:tcPr>
          <w:p w14:paraId="72CA864C" w14:textId="16FC46F9" w:rsidR="00961FAC" w:rsidRDefault="00961FAC" w:rsidP="00961FA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500s</w:t>
            </w:r>
          </w:p>
        </w:tc>
        <w:tc>
          <w:tcPr>
            <w:tcW w:w="2074" w:type="dxa"/>
          </w:tcPr>
          <w:p w14:paraId="5E8F0D17" w14:textId="673B88B5" w:rsidR="00961FAC" w:rsidRDefault="00961FAC" w:rsidP="00961FA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0000s</w:t>
            </w:r>
          </w:p>
        </w:tc>
        <w:tc>
          <w:tcPr>
            <w:tcW w:w="2074" w:type="dxa"/>
          </w:tcPr>
          <w:p w14:paraId="30F61262" w14:textId="71F8882E" w:rsidR="00961FAC" w:rsidRDefault="00961FAC" w:rsidP="00961FA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00000s</w:t>
            </w:r>
          </w:p>
        </w:tc>
      </w:tr>
    </w:tbl>
    <w:p w14:paraId="025CBB81" w14:textId="49D13F10" w:rsidR="00961FAC" w:rsidRDefault="00961FAC">
      <w:r>
        <w:rPr>
          <w:rFonts w:hint="eastAsia"/>
        </w:rPr>
        <w:t>P2P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1FAC" w14:paraId="372BCC00" w14:textId="77777777" w:rsidTr="003A74AE">
        <w:tc>
          <w:tcPr>
            <w:tcW w:w="2074" w:type="dxa"/>
          </w:tcPr>
          <w:p w14:paraId="01645F5A" w14:textId="77777777" w:rsidR="00961FAC" w:rsidRDefault="00961FAC" w:rsidP="003A74A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\N</w:t>
            </w:r>
          </w:p>
        </w:tc>
        <w:tc>
          <w:tcPr>
            <w:tcW w:w="2074" w:type="dxa"/>
          </w:tcPr>
          <w:p w14:paraId="02AAB75F" w14:textId="77777777" w:rsidR="00961FAC" w:rsidRDefault="00961FAC" w:rsidP="003A74A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6A49696A" w14:textId="77777777" w:rsidR="00961FAC" w:rsidRDefault="00961FAC" w:rsidP="003A74A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14:paraId="1D5DEBCD" w14:textId="77777777" w:rsidR="00961FAC" w:rsidRDefault="00961FAC" w:rsidP="003A74A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961FAC" w14:paraId="33B2F4BC" w14:textId="77777777" w:rsidTr="003A74AE">
        <w:tc>
          <w:tcPr>
            <w:tcW w:w="2074" w:type="dxa"/>
          </w:tcPr>
          <w:p w14:paraId="263DDC24" w14:textId="77777777" w:rsidR="00961FAC" w:rsidRDefault="00961FAC" w:rsidP="003A74A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00K</w:t>
            </w:r>
          </w:p>
        </w:tc>
        <w:tc>
          <w:tcPr>
            <w:tcW w:w="2074" w:type="dxa"/>
          </w:tcPr>
          <w:p w14:paraId="2E331723" w14:textId="77777777" w:rsidR="00961FAC" w:rsidRDefault="00961FAC" w:rsidP="003A74A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500s</w:t>
            </w:r>
          </w:p>
        </w:tc>
        <w:tc>
          <w:tcPr>
            <w:tcW w:w="2074" w:type="dxa"/>
          </w:tcPr>
          <w:p w14:paraId="790B6D2F" w14:textId="5FF72049" w:rsidR="00961FAC" w:rsidRDefault="00961FAC" w:rsidP="003A74AE">
            <w:pPr>
              <w:rPr>
                <w:rFonts w:hint="eastAsia"/>
              </w:rPr>
            </w:pPr>
            <w:r>
              <w:t>25</w:t>
            </w:r>
            <w:r>
              <w:t>000s</w:t>
            </w:r>
          </w:p>
        </w:tc>
        <w:tc>
          <w:tcPr>
            <w:tcW w:w="2074" w:type="dxa"/>
          </w:tcPr>
          <w:p w14:paraId="46688B40" w14:textId="12E907FA" w:rsidR="00961FAC" w:rsidRDefault="00961FAC" w:rsidP="003A74AE">
            <w:pPr>
              <w:rPr>
                <w:rFonts w:hint="eastAsia"/>
              </w:rPr>
            </w:pPr>
            <w:r>
              <w:t>45454.55s</w:t>
            </w:r>
          </w:p>
        </w:tc>
      </w:tr>
      <w:tr w:rsidR="00961FAC" w14:paraId="2001BC64" w14:textId="77777777" w:rsidTr="003A74AE">
        <w:tc>
          <w:tcPr>
            <w:tcW w:w="2074" w:type="dxa"/>
          </w:tcPr>
          <w:p w14:paraId="7363AC02" w14:textId="77777777" w:rsidR="00961FAC" w:rsidRDefault="00961FAC" w:rsidP="003A74A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00K</w:t>
            </w:r>
          </w:p>
        </w:tc>
        <w:tc>
          <w:tcPr>
            <w:tcW w:w="2074" w:type="dxa"/>
          </w:tcPr>
          <w:p w14:paraId="51CAAF27" w14:textId="77777777" w:rsidR="00961FAC" w:rsidRDefault="00961FAC" w:rsidP="003A74A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500s</w:t>
            </w:r>
          </w:p>
        </w:tc>
        <w:tc>
          <w:tcPr>
            <w:tcW w:w="2074" w:type="dxa"/>
          </w:tcPr>
          <w:p w14:paraId="67AE50B2" w14:textId="3CC48CA7" w:rsidR="00961FAC" w:rsidRDefault="00961FAC" w:rsidP="003A74AE">
            <w:pPr>
              <w:rPr>
                <w:rFonts w:hint="eastAsia"/>
              </w:rPr>
            </w:pPr>
            <w:r>
              <w:t>15</w:t>
            </w:r>
            <w:r>
              <w:t>000s</w:t>
            </w:r>
          </w:p>
        </w:tc>
        <w:tc>
          <w:tcPr>
            <w:tcW w:w="2074" w:type="dxa"/>
          </w:tcPr>
          <w:p w14:paraId="255A9B3A" w14:textId="12AB2531" w:rsidR="00961FAC" w:rsidRDefault="00961FAC" w:rsidP="003A74AE">
            <w:pPr>
              <w:rPr>
                <w:rFonts w:hint="eastAsia"/>
              </w:rPr>
            </w:pPr>
            <w:r>
              <w:t>20547.95s</w:t>
            </w:r>
          </w:p>
        </w:tc>
      </w:tr>
      <w:tr w:rsidR="00961FAC" w14:paraId="215B3E78" w14:textId="77777777" w:rsidTr="003A74AE">
        <w:tc>
          <w:tcPr>
            <w:tcW w:w="2074" w:type="dxa"/>
          </w:tcPr>
          <w:p w14:paraId="7DA50444" w14:textId="77777777" w:rsidR="00961FAC" w:rsidRDefault="00961FAC" w:rsidP="003A74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M</w:t>
            </w:r>
          </w:p>
        </w:tc>
        <w:tc>
          <w:tcPr>
            <w:tcW w:w="2074" w:type="dxa"/>
          </w:tcPr>
          <w:p w14:paraId="3EA1B0E5" w14:textId="77777777" w:rsidR="00961FAC" w:rsidRDefault="00961FAC" w:rsidP="003A74A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500s</w:t>
            </w:r>
          </w:p>
        </w:tc>
        <w:tc>
          <w:tcPr>
            <w:tcW w:w="2074" w:type="dxa"/>
          </w:tcPr>
          <w:p w14:paraId="5C0C1556" w14:textId="41A74942" w:rsidR="00961FAC" w:rsidRDefault="00961FAC" w:rsidP="003A74AE">
            <w:pPr>
              <w:rPr>
                <w:rFonts w:hint="eastAsia"/>
              </w:rPr>
            </w:pPr>
            <w:r>
              <w:t>75</w:t>
            </w:r>
            <w:r>
              <w:t>00s</w:t>
            </w:r>
          </w:p>
        </w:tc>
        <w:tc>
          <w:tcPr>
            <w:tcW w:w="2074" w:type="dxa"/>
          </w:tcPr>
          <w:p w14:paraId="569B5D68" w14:textId="506A2A28" w:rsidR="00961FAC" w:rsidRDefault="00961FAC" w:rsidP="003A74AE">
            <w:pPr>
              <w:rPr>
                <w:rFonts w:hint="eastAsia"/>
              </w:rPr>
            </w:pPr>
            <w:r>
              <w:t>75</w:t>
            </w:r>
            <w:r>
              <w:t>00s</w:t>
            </w:r>
          </w:p>
        </w:tc>
      </w:tr>
    </w:tbl>
    <w:p w14:paraId="24363996" w14:textId="77777777" w:rsidR="00961FAC" w:rsidRPr="00F54488" w:rsidRDefault="00961FAC">
      <w:pPr>
        <w:rPr>
          <w:rFonts w:hint="eastAsia"/>
        </w:rPr>
      </w:pPr>
    </w:p>
    <w:p w14:paraId="7A5C9EF8" w14:textId="5CF0FB45" w:rsidR="00B140C2" w:rsidRDefault="00B140C2">
      <w:r>
        <w:rPr>
          <w:rFonts w:hint="eastAsia"/>
        </w:rPr>
        <w:t>P</w:t>
      </w:r>
      <w:r>
        <w:t>23</w:t>
      </w:r>
    </w:p>
    <w:p w14:paraId="26D2B83B" w14:textId="2CB01E4B" w:rsidR="00E117D8" w:rsidRDefault="00E117D8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服务器同时向N个用户并行地分发文件，此时速率为u</w:t>
      </w:r>
      <w:r>
        <w:t>_s/N</w:t>
      </w:r>
      <w:r>
        <w:rPr>
          <w:rFonts w:hint="eastAsia"/>
        </w:rPr>
        <w:t>，此时只有满足</w:t>
      </w:r>
      <w:r>
        <w:rPr>
          <w:rFonts w:hint="eastAsia"/>
        </w:rPr>
        <w:t>u</w:t>
      </w:r>
      <w:r>
        <w:t>_s/N</w:t>
      </w:r>
      <w:r>
        <w:t>&lt;</w:t>
      </w:r>
      <w:r>
        <w:t>=d_min</w:t>
      </w:r>
      <w:r>
        <w:rPr>
          <w:rFonts w:hint="eastAsia"/>
        </w:rPr>
        <w:t>，每个客户端的接收速率才能达到</w:t>
      </w:r>
      <w:r>
        <w:rPr>
          <w:rFonts w:hint="eastAsia"/>
        </w:rPr>
        <w:t>u</w:t>
      </w:r>
      <w:r>
        <w:t>_s/N</w:t>
      </w:r>
      <w:r>
        <w:rPr>
          <w:rFonts w:hint="eastAsia"/>
        </w:rPr>
        <w:t>，接收完文件的时间为F/</w:t>
      </w:r>
      <w:r>
        <w:t>(u_s/N)=NF/u_s</w:t>
      </w:r>
    </w:p>
    <w:p w14:paraId="1802CBEB" w14:textId="7E56A255" w:rsidR="00E117D8" w:rsidRDefault="00E117D8">
      <w:pPr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服务器同时向N个用户并行地分发文件，控制速率为d</w:t>
      </w:r>
      <w:r>
        <w:t>_min</w:t>
      </w:r>
      <w:r>
        <w:rPr>
          <w:rFonts w:hint="eastAsia"/>
        </w:rPr>
        <w:t>，此时必须满足u</w:t>
      </w:r>
      <w:r>
        <w:t>_s/N&gt;=d_min</w:t>
      </w:r>
      <w:r>
        <w:rPr>
          <w:rFonts w:hint="eastAsia"/>
        </w:rPr>
        <w:t>，服务器才能承受此速率。客户端以d</w:t>
      </w:r>
      <w:r>
        <w:t>_min</w:t>
      </w:r>
      <w:r>
        <w:rPr>
          <w:rFonts w:hint="eastAsia"/>
        </w:rPr>
        <w:t>为下载速率，则接收时间为</w:t>
      </w:r>
      <w:r>
        <w:t>F/d_min</w:t>
      </w:r>
    </w:p>
    <w:p w14:paraId="4AB29341" w14:textId="050569AA" w:rsidR="00E117D8" w:rsidRDefault="00E117D8">
      <w:pPr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最大的传输速率取决于分发速率与下载速率的最小值，因此</w:t>
      </w:r>
      <w:r w:rsidR="0022481F">
        <w:rPr>
          <w:rFonts w:hint="eastAsia"/>
        </w:rPr>
        <w:t>最小时间是两者的最大值。</w:t>
      </w:r>
    </w:p>
    <w:p w14:paraId="0D84BED5" w14:textId="3C46E3A4" w:rsidR="00B140C2" w:rsidRDefault="00B140C2">
      <w:r>
        <w:rPr>
          <w:rFonts w:hint="eastAsia"/>
        </w:rPr>
        <w:t>P</w:t>
      </w:r>
      <w:r>
        <w:t>24</w:t>
      </w:r>
    </w:p>
    <w:p w14:paraId="671C33D9" w14:textId="59240BDB" w:rsidR="0022481F" w:rsidRDefault="0022481F">
      <w:pPr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r w:rsidR="00AD5406">
        <w:rPr>
          <w:rFonts w:hint="eastAsia"/>
        </w:rPr>
        <w:t>每个用户以小于</w:t>
      </w:r>
      <w:r w:rsidR="00AD5406">
        <w:t>u_i</w:t>
      </w:r>
      <w:r w:rsidR="00AD5406">
        <w:rPr>
          <w:rFonts w:hint="eastAsia"/>
        </w:rPr>
        <w:t>的速率u</w:t>
      </w:r>
      <w:r w:rsidR="00AD5406">
        <w:t>_s</w:t>
      </w:r>
      <w:r w:rsidR="00AD5406">
        <w:rPr>
          <w:rFonts w:hint="eastAsia"/>
        </w:rPr>
        <w:t>下载，服务器以u</w:t>
      </w:r>
      <w:r w:rsidR="00AD5406">
        <w:t>_s</w:t>
      </w:r>
      <w:r w:rsidR="00AD5406">
        <w:rPr>
          <w:rFonts w:hint="eastAsia"/>
        </w:rPr>
        <w:t>分发</w:t>
      </w:r>
    </w:p>
    <w:p w14:paraId="27C9B099" w14:textId="02001F96" w:rsidR="0022481F" w:rsidRDefault="0022481F">
      <w:pPr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 w:rsidR="004108B2">
        <w:rPr>
          <w:rFonts w:hint="eastAsia"/>
        </w:rPr>
        <w:t>每个用户以</w:t>
      </w:r>
      <w:r w:rsidR="004108B2">
        <w:t>u_i</w:t>
      </w:r>
      <w:r w:rsidR="004108B2">
        <w:rPr>
          <w:rFonts w:hint="eastAsia"/>
        </w:rPr>
        <w:t>下载，服务器给每个用户以u</w:t>
      </w:r>
      <w:r w:rsidR="004108B2">
        <w:t>_i</w:t>
      </w:r>
      <w:r w:rsidR="004108B2">
        <w:rPr>
          <w:rFonts w:hint="eastAsia"/>
        </w:rPr>
        <w:t>的速度分发</w:t>
      </w:r>
    </w:p>
    <w:p w14:paraId="3DCB0731" w14:textId="02B6A78C" w:rsidR="0022481F" w:rsidRDefault="0022481F">
      <w:pPr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r w:rsidR="004108B2">
        <w:rPr>
          <w:rFonts w:hint="eastAsia"/>
        </w:rPr>
        <w:t>限制最大传输速率的是u</w:t>
      </w:r>
      <w:r w:rsidR="004108B2">
        <w:t>_i</w:t>
      </w:r>
      <w:r w:rsidR="004108B2">
        <w:rPr>
          <w:rFonts w:hint="eastAsia"/>
        </w:rPr>
        <w:t>平均值和u</w:t>
      </w:r>
      <w:r w:rsidR="004108B2">
        <w:t>_s</w:t>
      </w:r>
      <w:r w:rsidR="004108B2">
        <w:rPr>
          <w:rFonts w:hint="eastAsia"/>
        </w:rPr>
        <w:t>中的最小值，因此最小时间是取两者算出时间的最大值。</w:t>
      </w:r>
    </w:p>
    <w:p w14:paraId="0CF764FA" w14:textId="549B185C" w:rsidR="00B140C2" w:rsidRDefault="00B140C2">
      <w:r>
        <w:rPr>
          <w:rFonts w:hint="eastAsia"/>
        </w:rPr>
        <w:t>P</w:t>
      </w:r>
      <w:r>
        <w:t>25</w:t>
      </w:r>
    </w:p>
    <w:p w14:paraId="47746562" w14:textId="6F34D8D5" w:rsidR="0022481F" w:rsidRDefault="004108B2">
      <w:r>
        <w:rPr>
          <w:rFonts w:hint="eastAsia"/>
        </w:rPr>
        <w:t>有N个节点，N(N-1)/2条边</w:t>
      </w:r>
    </w:p>
    <w:p w14:paraId="3DD5D220" w14:textId="674A801A" w:rsidR="00B140C2" w:rsidRDefault="00B140C2">
      <w:r>
        <w:rPr>
          <w:rFonts w:hint="eastAsia"/>
        </w:rPr>
        <w:t>P</w:t>
      </w:r>
      <w:r>
        <w:t>27</w:t>
      </w:r>
    </w:p>
    <w:p w14:paraId="231BD234" w14:textId="1D7AC8D9" w:rsidR="0022481F" w:rsidRDefault="0022481F">
      <w:r>
        <w:rPr>
          <w:rFonts w:hint="eastAsia"/>
        </w:rPr>
        <w:t>a</w:t>
      </w:r>
      <w:r>
        <w:t xml:space="preserve">. </w:t>
      </w:r>
      <w:r w:rsidR="004108B2">
        <w:rPr>
          <w:rFonts w:hint="eastAsia"/>
        </w:rPr>
        <w:t>N个</w:t>
      </w:r>
    </w:p>
    <w:p w14:paraId="1F5C6636" w14:textId="6023D516" w:rsidR="0022481F" w:rsidRPr="00B140C2" w:rsidRDefault="0022481F">
      <w:r>
        <w:rPr>
          <w:rFonts w:hint="eastAsia"/>
        </w:rPr>
        <w:t>b</w:t>
      </w:r>
      <w:r>
        <w:t xml:space="preserve">. </w:t>
      </w:r>
      <w:r w:rsidR="004108B2">
        <w:t>2</w:t>
      </w:r>
      <w:r w:rsidR="004108B2">
        <w:rPr>
          <w:rFonts w:hint="eastAsia"/>
        </w:rPr>
        <w:t>N个</w:t>
      </w:r>
    </w:p>
    <w:sectPr w:rsidR="0022481F" w:rsidRPr="00B14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49"/>
    <w:rsid w:val="00042749"/>
    <w:rsid w:val="001D4853"/>
    <w:rsid w:val="002170CC"/>
    <w:rsid w:val="0022481F"/>
    <w:rsid w:val="004108B2"/>
    <w:rsid w:val="004F0FA4"/>
    <w:rsid w:val="006C04DC"/>
    <w:rsid w:val="008F646B"/>
    <w:rsid w:val="00961FAC"/>
    <w:rsid w:val="00AD5406"/>
    <w:rsid w:val="00AD70FE"/>
    <w:rsid w:val="00B140C2"/>
    <w:rsid w:val="00B52309"/>
    <w:rsid w:val="00C9522D"/>
    <w:rsid w:val="00E117D8"/>
    <w:rsid w:val="00E71674"/>
    <w:rsid w:val="00F5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ECC5"/>
  <w15:chartTrackingRefBased/>
  <w15:docId w15:val="{3A59F7A4-6E9A-40A4-BB09-838C092B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4488"/>
    <w:rPr>
      <w:color w:val="808080"/>
    </w:rPr>
  </w:style>
  <w:style w:type="table" w:styleId="a4">
    <w:name w:val="Table Grid"/>
    <w:basedOn w:val="a1"/>
    <w:uiPriority w:val="39"/>
    <w:rsid w:val="00961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 qwq</dc:creator>
  <cp:keywords/>
  <dc:description/>
  <cp:lastModifiedBy>wq qwq</cp:lastModifiedBy>
  <cp:revision>3</cp:revision>
  <dcterms:created xsi:type="dcterms:W3CDTF">2023-04-23T05:02:00Z</dcterms:created>
  <dcterms:modified xsi:type="dcterms:W3CDTF">2023-04-23T08:40:00Z</dcterms:modified>
</cp:coreProperties>
</file>